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B2550A" w14:textId="77777777" w:rsidR="006522AC" w:rsidRPr="002E428B" w:rsidRDefault="006522AC" w:rsidP="00243601">
      <w:pPr>
        <w:ind w:left="180" w:right="9"/>
        <w:rPr>
          <w:rFonts w:hAnsi="Angsana New"/>
          <w:b/>
          <w:bCs/>
          <w:sz w:val="30"/>
          <w:szCs w:val="30"/>
        </w:rPr>
      </w:pPr>
      <w:r w:rsidRPr="002E428B">
        <w:rPr>
          <w:rFonts w:hAnsi="Angsana New"/>
          <w:b/>
          <w:bCs/>
          <w:sz w:val="30"/>
          <w:szCs w:val="30"/>
          <w:cs/>
        </w:rPr>
        <w:t>บริษัท ออโรร่า ดีไซน์ จำกัด (มหาชน) และบริษัทย่อย</w:t>
      </w:r>
    </w:p>
    <w:p w14:paraId="6C05C012" w14:textId="06A37453" w:rsidR="000B0E6B" w:rsidRPr="002E428B" w:rsidRDefault="004F0D77" w:rsidP="00243601">
      <w:pPr>
        <w:ind w:left="180" w:right="9"/>
        <w:rPr>
          <w:rFonts w:hAnsi="Angsana New"/>
          <w:b/>
          <w:bCs/>
          <w:sz w:val="30"/>
          <w:szCs w:val="30"/>
        </w:rPr>
      </w:pPr>
      <w:r w:rsidRPr="002E428B">
        <w:rPr>
          <w:rFonts w:hAnsi="Angsana New"/>
          <w:b/>
          <w:bCs/>
          <w:sz w:val="30"/>
          <w:szCs w:val="30"/>
          <w:cs/>
        </w:rPr>
        <w:t>หมายเหตุประกอบงบการเงิน</w:t>
      </w:r>
    </w:p>
    <w:p w14:paraId="33A65260" w14:textId="710BB1B6" w:rsidR="00CD798A" w:rsidRPr="002E428B" w:rsidRDefault="006E2263" w:rsidP="00243601">
      <w:pPr>
        <w:tabs>
          <w:tab w:val="right" w:pos="10080"/>
        </w:tabs>
        <w:ind w:left="180" w:right="9"/>
        <w:rPr>
          <w:rFonts w:hAnsi="Angsana New"/>
          <w:b/>
          <w:bCs/>
          <w:sz w:val="30"/>
          <w:szCs w:val="30"/>
          <w:cs/>
        </w:rPr>
      </w:pPr>
      <w:r w:rsidRPr="002E428B">
        <w:rPr>
          <w:rFonts w:hAnsi="Angsana New"/>
          <w:b/>
          <w:bCs/>
          <w:sz w:val="30"/>
          <w:szCs w:val="30"/>
          <w:cs/>
        </w:rPr>
        <w:t>สำหรับ</w:t>
      </w:r>
      <w:r w:rsidR="003261EF" w:rsidRPr="002E428B">
        <w:rPr>
          <w:rFonts w:hAnsi="Angsana New"/>
          <w:b/>
          <w:bCs/>
          <w:sz w:val="30"/>
          <w:szCs w:val="30"/>
          <w:cs/>
        </w:rPr>
        <w:t>ปี</w:t>
      </w:r>
      <w:r w:rsidR="004F0D77" w:rsidRPr="002E428B">
        <w:rPr>
          <w:rFonts w:hAnsi="Angsana New"/>
          <w:b/>
          <w:bCs/>
          <w:sz w:val="30"/>
          <w:szCs w:val="30"/>
          <w:cs/>
        </w:rPr>
        <w:t>สิ้นสุดวันที่</w:t>
      </w:r>
      <w:r w:rsidRPr="002E428B">
        <w:rPr>
          <w:rFonts w:hAnsi="Angsana New"/>
          <w:b/>
          <w:bCs/>
          <w:sz w:val="30"/>
          <w:szCs w:val="30"/>
          <w:cs/>
        </w:rPr>
        <w:t xml:space="preserve"> </w:t>
      </w:r>
      <w:r w:rsidR="00061B72" w:rsidRPr="002E428B">
        <w:rPr>
          <w:rFonts w:hAnsi="Angsana New"/>
          <w:b/>
          <w:bCs/>
          <w:sz w:val="30"/>
          <w:szCs w:val="30"/>
        </w:rPr>
        <w:t xml:space="preserve">31 </w:t>
      </w:r>
      <w:r w:rsidR="00061B72" w:rsidRPr="002E428B">
        <w:rPr>
          <w:rFonts w:hAnsi="Angsana New"/>
          <w:b/>
          <w:bCs/>
          <w:sz w:val="30"/>
          <w:szCs w:val="30"/>
          <w:cs/>
        </w:rPr>
        <w:t xml:space="preserve">ธันวาคม </w:t>
      </w:r>
      <w:r w:rsidR="00061B72" w:rsidRPr="002E428B">
        <w:rPr>
          <w:rFonts w:hAnsi="Angsana New"/>
          <w:b/>
          <w:bCs/>
          <w:sz w:val="30"/>
          <w:szCs w:val="30"/>
        </w:rPr>
        <w:t>256</w:t>
      </w:r>
      <w:r w:rsidR="006522AC" w:rsidRPr="002E428B">
        <w:rPr>
          <w:rFonts w:hAnsi="Angsana New"/>
          <w:b/>
          <w:bCs/>
          <w:sz w:val="30"/>
          <w:szCs w:val="30"/>
          <w:cs/>
        </w:rPr>
        <w:t>5</w:t>
      </w:r>
      <w:r w:rsidR="00AC1408" w:rsidRPr="002E428B">
        <w:rPr>
          <w:rFonts w:hAnsi="Angsana New"/>
          <w:b/>
          <w:bCs/>
          <w:sz w:val="30"/>
          <w:szCs w:val="30"/>
        </w:rPr>
        <w:tab/>
      </w:r>
    </w:p>
    <w:p w14:paraId="0EB2ECA4" w14:textId="1ABA07EC" w:rsidR="004979C1" w:rsidRPr="002E428B" w:rsidRDefault="004979C1" w:rsidP="00243601">
      <w:pPr>
        <w:numPr>
          <w:ilvl w:val="0"/>
          <w:numId w:val="1"/>
        </w:numPr>
        <w:tabs>
          <w:tab w:val="clear" w:pos="862"/>
        </w:tabs>
        <w:spacing w:before="120" w:after="120"/>
        <w:ind w:left="540" w:right="9" w:hanging="367"/>
        <w:rPr>
          <w:rFonts w:hAnsi="Angsana New"/>
          <w:b/>
          <w:bCs/>
          <w:sz w:val="30"/>
          <w:szCs w:val="30"/>
        </w:rPr>
      </w:pPr>
      <w:r w:rsidRPr="002E428B">
        <w:rPr>
          <w:rFonts w:hAnsi="Angsana New"/>
          <w:b/>
          <w:bCs/>
          <w:sz w:val="30"/>
          <w:szCs w:val="30"/>
          <w:cs/>
        </w:rPr>
        <w:t>ข้อมูลทั่วไป</w:t>
      </w:r>
      <w:r w:rsidR="004F735F" w:rsidRPr="002E428B">
        <w:rPr>
          <w:rFonts w:hAnsi="Angsana New"/>
          <w:b/>
          <w:bCs/>
          <w:sz w:val="30"/>
          <w:szCs w:val="30"/>
          <w:cs/>
        </w:rPr>
        <w:tab/>
      </w:r>
    </w:p>
    <w:p w14:paraId="2B568046" w14:textId="1FAF418D" w:rsidR="00B7508D" w:rsidRPr="002E428B" w:rsidRDefault="006522AC" w:rsidP="00B7508D">
      <w:pPr>
        <w:spacing w:before="120" w:after="120"/>
        <w:ind w:left="547" w:right="9"/>
        <w:jc w:val="thaiDistribute"/>
        <w:rPr>
          <w:rFonts w:hAnsi="Angsana New"/>
          <w:sz w:val="30"/>
          <w:szCs w:val="30"/>
        </w:rPr>
      </w:pPr>
      <w:r w:rsidRPr="002E428B">
        <w:rPr>
          <w:rFonts w:hAnsi="Angsana New"/>
          <w:sz w:val="30"/>
          <w:szCs w:val="30"/>
          <w:cs/>
        </w:rPr>
        <w:t xml:space="preserve">บริษัท ออโรร่า ดีไซน์ จำกัด (มหาชน) (“บริษัท”) เป็นนิติบุคคลซึ่งจัดตั้งขึ้นในประเทศไทยและเมื่อวันที่ </w:t>
      </w:r>
      <w:r w:rsidRPr="002E428B">
        <w:rPr>
          <w:rFonts w:hAnsi="Angsana New"/>
          <w:sz w:val="30"/>
          <w:szCs w:val="30"/>
        </w:rPr>
        <w:t xml:space="preserve">30 </w:t>
      </w:r>
      <w:r w:rsidRPr="002E428B">
        <w:rPr>
          <w:rFonts w:hAnsi="Angsana New"/>
          <w:sz w:val="30"/>
          <w:szCs w:val="30"/>
          <w:cs/>
        </w:rPr>
        <w:t xml:space="preserve">มิถุนายน </w:t>
      </w:r>
      <w:r w:rsidRPr="002E428B">
        <w:rPr>
          <w:rFonts w:hAnsi="Angsana New"/>
          <w:sz w:val="30"/>
          <w:szCs w:val="30"/>
        </w:rPr>
        <w:t>2565</w:t>
      </w:r>
      <w:r w:rsidRPr="002E428B">
        <w:rPr>
          <w:rFonts w:hAnsi="Angsana New"/>
          <w:sz w:val="30"/>
          <w:szCs w:val="30"/>
          <w:cs/>
        </w:rPr>
        <w:t xml:space="preserve"> บริษัทจดทะเบียนแปรสภาพเป็นบริษัทมหาชนจำกัดกับกระทรวงพาณิชย์ และเปลี่ยนชื่อจาก “บริษัท ออโรร่า ดีไซน์ จำกัด” เป็น “บริษัท ออโรร่า ดีไซน์ จำกัด (มหาชน)” และสำนักงานจดทะเบียนตั้งอยู่เลขที่ </w:t>
      </w:r>
      <w:r w:rsidRPr="002E428B">
        <w:rPr>
          <w:rFonts w:hAnsi="Angsana New"/>
          <w:sz w:val="30"/>
          <w:szCs w:val="30"/>
        </w:rPr>
        <w:t>444</w:t>
      </w:r>
      <w:r w:rsidRPr="002E428B">
        <w:rPr>
          <w:rFonts w:hAnsi="Angsana New"/>
          <w:sz w:val="30"/>
          <w:szCs w:val="30"/>
          <w:cs/>
        </w:rPr>
        <w:t xml:space="preserve"> ซอยอุดมสุข </w:t>
      </w:r>
      <w:r w:rsidRPr="002E428B">
        <w:rPr>
          <w:rFonts w:hAnsi="Angsana New"/>
          <w:sz w:val="30"/>
          <w:szCs w:val="30"/>
        </w:rPr>
        <w:t>26</w:t>
      </w:r>
      <w:r w:rsidRPr="002E428B">
        <w:rPr>
          <w:rFonts w:hAnsi="Angsana New"/>
          <w:sz w:val="30"/>
          <w:szCs w:val="30"/>
          <w:cs/>
        </w:rPr>
        <w:t xml:space="preserve"> แขวงบางนาเหนือ เขตบางนา กรุงเทพมหานคร </w:t>
      </w:r>
      <w:r w:rsidRPr="002E428B">
        <w:rPr>
          <w:rFonts w:hAnsi="Angsana New"/>
          <w:sz w:val="30"/>
          <w:szCs w:val="30"/>
        </w:rPr>
        <w:t>10260</w:t>
      </w:r>
      <w:r w:rsidRPr="002E428B">
        <w:rPr>
          <w:rFonts w:hAnsi="Angsana New"/>
          <w:sz w:val="30"/>
          <w:szCs w:val="30"/>
          <w:cs/>
        </w:rPr>
        <w:t xml:space="preserve"> บริษัทมีสาขาหน้าร้านจำหน่ายสินค้าและให้บริการในกรุงเทพฯ และต่างจังหวัด จำนวน </w:t>
      </w:r>
      <w:r w:rsidRPr="002E428B">
        <w:rPr>
          <w:rFonts w:hAnsi="Angsana New"/>
          <w:sz w:val="30"/>
          <w:szCs w:val="30"/>
        </w:rPr>
        <w:t xml:space="preserve">279 </w:t>
      </w:r>
      <w:r w:rsidRPr="002E428B">
        <w:rPr>
          <w:rFonts w:hAnsi="Angsana New"/>
          <w:sz w:val="30"/>
          <w:szCs w:val="30"/>
          <w:cs/>
        </w:rPr>
        <w:t xml:space="preserve">สาขา (ปี </w:t>
      </w:r>
      <w:r w:rsidRPr="002E428B">
        <w:rPr>
          <w:rFonts w:hAnsi="Angsana New"/>
          <w:sz w:val="30"/>
          <w:szCs w:val="30"/>
        </w:rPr>
        <w:t>2564</w:t>
      </w:r>
      <w:r w:rsidRPr="002E428B">
        <w:rPr>
          <w:rFonts w:hAnsi="Angsana New"/>
          <w:sz w:val="30"/>
          <w:szCs w:val="30"/>
          <w:cs/>
        </w:rPr>
        <w:t xml:space="preserve"> : </w:t>
      </w:r>
      <w:r w:rsidRPr="002E428B">
        <w:rPr>
          <w:rFonts w:hAnsi="Angsana New"/>
          <w:sz w:val="30"/>
          <w:szCs w:val="30"/>
        </w:rPr>
        <w:t>250</w:t>
      </w:r>
      <w:r w:rsidRPr="002E428B">
        <w:rPr>
          <w:rFonts w:hAnsi="Angsana New"/>
          <w:sz w:val="30"/>
          <w:szCs w:val="30"/>
          <w:cs/>
        </w:rPr>
        <w:t xml:space="preserve"> สาขา)</w:t>
      </w:r>
    </w:p>
    <w:p w14:paraId="21727440" w14:textId="33861A75" w:rsidR="00B7508D" w:rsidRPr="002E428B" w:rsidRDefault="00B7508D" w:rsidP="00B7508D">
      <w:pPr>
        <w:spacing w:before="120" w:after="120"/>
        <w:ind w:left="547" w:right="9"/>
        <w:jc w:val="thaiDistribute"/>
        <w:rPr>
          <w:rFonts w:hAnsi="Angsana New"/>
          <w:sz w:val="30"/>
          <w:szCs w:val="30"/>
        </w:rPr>
      </w:pPr>
      <w:r w:rsidRPr="002E428B">
        <w:rPr>
          <w:rFonts w:hAnsi="Angsana New"/>
          <w:sz w:val="30"/>
          <w:szCs w:val="30"/>
          <w:cs/>
        </w:rPr>
        <w:t>บริษัทจดทะเบียนในตลาดหลักทรัพย์แห่งประเทศไทย เมื่อวันที่</w:t>
      </w:r>
      <w:r w:rsidRPr="002E428B">
        <w:rPr>
          <w:rFonts w:hAnsi="Angsana New"/>
          <w:sz w:val="30"/>
          <w:szCs w:val="30"/>
        </w:rPr>
        <w:t xml:space="preserve"> 29</w:t>
      </w:r>
      <w:r w:rsidRPr="002E428B">
        <w:rPr>
          <w:rFonts w:hAnsi="Angsana New"/>
          <w:sz w:val="30"/>
          <w:szCs w:val="30"/>
          <w:cs/>
        </w:rPr>
        <w:t xml:space="preserve"> พฤศจิกายน</w:t>
      </w:r>
      <w:r w:rsidRPr="002E428B">
        <w:rPr>
          <w:rFonts w:hAnsi="Angsana New"/>
          <w:sz w:val="30"/>
          <w:szCs w:val="30"/>
        </w:rPr>
        <w:t xml:space="preserve"> 2565</w:t>
      </w:r>
    </w:p>
    <w:p w14:paraId="3A2AFB9B" w14:textId="3A4FC77B" w:rsidR="00193984" w:rsidRPr="002E428B" w:rsidRDefault="00193984" w:rsidP="00243601">
      <w:pPr>
        <w:spacing w:before="120" w:after="120"/>
        <w:ind w:left="547" w:right="9"/>
        <w:jc w:val="thaiDistribute"/>
        <w:rPr>
          <w:rFonts w:hAnsi="Angsana New"/>
          <w:sz w:val="30"/>
          <w:szCs w:val="30"/>
        </w:rPr>
      </w:pPr>
      <w:r w:rsidRPr="002E428B">
        <w:rPr>
          <w:rFonts w:hAnsi="Angsana New"/>
          <w:sz w:val="30"/>
          <w:szCs w:val="30"/>
          <w:cs/>
        </w:rPr>
        <w:t>บริษัทและบริษัทย่อย (“กลุ่มบริษัท”) ดำเนินธุรกิจ</w:t>
      </w:r>
      <w:r w:rsidR="00AB4D36" w:rsidRPr="002E428B">
        <w:rPr>
          <w:rFonts w:hAnsi="Angsana New"/>
          <w:sz w:val="30"/>
          <w:szCs w:val="30"/>
          <w:cs/>
        </w:rPr>
        <w:t>เกี่ยวกับ</w:t>
      </w:r>
    </w:p>
    <w:p w14:paraId="1E034E9D" w14:textId="0702B19A" w:rsidR="00193984" w:rsidRPr="002E428B" w:rsidRDefault="00A33C58" w:rsidP="00922F82">
      <w:pPr>
        <w:numPr>
          <w:ilvl w:val="0"/>
          <w:numId w:val="4"/>
        </w:numPr>
        <w:tabs>
          <w:tab w:val="left" w:pos="990"/>
        </w:tabs>
        <w:spacing w:before="120"/>
        <w:ind w:left="990"/>
        <w:jc w:val="thaiDistribute"/>
        <w:rPr>
          <w:rFonts w:hAnsi="Angsana New"/>
          <w:sz w:val="30"/>
          <w:szCs w:val="30"/>
        </w:rPr>
      </w:pPr>
      <w:r w:rsidRPr="002E428B">
        <w:rPr>
          <w:rFonts w:hAnsi="Angsana New"/>
          <w:color w:val="000000"/>
          <w:sz w:val="30"/>
          <w:szCs w:val="30"/>
          <w:cs/>
        </w:rPr>
        <w:t>จำหน่ายและรับซื้อเครื่องประดับประเภททองรูปพรรณ เพชร อัญมณี</w:t>
      </w:r>
      <w:r w:rsidR="00AB4D36" w:rsidRPr="002E428B">
        <w:rPr>
          <w:rFonts w:hAnsi="Angsana New"/>
          <w:color w:val="000000"/>
          <w:sz w:val="30"/>
          <w:szCs w:val="30"/>
          <w:cs/>
        </w:rPr>
        <w:t>และทองเค</w:t>
      </w:r>
    </w:p>
    <w:p w14:paraId="7FEBB226" w14:textId="175BF0C5" w:rsidR="00193984" w:rsidRPr="002E428B" w:rsidRDefault="00A33C58" w:rsidP="00922F82">
      <w:pPr>
        <w:numPr>
          <w:ilvl w:val="0"/>
          <w:numId w:val="4"/>
        </w:numPr>
        <w:tabs>
          <w:tab w:val="left" w:pos="990"/>
        </w:tabs>
        <w:spacing w:before="120"/>
        <w:ind w:left="990"/>
        <w:jc w:val="thaiDistribute"/>
        <w:rPr>
          <w:rFonts w:hAnsi="Angsana New"/>
          <w:sz w:val="30"/>
          <w:szCs w:val="30"/>
        </w:rPr>
      </w:pPr>
      <w:r w:rsidRPr="002E428B">
        <w:rPr>
          <w:rFonts w:hAnsi="Angsana New"/>
          <w:color w:val="000000"/>
          <w:sz w:val="30"/>
          <w:szCs w:val="30"/>
          <w:cs/>
        </w:rPr>
        <w:t>รับขายฝากเครื่องประดับประเภททองรูปพรรณ</w:t>
      </w:r>
      <w:r w:rsidR="007A7CEA" w:rsidRPr="002E428B">
        <w:rPr>
          <w:rFonts w:hAnsi="Angsana New"/>
          <w:color w:val="000000"/>
          <w:sz w:val="30"/>
          <w:szCs w:val="30"/>
          <w:cs/>
        </w:rPr>
        <w:t xml:space="preserve"> เพชร อัญมณีและทองเค</w:t>
      </w:r>
    </w:p>
    <w:p w14:paraId="709B4A28" w14:textId="77777777" w:rsidR="00416481" w:rsidRPr="002E428B" w:rsidRDefault="00416481" w:rsidP="00B46F06">
      <w:pPr>
        <w:spacing w:before="120" w:after="120"/>
        <w:ind w:left="540" w:right="9"/>
        <w:jc w:val="thaiDistribute"/>
        <w:rPr>
          <w:rFonts w:hAnsi="Angsana New"/>
          <w:sz w:val="30"/>
          <w:szCs w:val="30"/>
        </w:rPr>
      </w:pPr>
      <w:r w:rsidRPr="002E428B">
        <w:rPr>
          <w:rFonts w:hAnsi="Angsana New"/>
          <w:color w:val="000000" w:themeColor="text1"/>
          <w:sz w:val="30"/>
          <w:szCs w:val="30"/>
          <w:cs/>
        </w:rPr>
        <w:t>ผู้ถือหุ้นรายใหญ่ ได้แก่</w:t>
      </w:r>
    </w:p>
    <w:bookmarkStart w:id="0" w:name="_MON_1670308714"/>
    <w:bookmarkEnd w:id="0"/>
    <w:p w14:paraId="1078D2CD" w14:textId="147066F3" w:rsidR="00416481" w:rsidRPr="002E428B" w:rsidRDefault="00F6275A" w:rsidP="00B46F06">
      <w:pPr>
        <w:spacing w:before="120" w:after="120"/>
        <w:ind w:left="540" w:right="9"/>
        <w:rPr>
          <w:rFonts w:hAnsi="Angsana New"/>
          <w:sz w:val="30"/>
          <w:szCs w:val="30"/>
        </w:rPr>
      </w:pPr>
      <w:r w:rsidRPr="002E428B">
        <w:rPr>
          <w:rFonts w:hAnsi="Angsana New"/>
          <w:sz w:val="30"/>
          <w:szCs w:val="30"/>
          <w:cs/>
        </w:rPr>
        <w:object w:dxaOrig="8858" w:dyaOrig="2916" w14:anchorId="12BCD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2pt;height:140.4pt" o:ole="">
            <v:imagedata r:id="rId8" o:title=""/>
          </v:shape>
          <o:OLEObject Type="Embed" ProgID="Excel.Sheet.12" ShapeID="_x0000_i1025" DrawAspect="Content" ObjectID="_1739029815" r:id="rId9"/>
        </w:object>
      </w:r>
    </w:p>
    <w:p w14:paraId="62CAA22F" w14:textId="6539C46D" w:rsidR="00416481" w:rsidRPr="002E428B" w:rsidRDefault="00416481" w:rsidP="00416481">
      <w:pPr>
        <w:spacing w:before="120" w:after="120"/>
        <w:ind w:left="547" w:right="9"/>
        <w:jc w:val="thaiDistribute"/>
        <w:rPr>
          <w:rFonts w:hAnsi="Angsana New"/>
          <w:sz w:val="30"/>
          <w:szCs w:val="30"/>
          <w:cs/>
        </w:rPr>
      </w:pPr>
      <w:r w:rsidRPr="002E428B">
        <w:rPr>
          <w:rFonts w:hAnsi="Angsana New"/>
          <w:sz w:val="30"/>
          <w:szCs w:val="30"/>
          <w:cs/>
        </w:rPr>
        <w:t>งบการเงินได้รับการอนุมัติให้ออกโดยคณะกรรมการบริษัทเมื่อวันที่</w:t>
      </w:r>
      <w:r w:rsidRPr="002E428B">
        <w:rPr>
          <w:rFonts w:hAnsi="Angsana New"/>
          <w:sz w:val="30"/>
          <w:szCs w:val="30"/>
        </w:rPr>
        <w:t xml:space="preserve"> 2</w:t>
      </w:r>
      <w:r w:rsidR="006522AC" w:rsidRPr="002E428B">
        <w:rPr>
          <w:rFonts w:hAnsi="Angsana New"/>
          <w:sz w:val="30"/>
          <w:szCs w:val="30"/>
        </w:rPr>
        <w:t>7</w:t>
      </w:r>
      <w:r w:rsidRPr="002E428B">
        <w:rPr>
          <w:rFonts w:hAnsi="Angsana New"/>
          <w:sz w:val="30"/>
          <w:szCs w:val="30"/>
          <w:cs/>
        </w:rPr>
        <w:t xml:space="preserve"> กุมภาพันธ์ </w:t>
      </w:r>
      <w:r w:rsidR="00903A64" w:rsidRPr="002E428B">
        <w:rPr>
          <w:rFonts w:hAnsi="Angsana New"/>
          <w:sz w:val="30"/>
          <w:szCs w:val="30"/>
        </w:rPr>
        <w:t>256</w:t>
      </w:r>
      <w:r w:rsidR="006522AC" w:rsidRPr="002E428B">
        <w:rPr>
          <w:rFonts w:hAnsi="Angsana New"/>
          <w:sz w:val="30"/>
          <w:szCs w:val="30"/>
        </w:rPr>
        <w:t>6</w:t>
      </w:r>
    </w:p>
    <w:p w14:paraId="590F2CFB" w14:textId="7DF30CBC" w:rsidR="00C05D18" w:rsidRPr="002E428B" w:rsidRDefault="001E67FD" w:rsidP="003C1787">
      <w:pPr>
        <w:numPr>
          <w:ilvl w:val="0"/>
          <w:numId w:val="1"/>
        </w:numPr>
        <w:tabs>
          <w:tab w:val="clear" w:pos="862"/>
        </w:tabs>
        <w:spacing w:before="120" w:after="120"/>
        <w:ind w:left="540" w:right="9" w:hanging="367"/>
        <w:rPr>
          <w:rFonts w:hAnsi="Angsana New"/>
          <w:b/>
          <w:bCs/>
          <w:sz w:val="30"/>
          <w:szCs w:val="30"/>
          <w:cs/>
        </w:rPr>
      </w:pPr>
      <w:r w:rsidRPr="002E428B">
        <w:rPr>
          <w:rFonts w:hAnsi="Angsana New"/>
          <w:b/>
          <w:bCs/>
          <w:sz w:val="30"/>
          <w:szCs w:val="30"/>
          <w:cs/>
        </w:rPr>
        <w:t>เกณฑ์การจัดทำงบการ</w:t>
      </w:r>
      <w:r w:rsidR="00C05D18" w:rsidRPr="002E428B">
        <w:rPr>
          <w:rFonts w:hAnsi="Angsana New"/>
          <w:b/>
          <w:bCs/>
          <w:sz w:val="30"/>
          <w:szCs w:val="30"/>
          <w:cs/>
        </w:rPr>
        <w:t>เงิน</w:t>
      </w:r>
    </w:p>
    <w:p w14:paraId="363D6EC1" w14:textId="77777777" w:rsidR="00C05D18" w:rsidRPr="002E428B" w:rsidRDefault="00C05D18" w:rsidP="003C1787">
      <w:pPr>
        <w:spacing w:before="120" w:after="120"/>
        <w:ind w:left="540" w:right="9"/>
        <w:jc w:val="thaiDistribute"/>
        <w:rPr>
          <w:rFonts w:hAnsi="Angsana New"/>
          <w:color w:val="000000" w:themeColor="text1"/>
          <w:sz w:val="30"/>
          <w:szCs w:val="30"/>
        </w:rPr>
      </w:pPr>
      <w:r w:rsidRPr="002E428B">
        <w:rPr>
          <w:rFonts w:hAnsi="Angsana New"/>
          <w:sz w:val="30"/>
          <w:szCs w:val="30"/>
          <w:cs/>
        </w:rPr>
        <w:t>งบ</w:t>
      </w:r>
      <w:r w:rsidRPr="002E428B">
        <w:rPr>
          <w:rFonts w:hAnsi="Angsana New"/>
          <w:color w:val="000000" w:themeColor="text1"/>
          <w:sz w:val="30"/>
          <w:szCs w:val="30"/>
          <w:cs/>
        </w:rPr>
        <w:t>การเงินจัดทำขึ้นตามมาตรฐานการรายงานทางการเงินไทย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รวมถึงการตีความและแนวปฏิบัติทางการบัญชีที่ประกาศใช้โดยสภาวิชาชีพบัญชีในพระบรมราชูปถัมภ์ (“สภาวิชาชีพบัญชี”) และข้อกำหนดของคณะกรรมการกำกับหลักทรัพย์และตลาดหลักทรัพย์ว่าด้วยการจัดทำและนำเสนอรายงานทางการเงิน</w:t>
      </w:r>
    </w:p>
    <w:p w14:paraId="6DCEA638" w14:textId="65FE65A4" w:rsidR="00C05D18" w:rsidRPr="002E428B" w:rsidRDefault="00C05D18" w:rsidP="003C1787">
      <w:pPr>
        <w:spacing w:before="120" w:after="120"/>
        <w:ind w:left="540" w:right="9"/>
        <w:jc w:val="thaiDistribute"/>
        <w:rPr>
          <w:rFonts w:hAnsi="Angsana New"/>
          <w:sz w:val="30"/>
          <w:szCs w:val="30"/>
        </w:rPr>
      </w:pPr>
      <w:r w:rsidRPr="002E428B">
        <w:rPr>
          <w:rFonts w:hAnsi="Angsana New"/>
          <w:sz w:val="30"/>
          <w:szCs w:val="30"/>
          <w:cs/>
        </w:rPr>
        <w:t>งบการเงินฉบับภาษาไทยจัดทำและแสดงหน่วยเงินตราเป็นสกุลเงินบาทซึ่งเป็นสกุลเงินใช้ในการดำเนินงานของ</w:t>
      </w:r>
      <w:bookmarkStart w:id="1" w:name="_Hlk90559222"/>
      <w:r w:rsidR="00AB5238" w:rsidRPr="002E428B">
        <w:rPr>
          <w:rFonts w:hAnsi="Angsana New"/>
          <w:sz w:val="30"/>
          <w:szCs w:val="30"/>
          <w:cs/>
        </w:rPr>
        <w:t>กลุ่มบริษัท</w:t>
      </w:r>
      <w:bookmarkEnd w:id="1"/>
      <w:r w:rsidR="00AB5238" w:rsidRPr="002E428B">
        <w:rPr>
          <w:rFonts w:hAnsi="Angsana New"/>
          <w:sz w:val="30"/>
          <w:szCs w:val="30"/>
          <w:cs/>
        </w:rPr>
        <w:t xml:space="preserve"> </w:t>
      </w:r>
      <w:r w:rsidRPr="002E428B">
        <w:rPr>
          <w:rFonts w:hAnsi="Angsana New"/>
          <w:sz w:val="30"/>
          <w:szCs w:val="30"/>
          <w:cs/>
        </w:rPr>
        <w:t>และนำเสนอเพื่อวัตถุประสงค์ของการรายงานเพื่อใช้ในประเทศไทยเป็นทางการตามกฎหมาย</w:t>
      </w:r>
      <w:r w:rsidR="00144DB5" w:rsidRPr="002E428B">
        <w:rPr>
          <w:rFonts w:hAnsi="Angsana New"/>
          <w:sz w:val="30"/>
          <w:szCs w:val="30"/>
          <w:cs/>
        </w:rPr>
        <w:t>และงบการเงิน</w:t>
      </w:r>
      <w:r w:rsidR="00212408">
        <w:rPr>
          <w:rFonts w:hAnsi="Angsana New" w:hint="cs"/>
          <w:sz w:val="30"/>
          <w:szCs w:val="30"/>
          <w:cs/>
        </w:rPr>
        <w:t>ฉบับ</w:t>
      </w:r>
      <w:r w:rsidR="00144DB5" w:rsidRPr="002E428B">
        <w:rPr>
          <w:rFonts w:hAnsi="Angsana New"/>
          <w:sz w:val="30"/>
          <w:szCs w:val="30"/>
          <w:cs/>
        </w:rPr>
        <w:t>ภาษาอังกฤษแปลจากงบการเงินภาษาไทย</w:t>
      </w:r>
    </w:p>
    <w:p w14:paraId="2BCBB6D2" w14:textId="77777777" w:rsidR="00C05D18" w:rsidRPr="002E428B" w:rsidRDefault="00C05D18" w:rsidP="003C1787">
      <w:pPr>
        <w:spacing w:before="120" w:after="120"/>
        <w:ind w:left="540" w:right="9"/>
        <w:jc w:val="thaiDistribute"/>
        <w:rPr>
          <w:rFonts w:hAnsi="Angsana New"/>
          <w:sz w:val="30"/>
          <w:szCs w:val="30"/>
          <w:cs/>
        </w:rPr>
      </w:pPr>
      <w:r w:rsidRPr="002E428B">
        <w:rPr>
          <w:rFonts w:hAnsi="Angsana New"/>
          <w:sz w:val="30"/>
          <w:szCs w:val="30"/>
          <w:cs/>
        </w:rPr>
        <w:lastRenderedPageBreak/>
        <w:t>การจัดทำงบการเงินให้เป็นไปตามมาตรฐานการรายงานทางการเงิน ผู้บริหารต้องใช้การประมาณและข้อสมมติฐานหลายประการ ซึ่งมีผลกระทบต่อการกำหนดนโยบายและการรายงานจำนวนเงินเกี่ยวกับสินทรัพย์ หนี้สิน รายได้ และค่าใช้จ่าย การประมาณและข้อสมมติฐานมาจากประสบการณ์ในอดีตและปัจจัยต่าง ๆ 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เกิดขึ้นจริงจากการตั้งข้อสมมติฐานต่อมูลค่าตามบัญชีของสินทรัพย์และหนี้สินอาจแตกต่างไปจากประมาณการ</w:t>
      </w:r>
    </w:p>
    <w:p w14:paraId="41314F29" w14:textId="77777777" w:rsidR="00C05D18" w:rsidRPr="002E428B" w:rsidRDefault="00C05D18" w:rsidP="003C1787">
      <w:pPr>
        <w:spacing w:before="120" w:after="120"/>
        <w:ind w:left="540" w:right="9"/>
        <w:jc w:val="thaiDistribute"/>
        <w:rPr>
          <w:rFonts w:hAnsi="Angsana New"/>
          <w:sz w:val="30"/>
          <w:szCs w:val="30"/>
          <w:cs/>
        </w:rPr>
      </w:pPr>
      <w:r w:rsidRPr="002E428B">
        <w:rPr>
          <w:rFonts w:hAnsi="Angsana New"/>
          <w:sz w:val="30"/>
          <w:szCs w:val="30"/>
          <w:cs/>
        </w:rPr>
        <w:t>ประมาณการและข้อสมมติฐานซึ่งใช้ในการจัดทำงบการเงินได้รับการทบทวนอย่างสม่ำเสมอ การปรับประมาณการทางบัญชีบันทึกในงวดบัญชีซึ่งประมาณการได้รับการทบทวน หากการปรับประมาณการกระทบเฉพาะงวดบัญชีนั้น และบันทึกในงวดบัญชีซึ่งปรับประมาณการและงวดบัญชีในอนาคตหากการปรับประมาณการกระทบทั้งงวดบัญชีปัจจุบันและอนาคต</w:t>
      </w:r>
    </w:p>
    <w:p w14:paraId="1BB6AC91" w14:textId="77777777" w:rsidR="00C05D18" w:rsidRPr="002E428B" w:rsidRDefault="00C05D18" w:rsidP="00FA3972">
      <w:pPr>
        <w:spacing w:before="120" w:after="120"/>
        <w:ind w:left="540" w:right="9"/>
        <w:jc w:val="thaiDistribute"/>
        <w:rPr>
          <w:rFonts w:hAnsi="Angsana New"/>
          <w:b/>
          <w:bCs/>
          <w:sz w:val="30"/>
          <w:szCs w:val="30"/>
        </w:rPr>
      </w:pPr>
      <w:r w:rsidRPr="002E428B">
        <w:rPr>
          <w:rFonts w:hAnsi="Angsana New"/>
          <w:b/>
          <w:bCs/>
          <w:sz w:val="30"/>
          <w:szCs w:val="30"/>
          <w:cs/>
        </w:rPr>
        <w:t>เกณฑ์การจัดทำงบการเงินรวม</w:t>
      </w:r>
    </w:p>
    <w:p w14:paraId="4A06F3E4" w14:textId="005B8AE5" w:rsidR="00C05D18" w:rsidRPr="002E428B" w:rsidRDefault="00C05D18" w:rsidP="00FA3972">
      <w:pPr>
        <w:spacing w:before="120" w:after="120"/>
        <w:ind w:left="540" w:right="9"/>
        <w:jc w:val="thaiDistribute"/>
        <w:rPr>
          <w:rFonts w:hAnsi="Angsana New"/>
          <w:sz w:val="30"/>
          <w:szCs w:val="30"/>
          <w:cs/>
        </w:rPr>
      </w:pPr>
      <w:r w:rsidRPr="002E428B">
        <w:rPr>
          <w:rFonts w:hAnsi="Angsana New"/>
          <w:sz w:val="30"/>
          <w:szCs w:val="30"/>
          <w:cs/>
        </w:rPr>
        <w:t>งบการเงินรวม ประกอบด้วย งบการเงินของบริษัทและบริษัทย่อย (รวมกันเรียกว่า “กลุ่มบริษัท”)</w:t>
      </w:r>
      <w:r w:rsidR="0012279B" w:rsidRPr="002E428B">
        <w:rPr>
          <w:rFonts w:hAnsi="Angsana New"/>
          <w:sz w:val="30"/>
          <w:szCs w:val="30"/>
          <w:cs/>
        </w:rPr>
        <w:t xml:space="preserve">  </w:t>
      </w:r>
      <w:r w:rsidR="00DD1F06" w:rsidRPr="002E428B">
        <w:rPr>
          <w:rFonts w:hAnsi="Angsana New"/>
          <w:sz w:val="30"/>
          <w:szCs w:val="30"/>
          <w:cs/>
        </w:rPr>
        <w:t xml:space="preserve">                                                                                                                                </w:t>
      </w:r>
    </w:p>
    <w:bookmarkStart w:id="2" w:name="_MON_1670266312"/>
    <w:bookmarkEnd w:id="2"/>
    <w:p w14:paraId="38907A28" w14:textId="6975BDE9" w:rsidR="00BB727D" w:rsidRPr="002E428B" w:rsidRDefault="002563DA" w:rsidP="00972308">
      <w:pPr>
        <w:pStyle w:val="ListParagraph"/>
        <w:spacing w:before="120" w:after="120" w:line="240" w:lineRule="auto"/>
        <w:ind w:left="567"/>
        <w:contextualSpacing w:val="0"/>
        <w:jc w:val="thaiDistribute"/>
        <w:rPr>
          <w:rFonts w:ascii="Angsana New" w:hAnsi="Angsana New"/>
          <w:sz w:val="30"/>
          <w:szCs w:val="30"/>
        </w:rPr>
      </w:pPr>
      <w:r w:rsidRPr="002E428B">
        <w:rPr>
          <w:rFonts w:ascii="Angsana New" w:hAnsi="Angsana New"/>
          <w:color w:val="000000" w:themeColor="text1"/>
          <w:sz w:val="30"/>
          <w:szCs w:val="30"/>
          <w:cs/>
        </w:rPr>
        <w:object w:dxaOrig="9828" w:dyaOrig="3262" w14:anchorId="3D2895FF">
          <v:shape id="_x0000_i1026" type="#_x0000_t75" style="width:468pt;height:162pt" o:ole="">
            <v:imagedata r:id="rId10" o:title=""/>
          </v:shape>
          <o:OLEObject Type="Embed" ProgID="Excel.Sheet.12" ShapeID="_x0000_i1026" DrawAspect="Content" ObjectID="_1739029816" r:id="rId11"/>
        </w:object>
      </w:r>
      <w:r w:rsidR="002568FB" w:rsidRPr="002E428B">
        <w:rPr>
          <w:rFonts w:ascii="Angsana New" w:hAnsi="Angsana New"/>
          <w:sz w:val="30"/>
          <w:szCs w:val="30"/>
          <w:cs/>
        </w:rPr>
        <w:t xml:space="preserve">                       </w:t>
      </w:r>
    </w:p>
    <w:p w14:paraId="05FBF649" w14:textId="2DA1F067" w:rsidR="00C05D18" w:rsidRPr="002E428B" w:rsidRDefault="00C05D18" w:rsidP="00626261">
      <w:pPr>
        <w:spacing w:before="120" w:after="120"/>
        <w:ind w:left="540" w:right="9"/>
        <w:jc w:val="thaiDistribute"/>
        <w:rPr>
          <w:rFonts w:hAnsi="Angsana New"/>
          <w:sz w:val="30"/>
          <w:szCs w:val="30"/>
        </w:rPr>
      </w:pPr>
      <w:r w:rsidRPr="002E428B">
        <w:rPr>
          <w:rFonts w:hAnsi="Angsana New"/>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p w14:paraId="2E2400B9" w14:textId="77777777" w:rsidR="00C05D18" w:rsidRPr="002E428B" w:rsidRDefault="00C05D18" w:rsidP="00626261">
      <w:pPr>
        <w:spacing w:before="120" w:after="120"/>
        <w:ind w:left="540" w:right="9"/>
        <w:jc w:val="thaiDistribute"/>
        <w:rPr>
          <w:rFonts w:hAnsi="Angsana New"/>
          <w:sz w:val="30"/>
          <w:szCs w:val="30"/>
          <w:cs/>
        </w:rPr>
      </w:pPr>
      <w:r w:rsidRPr="002E428B">
        <w:rPr>
          <w:rFonts w:hAnsi="Angsana New"/>
          <w:sz w:val="30"/>
          <w:szCs w:val="30"/>
          <w:cs/>
        </w:rPr>
        <w:t xml:space="preserve">การรวมธุรกิจ </w:t>
      </w:r>
    </w:p>
    <w:p w14:paraId="363C8782" w14:textId="4300C659" w:rsidR="00C05D18" w:rsidRPr="002E428B" w:rsidRDefault="00610F00" w:rsidP="00626261">
      <w:pPr>
        <w:spacing w:before="120" w:after="120"/>
        <w:ind w:left="540" w:right="9"/>
        <w:jc w:val="thaiDistribute"/>
        <w:rPr>
          <w:rFonts w:hAnsi="Angsana New"/>
          <w:sz w:val="30"/>
          <w:szCs w:val="30"/>
          <w:cs/>
        </w:rPr>
      </w:pPr>
      <w:r w:rsidRPr="002E428B">
        <w:rPr>
          <w:rFonts w:hAnsi="Angsana New"/>
          <w:sz w:val="30"/>
          <w:szCs w:val="30"/>
          <w:cs/>
        </w:rPr>
        <w:t>กลุ่ม</w:t>
      </w:r>
      <w:r w:rsidR="00C05D18" w:rsidRPr="002E428B">
        <w:rPr>
          <w:rFonts w:hAnsi="Angsana New"/>
          <w:sz w:val="30"/>
          <w:szCs w:val="30"/>
          <w:cs/>
        </w:rPr>
        <w:t>บริษัทบันทึกบัญชีสำหรับการรวมธุรกิจตามวิธีซื้อ เมื่อการควบคุมถูกโอนไปยังกลุ่มบริษัท ยกเว้น กรณีเป็นการรวมธุรกิจภายใต้การควบคุมเดียวกัน</w:t>
      </w:r>
    </w:p>
    <w:p w14:paraId="4B2758F2" w14:textId="77777777" w:rsidR="00C05D18" w:rsidRPr="002E428B" w:rsidRDefault="00C05D18" w:rsidP="00626261">
      <w:pPr>
        <w:spacing w:before="120" w:after="120"/>
        <w:ind w:left="540" w:right="9"/>
        <w:jc w:val="thaiDistribute"/>
        <w:rPr>
          <w:rFonts w:hAnsi="Angsana New"/>
          <w:sz w:val="30"/>
          <w:szCs w:val="30"/>
          <w:cs/>
        </w:rPr>
      </w:pPr>
      <w:r w:rsidRPr="002E428B">
        <w:rPr>
          <w:rFonts w:hAnsi="Angsana New"/>
          <w:sz w:val="30"/>
          <w:szCs w:val="30"/>
          <w:cs/>
        </w:rPr>
        <w:t xml:space="preserve">การควบคุม หมายถึง อำนาจการกำหนดนโยบายทางการเงินและการดำเนินงานของกิจการเพื่อให้ได้มาซึ่งประโยชน์จากกิจกรรมของกิจการ การพิจารณาอำนาจการควบคุม กลุ่มบริษัทนำสิทธิในการออกเสียงซึ่งเกิดขึ้นมารวมในการพิจารณา </w:t>
      </w:r>
    </w:p>
    <w:p w14:paraId="3F8C2A22" w14:textId="77777777" w:rsidR="00C05D18" w:rsidRPr="002E428B" w:rsidRDefault="00C05D18" w:rsidP="00626261">
      <w:pPr>
        <w:spacing w:before="120" w:after="120"/>
        <w:ind w:left="540" w:right="9"/>
        <w:jc w:val="thaiDistribute"/>
        <w:rPr>
          <w:rFonts w:hAnsi="Angsana New"/>
          <w:sz w:val="30"/>
          <w:szCs w:val="30"/>
          <w:cs/>
        </w:rPr>
      </w:pPr>
      <w:r w:rsidRPr="002E428B">
        <w:rPr>
          <w:rFonts w:hAnsi="Angsana New"/>
          <w:sz w:val="30"/>
          <w:szCs w:val="30"/>
          <w:cs/>
        </w:rPr>
        <w:t xml:space="preserve">วันที่ซื้อกิจการ คือ วันที่อำนาจการควบคุมถูกโอนไปยังผู้ซื้อ การกำหนดวันที่ซื้อกิจการและการระบุเกี่ยวกับการโอนอำนาจควบคุมจากฝ่ายหนึ่งไปยังอีกฝ่ายหนึ่งต้องใช้ดุลยพินิจเข้ามาเกี่ยวข้อง </w:t>
      </w:r>
    </w:p>
    <w:p w14:paraId="5838F0AC" w14:textId="77777777" w:rsidR="00C3378C" w:rsidRDefault="00C3378C">
      <w:pPr>
        <w:rPr>
          <w:rFonts w:hAnsi="Angsana New"/>
          <w:sz w:val="30"/>
          <w:szCs w:val="30"/>
          <w:cs/>
        </w:rPr>
      </w:pPr>
      <w:r>
        <w:rPr>
          <w:rFonts w:hAnsi="Angsana New"/>
          <w:sz w:val="30"/>
          <w:szCs w:val="30"/>
          <w:cs/>
        </w:rPr>
        <w:br w:type="page"/>
      </w:r>
    </w:p>
    <w:p w14:paraId="3352E153" w14:textId="4042A822" w:rsidR="00C05D18" w:rsidRPr="002E428B" w:rsidRDefault="00C05D18" w:rsidP="00626261">
      <w:pPr>
        <w:spacing w:before="120" w:after="120"/>
        <w:ind w:left="540" w:right="9"/>
        <w:jc w:val="thaiDistribute"/>
        <w:rPr>
          <w:rFonts w:hAnsi="Angsana New"/>
          <w:sz w:val="30"/>
          <w:szCs w:val="30"/>
          <w:cs/>
        </w:rPr>
      </w:pPr>
      <w:r w:rsidRPr="002E428B">
        <w:rPr>
          <w:rFonts w:hAnsi="Angsana New"/>
          <w:sz w:val="30"/>
          <w:szCs w:val="30"/>
          <w:cs/>
        </w:rPr>
        <w:lastRenderedPageBreak/>
        <w:t xml:space="preserve">การรวมธุรกิจภายใต้การควบคุมเดียวกัน </w:t>
      </w:r>
    </w:p>
    <w:p w14:paraId="0D9B0BDD" w14:textId="77777777" w:rsidR="00C05D18" w:rsidRPr="002E428B" w:rsidRDefault="00C05D18" w:rsidP="00626261">
      <w:pPr>
        <w:spacing w:before="120" w:after="120"/>
        <w:ind w:left="540" w:right="9"/>
        <w:jc w:val="thaiDistribute"/>
        <w:rPr>
          <w:rFonts w:hAnsi="Angsana New"/>
          <w:sz w:val="30"/>
          <w:szCs w:val="30"/>
          <w:cs/>
        </w:rPr>
      </w:pPr>
      <w:r w:rsidRPr="002E428B">
        <w:rPr>
          <w:rFonts w:hAnsi="Angsana New"/>
          <w:sz w:val="30"/>
          <w:szCs w:val="30"/>
          <w:cs/>
        </w:rPr>
        <w:t xml:space="preserve">การรวมธุรกิจของกิจการหรือการรวมธุรกิจภายใต้การควบคุมเดียวกันบันทึกบัญชีโดยใช้วิธีเสมือนว่าเป็นวิธีการรวมส่วนได้เสีย ผู้ซื้อรับรู้สินทรัพย์และหนี้สินของธุรกิจที่ถูกซื้อด้วยมูลค่าตามบัญชีในงบการเงินรวมของบริษัทใหญ่ในลำดับสูงสุด ณ วันที่เกิดรายการ ส่วนต่างระหว่างมูลค่าสินทรัพย์สุทธิของธุรกิจที่ถูกนำมารวมกับค่าตอบแทนจ่ายรับรู้เป็นส่วนเกินหรือส่วนขาดจากการรวมธุรกิจภายใต้การควบคุมเดียวกันในส่วนของผู้ถือหุ้น รายการส่วนเกินหรือส่วนขาดถูกโอนไปยังกำไรสะสมเมื่อขายเงินลงทุนในธุรกิจที่ซื้อ </w:t>
      </w:r>
    </w:p>
    <w:p w14:paraId="1022E78B" w14:textId="77777777" w:rsidR="00C05D18" w:rsidRPr="002E428B" w:rsidRDefault="00C05D18" w:rsidP="00626261">
      <w:pPr>
        <w:spacing w:before="120" w:after="120"/>
        <w:ind w:left="540" w:right="9"/>
        <w:jc w:val="thaiDistribute"/>
        <w:rPr>
          <w:rFonts w:hAnsi="Angsana New"/>
          <w:sz w:val="30"/>
          <w:szCs w:val="30"/>
          <w:cs/>
        </w:rPr>
      </w:pPr>
      <w:r w:rsidRPr="002E428B">
        <w:rPr>
          <w:rFonts w:hAnsi="Angsana New"/>
          <w:sz w:val="30"/>
          <w:szCs w:val="30"/>
          <w:cs/>
        </w:rPr>
        <w:t>ผลการดำเนินงานของธุรกิจที่ถูกซื้อรวมอยู่ในงบการเงินรวมของผู้ซื้อนับตั้งแต่วันที่ต้นงวดของงบการเงินเปรียบเทียบหรือวันที่ธุรกิจอยู่ภายใต้การควบคุมเดียวกันแล้วแต่ระยะเวลาใดจะสั้นกว่าจนถึงวันที่การควบคุมสิ้นสุด</w:t>
      </w:r>
    </w:p>
    <w:p w14:paraId="26197333" w14:textId="77777777" w:rsidR="00C05D18" w:rsidRPr="002E428B" w:rsidRDefault="00C05D18" w:rsidP="00EC7486">
      <w:pPr>
        <w:spacing w:before="120" w:after="120"/>
        <w:ind w:left="540" w:right="9"/>
        <w:jc w:val="thaiDistribute"/>
        <w:rPr>
          <w:rFonts w:hAnsi="Angsana New"/>
          <w:sz w:val="30"/>
          <w:szCs w:val="30"/>
          <w:cs/>
        </w:rPr>
      </w:pPr>
      <w:r w:rsidRPr="002E428B">
        <w:rPr>
          <w:rFonts w:hAnsi="Angsana New"/>
          <w:sz w:val="30"/>
          <w:szCs w:val="30"/>
          <w:cs/>
        </w:rPr>
        <w:t>บริษัทย่อย</w:t>
      </w:r>
    </w:p>
    <w:p w14:paraId="39652BBE" w14:textId="62BB42AE" w:rsidR="00C05D18" w:rsidRPr="002E428B" w:rsidRDefault="00C05D18" w:rsidP="00EC7486">
      <w:pPr>
        <w:spacing w:before="120" w:after="120"/>
        <w:ind w:left="540" w:right="9"/>
        <w:jc w:val="thaiDistribute"/>
        <w:rPr>
          <w:rFonts w:hAnsi="Angsana New"/>
          <w:sz w:val="30"/>
          <w:szCs w:val="30"/>
          <w:cs/>
        </w:rPr>
      </w:pPr>
      <w:r w:rsidRPr="002E428B">
        <w:rPr>
          <w:rFonts w:hAnsi="Angsana New"/>
          <w:sz w:val="30"/>
          <w:szCs w:val="30"/>
          <w:cs/>
        </w:rPr>
        <w:t>บริษัทย่อยเป็นกิจการอยู่ภายใต้การควบคุมของกลุ่มบริษัท บริษัทถือว่าควบคุมบริษัทย่อย หากบริษัทมีสิทธิได้รับหรือส่วนได้เสียในผลตอบแทนของบริษัทย่อยและสามารถใช้อำนาจเหนือบริษัทย่อยทำให้เกิดผลกระทบต่อจำนวนเงินผลตอบแทนของกลุ่มบริษัท งบการเงินของบริษัทย่อยรวมอยู่ในงบการเงินรวมนับแต่วันที่มีการควบคุมจนถึงวันที่การควบคุมสิ้นสุดลง</w:t>
      </w:r>
    </w:p>
    <w:p w14:paraId="794BE50C" w14:textId="77777777" w:rsidR="00C05D18" w:rsidRPr="002E428B" w:rsidRDefault="00C05D18" w:rsidP="00EC7486">
      <w:pPr>
        <w:spacing w:before="120" w:after="120"/>
        <w:ind w:left="540" w:right="9"/>
        <w:jc w:val="thaiDistribute"/>
        <w:rPr>
          <w:rFonts w:hAnsi="Angsana New"/>
          <w:sz w:val="30"/>
          <w:szCs w:val="30"/>
          <w:cs/>
        </w:rPr>
      </w:pPr>
      <w:r w:rsidRPr="002E428B">
        <w:rPr>
          <w:rFonts w:hAnsi="Angsana New"/>
          <w:sz w:val="30"/>
          <w:szCs w:val="30"/>
          <w:cs/>
        </w:rPr>
        <w:t>การสูญเสียการควบคุม</w:t>
      </w:r>
    </w:p>
    <w:p w14:paraId="6F9EF312" w14:textId="77777777" w:rsidR="00C05D18" w:rsidRPr="002E428B" w:rsidRDefault="00C05D18" w:rsidP="00EC7486">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เมื่อกลุ่มบริษัทสูญเสียการควบคุมในบริษัทย่อย กลุ่มบริษัทตัดรายการสินทรัพย์และหนี้สินของบริษัทย่อยออก รวมถึงส่วน</w:t>
      </w:r>
      <w:r w:rsidRPr="002E428B">
        <w:rPr>
          <w:rFonts w:hAnsi="Angsana New"/>
          <w:color w:val="000000" w:themeColor="text1"/>
          <w:sz w:val="30"/>
          <w:szCs w:val="30"/>
          <w:cs/>
          <w:lang w:val="th-TH"/>
        </w:rPr>
        <w:t>ได้เสียไม่มีอำนาจควบคุมและส่วนประกอบอื่นในส่วนของเจ้าของที่เกี่ยวข้องกับบริษัทย่อย กำไรขาดทุนเกิดขึ้นจากการสูญเสียการควบคุมในบริษัทย่อยรับรู้ในกำไรหรือขาดทุนและกำไรขาดทุนเบ็ดเสร็จอื่น ส่วนได้เสียในบริษัทย่อยเดิมคงเหลือให้วัดมูลค่าด้วยมูลค่ายุติธรรม ณ วันที่สูญเสียการควบคุม</w:t>
      </w:r>
    </w:p>
    <w:p w14:paraId="3FDFE12A" w14:textId="77777777" w:rsidR="00C05D18" w:rsidRPr="002E428B" w:rsidRDefault="00C05D18" w:rsidP="005D6452">
      <w:pPr>
        <w:spacing w:before="120" w:after="120"/>
        <w:ind w:left="540" w:right="9"/>
        <w:jc w:val="thaiDistribute"/>
        <w:rPr>
          <w:rFonts w:hAnsi="Angsana New"/>
          <w:sz w:val="30"/>
          <w:szCs w:val="30"/>
          <w:cs/>
        </w:rPr>
      </w:pPr>
      <w:r w:rsidRPr="002E428B">
        <w:rPr>
          <w:rFonts w:hAnsi="Angsana New"/>
          <w:sz w:val="30"/>
          <w:szCs w:val="30"/>
          <w:cs/>
        </w:rPr>
        <w:t>ส่วนได้เสียไม่มีอำนาจควบคุม</w:t>
      </w:r>
    </w:p>
    <w:p w14:paraId="28198BE0" w14:textId="77777777" w:rsidR="00CC01DD" w:rsidRPr="002E428B" w:rsidRDefault="00CC01DD" w:rsidP="00CC01DD">
      <w:pPr>
        <w:spacing w:before="120" w:after="120"/>
        <w:ind w:left="540" w:right="9"/>
        <w:jc w:val="thaiDistribute"/>
        <w:rPr>
          <w:rFonts w:hAnsi="Angsana New"/>
          <w:sz w:val="30"/>
          <w:szCs w:val="30"/>
        </w:rPr>
      </w:pPr>
      <w:r w:rsidRPr="002E428B">
        <w:rPr>
          <w:rFonts w:hAnsi="Angsana New"/>
          <w:sz w:val="30"/>
          <w:szCs w:val="30"/>
          <w:cs/>
        </w:rPr>
        <w:t xml:space="preserve">ส่วนของผู้มีส่วนได้เสียไม่มีอำนาจควบคุม คือ จำนวนกำไรหรือขาดทุนและสินทรัพย์สุทธิของบริษัทย่อยส่วนที่ไม่ได้เป็นของบริษัท ซึ่งแสดงเป็นรายการแยกต่างหากในส่วนของกำไรหรือขาดทุนรวมและส่วนของผู้ถือหุ้นในงบแสดงฐานะการเงินรวม </w:t>
      </w:r>
    </w:p>
    <w:p w14:paraId="7717E890" w14:textId="77777777" w:rsidR="00CC01DD" w:rsidRPr="002E428B" w:rsidRDefault="00CC01DD" w:rsidP="00CC01DD">
      <w:pPr>
        <w:spacing w:before="120" w:after="120"/>
        <w:ind w:left="540" w:right="9"/>
        <w:jc w:val="thaiDistribute"/>
        <w:rPr>
          <w:rFonts w:hAnsi="Angsana New"/>
          <w:sz w:val="30"/>
          <w:szCs w:val="30"/>
          <w:cs/>
        </w:rPr>
      </w:pPr>
      <w:r w:rsidRPr="002E428B">
        <w:rPr>
          <w:rFonts w:hAnsi="Angsana New"/>
          <w:sz w:val="30"/>
          <w:szCs w:val="30"/>
          <w:cs/>
        </w:rPr>
        <w:t>กลุ่มบริษัทวัดมูลค่าส่วนได้เสียไม่มีอำนาจควบคุมตามอัตราส่วนได้เสียในสินทรัพย์สุทธิได้มาจากผู้ถูกซื้อ</w:t>
      </w:r>
    </w:p>
    <w:p w14:paraId="2122DC0C" w14:textId="77777777" w:rsidR="00C05D18" w:rsidRPr="002E428B" w:rsidRDefault="00C05D18" w:rsidP="005D6452">
      <w:pPr>
        <w:spacing w:before="120" w:after="120"/>
        <w:ind w:left="540" w:right="9"/>
        <w:jc w:val="thaiDistribute"/>
        <w:rPr>
          <w:rFonts w:hAnsi="Angsana New"/>
          <w:sz w:val="30"/>
          <w:szCs w:val="30"/>
          <w:cs/>
        </w:rPr>
      </w:pPr>
      <w:r w:rsidRPr="002E428B">
        <w:rPr>
          <w:rFonts w:hAnsi="Angsana New"/>
          <w:sz w:val="30"/>
          <w:szCs w:val="30"/>
          <w:cs/>
        </w:rPr>
        <w:t>การตัดรายการในงบการเงินรวม</w:t>
      </w:r>
    </w:p>
    <w:p w14:paraId="24F27364" w14:textId="3E59C50E" w:rsidR="002558B7" w:rsidRPr="002E428B" w:rsidRDefault="00C05D18" w:rsidP="00553A64">
      <w:pPr>
        <w:spacing w:before="120" w:after="120"/>
        <w:ind w:left="540" w:right="9"/>
        <w:jc w:val="thaiDistribute"/>
        <w:rPr>
          <w:rFonts w:hAnsi="Angsana New"/>
          <w:sz w:val="30"/>
          <w:szCs w:val="30"/>
          <w:cs/>
        </w:rPr>
      </w:pPr>
      <w:r w:rsidRPr="002E428B">
        <w:rPr>
          <w:rFonts w:hAnsi="Angsana New"/>
          <w:sz w:val="30"/>
          <w:szCs w:val="30"/>
          <w:cs/>
        </w:rPr>
        <w:t>ยอดคงเหลือและรายการบัญชีระหว่างกิจการในกลุ่ม รวมถึงรายได้หรือค่าใช้จ่ายยังไม่เกิดขึ้นซึ่งเป็นผลมาจากรายการระหว่างกิจการในกลุ่ม ถูกตัดรายการในการจัดทำงบการเงินรวม</w:t>
      </w:r>
    </w:p>
    <w:p w14:paraId="7DB66426" w14:textId="77777777" w:rsidR="00C05D18" w:rsidRPr="002E428B" w:rsidRDefault="00C05D18" w:rsidP="005D6452">
      <w:pPr>
        <w:spacing w:before="120" w:after="120"/>
        <w:ind w:left="540" w:right="9"/>
        <w:jc w:val="thaiDistribute"/>
        <w:rPr>
          <w:rFonts w:hAnsi="Angsana New"/>
          <w:b/>
          <w:bCs/>
          <w:sz w:val="30"/>
          <w:szCs w:val="30"/>
        </w:rPr>
      </w:pPr>
      <w:r w:rsidRPr="002E428B">
        <w:rPr>
          <w:rFonts w:hAnsi="Angsana New"/>
          <w:b/>
          <w:bCs/>
          <w:sz w:val="30"/>
          <w:szCs w:val="30"/>
          <w:cs/>
        </w:rPr>
        <w:t>มาตรฐานการรายงานทางการเงินใหม่</w:t>
      </w:r>
    </w:p>
    <w:p w14:paraId="592D0050" w14:textId="0FDA78E3" w:rsidR="00C05D18" w:rsidRPr="002E428B" w:rsidRDefault="00C05D18" w:rsidP="005D6452">
      <w:pPr>
        <w:pStyle w:val="ListParagraph"/>
        <w:numPr>
          <w:ilvl w:val="0"/>
          <w:numId w:val="22"/>
        </w:numPr>
        <w:spacing w:before="120" w:after="120"/>
        <w:ind w:right="9"/>
        <w:jc w:val="thaiDistribute"/>
        <w:rPr>
          <w:rFonts w:ascii="Angsana New" w:hAnsi="Angsana New"/>
          <w:b/>
          <w:bCs/>
          <w:sz w:val="30"/>
          <w:szCs w:val="30"/>
        </w:rPr>
      </w:pPr>
      <w:r w:rsidRPr="002E428B">
        <w:rPr>
          <w:rFonts w:ascii="Angsana New" w:hAnsi="Angsana New"/>
          <w:b/>
          <w:bCs/>
          <w:sz w:val="30"/>
          <w:szCs w:val="30"/>
          <w:cs/>
        </w:rPr>
        <w:t>มาตรฐานการรายงานทางการเงินเริ่มมีผลบังคับใช้ในปีปัจจุบัน</w:t>
      </w:r>
    </w:p>
    <w:p w14:paraId="2E71D64E" w14:textId="192AD10A" w:rsidR="00C05D18" w:rsidRPr="002E428B" w:rsidRDefault="00C05D18" w:rsidP="00FB53D6">
      <w:pPr>
        <w:autoSpaceDE w:val="0"/>
        <w:autoSpaceDN w:val="0"/>
        <w:spacing w:before="120" w:after="120"/>
        <w:ind w:left="864"/>
        <w:jc w:val="thaiDistribute"/>
        <w:rPr>
          <w:rFonts w:hAnsi="Angsana New"/>
          <w:color w:val="000000" w:themeColor="text1"/>
          <w:sz w:val="30"/>
          <w:szCs w:val="30"/>
          <w:cs/>
          <w:lang w:val="th-TH"/>
        </w:rPr>
      </w:pPr>
      <w:r w:rsidRPr="002E428B">
        <w:rPr>
          <w:rFonts w:hAnsi="Angsana New"/>
          <w:sz w:val="30"/>
          <w:szCs w:val="30"/>
          <w:cs/>
        </w:rPr>
        <w:t>ระหว่างปี</w:t>
      </w:r>
      <w:r w:rsidR="006A1084" w:rsidRPr="002E428B">
        <w:rPr>
          <w:rFonts w:hAnsi="Angsana New"/>
          <w:sz w:val="30"/>
          <w:szCs w:val="30"/>
          <w:cs/>
        </w:rPr>
        <w:t>กลุ่มบริษัท</w:t>
      </w:r>
      <w:r w:rsidRPr="002E428B">
        <w:rPr>
          <w:rFonts w:hAnsi="Angsana New"/>
          <w:sz w:val="30"/>
          <w:szCs w:val="30"/>
          <w:cs/>
        </w:rPr>
        <w:t>นำมาตรฐานการรายงานทางการเงินฉบับปรับปรุง</w:t>
      </w:r>
      <w:r w:rsidRPr="002E428B">
        <w:rPr>
          <w:rFonts w:hAnsi="Angsana New"/>
          <w:color w:val="000000" w:themeColor="text1"/>
          <w:sz w:val="30"/>
          <w:szCs w:val="30"/>
          <w:cs/>
          <w:lang w:val="th-TH"/>
        </w:rPr>
        <w:t xml:space="preserve"> รวมถึงแนวปฏิบัติทางบัญชี จำนวนหลายฉบับ ซึ่งมีผลบังคับใช้สำหรับงบการเงินที่มีรอบระยะเวลาบัญชีเริ่มในหรือหลังวันที่ </w:t>
      </w:r>
      <w:r w:rsidR="00C36CFC" w:rsidRPr="002E428B">
        <w:rPr>
          <w:rFonts w:hAnsi="Angsana New"/>
          <w:color w:val="000000" w:themeColor="text1"/>
          <w:sz w:val="30"/>
          <w:szCs w:val="30"/>
          <w:cs/>
          <w:lang w:val="th-TH"/>
        </w:rPr>
        <w:t>1</w:t>
      </w:r>
      <w:r w:rsidRPr="002E428B">
        <w:rPr>
          <w:rFonts w:hAnsi="Angsana New"/>
          <w:color w:val="000000" w:themeColor="text1"/>
          <w:sz w:val="30"/>
          <w:szCs w:val="30"/>
          <w:cs/>
          <w:lang w:val="th-TH"/>
        </w:rPr>
        <w:t xml:space="preserve"> มกราคม </w:t>
      </w:r>
      <w:r w:rsidR="00972308" w:rsidRPr="002E428B">
        <w:rPr>
          <w:rFonts w:hAnsi="Angsana New"/>
          <w:color w:val="000000" w:themeColor="text1"/>
          <w:sz w:val="30"/>
          <w:szCs w:val="30"/>
          <w:cs/>
          <w:lang w:val="th-TH"/>
        </w:rPr>
        <w:t>2565</w:t>
      </w:r>
      <w:r w:rsidRPr="002E428B">
        <w:rPr>
          <w:rFonts w:hAnsi="Angsana New"/>
          <w:color w:val="000000" w:themeColor="text1"/>
          <w:sz w:val="30"/>
          <w:szCs w:val="30"/>
          <w:cs/>
          <w:lang w:val="th-TH"/>
        </w:rPr>
        <w:t xml:space="preserve"> มาถือปฏิบัติ </w:t>
      </w:r>
      <w:r w:rsidRPr="002E428B">
        <w:rPr>
          <w:rFonts w:hAnsi="Angsana New"/>
          <w:color w:val="000000" w:themeColor="text1"/>
          <w:sz w:val="30"/>
          <w:szCs w:val="30"/>
          <w:cs/>
          <w:lang w:val="th-TH"/>
        </w:rPr>
        <w:lastRenderedPageBreak/>
        <w:t>มาตรฐานการรายงานทางการเงิน</w:t>
      </w:r>
      <w:r w:rsidR="00144DB5" w:rsidRPr="002E428B">
        <w:rPr>
          <w:rFonts w:hAnsi="Angsana New"/>
          <w:color w:val="000000" w:themeColor="text1"/>
          <w:sz w:val="30"/>
          <w:szCs w:val="30"/>
          <w:cs/>
          <w:lang w:val="th-TH"/>
        </w:rPr>
        <w:t>ดังกล่าว</w:t>
      </w:r>
      <w:r w:rsidRPr="002E428B">
        <w:rPr>
          <w:rFonts w:hAnsi="Angsana New"/>
          <w:color w:val="000000" w:themeColor="text1"/>
          <w:sz w:val="30"/>
          <w:szCs w:val="30"/>
          <w:cs/>
          <w:lang w:val="th-TH"/>
        </w:rPr>
        <w:t>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โดยส่วนใหญ่เป็นการปรับปรุงและอธิบายให้ชัดเจนเกี่ยวกับวิธีปฏิบัติทางการบัญชีและ</w:t>
      </w:r>
      <w:r w:rsidR="001E0B27" w:rsidRPr="002E428B">
        <w:rPr>
          <w:rFonts w:hAnsi="Angsana New"/>
          <w:color w:val="000000" w:themeColor="text1"/>
          <w:sz w:val="30"/>
          <w:szCs w:val="30"/>
          <w:cs/>
          <w:lang w:val="th-TH"/>
        </w:rPr>
        <w:t>มาตรฐานการรายงานทางการเงินบางฉบับมีการให้ข้อผ่อน</w:t>
      </w:r>
      <w:r w:rsidR="00CC01DD" w:rsidRPr="002E428B">
        <w:rPr>
          <w:rFonts w:hAnsi="Angsana New"/>
          <w:color w:val="000000" w:themeColor="text1"/>
          <w:sz w:val="30"/>
          <w:szCs w:val="30"/>
          <w:cs/>
          <w:lang w:val="th-TH"/>
        </w:rPr>
        <w:t>ปรนในทาง</w:t>
      </w:r>
      <w:r w:rsidRPr="002E428B">
        <w:rPr>
          <w:rFonts w:hAnsi="Angsana New"/>
          <w:color w:val="000000" w:themeColor="text1"/>
          <w:sz w:val="30"/>
          <w:szCs w:val="30"/>
          <w:cs/>
          <w:lang w:val="th-TH"/>
        </w:rPr>
        <w:t>ปฏิบัติ</w:t>
      </w:r>
      <w:r w:rsidR="00144DB5" w:rsidRPr="002E428B">
        <w:rPr>
          <w:rFonts w:hAnsi="Angsana New"/>
          <w:color w:val="000000" w:themeColor="text1"/>
          <w:sz w:val="30"/>
          <w:szCs w:val="30"/>
          <w:cs/>
          <w:lang w:val="th-TH"/>
        </w:rPr>
        <w:t>หรือข้อยกเว้นชั่วคราว</w:t>
      </w:r>
      <w:r w:rsidRPr="002E428B">
        <w:rPr>
          <w:rFonts w:hAnsi="Angsana New"/>
          <w:color w:val="000000" w:themeColor="text1"/>
          <w:sz w:val="30"/>
          <w:szCs w:val="30"/>
          <w:cs/>
          <w:lang w:val="th-TH"/>
        </w:rPr>
        <w:t xml:space="preserve">กับผู้ใช้มาตรฐานการรายงานทางการเงิน </w:t>
      </w:r>
    </w:p>
    <w:p w14:paraId="0EB0B452" w14:textId="25801791" w:rsidR="002E428B" w:rsidRDefault="002E428B" w:rsidP="002E428B">
      <w:pPr>
        <w:autoSpaceDE w:val="0"/>
        <w:autoSpaceDN w:val="0"/>
        <w:spacing w:before="120" w:after="120"/>
        <w:ind w:left="864"/>
        <w:jc w:val="thaiDistribute"/>
        <w:rPr>
          <w:rFonts w:hAnsi="Angsana New"/>
          <w:sz w:val="30"/>
          <w:szCs w:val="30"/>
          <w:lang w:val="th-TH"/>
        </w:rPr>
      </w:pPr>
      <w:r w:rsidRPr="002E428B">
        <w:rPr>
          <w:rFonts w:hAnsi="Angsana New"/>
          <w:sz w:val="30"/>
          <w:szCs w:val="30"/>
          <w:cs/>
          <w:lang w:val="th-TH"/>
        </w:rPr>
        <w:t>ฝ่ายบริหารประเมินว่าไม่มีผลกระทบอย่างเป็นสาระสำคัญต่องบการเงินของกลุ่มบริษัทในปีที่เริ่มนำมาตรฐานการรายงานทางการเงินกลุ่มดังกล่าวมาถือปฏิบัติ</w:t>
      </w:r>
    </w:p>
    <w:p w14:paraId="41472E61" w14:textId="6C318CA4" w:rsidR="002E428B" w:rsidRPr="00B905DC" w:rsidRDefault="002E428B" w:rsidP="002E428B">
      <w:pPr>
        <w:pStyle w:val="ListParagraph"/>
        <w:numPr>
          <w:ilvl w:val="0"/>
          <w:numId w:val="22"/>
        </w:numPr>
        <w:spacing w:before="120" w:after="120"/>
        <w:ind w:right="9"/>
        <w:jc w:val="thaiDistribute"/>
        <w:rPr>
          <w:rFonts w:ascii="Angsana New" w:hAnsi="Angsana New"/>
          <w:b/>
          <w:bCs/>
          <w:sz w:val="30"/>
          <w:szCs w:val="30"/>
        </w:rPr>
      </w:pPr>
      <w:r w:rsidRPr="002E428B">
        <w:rPr>
          <w:rFonts w:ascii="Angsana New" w:hAnsi="Angsana New"/>
          <w:b/>
          <w:bCs/>
          <w:sz w:val="30"/>
          <w:szCs w:val="30"/>
          <w:cs/>
        </w:rPr>
        <w:t>มาตรฐาน</w:t>
      </w:r>
      <w:r w:rsidRPr="00B905DC">
        <w:rPr>
          <w:rFonts w:ascii="Angsana New" w:hAnsi="Angsana New"/>
          <w:b/>
          <w:bCs/>
          <w:sz w:val="30"/>
          <w:szCs w:val="30"/>
          <w:cs/>
        </w:rPr>
        <w:t>การรายงานทางการเงินมีผลบังคับใช้ในอนาคต</w:t>
      </w:r>
    </w:p>
    <w:p w14:paraId="62CB1A0D" w14:textId="149DDB13" w:rsidR="002E428B" w:rsidRPr="00B905DC" w:rsidRDefault="002E428B" w:rsidP="002E428B">
      <w:pPr>
        <w:spacing w:before="120" w:after="120"/>
        <w:ind w:left="864"/>
        <w:jc w:val="thaiDistribute"/>
        <w:rPr>
          <w:rFonts w:hAnsi="Angsana New"/>
          <w:sz w:val="30"/>
          <w:szCs w:val="30"/>
          <w:cs/>
          <w:lang w:val="th-TH"/>
        </w:rPr>
      </w:pPr>
      <w:r w:rsidRPr="00B905DC">
        <w:rPr>
          <w:rFonts w:hAnsi="Angsana New"/>
          <w:sz w:val="30"/>
          <w:szCs w:val="30"/>
          <w:cs/>
          <w:lang w:val="th-TH"/>
        </w:rPr>
        <w:t xml:space="preserve">สภาวิชาชีพบัญชีประกาศใช้มาตรฐานการรายงานทางการเงินฉบับปรับปรุง จำนวนหลายฉบับ ซึ่งมีผลบังคับใช้สำหรับงบการเงินที่มีรอบระยะเวลาบัญชีที่เริ่มในหรือหลังวันที่ </w:t>
      </w:r>
      <w:r w:rsidRPr="00B905DC">
        <w:rPr>
          <w:rFonts w:hAnsi="Angsana New"/>
          <w:sz w:val="30"/>
          <w:szCs w:val="30"/>
        </w:rPr>
        <w:t>1</w:t>
      </w:r>
      <w:r w:rsidRPr="00B905DC">
        <w:rPr>
          <w:rFonts w:hAnsi="Angsana New"/>
          <w:sz w:val="30"/>
          <w:szCs w:val="30"/>
          <w:cs/>
          <w:lang w:val="th-TH"/>
        </w:rPr>
        <w:t xml:space="preserve"> มกราคม </w:t>
      </w:r>
      <w:r w:rsidRPr="00B905DC">
        <w:rPr>
          <w:rFonts w:hAnsi="Angsana New"/>
          <w:sz w:val="30"/>
          <w:szCs w:val="30"/>
        </w:rPr>
        <w:t>2566</w:t>
      </w:r>
      <w:r w:rsidRPr="00B905DC">
        <w:rPr>
          <w:rFonts w:hAnsi="Angsana New"/>
          <w:sz w:val="30"/>
          <w:szCs w:val="30"/>
          <w:cs/>
          <w:lang w:val="th-TH"/>
        </w:rPr>
        <w:t xml:space="preserve">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โดยส่วนใหญ่เป็นการอธิบายให้ชัดเจนเกี่ยวกับวิธีการปฏิบัติทางการบัญชีและมาตรฐาน</w:t>
      </w:r>
      <w:r w:rsidR="00BF632E">
        <w:rPr>
          <w:rFonts w:hAnsi="Angsana New" w:hint="cs"/>
          <w:sz w:val="30"/>
          <w:szCs w:val="30"/>
          <w:cs/>
          <w:lang w:val="th-TH"/>
        </w:rPr>
        <w:t>การ</w:t>
      </w:r>
      <w:r w:rsidRPr="00B905DC">
        <w:rPr>
          <w:rFonts w:hAnsi="Angsana New"/>
          <w:sz w:val="30"/>
          <w:szCs w:val="30"/>
          <w:cs/>
          <w:lang w:val="th-TH"/>
        </w:rPr>
        <w:t>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3E14DBF5" w14:textId="3A8AD7D9" w:rsidR="002E428B" w:rsidRPr="002E428B" w:rsidRDefault="002E428B" w:rsidP="002E428B">
      <w:pPr>
        <w:spacing w:before="120" w:after="120" w:line="240" w:lineRule="atLeast"/>
        <w:ind w:left="864"/>
        <w:jc w:val="thaiDistribute"/>
        <w:rPr>
          <w:rFonts w:eastAsia="Times New Roman" w:hAnsi="Angsana New"/>
          <w:sz w:val="30"/>
          <w:szCs w:val="30"/>
          <w:cs/>
        </w:rPr>
      </w:pPr>
      <w:r w:rsidRPr="00B905DC">
        <w:rPr>
          <w:rFonts w:hAnsi="Angsana New"/>
          <w:sz w:val="30"/>
          <w:szCs w:val="30"/>
          <w:cs/>
          <w:lang w:val="th-TH"/>
        </w:rPr>
        <w:t>ฝ่ายบริหารของกลุ่ม</w:t>
      </w:r>
      <w:r w:rsidRPr="00B905DC">
        <w:rPr>
          <w:rFonts w:hAnsi="Angsana New"/>
          <w:sz w:val="30"/>
          <w:szCs w:val="30"/>
          <w:cs/>
        </w:rPr>
        <w:t>บริษัท</w:t>
      </w:r>
      <w:r w:rsidRPr="00B905DC">
        <w:rPr>
          <w:rFonts w:hAnsi="Angsana New"/>
          <w:sz w:val="30"/>
          <w:szCs w:val="30"/>
          <w:cs/>
          <w:lang w:val="th-TH"/>
        </w:rPr>
        <w:t>เชื่อว่าการปรับปรุงมาตรฐานการรายงานทางการเงินไม่มีผลกระทบอย่างเป็นสาระสำคัญต่องบการเงิน</w:t>
      </w:r>
    </w:p>
    <w:p w14:paraId="7481CF83" w14:textId="63282792" w:rsidR="004979C1" w:rsidRPr="002E428B" w:rsidRDefault="004979C1" w:rsidP="0055231F">
      <w:pPr>
        <w:numPr>
          <w:ilvl w:val="0"/>
          <w:numId w:val="1"/>
        </w:numPr>
        <w:tabs>
          <w:tab w:val="clear" w:pos="862"/>
        </w:tabs>
        <w:spacing w:before="120" w:after="120"/>
        <w:ind w:left="540" w:right="9" w:hanging="367"/>
        <w:rPr>
          <w:rFonts w:hAnsi="Angsana New"/>
          <w:b/>
          <w:bCs/>
          <w:sz w:val="30"/>
          <w:szCs w:val="30"/>
        </w:rPr>
      </w:pPr>
      <w:r w:rsidRPr="002E428B">
        <w:rPr>
          <w:rFonts w:hAnsi="Angsana New"/>
          <w:b/>
          <w:bCs/>
          <w:sz w:val="30"/>
          <w:szCs w:val="30"/>
          <w:cs/>
        </w:rPr>
        <w:t>นโยบายการบัญชีสำคัญ</w:t>
      </w:r>
    </w:p>
    <w:p w14:paraId="3302D518" w14:textId="77777777" w:rsidR="002A02D7" w:rsidRPr="002E428B" w:rsidRDefault="002A02D7" w:rsidP="00BF0ECD">
      <w:pPr>
        <w:spacing w:before="120" w:after="120"/>
        <w:ind w:left="540" w:right="9"/>
        <w:rPr>
          <w:rFonts w:hAnsi="Angsana New"/>
          <w:b/>
          <w:bCs/>
          <w:sz w:val="30"/>
          <w:szCs w:val="30"/>
        </w:rPr>
      </w:pPr>
      <w:r w:rsidRPr="002E428B">
        <w:rPr>
          <w:rFonts w:hAnsi="Angsana New"/>
          <w:b/>
          <w:bCs/>
          <w:sz w:val="30"/>
          <w:szCs w:val="30"/>
          <w:cs/>
        </w:rPr>
        <w:t>เกณฑ์การวัดค่าการจัดทำงบการเงิน</w:t>
      </w:r>
    </w:p>
    <w:p w14:paraId="466F9909" w14:textId="39820F73" w:rsidR="000147E0" w:rsidRPr="002E428B" w:rsidRDefault="000147E0" w:rsidP="00A402C2">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งบการเงินจัดทำโดยใช้เกณฑ์ราคาทุนเดิม นอกจากเปิดเผยไว้ในหัวข้ออื่นในนโยบายการบัญชีสำคัญและหมายเหตุประกอบ</w:t>
      </w:r>
      <w:r w:rsidRPr="002E428B">
        <w:rPr>
          <w:rFonts w:hAnsi="Angsana New"/>
          <w:color w:val="000000" w:themeColor="text1"/>
          <w:sz w:val="30"/>
          <w:szCs w:val="30"/>
          <w:cs/>
          <w:lang w:val="th-TH"/>
        </w:rPr>
        <w:t>งบการเงินอื่น</w:t>
      </w:r>
    </w:p>
    <w:p w14:paraId="424ECCE7" w14:textId="77777777" w:rsidR="000147E0" w:rsidRPr="002E428B" w:rsidRDefault="000147E0" w:rsidP="0087018F">
      <w:pPr>
        <w:spacing w:before="120" w:after="120"/>
        <w:ind w:left="540" w:right="9"/>
        <w:jc w:val="thaiDistribute"/>
        <w:rPr>
          <w:rFonts w:hAnsi="Angsana New"/>
          <w:b/>
          <w:bCs/>
          <w:sz w:val="30"/>
          <w:szCs w:val="30"/>
          <w:cs/>
        </w:rPr>
      </w:pPr>
      <w:bookmarkStart w:id="3" w:name="_Toc90222101"/>
      <w:r w:rsidRPr="002E428B">
        <w:rPr>
          <w:rFonts w:hAnsi="Angsana New"/>
          <w:b/>
          <w:bCs/>
          <w:sz w:val="30"/>
          <w:szCs w:val="30"/>
          <w:cs/>
        </w:rPr>
        <w:t>รายได้</w:t>
      </w:r>
      <w:bookmarkEnd w:id="3"/>
      <w:r w:rsidRPr="002E428B">
        <w:rPr>
          <w:rFonts w:hAnsi="Angsana New"/>
          <w:b/>
          <w:bCs/>
          <w:sz w:val="30"/>
          <w:szCs w:val="30"/>
          <w:cs/>
        </w:rPr>
        <w:t xml:space="preserve"> </w:t>
      </w:r>
    </w:p>
    <w:p w14:paraId="6417A391" w14:textId="64286EF4" w:rsidR="000147E0" w:rsidRPr="002E428B" w:rsidRDefault="000147E0" w:rsidP="0087018F">
      <w:pPr>
        <w:spacing w:before="120" w:after="120"/>
        <w:ind w:left="540" w:right="9"/>
        <w:jc w:val="thaiDistribute"/>
        <w:rPr>
          <w:rFonts w:hAnsi="Angsana New"/>
          <w:sz w:val="30"/>
          <w:szCs w:val="30"/>
          <w:cs/>
        </w:rPr>
      </w:pPr>
      <w:bookmarkStart w:id="4" w:name="_Hlk62845895"/>
      <w:r w:rsidRPr="002E428B">
        <w:rPr>
          <w:rFonts w:hAnsi="Angsana New"/>
          <w:sz w:val="30"/>
          <w:szCs w:val="30"/>
          <w:cs/>
        </w:rPr>
        <w:t>รายได้รับรู้เมื่อลูกค้าได้รับโอนอำนาจควบคุมสินค้าหรือบริการด้วยจำนวนเงินที่สะท้อนถึงสิ่งตอบแทนซึ่ง</w:t>
      </w:r>
      <w:r w:rsidR="006A1084" w:rsidRPr="002E428B">
        <w:rPr>
          <w:rFonts w:hAnsi="Angsana New"/>
          <w:sz w:val="30"/>
          <w:szCs w:val="30"/>
          <w:cs/>
        </w:rPr>
        <w:t>กลุ่มบริษัท</w:t>
      </w:r>
      <w:r w:rsidRPr="002E428B">
        <w:rPr>
          <w:rFonts w:hAnsi="Angsana New"/>
          <w:sz w:val="30"/>
          <w:szCs w:val="30"/>
          <w:cs/>
        </w:rPr>
        <w:t>คาดว่าจะมีสิทธิได้รับแต่ไม่รวมจำนวนเงินเก็บแทนบุคคลที่สาม ภาษีมูลค่าเพิ่มและแสดงสุทธิจากส่วนลดการค้าและส่วนลดตามปริมาณ</w:t>
      </w:r>
    </w:p>
    <w:p w14:paraId="79EACFDC" w14:textId="187C77A6" w:rsidR="000147E0" w:rsidRPr="002E428B" w:rsidRDefault="006A1084" w:rsidP="00A402C2">
      <w:pPr>
        <w:spacing w:before="120" w:after="120"/>
        <w:ind w:left="540" w:right="9"/>
        <w:jc w:val="thaiDistribute"/>
        <w:rPr>
          <w:rFonts w:hAnsi="Angsana New"/>
          <w:sz w:val="30"/>
          <w:szCs w:val="30"/>
          <w:cs/>
        </w:rPr>
      </w:pPr>
      <w:r w:rsidRPr="002E428B">
        <w:rPr>
          <w:rFonts w:hAnsi="Angsana New"/>
          <w:sz w:val="30"/>
          <w:szCs w:val="30"/>
          <w:cs/>
        </w:rPr>
        <w:t>กลุ่มบริษัท</w:t>
      </w:r>
      <w:r w:rsidR="000147E0" w:rsidRPr="002E428B">
        <w:rPr>
          <w:rFonts w:hAnsi="Angsana New"/>
          <w:sz w:val="30"/>
          <w:szCs w:val="30"/>
          <w:cs/>
        </w:rPr>
        <w:t>ถือว่าเกิดสัญญาที่ทำกับลูกค้า เมื่อ</w:t>
      </w:r>
      <w:r w:rsidRPr="002E428B">
        <w:rPr>
          <w:rFonts w:hAnsi="Angsana New"/>
          <w:sz w:val="30"/>
          <w:szCs w:val="30"/>
          <w:cs/>
        </w:rPr>
        <w:t>กลุ่มบริษัท</w:t>
      </w:r>
      <w:r w:rsidR="000147E0" w:rsidRPr="002E428B">
        <w:rPr>
          <w:rFonts w:hAnsi="Angsana New"/>
          <w:sz w:val="30"/>
          <w:szCs w:val="30"/>
          <w:cs/>
        </w:rPr>
        <w:t>เข้าผูกพันในข้อตกลงกับคู่สัญญาที่ก่อให้เกิดสิทธิและภาระผูกพันใช้บังคับ</w:t>
      </w:r>
      <w:r w:rsidR="001902E8" w:rsidRPr="002E428B">
        <w:rPr>
          <w:rFonts w:hAnsi="Angsana New"/>
          <w:sz w:val="30"/>
          <w:szCs w:val="30"/>
          <w:cs/>
        </w:rPr>
        <w:t xml:space="preserve"> กลุ่มบริษัท</w:t>
      </w:r>
      <w:r w:rsidR="000147E0" w:rsidRPr="002E428B">
        <w:rPr>
          <w:rFonts w:hAnsi="Angsana New"/>
          <w:sz w:val="30"/>
          <w:szCs w:val="30"/>
          <w:cs/>
        </w:rPr>
        <w:t>ระบุภาระที่ต้องปฏิบัติในสัญญา และปันส่วนราคาของรายการให้แก่ภาระที่ต้องปฏิบัติซึ่งรวมอยู่ในสัญญาตามเกณฑ์ที่เหมาะสม</w:t>
      </w:r>
    </w:p>
    <w:p w14:paraId="40351120" w14:textId="72479CCE" w:rsidR="00C3378C" w:rsidRDefault="000147E0" w:rsidP="00A402C2">
      <w:pPr>
        <w:spacing w:before="120" w:after="120"/>
        <w:ind w:left="540" w:right="9"/>
        <w:jc w:val="thaiDistribute"/>
        <w:rPr>
          <w:rFonts w:hAnsi="Angsana New"/>
          <w:sz w:val="30"/>
          <w:szCs w:val="30"/>
          <w:cs/>
        </w:rPr>
      </w:pPr>
      <w:r w:rsidRPr="002E428B">
        <w:rPr>
          <w:rFonts w:hAnsi="Angsana New"/>
          <w:sz w:val="30"/>
          <w:szCs w:val="30"/>
          <w:cs/>
        </w:rPr>
        <w:t>รายได้จากสัญญาที่ทำกับลูกค้ารับรู้เมื่อ</w:t>
      </w:r>
      <w:r w:rsidR="001902E8" w:rsidRPr="002E428B">
        <w:rPr>
          <w:rFonts w:hAnsi="Angsana New"/>
          <w:sz w:val="30"/>
          <w:szCs w:val="30"/>
          <w:cs/>
        </w:rPr>
        <w:t>กลุ่มบริษัท</w:t>
      </w:r>
      <w:r w:rsidRPr="002E428B">
        <w:rPr>
          <w:rFonts w:hAnsi="Angsana New"/>
          <w:sz w:val="30"/>
          <w:szCs w:val="30"/>
          <w:cs/>
        </w:rPr>
        <w:t xml:space="preserve">โอนอำนาจควบคุมในสินค้าหรือบริการให้แก่ลูกค้า โดยแสดงตามมูลค่าของสิ่งตอบแทนที่คาดว่าจะได้รับสำหรับสินค้าหรือบริการส่งมอบโดยไม่รวมภาษีมูลค่าเพิ่ม ทั้งนี้ </w:t>
      </w:r>
      <w:r w:rsidR="00CC01DD" w:rsidRPr="002E428B">
        <w:rPr>
          <w:rFonts w:hAnsi="Angsana New"/>
          <w:sz w:val="30"/>
          <w:szCs w:val="30"/>
          <w:cs/>
        </w:rPr>
        <w:t>กลุ่มบริษัท</w:t>
      </w:r>
      <w:r w:rsidRPr="002E428B">
        <w:rPr>
          <w:rFonts w:hAnsi="Angsana New"/>
          <w:sz w:val="30"/>
          <w:szCs w:val="30"/>
          <w:cs/>
        </w:rPr>
        <w:t xml:space="preserve">อาจโอนอำนาจควบคุมในสินค้าหรือบริการตลอดช่วงเวลาหนึ่ง หรือ ณ เวลาใดเวลาหนึ่ง ซึ่งขึ้นอยู่กับเงื่อนไขของสัญญาและกฎหมายที่ใช้กับสัญญา </w:t>
      </w:r>
    </w:p>
    <w:p w14:paraId="40576FD7" w14:textId="77777777" w:rsidR="00C3378C" w:rsidRDefault="00C3378C">
      <w:pPr>
        <w:rPr>
          <w:rFonts w:hAnsi="Angsana New"/>
          <w:sz w:val="30"/>
          <w:szCs w:val="30"/>
          <w:cs/>
        </w:rPr>
      </w:pPr>
      <w:r>
        <w:rPr>
          <w:rFonts w:hAnsi="Angsana New"/>
          <w:sz w:val="30"/>
          <w:szCs w:val="30"/>
          <w:cs/>
        </w:rPr>
        <w:br w:type="page"/>
      </w:r>
    </w:p>
    <w:p w14:paraId="53D880F0" w14:textId="77777777" w:rsidR="000147E0" w:rsidRPr="002E428B" w:rsidRDefault="000147E0" w:rsidP="00A402C2">
      <w:pPr>
        <w:spacing w:before="120" w:after="120"/>
        <w:ind w:left="540" w:right="9"/>
        <w:jc w:val="thaiDistribute"/>
        <w:rPr>
          <w:rFonts w:hAnsi="Angsana New"/>
          <w:sz w:val="30"/>
          <w:szCs w:val="30"/>
          <w:cs/>
        </w:rPr>
      </w:pPr>
      <w:r w:rsidRPr="002E428B">
        <w:rPr>
          <w:rFonts w:hAnsi="Angsana New"/>
          <w:sz w:val="30"/>
          <w:szCs w:val="30"/>
          <w:cs/>
        </w:rPr>
        <w:lastRenderedPageBreak/>
        <w:t xml:space="preserve">รายได้จากการให้บริการรับรู้เมื่อมีการส่งมอบบริการให้แก่ลูกค้า </w:t>
      </w:r>
    </w:p>
    <w:bookmarkEnd w:id="4"/>
    <w:p w14:paraId="681276C7" w14:textId="77777777" w:rsidR="000147E0" w:rsidRPr="002E428B" w:rsidRDefault="000147E0" w:rsidP="00A402C2">
      <w:pPr>
        <w:spacing w:before="120" w:after="120"/>
        <w:ind w:left="540" w:right="9"/>
        <w:jc w:val="thaiDistribute"/>
        <w:rPr>
          <w:rFonts w:hAnsi="Angsana New"/>
          <w:sz w:val="30"/>
          <w:szCs w:val="30"/>
          <w:cs/>
        </w:rPr>
      </w:pPr>
      <w:r w:rsidRPr="002E428B">
        <w:rPr>
          <w:rFonts w:hAnsi="Angsana New"/>
          <w:sz w:val="30"/>
          <w:szCs w:val="30"/>
          <w:cs/>
        </w:rPr>
        <w:t>สินทรัพย์ตามสัญญาแสดงด้วยมูลค่าสุทธิหลังจากค่าเผื่อจากการยกเลิกสัญญา</w:t>
      </w:r>
    </w:p>
    <w:p w14:paraId="2763B119" w14:textId="77777777" w:rsidR="000147E0" w:rsidRPr="002E428B" w:rsidRDefault="000147E0" w:rsidP="00A402C2">
      <w:pPr>
        <w:spacing w:before="120" w:after="120"/>
        <w:ind w:left="540" w:right="9"/>
        <w:jc w:val="thaiDistribute"/>
        <w:rPr>
          <w:rFonts w:hAnsi="Angsana New"/>
          <w:sz w:val="30"/>
          <w:szCs w:val="30"/>
          <w:cs/>
        </w:rPr>
      </w:pPr>
      <w:r w:rsidRPr="002E428B">
        <w:rPr>
          <w:rFonts w:hAnsi="Angsana New"/>
          <w:sz w:val="30"/>
          <w:szCs w:val="30"/>
          <w:cs/>
        </w:rPr>
        <w:t>ค่าเผื่อจากการยกเลิกสัญญาโดยส่วนใหญ่ประเมินจากการวิเคราะห์ประวัติการชำระหนี้ การคาดการณ์เกี่ยวกับการชำระหนี้ในอนาคตของลูกค้า และข้อมูลการยกเลิกสัญญาในอดีต สินทรัพย์ตามสัญญาถูกตัดจำหน่ายเมื่อมีการยกเลิกสัญญา</w:t>
      </w:r>
    </w:p>
    <w:p w14:paraId="429775E2" w14:textId="77777777" w:rsidR="000147E0" w:rsidRPr="002E428B" w:rsidRDefault="000147E0" w:rsidP="00A402C2">
      <w:pPr>
        <w:spacing w:before="120" w:after="120"/>
        <w:ind w:left="540" w:right="9"/>
        <w:jc w:val="thaiDistribute"/>
        <w:rPr>
          <w:rFonts w:hAnsi="Angsana New"/>
          <w:sz w:val="30"/>
          <w:szCs w:val="30"/>
        </w:rPr>
      </w:pPr>
      <w:r w:rsidRPr="002E428B">
        <w:rPr>
          <w:rFonts w:hAnsi="Angsana New"/>
          <w:sz w:val="30"/>
          <w:szCs w:val="30"/>
          <w:cs/>
        </w:rPr>
        <w:t>ประมาณการรับคืนสินค้าเป็นการประมาณการจากข้อมูลในอดีตซึ่งคำนวณจากยอดขาย รับคืนสินค้าที่เกิดขึ้นจริงโดยแยกตามลูกค้าหรือกลุ่มลูกค้า ช่องทางการขาย เงื่อนไขการขายและปัจจัยอื่นที่เกี่ยวข้องทุกวันสิ้นรอบระยะเวลารายงาน เพื่อบันทึกลดยอดขายกับหนี้สินเงินคืนและลดต้นทุนขายกับสิทธิในสินค้าที่จะได้รับคืน พร้อมทั้งประมาณการมูลค่าที่คาดว่าจะได้รับของสิทธิในสินค้าที่จะได้รับคืนเสมือนหนึ่งสินค้าคงเหลือ</w:t>
      </w:r>
    </w:p>
    <w:p w14:paraId="47924036" w14:textId="52743404" w:rsidR="000147E0" w:rsidRPr="002E428B" w:rsidRDefault="001902E8" w:rsidP="0087018F">
      <w:pPr>
        <w:spacing w:before="120" w:after="120"/>
        <w:ind w:left="540" w:right="9"/>
        <w:jc w:val="thaiDistribute"/>
        <w:rPr>
          <w:rFonts w:hAnsi="Angsana New"/>
          <w:sz w:val="30"/>
          <w:szCs w:val="30"/>
        </w:rPr>
      </w:pPr>
      <w:r w:rsidRPr="002E428B">
        <w:rPr>
          <w:rFonts w:hAnsi="Angsana New"/>
          <w:sz w:val="30"/>
          <w:szCs w:val="30"/>
          <w:cs/>
        </w:rPr>
        <w:t>กลุ่มบริษัท</w:t>
      </w:r>
      <w:r w:rsidR="000147E0" w:rsidRPr="002E428B">
        <w:rPr>
          <w:rFonts w:hAnsi="Angsana New"/>
          <w:sz w:val="30"/>
          <w:szCs w:val="30"/>
          <w:cs/>
        </w:rPr>
        <w:t xml:space="preserve">ไม่รับรู้รายได้ถ้าฝ่ายบริหารยังควบคุมหรือบริหารสินค้าที่ขายไปแล้วหรือมีความไม่แน่นอนที่มีนัยสำคัญในการได้รับประโยชน์เชิงเศรษฐกิจจากการขายสินค้า </w:t>
      </w:r>
    </w:p>
    <w:p w14:paraId="50B631AE" w14:textId="77777777" w:rsidR="000147E0" w:rsidRPr="002E428B" w:rsidRDefault="000147E0" w:rsidP="0087018F">
      <w:pPr>
        <w:spacing w:before="120" w:after="120"/>
        <w:ind w:left="540" w:right="9"/>
        <w:jc w:val="thaiDistribute"/>
        <w:rPr>
          <w:rFonts w:hAnsi="Angsana New"/>
          <w:b/>
          <w:bCs/>
          <w:sz w:val="30"/>
          <w:szCs w:val="30"/>
          <w:cs/>
        </w:rPr>
      </w:pPr>
      <w:bookmarkStart w:id="5" w:name="_Toc90222103"/>
      <w:r w:rsidRPr="002E428B">
        <w:rPr>
          <w:rFonts w:hAnsi="Angsana New"/>
          <w:b/>
          <w:bCs/>
          <w:sz w:val="30"/>
          <w:szCs w:val="30"/>
          <w:cs/>
        </w:rPr>
        <w:t>การขายสินค้าและบริการ</w:t>
      </w:r>
      <w:bookmarkEnd w:id="5"/>
    </w:p>
    <w:p w14:paraId="789CC6C9" w14:textId="65A908B2" w:rsidR="000147E0" w:rsidRPr="002E428B" w:rsidRDefault="000147E0" w:rsidP="0087018F">
      <w:pPr>
        <w:spacing w:before="120" w:after="120"/>
        <w:ind w:left="540" w:right="9"/>
        <w:jc w:val="thaiDistribute"/>
        <w:rPr>
          <w:rFonts w:hAnsi="Angsana New"/>
          <w:sz w:val="30"/>
          <w:szCs w:val="30"/>
        </w:rPr>
      </w:pPr>
      <w:r w:rsidRPr="002E428B">
        <w:rPr>
          <w:rFonts w:hAnsi="Angsana New"/>
          <w:sz w:val="30"/>
          <w:szCs w:val="30"/>
          <w:cs/>
        </w:rPr>
        <w:t>รายได้จากการขายสินค้ารับรู้เมื่อลูกค้าได้รับโอนอำนาจควบคุมสินค้าซึ่งโดยปกติธุรกิจเกิดขึ้นเมื่อ</w:t>
      </w:r>
      <w:r w:rsidR="001902E8" w:rsidRPr="002E428B">
        <w:rPr>
          <w:rFonts w:hAnsi="Angsana New"/>
          <w:sz w:val="30"/>
          <w:szCs w:val="30"/>
          <w:cs/>
        </w:rPr>
        <w:t>กลุ่มบริษัท</w:t>
      </w:r>
      <w:r w:rsidRPr="002E428B">
        <w:rPr>
          <w:rFonts w:hAnsi="Angsana New"/>
          <w:sz w:val="30"/>
          <w:szCs w:val="30"/>
          <w:cs/>
        </w:rPr>
        <w:t>ส่งมอบสินค้าให้แก่ลูกค้า สำหรับสัญญาให้สิทธิลูกค้าสามารถคืนสินค้า รายได้รับรู้ด้วยจำนวนที่มีความเป็นไปได้ค่อนข้างแน่ในระดับสูงมากว่าจะไม่มีการกลับรายการอย่างมีนัยสำคัญของรายได้รับรู้สะสม ดังนั้น รายได้รับรู้หลังจากปรับปรุงประมาณการรับคืนสินค้า</w:t>
      </w:r>
    </w:p>
    <w:p w14:paraId="31830069" w14:textId="6B18FB5E" w:rsidR="000147E0" w:rsidRPr="002E428B" w:rsidRDefault="000147E0" w:rsidP="0087018F">
      <w:pPr>
        <w:spacing w:before="120" w:after="120"/>
        <w:ind w:left="540" w:right="9"/>
        <w:jc w:val="thaiDistribute"/>
        <w:rPr>
          <w:rFonts w:hAnsi="Angsana New"/>
          <w:sz w:val="30"/>
          <w:szCs w:val="30"/>
        </w:rPr>
      </w:pPr>
      <w:r w:rsidRPr="002E428B">
        <w:rPr>
          <w:rFonts w:hAnsi="Angsana New"/>
          <w:sz w:val="30"/>
          <w:szCs w:val="30"/>
          <w:cs/>
        </w:rPr>
        <w:t xml:space="preserve">สัญญารวมการขายสินค้าและบริการเข้าด้วยกัน </w:t>
      </w:r>
      <w:r w:rsidR="001902E8" w:rsidRPr="002E428B">
        <w:rPr>
          <w:rFonts w:hAnsi="Angsana New"/>
          <w:sz w:val="30"/>
          <w:szCs w:val="30"/>
          <w:cs/>
        </w:rPr>
        <w:t>กลุ่มบริษัท</w:t>
      </w:r>
      <w:r w:rsidRPr="002E428B">
        <w:rPr>
          <w:rFonts w:hAnsi="Angsana New"/>
          <w:sz w:val="30"/>
          <w:szCs w:val="30"/>
          <w:cs/>
        </w:rPr>
        <w:t xml:space="preserve">บันทึกสินค้าและบริการแยกจากกัน หากสินค้าและบริการแตกต่างกัน หากสามารถแยกสินค้าหรือบริการออกจากกันและลูกค้าได้รับประโยชน์จากสินค้าหรือบริการ หรือการให้บริการหลายประเภทในรอบระยะเวลารายงานแตกต่างกัน สิ่งตอบแทนที่ได้รับถูกปันส่วนตามสัดส่วนของราคาขายแบบเอกเทศของสินค้าและบริการ </w:t>
      </w:r>
    </w:p>
    <w:p w14:paraId="09B38B7F" w14:textId="77777777" w:rsidR="000147E0" w:rsidRPr="002E428B" w:rsidRDefault="000147E0" w:rsidP="0087018F">
      <w:pPr>
        <w:spacing w:before="120" w:after="120"/>
        <w:ind w:left="540" w:right="9"/>
        <w:jc w:val="thaiDistribute"/>
        <w:rPr>
          <w:rFonts w:hAnsi="Angsana New"/>
          <w:sz w:val="30"/>
          <w:szCs w:val="30"/>
        </w:rPr>
      </w:pPr>
      <w:r w:rsidRPr="002E428B">
        <w:rPr>
          <w:rFonts w:hAnsi="Angsana New"/>
          <w:sz w:val="30"/>
          <w:szCs w:val="30"/>
          <w:cs/>
        </w:rPr>
        <w:t>สิทธิมอบให้กับลูกค้าในการเลือกซื้อสินค้าหรือบริการเพิ่ม</w:t>
      </w:r>
    </w:p>
    <w:p w14:paraId="0E12730B" w14:textId="14CDE96E" w:rsidR="000147E0" w:rsidRPr="002E428B" w:rsidRDefault="000147E0" w:rsidP="0087018F">
      <w:pPr>
        <w:spacing w:before="120" w:after="120"/>
        <w:ind w:left="540" w:right="9"/>
        <w:jc w:val="thaiDistribute"/>
        <w:rPr>
          <w:rFonts w:hAnsi="Angsana New"/>
          <w:sz w:val="30"/>
          <w:szCs w:val="30"/>
        </w:rPr>
      </w:pPr>
      <w:r w:rsidRPr="002E428B">
        <w:rPr>
          <w:rFonts w:hAnsi="Angsana New"/>
          <w:sz w:val="30"/>
          <w:szCs w:val="30"/>
          <w:cs/>
        </w:rPr>
        <w:t>รายได้จากการขายแสดงตามมูลค่าที่ได้รับหรือคาดว่าจะได้รับสำหรับสินค้าได้ส่งมอบหลังจากหักประมาณการสินค้ารับคืนและส่วนลด</w:t>
      </w:r>
    </w:p>
    <w:p w14:paraId="7732705D" w14:textId="3DA6BE09" w:rsidR="003562A1" w:rsidRPr="002E428B" w:rsidRDefault="00C21637" w:rsidP="00C73B8A">
      <w:pPr>
        <w:spacing w:before="120" w:after="120"/>
        <w:ind w:left="540" w:right="9"/>
        <w:jc w:val="thaiDistribute"/>
        <w:rPr>
          <w:rFonts w:hAnsi="Angsana New"/>
          <w:b/>
          <w:bCs/>
          <w:sz w:val="30"/>
          <w:szCs w:val="30"/>
        </w:rPr>
      </w:pPr>
      <w:bookmarkStart w:id="6" w:name="_Toc90222104"/>
      <w:r w:rsidRPr="002E428B">
        <w:rPr>
          <w:rFonts w:hAnsi="Angsana New"/>
          <w:b/>
          <w:bCs/>
          <w:sz w:val="30"/>
          <w:szCs w:val="30"/>
          <w:cs/>
        </w:rPr>
        <w:t>ประมาณการรับคืนสินค้า</w:t>
      </w:r>
    </w:p>
    <w:p w14:paraId="67562D7B" w14:textId="7C24232B" w:rsidR="00793E11" w:rsidRPr="002E428B" w:rsidRDefault="00CC01DD" w:rsidP="00C21637">
      <w:pPr>
        <w:spacing w:before="120" w:after="120"/>
        <w:ind w:left="540" w:right="9"/>
        <w:jc w:val="thaiDistribute"/>
        <w:rPr>
          <w:rFonts w:hAnsi="Angsana New"/>
          <w:sz w:val="30"/>
          <w:szCs w:val="30"/>
        </w:rPr>
      </w:pPr>
      <w:r w:rsidRPr="002E428B">
        <w:rPr>
          <w:rFonts w:hAnsi="Angsana New"/>
          <w:sz w:val="30"/>
          <w:szCs w:val="30"/>
          <w:cs/>
        </w:rPr>
        <w:t>กลุ่ม</w:t>
      </w:r>
      <w:r w:rsidR="00C21637" w:rsidRPr="002E428B">
        <w:rPr>
          <w:rFonts w:hAnsi="Angsana New"/>
          <w:sz w:val="30"/>
          <w:szCs w:val="30"/>
          <w:cs/>
        </w:rPr>
        <w:t>บริษัทประมาณการรับคืนสินค้าสำหรับยอดขายสินค้าที่มีข้อตกลงกับลูกค้าว่าสามารถคืน</w:t>
      </w:r>
      <w:r w:rsidR="00793E11" w:rsidRPr="002E428B">
        <w:rPr>
          <w:rFonts w:hAnsi="Angsana New"/>
          <w:sz w:val="30"/>
          <w:szCs w:val="30"/>
          <w:cs/>
        </w:rPr>
        <w:t>สินค้า</w:t>
      </w:r>
      <w:r w:rsidR="00C21637" w:rsidRPr="002E428B">
        <w:rPr>
          <w:rFonts w:hAnsi="Angsana New"/>
          <w:sz w:val="30"/>
          <w:szCs w:val="30"/>
          <w:cs/>
        </w:rPr>
        <w:t>ได้ตามอัตราราคารับคืนสินค้า รวมทั้งความสมบูรณ์ของหลักฐานและความสมบูรณ์ของสภาพสินค้าที่ตกลงร่วมกัน ซึ่งประมาณจากข้อมูลการรับคืนสินค้าในอดีต นอกจากนี้</w:t>
      </w:r>
      <w:r w:rsidR="00793E11" w:rsidRPr="002E428B">
        <w:rPr>
          <w:rFonts w:hAnsi="Angsana New"/>
          <w:sz w:val="30"/>
          <w:szCs w:val="30"/>
          <w:cs/>
        </w:rPr>
        <w:t xml:space="preserve"> </w:t>
      </w:r>
      <w:r w:rsidRPr="002E428B">
        <w:rPr>
          <w:rFonts w:hAnsi="Angsana New"/>
          <w:sz w:val="30"/>
          <w:szCs w:val="30"/>
          <w:cs/>
        </w:rPr>
        <w:t>กลุ่ม</w:t>
      </w:r>
      <w:r w:rsidR="00C21637" w:rsidRPr="002E428B">
        <w:rPr>
          <w:rFonts w:hAnsi="Angsana New"/>
          <w:sz w:val="30"/>
          <w:szCs w:val="30"/>
          <w:cs/>
        </w:rPr>
        <w:t>บริษัทได้ตั้งค่าเผื่อการลดมูลค่าสินค้าสำหรับสินค้าที่คาดว่าจะได้รับ</w:t>
      </w:r>
    </w:p>
    <w:p w14:paraId="407FD77F" w14:textId="0CD4F36B" w:rsidR="009A5A24" w:rsidRPr="00C3378C" w:rsidRDefault="00C21637" w:rsidP="00C3378C">
      <w:pPr>
        <w:spacing w:before="120" w:after="120"/>
        <w:ind w:left="540" w:right="9"/>
        <w:jc w:val="thaiDistribute"/>
        <w:rPr>
          <w:rFonts w:hAnsi="Angsana New"/>
          <w:sz w:val="30"/>
          <w:szCs w:val="30"/>
          <w:cs/>
        </w:rPr>
      </w:pPr>
      <w:r w:rsidRPr="002E428B">
        <w:rPr>
          <w:rFonts w:hAnsi="Angsana New"/>
          <w:sz w:val="30"/>
          <w:szCs w:val="30"/>
          <w:cs/>
        </w:rPr>
        <w:t>ลูกค้ามีสิทธิขายคืนสินค้าที่ซื้อมา</w:t>
      </w:r>
      <w:r w:rsidR="00793E11" w:rsidRPr="002E428B">
        <w:rPr>
          <w:rFonts w:hAnsi="Angsana New"/>
          <w:sz w:val="30"/>
          <w:szCs w:val="30"/>
          <w:cs/>
        </w:rPr>
        <w:t>ตามเงื่อนไขการจำหน่ายสินค้า</w:t>
      </w:r>
      <w:r w:rsidR="002E1A4A" w:rsidRPr="002E428B">
        <w:rPr>
          <w:rFonts w:hAnsi="Angsana New"/>
          <w:sz w:val="30"/>
          <w:szCs w:val="30"/>
          <w:cs/>
        </w:rPr>
        <w:t xml:space="preserve"> </w:t>
      </w:r>
      <w:r w:rsidR="00CC01DD" w:rsidRPr="002E428B">
        <w:rPr>
          <w:rFonts w:hAnsi="Angsana New"/>
          <w:sz w:val="30"/>
          <w:szCs w:val="30"/>
          <w:cs/>
        </w:rPr>
        <w:t>กลุ่ม</w:t>
      </w:r>
      <w:r w:rsidR="002E1A4A" w:rsidRPr="002E428B">
        <w:rPr>
          <w:rFonts w:hAnsi="Angsana New"/>
          <w:sz w:val="30"/>
          <w:szCs w:val="30"/>
          <w:cs/>
        </w:rPr>
        <w:t>บริษัทรับรู้หนี้สินเงินคืนสำหรับจำนวนเงินของสิ่งตอบแทนซึ่ง</w:t>
      </w:r>
      <w:r w:rsidR="00CC01DD" w:rsidRPr="002E428B">
        <w:rPr>
          <w:rFonts w:hAnsi="Angsana New"/>
          <w:sz w:val="30"/>
          <w:szCs w:val="30"/>
          <w:cs/>
        </w:rPr>
        <w:t>กลุ่ม</w:t>
      </w:r>
      <w:r w:rsidR="002E1A4A" w:rsidRPr="002E428B">
        <w:rPr>
          <w:rFonts w:hAnsi="Angsana New"/>
          <w:sz w:val="30"/>
          <w:szCs w:val="30"/>
          <w:cs/>
        </w:rPr>
        <w:t>บริษัทคาดว่าจะไม่มีสิทธิได้รับ และ</w:t>
      </w:r>
      <w:r w:rsidR="00CC01DD" w:rsidRPr="002E428B">
        <w:rPr>
          <w:rFonts w:hAnsi="Angsana New"/>
          <w:sz w:val="30"/>
          <w:szCs w:val="30"/>
          <w:cs/>
        </w:rPr>
        <w:t>กลุ่ม</w:t>
      </w:r>
      <w:r w:rsidR="002E1A4A" w:rsidRPr="002E428B">
        <w:rPr>
          <w:rFonts w:hAnsi="Angsana New"/>
          <w:sz w:val="30"/>
          <w:szCs w:val="30"/>
          <w:cs/>
        </w:rPr>
        <w:t>บริษัทปรับปรุงการวัดมูลค่าของหนี้สินเงินคืน ณ วันสิ้นรอบระยะเวลารายงานสำหรับการเปลี่ยนแปลงประมาณการจำนวนเงินที่จะเกิด</w:t>
      </w:r>
      <w:r w:rsidR="00793E11" w:rsidRPr="002E428B">
        <w:rPr>
          <w:rFonts w:hAnsi="Angsana New"/>
          <w:sz w:val="30"/>
          <w:szCs w:val="30"/>
          <w:cs/>
        </w:rPr>
        <w:t>จากลูกค้า</w:t>
      </w:r>
      <w:r w:rsidR="002E1A4A" w:rsidRPr="002E428B">
        <w:rPr>
          <w:rFonts w:hAnsi="Angsana New"/>
          <w:sz w:val="30"/>
          <w:szCs w:val="30"/>
          <w:cs/>
        </w:rPr>
        <w:t>ขายคืนสินค้า โดยปรับปรุงรายการกับรายได้ พร้อมทั้ง</w:t>
      </w:r>
      <w:r w:rsidR="00CC01DD" w:rsidRPr="002E428B">
        <w:rPr>
          <w:rFonts w:hAnsi="Angsana New"/>
          <w:sz w:val="30"/>
          <w:szCs w:val="30"/>
          <w:cs/>
        </w:rPr>
        <w:t>กลุ่ม</w:t>
      </w:r>
      <w:r w:rsidR="002E1A4A" w:rsidRPr="002E428B">
        <w:rPr>
          <w:rFonts w:hAnsi="Angsana New"/>
          <w:sz w:val="30"/>
          <w:szCs w:val="30"/>
          <w:cs/>
        </w:rPr>
        <w:t>บริษัทรับรู้เป็นสิทธิการได้รับคืนสินค้าและปรับปรุงกับต้นทุนขายด้วยมูลค่าต้นทุนสินค้า</w:t>
      </w:r>
    </w:p>
    <w:p w14:paraId="101E487A" w14:textId="4EFC4F6D" w:rsidR="000147E0" w:rsidRPr="002E428B" w:rsidRDefault="000147E0" w:rsidP="00C73B8A">
      <w:pPr>
        <w:spacing w:before="120" w:after="120"/>
        <w:ind w:left="540" w:right="9"/>
        <w:jc w:val="thaiDistribute"/>
        <w:rPr>
          <w:rFonts w:hAnsi="Angsana New"/>
          <w:b/>
          <w:bCs/>
          <w:sz w:val="30"/>
          <w:szCs w:val="30"/>
          <w:cs/>
        </w:rPr>
      </w:pPr>
      <w:r w:rsidRPr="002E428B">
        <w:rPr>
          <w:rFonts w:hAnsi="Angsana New"/>
          <w:b/>
          <w:bCs/>
          <w:sz w:val="30"/>
          <w:szCs w:val="30"/>
          <w:cs/>
        </w:rPr>
        <w:lastRenderedPageBreak/>
        <w:t>เงินรับล่วงหน้า</w:t>
      </w:r>
      <w:bookmarkEnd w:id="6"/>
      <w:r w:rsidRPr="002E428B">
        <w:rPr>
          <w:rFonts w:hAnsi="Angsana New"/>
          <w:b/>
          <w:bCs/>
          <w:sz w:val="30"/>
          <w:szCs w:val="30"/>
          <w:cs/>
        </w:rPr>
        <w:t xml:space="preserve"> </w:t>
      </w:r>
    </w:p>
    <w:p w14:paraId="474FCAB7" w14:textId="025E6A30" w:rsidR="00553A64" w:rsidRPr="002E428B" w:rsidRDefault="009C5F8D" w:rsidP="009A5A24">
      <w:pPr>
        <w:spacing w:before="120" w:after="120"/>
        <w:ind w:left="540" w:right="9"/>
        <w:jc w:val="thaiDistribute"/>
        <w:rPr>
          <w:rFonts w:hAnsi="Angsana New"/>
          <w:sz w:val="30"/>
          <w:szCs w:val="30"/>
          <w:cs/>
        </w:rPr>
      </w:pPr>
      <w:r w:rsidRPr="002E428B">
        <w:rPr>
          <w:rFonts w:hAnsi="Angsana New"/>
          <w:sz w:val="30"/>
          <w:szCs w:val="30"/>
          <w:cs/>
        </w:rPr>
        <w:t>กลุ่มบริษัท</w:t>
      </w:r>
      <w:r w:rsidR="000147E0" w:rsidRPr="002E428B">
        <w:rPr>
          <w:rFonts w:hAnsi="Angsana New"/>
          <w:sz w:val="30"/>
          <w:szCs w:val="30"/>
          <w:cs/>
        </w:rPr>
        <w:t xml:space="preserve">รับรู้เงินรับล่วงหน้าจากลูกค้าเป็นหนี้สินหมุนเวียน </w:t>
      </w:r>
      <w:r w:rsidRPr="002E428B">
        <w:rPr>
          <w:rFonts w:hAnsi="Angsana New"/>
          <w:sz w:val="30"/>
          <w:szCs w:val="30"/>
          <w:cs/>
        </w:rPr>
        <w:t>กลุ่มบริษัท</w:t>
      </w:r>
      <w:r w:rsidR="000147E0" w:rsidRPr="002E428B">
        <w:rPr>
          <w:rFonts w:hAnsi="Angsana New"/>
          <w:sz w:val="30"/>
          <w:szCs w:val="30"/>
          <w:cs/>
        </w:rPr>
        <w:t xml:space="preserve">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w:t>
      </w:r>
      <w:r w:rsidRPr="002E428B">
        <w:rPr>
          <w:rFonts w:hAnsi="Angsana New"/>
          <w:sz w:val="30"/>
          <w:szCs w:val="30"/>
          <w:cs/>
        </w:rPr>
        <w:t>กลุ่มบริษัท</w:t>
      </w:r>
      <w:r w:rsidR="000147E0" w:rsidRPr="002E428B">
        <w:rPr>
          <w:rFonts w:hAnsi="Angsana New"/>
          <w:sz w:val="30"/>
          <w:szCs w:val="30"/>
          <w:cs/>
        </w:rPr>
        <w:t xml:space="preserve">ปฏิบัติตามข้อผ่อนปรนในทางปฏิบัติไม่ปรับปรุงสิ่งตอบแทนด้วยผลกระทบที่เกิดจากการมีองค์ประกอบเกี่ยวกับการจัดหาเงินหากระยะเวลาของการจัดหาเงินน้อยกว่าหรือเท่ากับ </w:t>
      </w:r>
      <w:r w:rsidR="000147E0" w:rsidRPr="002E428B">
        <w:rPr>
          <w:rFonts w:hAnsi="Angsana New"/>
          <w:sz w:val="30"/>
          <w:szCs w:val="30"/>
        </w:rPr>
        <w:t xml:space="preserve">12 </w:t>
      </w:r>
      <w:r w:rsidR="000147E0" w:rsidRPr="002E428B">
        <w:rPr>
          <w:rFonts w:hAnsi="Angsana New"/>
          <w:sz w:val="30"/>
          <w:szCs w:val="30"/>
          <w:cs/>
        </w:rPr>
        <w:t>เดือน</w:t>
      </w:r>
    </w:p>
    <w:p w14:paraId="4CA817BC" w14:textId="77777777" w:rsidR="000147E0" w:rsidRPr="002E428B" w:rsidRDefault="000147E0" w:rsidP="00611F26">
      <w:pPr>
        <w:spacing w:before="120" w:after="120"/>
        <w:ind w:left="540" w:right="9"/>
        <w:jc w:val="thaiDistribute"/>
        <w:rPr>
          <w:rFonts w:hAnsi="Angsana New"/>
          <w:b/>
          <w:bCs/>
          <w:sz w:val="30"/>
          <w:szCs w:val="30"/>
          <w:cs/>
        </w:rPr>
      </w:pPr>
      <w:bookmarkStart w:id="7" w:name="_Toc90222105"/>
      <w:r w:rsidRPr="002E428B">
        <w:rPr>
          <w:rFonts w:hAnsi="Angsana New"/>
          <w:b/>
          <w:bCs/>
          <w:sz w:val="30"/>
          <w:szCs w:val="30"/>
          <w:cs/>
        </w:rPr>
        <w:t>รายได้จากการให้บริการ</w:t>
      </w:r>
      <w:bookmarkEnd w:id="7"/>
    </w:p>
    <w:p w14:paraId="67A35C7D" w14:textId="4904EE32" w:rsidR="000147E0" w:rsidRPr="002E428B" w:rsidRDefault="0027395A" w:rsidP="00611F26">
      <w:pPr>
        <w:spacing w:before="120" w:after="120"/>
        <w:ind w:left="540" w:right="9"/>
        <w:jc w:val="thaiDistribute"/>
        <w:rPr>
          <w:rFonts w:hAnsi="Angsana New"/>
          <w:sz w:val="30"/>
          <w:szCs w:val="30"/>
          <w:cs/>
        </w:rPr>
      </w:pPr>
      <w:bookmarkStart w:id="8" w:name="_Hlk62846072"/>
      <w:r w:rsidRPr="002E428B">
        <w:rPr>
          <w:rFonts w:hAnsi="Angsana New"/>
          <w:sz w:val="30"/>
          <w:szCs w:val="30"/>
          <w:cs/>
        </w:rPr>
        <w:t>กลุ่มบริษัท</w:t>
      </w:r>
      <w:r w:rsidR="000147E0" w:rsidRPr="002E428B">
        <w:rPr>
          <w:rFonts w:hAnsi="Angsana New"/>
          <w:sz w:val="30"/>
          <w:szCs w:val="30"/>
          <w:cs/>
        </w:rPr>
        <w:t>รับรู้รายได้จากการให้บริการตลอดช่วงระยะเวลาของสัญญา โดยใช้วิธีเส้นตรงตามสัดส่วนของเวลาซึ่งได้ให้บริการแล้วต่อระยะเวลาซึ่งต้องให้บริการทั้งหมดตามสัญญา</w:t>
      </w:r>
    </w:p>
    <w:p w14:paraId="01201569" w14:textId="77777777" w:rsidR="000147E0" w:rsidRPr="002E428B" w:rsidRDefault="000147E0" w:rsidP="00611F26">
      <w:pPr>
        <w:spacing w:before="120" w:after="120"/>
        <w:ind w:left="540" w:right="9"/>
        <w:jc w:val="thaiDistribute"/>
        <w:rPr>
          <w:rFonts w:hAnsi="Angsana New"/>
          <w:b/>
          <w:bCs/>
          <w:sz w:val="30"/>
          <w:szCs w:val="30"/>
          <w:cs/>
        </w:rPr>
      </w:pPr>
      <w:bookmarkStart w:id="9" w:name="_Toc90222106"/>
      <w:bookmarkEnd w:id="8"/>
      <w:r w:rsidRPr="002E428B">
        <w:rPr>
          <w:rFonts w:hAnsi="Angsana New"/>
          <w:b/>
          <w:bCs/>
          <w:sz w:val="30"/>
          <w:szCs w:val="30"/>
          <w:cs/>
        </w:rPr>
        <w:t>รายได้ค่าเช่า</w:t>
      </w:r>
      <w:bookmarkEnd w:id="9"/>
    </w:p>
    <w:p w14:paraId="46E20322" w14:textId="77777777" w:rsidR="000147E0" w:rsidRPr="002E428B" w:rsidRDefault="000147E0" w:rsidP="00611F26">
      <w:pPr>
        <w:spacing w:before="120" w:after="120"/>
        <w:ind w:left="540" w:right="9"/>
        <w:jc w:val="thaiDistribute"/>
        <w:rPr>
          <w:rFonts w:hAnsi="Angsana New"/>
          <w:sz w:val="30"/>
          <w:szCs w:val="30"/>
          <w:cs/>
        </w:rPr>
      </w:pPr>
      <w:r w:rsidRPr="002E428B">
        <w:rPr>
          <w:rFonts w:hAnsi="Angsana New"/>
          <w:sz w:val="30"/>
          <w:szCs w:val="30"/>
          <w:cs/>
        </w:rPr>
        <w:t xml:space="preserve">รายได้ค่าเช่ารับรู้โดยใช้วิธีเส้นตรงตลอดอายุสัญญาเช่า ค่าใช้จ่ายเริ่มแรกเกิดขึ้นเป็นการเฉพาะเพื่อให้เกิดสัญญาเช่ารับรู้เป็นส่วนหนึ่งของค่าเช่าตามสัญญา ค่าเช่าที่อาจเกิดขึ้นรับรู้เป็นรายได้ในรอบระยะเวลาบัญชีซึ่งค่าเช่านั้นเกิดขึ้น </w:t>
      </w:r>
    </w:p>
    <w:p w14:paraId="679F0CB6" w14:textId="77777777" w:rsidR="000147E0" w:rsidRPr="002E428B" w:rsidRDefault="000147E0" w:rsidP="00611F26">
      <w:pPr>
        <w:spacing w:before="120" w:after="120"/>
        <w:ind w:left="540" w:right="9"/>
        <w:jc w:val="thaiDistribute"/>
        <w:rPr>
          <w:rFonts w:hAnsi="Angsana New"/>
          <w:b/>
          <w:bCs/>
          <w:sz w:val="30"/>
          <w:szCs w:val="30"/>
          <w:cs/>
        </w:rPr>
      </w:pPr>
      <w:bookmarkStart w:id="10" w:name="_Toc90222107"/>
      <w:r w:rsidRPr="002E428B">
        <w:rPr>
          <w:rFonts w:hAnsi="Angsana New"/>
          <w:b/>
          <w:bCs/>
          <w:sz w:val="30"/>
          <w:szCs w:val="30"/>
          <w:cs/>
        </w:rPr>
        <w:t>รายได้ค่าเช่าและค่าบริการที่เกี่ยวข้อง</w:t>
      </w:r>
      <w:bookmarkEnd w:id="10"/>
    </w:p>
    <w:p w14:paraId="5BB793DB" w14:textId="0BD8AE5C" w:rsidR="000147E0" w:rsidRPr="002E428B" w:rsidRDefault="000147E0" w:rsidP="00611F26">
      <w:pPr>
        <w:spacing w:before="120" w:after="120"/>
        <w:ind w:left="540" w:right="9"/>
        <w:jc w:val="thaiDistribute"/>
        <w:rPr>
          <w:rFonts w:hAnsi="Angsana New"/>
          <w:sz w:val="30"/>
          <w:szCs w:val="30"/>
          <w:cs/>
        </w:rPr>
      </w:pPr>
      <w:r w:rsidRPr="002E428B">
        <w:rPr>
          <w:rFonts w:hAnsi="Angsana New"/>
          <w:sz w:val="30"/>
          <w:szCs w:val="30"/>
          <w:cs/>
        </w:rPr>
        <w:t>รายได้ค่าเช่าและค่าบริการที่เกี่ยวข้องจากอสังหาริมทรัพย์เพื่อการลงทุนรับรู้โดยวิธีเส้นตรงตลอดอายุสัญญาเช่า ค่าเช่าที่อาจเกิดขึ้นรับรู้เป็นรายได้ในรอบระยะเวลาบัญชีซึ่งค่าเช่านั้นเกิดขึ้น และค่าบริการที่เกี่ยวข้องรับรู้ตลอดช่วงเวลาที่ให้บริการตามอายุสัญญาเช่า</w:t>
      </w:r>
    </w:p>
    <w:p w14:paraId="38F55DE5" w14:textId="77777777" w:rsidR="000147E0" w:rsidRPr="002E428B" w:rsidRDefault="000147E0" w:rsidP="00BD626E">
      <w:pPr>
        <w:spacing w:before="120" w:after="120"/>
        <w:ind w:left="540" w:right="9"/>
        <w:jc w:val="thaiDistribute"/>
        <w:rPr>
          <w:rFonts w:hAnsi="Angsana New"/>
          <w:b/>
          <w:bCs/>
          <w:sz w:val="30"/>
          <w:szCs w:val="30"/>
        </w:rPr>
      </w:pPr>
      <w:r w:rsidRPr="002E428B">
        <w:rPr>
          <w:rFonts w:hAnsi="Angsana New"/>
          <w:b/>
          <w:bCs/>
          <w:sz w:val="30"/>
          <w:szCs w:val="30"/>
          <w:cs/>
        </w:rPr>
        <w:t>รายได้ดอกเบี้ย</w:t>
      </w:r>
    </w:p>
    <w:p w14:paraId="381FE08D" w14:textId="77777777" w:rsidR="000147E0" w:rsidRPr="002E428B" w:rsidRDefault="000147E0" w:rsidP="00BD626E">
      <w:pPr>
        <w:spacing w:before="120" w:after="120"/>
        <w:ind w:left="540" w:right="9"/>
        <w:jc w:val="thaiDistribute"/>
        <w:rPr>
          <w:rFonts w:hAnsi="Angsana New"/>
          <w:color w:val="000000" w:themeColor="text1"/>
          <w:sz w:val="30"/>
          <w:szCs w:val="30"/>
        </w:rPr>
      </w:pPr>
      <w:r w:rsidRPr="002E428B">
        <w:rPr>
          <w:rFonts w:hAnsi="Angsana New"/>
          <w:sz w:val="30"/>
          <w:szCs w:val="30"/>
          <w:cs/>
        </w:rPr>
        <w:t>รายได้</w:t>
      </w:r>
      <w:r w:rsidRPr="002E428B">
        <w:rPr>
          <w:rFonts w:hAnsi="Angsana New"/>
          <w:color w:val="000000" w:themeColor="text1"/>
          <w:sz w:val="30"/>
          <w:szCs w:val="30"/>
          <w:cs/>
        </w:rPr>
        <w:t xml:space="preserve">ดอกเบี้ยรับรู้ด้วยวิธีอัตราดอกเบี้ยที่แท้จริง </w:t>
      </w:r>
    </w:p>
    <w:p w14:paraId="39F64A34" w14:textId="77777777" w:rsidR="000147E0" w:rsidRPr="002E428B" w:rsidRDefault="000147E0" w:rsidP="00BD626E">
      <w:pPr>
        <w:spacing w:before="120" w:after="120"/>
        <w:ind w:left="540" w:right="9"/>
        <w:jc w:val="thaiDistribute"/>
        <w:rPr>
          <w:rFonts w:hAnsi="Angsana New"/>
          <w:sz w:val="30"/>
          <w:szCs w:val="30"/>
        </w:rPr>
      </w:pPr>
      <w:r w:rsidRPr="002E428B">
        <w:rPr>
          <w:rFonts w:hAnsi="Angsana New"/>
          <w:sz w:val="30"/>
          <w:szCs w:val="30"/>
          <w:cs/>
        </w:rPr>
        <w:t xml:space="preserve">รายได้ดอกเบี้ยคำนวณโดยใช้อัตราดอกเบี้ยที่แท้จริงกับมูลค่าตามบัญชีขั้นต้นของสินทรัพย์ทางการเงิน </w:t>
      </w:r>
    </w:p>
    <w:p w14:paraId="38898395" w14:textId="12A5A5B7" w:rsidR="000147E0" w:rsidRPr="002E428B" w:rsidRDefault="000147E0" w:rsidP="00BD626E">
      <w:pPr>
        <w:spacing w:before="120" w:after="120"/>
        <w:ind w:left="540" w:right="9"/>
        <w:jc w:val="thaiDistribute"/>
        <w:rPr>
          <w:rFonts w:hAnsi="Angsana New"/>
          <w:color w:val="000000" w:themeColor="text1"/>
          <w:sz w:val="30"/>
          <w:szCs w:val="30"/>
        </w:rPr>
      </w:pPr>
      <w:r w:rsidRPr="002E428B">
        <w:rPr>
          <w:rFonts w:hAnsi="Angsana New"/>
          <w:sz w:val="30"/>
          <w:szCs w:val="30"/>
          <w:cs/>
        </w:rPr>
        <w:t>เมื่อสินทรัพย์ทางการเงินถูกพิจารณาการด้อยค่าด้านเครดิต รายได้ดอกเบี้ยคำนวณโดยใช้อัตราดอกเบี้ยที่แท้จริงกับมูลค่าตามบัญชีสุทธิ (มูลค่าตามบัญชีขั้นต้นหักค่าเผื่อผลขาดทุนด้านเครดิตที่คาดว่าจะเกิดขึ้น)</w:t>
      </w:r>
      <w:r w:rsidR="009A5A24">
        <w:rPr>
          <w:rFonts w:hAnsi="Angsana New" w:hint="cs"/>
          <w:sz w:val="30"/>
          <w:szCs w:val="30"/>
          <w:cs/>
        </w:rPr>
        <w:t xml:space="preserve"> </w:t>
      </w:r>
      <w:r w:rsidRPr="002E428B">
        <w:rPr>
          <w:rFonts w:hAnsi="Angsana New"/>
          <w:sz w:val="30"/>
          <w:szCs w:val="30"/>
          <w:cs/>
        </w:rPr>
        <w:t>ของสินทรัพย์ทางการเงิน ต่อมา</w:t>
      </w:r>
      <w:r w:rsidRPr="002E428B">
        <w:rPr>
          <w:rFonts w:hAnsi="Angsana New"/>
          <w:color w:val="000000" w:themeColor="text1"/>
          <w:sz w:val="30"/>
          <w:szCs w:val="30"/>
          <w:cs/>
        </w:rPr>
        <w:t>หากสินทรัพย์ทางการเงินไม่ด้อยค่าด้านเครดิตแล้ว รายได้ดอกเบี้ยคำนวณบนมูลค่าตามบัญชีขั้นต้นดังเดิม</w:t>
      </w:r>
    </w:p>
    <w:p w14:paraId="0E89CB0A" w14:textId="77777777" w:rsidR="000147E0" w:rsidRPr="002E428B" w:rsidRDefault="000147E0" w:rsidP="00BD626E">
      <w:pPr>
        <w:spacing w:before="120" w:after="120"/>
        <w:ind w:left="540" w:right="9"/>
        <w:jc w:val="thaiDistribute"/>
        <w:rPr>
          <w:rFonts w:hAnsi="Angsana New"/>
          <w:b/>
          <w:bCs/>
          <w:sz w:val="30"/>
          <w:szCs w:val="30"/>
          <w:cs/>
        </w:rPr>
      </w:pPr>
      <w:r w:rsidRPr="002E428B">
        <w:rPr>
          <w:rFonts w:hAnsi="Angsana New"/>
          <w:b/>
          <w:bCs/>
          <w:sz w:val="30"/>
          <w:szCs w:val="30"/>
          <w:cs/>
        </w:rPr>
        <w:t>เงินปันผลรับ</w:t>
      </w:r>
    </w:p>
    <w:p w14:paraId="573F054A" w14:textId="0AFBF4BC" w:rsidR="000147E0" w:rsidRPr="002E428B" w:rsidRDefault="000147E0" w:rsidP="00BD626E">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เงิ</w:t>
      </w:r>
      <w:r w:rsidRPr="002E428B">
        <w:rPr>
          <w:rFonts w:hAnsi="Angsana New"/>
          <w:color w:val="000000" w:themeColor="text1"/>
          <w:sz w:val="30"/>
          <w:szCs w:val="30"/>
          <w:cs/>
          <w:lang w:val="th-TH"/>
        </w:rPr>
        <w:t>นปันผลรับถือเป็นรายได้เมื่อ</w:t>
      </w:r>
      <w:r w:rsidR="0027395A"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มีสิทธิได้รับเงินปันผล</w:t>
      </w:r>
    </w:p>
    <w:p w14:paraId="27BACCBD" w14:textId="77777777" w:rsidR="000147E0" w:rsidRPr="002E428B" w:rsidRDefault="000147E0" w:rsidP="00BD626E">
      <w:pPr>
        <w:spacing w:before="120" w:after="120"/>
        <w:ind w:left="540" w:right="9"/>
        <w:jc w:val="thaiDistribute"/>
        <w:rPr>
          <w:rFonts w:hAnsi="Angsana New"/>
          <w:b/>
          <w:bCs/>
          <w:sz w:val="30"/>
          <w:szCs w:val="30"/>
          <w:cs/>
        </w:rPr>
      </w:pPr>
      <w:r w:rsidRPr="002E428B">
        <w:rPr>
          <w:rFonts w:hAnsi="Angsana New"/>
          <w:b/>
          <w:bCs/>
          <w:sz w:val="30"/>
          <w:szCs w:val="30"/>
          <w:cs/>
        </w:rPr>
        <w:t>รายได้อื่น</w:t>
      </w:r>
    </w:p>
    <w:p w14:paraId="16592FDA" w14:textId="0C6AE00C" w:rsidR="00686ABD" w:rsidRPr="002E428B" w:rsidRDefault="000147E0" w:rsidP="00553A64">
      <w:pPr>
        <w:spacing w:before="120" w:after="120"/>
        <w:ind w:left="540" w:right="9"/>
        <w:jc w:val="thaiDistribute"/>
        <w:rPr>
          <w:rFonts w:hAnsi="Angsana New"/>
          <w:sz w:val="30"/>
          <w:szCs w:val="30"/>
          <w:cs/>
        </w:rPr>
      </w:pPr>
      <w:bookmarkStart w:id="11" w:name="_Hlk62846302"/>
      <w:r w:rsidRPr="002E428B">
        <w:rPr>
          <w:rFonts w:hAnsi="Angsana New"/>
          <w:sz w:val="30"/>
          <w:szCs w:val="30"/>
          <w:cs/>
        </w:rPr>
        <w:t>รายได้อื่นรับรู้ตามเกณฑ์คงค้าง</w:t>
      </w:r>
      <w:bookmarkStart w:id="12" w:name="_Toc90222109"/>
      <w:bookmarkEnd w:id="11"/>
    </w:p>
    <w:p w14:paraId="40789A05" w14:textId="77777777" w:rsidR="000147E0" w:rsidRPr="002E428B" w:rsidRDefault="000147E0" w:rsidP="00BD626E">
      <w:pPr>
        <w:spacing w:before="120" w:after="120"/>
        <w:ind w:left="540" w:right="9"/>
        <w:jc w:val="thaiDistribute"/>
        <w:rPr>
          <w:rFonts w:hAnsi="Angsana New"/>
          <w:b/>
          <w:bCs/>
          <w:sz w:val="30"/>
          <w:szCs w:val="30"/>
          <w:cs/>
        </w:rPr>
      </w:pPr>
      <w:r w:rsidRPr="002E428B">
        <w:rPr>
          <w:rFonts w:hAnsi="Angsana New"/>
          <w:b/>
          <w:bCs/>
          <w:sz w:val="30"/>
          <w:szCs w:val="30"/>
          <w:cs/>
        </w:rPr>
        <w:t>สิ่งตอบแทนจ่ายให้กับลูกค้า</w:t>
      </w:r>
      <w:bookmarkEnd w:id="12"/>
      <w:r w:rsidRPr="002E428B">
        <w:rPr>
          <w:rFonts w:hAnsi="Angsana New"/>
          <w:b/>
          <w:bCs/>
          <w:sz w:val="30"/>
          <w:szCs w:val="30"/>
          <w:cs/>
        </w:rPr>
        <w:t xml:space="preserve"> </w:t>
      </w:r>
    </w:p>
    <w:p w14:paraId="6DB990F9" w14:textId="4D51FF52" w:rsidR="000147E0" w:rsidRPr="002E428B" w:rsidRDefault="007E666C" w:rsidP="00C57E5F">
      <w:pPr>
        <w:spacing w:before="120" w:after="120"/>
        <w:ind w:left="540" w:right="9"/>
        <w:jc w:val="thaiDistribute"/>
        <w:rPr>
          <w:rFonts w:hAnsi="Angsana New"/>
          <w:sz w:val="30"/>
          <w:szCs w:val="30"/>
          <w:cs/>
        </w:rPr>
      </w:pPr>
      <w:r w:rsidRPr="002E428B">
        <w:rPr>
          <w:rFonts w:hAnsi="Angsana New"/>
          <w:sz w:val="30"/>
          <w:szCs w:val="30"/>
          <w:cs/>
        </w:rPr>
        <w:t>กลุ่มบริษัท</w:t>
      </w:r>
      <w:r w:rsidR="000147E0" w:rsidRPr="002E428B">
        <w:rPr>
          <w:rFonts w:hAnsi="Angsana New"/>
          <w:sz w:val="30"/>
          <w:szCs w:val="30"/>
          <w:cs/>
        </w:rPr>
        <w:t>บันทึกสิ่งตอบแทนจ่ายให้กับลูกค้าหักจากรายได้รับรู้จากสัญญาทำกับลูกค้า</w:t>
      </w:r>
    </w:p>
    <w:p w14:paraId="02FB9486" w14:textId="77777777" w:rsidR="000147E0" w:rsidRPr="002E428B" w:rsidRDefault="000147E0" w:rsidP="00C57E5F">
      <w:pPr>
        <w:spacing w:before="120" w:after="120"/>
        <w:ind w:left="540" w:right="9"/>
        <w:jc w:val="thaiDistribute"/>
        <w:rPr>
          <w:rFonts w:hAnsi="Angsana New"/>
          <w:sz w:val="30"/>
          <w:szCs w:val="30"/>
          <w:cs/>
        </w:rPr>
      </w:pPr>
      <w:r w:rsidRPr="002E428B">
        <w:rPr>
          <w:rFonts w:hAnsi="Angsana New"/>
          <w:sz w:val="30"/>
          <w:szCs w:val="30"/>
          <w:cs/>
        </w:rPr>
        <w:t>โปรแกรมสิทธิพิเศษแก่ลูกค้า</w:t>
      </w:r>
    </w:p>
    <w:p w14:paraId="6FAB1E77" w14:textId="763304B3" w:rsidR="00553A64" w:rsidRPr="002E428B" w:rsidRDefault="000147E0" w:rsidP="009A5A24">
      <w:pPr>
        <w:spacing w:before="120" w:after="120"/>
        <w:ind w:left="540" w:right="9"/>
        <w:jc w:val="thaiDistribute"/>
        <w:rPr>
          <w:rFonts w:hAnsi="Angsana New"/>
          <w:sz w:val="30"/>
          <w:szCs w:val="30"/>
          <w:cs/>
        </w:rPr>
      </w:pPr>
      <w:r w:rsidRPr="002E428B">
        <w:rPr>
          <w:rFonts w:hAnsi="Angsana New"/>
          <w:sz w:val="30"/>
          <w:szCs w:val="30"/>
          <w:cs/>
        </w:rPr>
        <w:lastRenderedPageBreak/>
        <w:t>สิ่งตอบแทนได้รับปันส่วนตามสัดส่วนของราคาขาย</w:t>
      </w:r>
      <w:bookmarkStart w:id="13" w:name="_Hlk93497916"/>
      <w:r w:rsidRPr="002E428B">
        <w:rPr>
          <w:rFonts w:hAnsi="Angsana New"/>
          <w:sz w:val="30"/>
          <w:szCs w:val="30"/>
          <w:cs/>
        </w:rPr>
        <w:t>แบบ</w:t>
      </w:r>
      <w:bookmarkEnd w:id="13"/>
      <w:r w:rsidRPr="002E428B">
        <w:rPr>
          <w:rFonts w:hAnsi="Angsana New"/>
          <w:sz w:val="30"/>
          <w:szCs w:val="30"/>
          <w:cs/>
        </w:rPr>
        <w:t>เอกเทศของสินค้าและคะแนน จำนวนเงินปันส่วนให้กับคะแนนรับรู้เป็นหนี้สินเกิดจากสัญญา และรับรู้รายได้เมื่อลูกค้าใช้สิทธิแลกคะแนนหรือเมื่อมีความน่าจะเป็นน้อยมากที่ลูกค้าจะใช้สิทธิแลกคะแนน</w:t>
      </w:r>
      <w:r w:rsidR="0050099B" w:rsidRPr="002E428B">
        <w:rPr>
          <w:rFonts w:hAnsi="Angsana New"/>
          <w:sz w:val="30"/>
          <w:szCs w:val="30"/>
          <w:cs/>
        </w:rPr>
        <w:t>หรือสิทธิแลกคะแน</w:t>
      </w:r>
      <w:r w:rsidR="002D4823" w:rsidRPr="002E428B">
        <w:rPr>
          <w:rFonts w:hAnsi="Angsana New"/>
          <w:sz w:val="30"/>
          <w:szCs w:val="30"/>
          <w:cs/>
        </w:rPr>
        <w:t>น</w:t>
      </w:r>
      <w:r w:rsidR="0050099B" w:rsidRPr="002E428B">
        <w:rPr>
          <w:rFonts w:hAnsi="Angsana New"/>
          <w:sz w:val="30"/>
          <w:szCs w:val="30"/>
          <w:cs/>
        </w:rPr>
        <w:t>หมดอายุ</w:t>
      </w:r>
      <w:r w:rsidRPr="002E428B">
        <w:rPr>
          <w:rFonts w:hAnsi="Angsana New"/>
          <w:sz w:val="30"/>
          <w:szCs w:val="30"/>
          <w:cs/>
        </w:rPr>
        <w:t xml:space="preserve"> ทั้งนี้ ราคาขายแบบเอกเทศของคะแนนประมาณการโดยอ้างอิงกับส่วนลดให้แก่ลูกค้าและความน่าจะเป็นลูกค้าจะใช้สิทธิแลกคะแนน และได้รับการทบทวนประมาณการ ณ วันสิ้นรอบระยะเวลารายงาน</w:t>
      </w:r>
    </w:p>
    <w:p w14:paraId="558D5426" w14:textId="77777777" w:rsidR="000147E0" w:rsidRPr="002E428B" w:rsidRDefault="000147E0" w:rsidP="00C57E5F">
      <w:pPr>
        <w:spacing w:before="120" w:after="120"/>
        <w:ind w:left="540" w:right="9"/>
        <w:jc w:val="thaiDistribute"/>
        <w:rPr>
          <w:rFonts w:hAnsi="Angsana New"/>
          <w:b/>
          <w:bCs/>
          <w:sz w:val="30"/>
          <w:szCs w:val="30"/>
          <w:cs/>
        </w:rPr>
      </w:pPr>
      <w:bookmarkStart w:id="14" w:name="_Toc90222110"/>
      <w:r w:rsidRPr="002E428B">
        <w:rPr>
          <w:rFonts w:hAnsi="Angsana New"/>
          <w:b/>
          <w:bCs/>
          <w:sz w:val="30"/>
          <w:szCs w:val="30"/>
          <w:cs/>
        </w:rPr>
        <w:t>ค่าใช้จ่าย</w:t>
      </w:r>
      <w:bookmarkEnd w:id="14"/>
    </w:p>
    <w:p w14:paraId="015DA853" w14:textId="77777777" w:rsidR="000147E0" w:rsidRPr="002E428B" w:rsidRDefault="000147E0" w:rsidP="00C57E5F">
      <w:pPr>
        <w:spacing w:before="120" w:after="120"/>
        <w:ind w:left="540" w:right="9"/>
        <w:jc w:val="thaiDistribute"/>
        <w:rPr>
          <w:rFonts w:hAnsi="Angsana New"/>
          <w:b/>
          <w:bCs/>
          <w:sz w:val="30"/>
          <w:szCs w:val="30"/>
          <w:cs/>
        </w:rPr>
      </w:pPr>
      <w:bookmarkStart w:id="15" w:name="_Toc90222113"/>
      <w:bookmarkStart w:id="16" w:name="_Hlk62846465"/>
      <w:r w:rsidRPr="002E428B">
        <w:rPr>
          <w:rFonts w:hAnsi="Angsana New"/>
          <w:b/>
          <w:bCs/>
          <w:sz w:val="30"/>
          <w:szCs w:val="30"/>
          <w:cs/>
        </w:rPr>
        <w:t>ต้นทุนทางการเงิน</w:t>
      </w:r>
      <w:bookmarkEnd w:id="15"/>
    </w:p>
    <w:p w14:paraId="010F22A4" w14:textId="77777777" w:rsidR="000147E0" w:rsidRPr="002E428B" w:rsidRDefault="000147E0" w:rsidP="00B82C40">
      <w:pPr>
        <w:spacing w:before="120" w:after="120"/>
        <w:ind w:left="540" w:right="9"/>
        <w:jc w:val="thaiDistribute"/>
        <w:rPr>
          <w:rFonts w:hAnsi="Angsana New"/>
          <w:sz w:val="30"/>
          <w:szCs w:val="30"/>
          <w:cs/>
        </w:rPr>
      </w:pPr>
      <w:r w:rsidRPr="002E428B">
        <w:rPr>
          <w:rFonts w:hAnsi="Angsana New"/>
          <w:sz w:val="30"/>
          <w:szCs w:val="30"/>
          <w:cs/>
        </w:rPr>
        <w:t xml:space="preserve">ต้นทุนการกู้ยืมของเงินกู้ยืมเพื่อใช้ในการได้มา การก่อสร้าง หรือการผลิตสินทรัพย์ต้องใช้ระยะเวลานานในการแปลงสภาพให้พร้อมใช้หรือขายถูกนำไปรวมเป็นราคาทุนของสินทรัพย์จนกว่าสินทรัพย์จะอยู่ในสภาพพร้อมจะใช้ได้ตามประสงค์ </w:t>
      </w:r>
    </w:p>
    <w:p w14:paraId="3CB0A0AE" w14:textId="2E5CE6A5" w:rsidR="000147E0" w:rsidRPr="002E428B" w:rsidRDefault="000147E0" w:rsidP="00B82C40">
      <w:pPr>
        <w:spacing w:before="120" w:after="120"/>
        <w:ind w:left="540" w:right="9"/>
        <w:jc w:val="thaiDistribute"/>
        <w:rPr>
          <w:rFonts w:hAnsi="Angsana New"/>
          <w:sz w:val="30"/>
          <w:szCs w:val="30"/>
          <w:cs/>
        </w:rPr>
      </w:pPr>
      <w:r w:rsidRPr="002E428B">
        <w:rPr>
          <w:rFonts w:hAnsi="Angsana New"/>
          <w:sz w:val="30"/>
          <w:szCs w:val="30"/>
          <w:cs/>
        </w:rPr>
        <w:t xml:space="preserve">ต้นทุนการกู้ยืมอื่นถือเป็นค่าใช้จ่ายโดยใช้วิธีอัตราดอกเบี้ยที่แท้จริงในรอบระยะเวลารายงานเมื่อเกิดรายการ ต้นทุนการกู้ยืม ประกอบด้วย ดอกเบี้ยและต้นทุนอื่นที่เกิดขึ้นจากการกู้ยืม ประมาณการหนี้สินและสิ่งตอบแทนที่คาดว่าจะต้องจ่ายส่วนที่เพิ่มขึ้นเนื่องจากเวลาผ่านไป </w:t>
      </w:r>
    </w:p>
    <w:p w14:paraId="5F1113E7" w14:textId="2C28FF9E" w:rsidR="000147E0" w:rsidRPr="002E428B" w:rsidRDefault="000147E0" w:rsidP="00B82C40">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ดอกเบี้ย</w:t>
      </w:r>
      <w:r w:rsidRPr="002E428B">
        <w:rPr>
          <w:rFonts w:hAnsi="Angsana New"/>
          <w:color w:val="000000" w:themeColor="text1"/>
          <w:sz w:val="30"/>
          <w:szCs w:val="30"/>
          <w:cs/>
          <w:lang w:val="th-TH"/>
        </w:rPr>
        <w:t>ซึ่งเป็นส่วนหนึ่งของค่างวดตามสัญญาเช่าเงิน</w:t>
      </w:r>
      <w:r w:rsidR="009A5A24">
        <w:rPr>
          <w:rFonts w:hAnsi="Angsana New" w:hint="cs"/>
          <w:color w:val="000000" w:themeColor="text1"/>
          <w:sz w:val="30"/>
          <w:szCs w:val="30"/>
          <w:cs/>
          <w:lang w:val="th-TH"/>
        </w:rPr>
        <w:t>ทุน</w:t>
      </w:r>
      <w:r w:rsidRPr="002E428B">
        <w:rPr>
          <w:rFonts w:hAnsi="Angsana New"/>
          <w:color w:val="000000" w:themeColor="text1"/>
          <w:sz w:val="30"/>
          <w:szCs w:val="30"/>
          <w:cs/>
          <w:lang w:val="th-TH"/>
        </w:rPr>
        <w:t>บันทึกรับรู้โดยใช้วิธีอัตราดอกเบี้ยที่แท้จริง</w:t>
      </w:r>
    </w:p>
    <w:p w14:paraId="2D356A99" w14:textId="77777777" w:rsidR="000147E0" w:rsidRPr="002E428B" w:rsidRDefault="000147E0" w:rsidP="008D1C06">
      <w:pPr>
        <w:spacing w:before="120" w:after="120"/>
        <w:ind w:left="540" w:right="9"/>
        <w:jc w:val="thaiDistribute"/>
        <w:rPr>
          <w:rFonts w:hAnsi="Angsana New"/>
          <w:sz w:val="30"/>
          <w:szCs w:val="30"/>
        </w:rPr>
      </w:pPr>
      <w:r w:rsidRPr="002E428B">
        <w:rPr>
          <w:rFonts w:hAnsi="Angsana New"/>
          <w:sz w:val="30"/>
          <w:szCs w:val="30"/>
          <w:c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754735B6" w14:textId="77777777" w:rsidR="000147E0" w:rsidRPr="002E428B" w:rsidRDefault="000147E0" w:rsidP="008D1C06">
      <w:pPr>
        <w:spacing w:before="120" w:after="120"/>
        <w:ind w:left="540" w:right="9"/>
        <w:jc w:val="thaiDistribute"/>
        <w:rPr>
          <w:rFonts w:hAnsi="Angsana New"/>
          <w:sz w:val="30"/>
          <w:szCs w:val="30"/>
          <w:cs/>
        </w:rPr>
      </w:pPr>
      <w:r w:rsidRPr="002E428B">
        <w:rPr>
          <w:rFonts w:hAnsi="Angsana New"/>
          <w:sz w:val="30"/>
          <w:szCs w:val="30"/>
          <w:cs/>
        </w:rPr>
        <w:t>ค่าใช้จ่ายรับรู้ตามเกณฑ์คงค้าง</w:t>
      </w:r>
    </w:p>
    <w:p w14:paraId="47E487EB" w14:textId="77777777" w:rsidR="000147E0" w:rsidRPr="002E428B" w:rsidRDefault="000147E0" w:rsidP="008D1C06">
      <w:pPr>
        <w:spacing w:before="120" w:after="120"/>
        <w:ind w:left="540" w:right="9"/>
        <w:jc w:val="thaiDistribute"/>
        <w:rPr>
          <w:rFonts w:hAnsi="Angsana New"/>
          <w:b/>
          <w:bCs/>
          <w:sz w:val="30"/>
          <w:szCs w:val="30"/>
          <w:cs/>
        </w:rPr>
      </w:pPr>
      <w:bookmarkStart w:id="17" w:name="_Toc90222114"/>
      <w:bookmarkEnd w:id="16"/>
      <w:r w:rsidRPr="002E428B">
        <w:rPr>
          <w:rFonts w:hAnsi="Angsana New"/>
          <w:b/>
          <w:bCs/>
          <w:sz w:val="30"/>
          <w:szCs w:val="30"/>
          <w:cs/>
        </w:rPr>
        <w:t>ค่าธรรมเนียมทางการเงินรอตัดจ่าย</w:t>
      </w:r>
      <w:bookmarkEnd w:id="17"/>
      <w:r w:rsidRPr="002E428B">
        <w:rPr>
          <w:rFonts w:hAnsi="Angsana New"/>
          <w:b/>
          <w:bCs/>
          <w:sz w:val="30"/>
          <w:szCs w:val="30"/>
          <w:cs/>
        </w:rPr>
        <w:t xml:space="preserve"> </w:t>
      </w:r>
    </w:p>
    <w:p w14:paraId="253F2581" w14:textId="77777777" w:rsidR="000147E0" w:rsidRPr="002E428B" w:rsidRDefault="000147E0" w:rsidP="008D1C06">
      <w:pPr>
        <w:spacing w:before="120" w:after="120"/>
        <w:ind w:left="540" w:right="9"/>
        <w:jc w:val="thaiDistribute"/>
        <w:rPr>
          <w:rFonts w:hAnsi="Angsana New"/>
          <w:sz w:val="30"/>
          <w:szCs w:val="30"/>
          <w:cs/>
        </w:rPr>
      </w:pPr>
      <w:r w:rsidRPr="002E428B">
        <w:rPr>
          <w:rFonts w:hAnsi="Angsana New"/>
          <w:sz w:val="30"/>
          <w:szCs w:val="30"/>
          <w:cs/>
        </w:rPr>
        <w:t>ค่าใช้จ่ายทางการเงินเกี่ยวข้องกับการกู้ยืมเงินซึ่งเกิดขึ้นก่อนหรือ ณ วันทำสัญญาวงเงินกู้ยืมและก่อนการเบิกถอนเงินกู้ยืมถูกบันทึกเป็นค่าธรรมเนียมทางการเงินรอตัดจ่าย โดยแสดงหักจากเงินกู้ยืมที่เกี่ยวข้องและถูกตัดจำหน่ายโดยใช้วิธีอัตราดอกเบี้ยที่แท้จริงตามอายุของเงินกู้ยืม</w:t>
      </w:r>
    </w:p>
    <w:p w14:paraId="028E8542" w14:textId="2FD628F7" w:rsidR="000147E0" w:rsidRPr="002E428B" w:rsidRDefault="000147E0" w:rsidP="008D1C06">
      <w:pPr>
        <w:spacing w:before="120" w:after="120"/>
        <w:ind w:left="540" w:right="9"/>
        <w:jc w:val="thaiDistribute"/>
        <w:rPr>
          <w:rFonts w:hAnsi="Angsana New"/>
          <w:b/>
          <w:bCs/>
          <w:sz w:val="30"/>
          <w:szCs w:val="30"/>
          <w:cs/>
        </w:rPr>
      </w:pPr>
      <w:bookmarkStart w:id="18" w:name="_Toc90222115"/>
      <w:r w:rsidRPr="002E428B">
        <w:rPr>
          <w:rFonts w:hAnsi="Angsana New"/>
          <w:b/>
          <w:bCs/>
          <w:sz w:val="30"/>
          <w:szCs w:val="30"/>
          <w:cs/>
        </w:rPr>
        <w:t>เครื่องมือทางการเงิน</w:t>
      </w:r>
      <w:bookmarkEnd w:id="18"/>
    </w:p>
    <w:p w14:paraId="309ADBB7" w14:textId="4FAB2A04" w:rsidR="000147E0" w:rsidRPr="002E428B" w:rsidRDefault="000147E0" w:rsidP="008D1C06">
      <w:pPr>
        <w:spacing w:before="120" w:after="120"/>
        <w:ind w:left="540" w:right="9"/>
        <w:jc w:val="thaiDistribute"/>
        <w:rPr>
          <w:rFonts w:hAnsi="Angsana New"/>
          <w:sz w:val="30"/>
          <w:szCs w:val="30"/>
        </w:rPr>
      </w:pPr>
      <w:r w:rsidRPr="002E428B">
        <w:rPr>
          <w:rFonts w:hAnsi="Angsana New"/>
          <w:sz w:val="30"/>
          <w:szCs w:val="30"/>
          <w:cs/>
        </w:rPr>
        <w:t>สินทรัพย์ทางการเงินและหนี้สินทางการเงินรับรู้ในงบแสดงฐานะการเงินรวมของ</w:t>
      </w:r>
      <w:r w:rsidR="00A5245F" w:rsidRPr="002E428B">
        <w:rPr>
          <w:rFonts w:hAnsi="Angsana New"/>
          <w:sz w:val="30"/>
          <w:szCs w:val="30"/>
          <w:cs/>
        </w:rPr>
        <w:t>กลุ่มบริษัท</w:t>
      </w:r>
      <w:r w:rsidRPr="002E428B">
        <w:rPr>
          <w:rFonts w:hAnsi="Angsana New"/>
          <w:sz w:val="30"/>
          <w:szCs w:val="30"/>
          <w:cs/>
        </w:rPr>
        <w:t>เมื่อ</w:t>
      </w:r>
      <w:r w:rsidR="00A5245F" w:rsidRPr="002E428B">
        <w:rPr>
          <w:rFonts w:hAnsi="Angsana New"/>
          <w:sz w:val="30"/>
          <w:szCs w:val="30"/>
          <w:cs/>
        </w:rPr>
        <w:t>กลุ่มบริษัท</w:t>
      </w:r>
      <w:r w:rsidRPr="002E428B">
        <w:rPr>
          <w:rFonts w:hAnsi="Angsana New"/>
          <w:sz w:val="30"/>
          <w:szCs w:val="30"/>
          <w:cs/>
        </w:rPr>
        <w:t>เป็นคู่สัญญาตามข้อกำหนดของสัญญาของเครื่องมือทางการเงิน</w:t>
      </w:r>
    </w:p>
    <w:p w14:paraId="3FEBD1CD" w14:textId="77777777" w:rsidR="000147E0" w:rsidRPr="002E428B" w:rsidRDefault="000147E0" w:rsidP="008D1C06">
      <w:pPr>
        <w:spacing w:before="120" w:after="120"/>
        <w:ind w:left="540" w:right="9"/>
        <w:jc w:val="thaiDistribute"/>
        <w:rPr>
          <w:rFonts w:hAnsi="Angsana New"/>
          <w:sz w:val="30"/>
          <w:szCs w:val="30"/>
        </w:rPr>
      </w:pPr>
      <w:r w:rsidRPr="002E428B">
        <w:rPr>
          <w:rFonts w:hAnsi="Angsana New"/>
          <w:sz w:val="30"/>
          <w:szCs w:val="30"/>
          <w:c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การออกตราสารสินทรัพย์ทางการเงินและหนี้สินทางการเงินซึ่งวัดมูลค่าภายหลังด้วยราคาทุนตัดจำหน่าย หรือวัดมูลค่ายุติธรรมผ่านกำไรหรือขาดทุนเบ็ดเสร็จอื่นรับรู้ต้นทุนทำรายการเป็นการเพิ่มหรือหักจากมูลค่ายุติธรรมของสินทรัพย์ทางการเงินหรือหนี้สินทางการเงินและต้นทุนการทำรายการซื้อสินทรัพย์ทางการเงินหรือหนี้สินทางการเงินซึ่งวัดมูลค่าภายหลังด้วยมูลค่ายุติธรรมผ่านกำไรหรือขาดทุนรับรู้ต้นทุนการทำรายการทันทีในกำไรหรือขาดทุน</w:t>
      </w:r>
    </w:p>
    <w:p w14:paraId="5A4CCD51" w14:textId="77777777" w:rsidR="009958A5" w:rsidRDefault="009958A5">
      <w:pPr>
        <w:rPr>
          <w:rFonts w:hAnsi="Angsana New"/>
          <w:b/>
          <w:bCs/>
          <w:sz w:val="30"/>
          <w:szCs w:val="30"/>
          <w:cs/>
        </w:rPr>
      </w:pPr>
      <w:bookmarkStart w:id="19" w:name="_Toc90222116"/>
      <w:r>
        <w:rPr>
          <w:rFonts w:hAnsi="Angsana New"/>
          <w:b/>
          <w:bCs/>
          <w:sz w:val="30"/>
          <w:szCs w:val="30"/>
          <w:cs/>
        </w:rPr>
        <w:br w:type="page"/>
      </w:r>
    </w:p>
    <w:p w14:paraId="54DC798B" w14:textId="5A571851" w:rsidR="000147E0" w:rsidRPr="002E428B" w:rsidRDefault="000147E0" w:rsidP="008D1C06">
      <w:pPr>
        <w:spacing w:before="120" w:after="120"/>
        <w:ind w:left="540" w:right="9"/>
        <w:jc w:val="thaiDistribute"/>
        <w:rPr>
          <w:rFonts w:hAnsi="Angsana New"/>
          <w:b/>
          <w:bCs/>
          <w:sz w:val="30"/>
          <w:szCs w:val="30"/>
          <w:cs/>
        </w:rPr>
      </w:pPr>
      <w:r w:rsidRPr="002E428B">
        <w:rPr>
          <w:rFonts w:hAnsi="Angsana New"/>
          <w:b/>
          <w:bCs/>
          <w:sz w:val="30"/>
          <w:szCs w:val="30"/>
          <w:cs/>
        </w:rPr>
        <w:lastRenderedPageBreak/>
        <w:t>การจัดประเภทรายการและการวัดมูลค่าสินทรัพย์ทางการเงินและหนี้สินทางการเงิน</w:t>
      </w:r>
      <w:bookmarkEnd w:id="19"/>
    </w:p>
    <w:p w14:paraId="292F9BB2" w14:textId="77777777" w:rsidR="000147E0" w:rsidRPr="002E428B" w:rsidRDefault="000147E0" w:rsidP="008D1C06">
      <w:pPr>
        <w:spacing w:before="120" w:after="120"/>
        <w:ind w:left="540" w:right="9"/>
        <w:jc w:val="thaiDistribute"/>
        <w:rPr>
          <w:rFonts w:hAnsi="Angsana New"/>
          <w:sz w:val="30"/>
          <w:szCs w:val="30"/>
        </w:rPr>
      </w:pPr>
      <w:r w:rsidRPr="002E428B">
        <w:rPr>
          <w:rFonts w:hAnsi="Angsana New"/>
          <w:sz w:val="30"/>
          <w:szCs w:val="30"/>
          <w:cs/>
        </w:rPr>
        <w:t>สินทรัพย์ทางการเงินประเภทตราสารหนี้</w:t>
      </w:r>
    </w:p>
    <w:p w14:paraId="0DF45C73" w14:textId="125454CE" w:rsidR="00553A64" w:rsidRPr="002E428B" w:rsidRDefault="00A5245F" w:rsidP="009A5A24">
      <w:pPr>
        <w:spacing w:before="120" w:after="120"/>
        <w:ind w:left="540" w:right="9"/>
        <w:jc w:val="thaiDistribute"/>
        <w:rPr>
          <w:rFonts w:hAnsi="Angsana New"/>
          <w:sz w:val="30"/>
          <w:szCs w:val="30"/>
          <w:cs/>
        </w:rPr>
      </w:pPr>
      <w:r w:rsidRPr="002E428B">
        <w:rPr>
          <w:rFonts w:hAnsi="Angsana New"/>
          <w:sz w:val="30"/>
          <w:szCs w:val="30"/>
          <w:cs/>
        </w:rPr>
        <w:t>กลุ่มบริษัท</w:t>
      </w:r>
      <w:r w:rsidR="000147E0" w:rsidRPr="002E428B">
        <w:rPr>
          <w:rFonts w:hAnsi="Angsana New"/>
          <w:sz w:val="30"/>
          <w:szCs w:val="30"/>
          <w:cs/>
        </w:rPr>
        <w:t>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000147E0" w:rsidRPr="002E428B">
        <w:rPr>
          <w:rFonts w:hAnsi="Angsana New"/>
          <w:sz w:val="30"/>
          <w:szCs w:val="30"/>
        </w:rPr>
        <w:t>Business model</w:t>
      </w:r>
      <w:r w:rsidR="000147E0" w:rsidRPr="002E428B">
        <w:rPr>
          <w:rFonts w:hAnsi="Angsana New"/>
          <w:sz w:val="30"/>
          <w:szCs w:val="30"/>
          <w:cs/>
        </w:rPr>
        <w:t>) ของ</w:t>
      </w:r>
      <w:r w:rsidRPr="002E428B">
        <w:rPr>
          <w:rFonts w:hAnsi="Angsana New"/>
          <w:sz w:val="30"/>
          <w:szCs w:val="30"/>
          <w:cs/>
        </w:rPr>
        <w:t>กลุ่มบริษัท</w:t>
      </w:r>
      <w:r w:rsidR="000147E0" w:rsidRPr="002E428B">
        <w:rPr>
          <w:rFonts w:hAnsi="Angsana New"/>
          <w:sz w:val="30"/>
          <w:szCs w:val="30"/>
          <w:cs/>
        </w:rPr>
        <w:t>เพื่อจัดการสินทรัพย์ทางการเงินและตามลักษณะของกระแสเงินสดตามสัญญาของสินทรัพย์ทางการเงิน โดยจัดประเภทเป็น:</w:t>
      </w:r>
    </w:p>
    <w:p w14:paraId="72EE188C" w14:textId="79AA3FAA" w:rsidR="000147E0" w:rsidRPr="002E428B" w:rsidRDefault="000147E0" w:rsidP="00C42B64">
      <w:pPr>
        <w:pStyle w:val="ListParagraph"/>
        <w:numPr>
          <w:ilvl w:val="0"/>
          <w:numId w:val="4"/>
        </w:numPr>
        <w:spacing w:before="120" w:after="120"/>
        <w:ind w:left="993" w:hanging="446"/>
        <w:jc w:val="thaiDistribute"/>
        <w:rPr>
          <w:rFonts w:ascii="Angsana New" w:hAnsi="Angsana New"/>
          <w:sz w:val="30"/>
          <w:szCs w:val="30"/>
        </w:rPr>
      </w:pPr>
      <w:r w:rsidRPr="002E428B">
        <w:rPr>
          <w:rFonts w:ascii="Angsana New" w:hAnsi="Angsana New"/>
          <w:sz w:val="30"/>
          <w:szCs w:val="30"/>
          <w:cs/>
        </w:rPr>
        <w:t>สินทรัพย์ทางการเงินวัดมูลค่าด้วยราคาทุนตัดจำหน่าย</w:t>
      </w:r>
    </w:p>
    <w:p w14:paraId="3330A799" w14:textId="77777777" w:rsidR="000147E0" w:rsidRPr="002E428B" w:rsidRDefault="000147E0" w:rsidP="0070069B">
      <w:pPr>
        <w:autoSpaceDE w:val="0"/>
        <w:autoSpaceDN w:val="0"/>
        <w:spacing w:before="120" w:after="120"/>
        <w:ind w:left="993"/>
        <w:jc w:val="thaiDistribute"/>
        <w:rPr>
          <w:rFonts w:hAnsi="Angsana New"/>
          <w:sz w:val="30"/>
          <w:szCs w:val="30"/>
        </w:rPr>
      </w:pPr>
      <w:r w:rsidRPr="002E428B">
        <w:rPr>
          <w:rFonts w:hAnsi="Angsana New"/>
          <w:sz w:val="30"/>
          <w:szCs w:val="30"/>
          <w:c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2E428B">
        <w:rPr>
          <w:rFonts w:hAnsi="Angsana New"/>
          <w:sz w:val="30"/>
          <w:szCs w:val="30"/>
        </w:rPr>
        <w:t>Trade date</w:t>
      </w:r>
      <w:r w:rsidRPr="002E428B">
        <w:rPr>
          <w:rFonts w:hAnsi="Angsana New"/>
          <w:sz w:val="30"/>
          <w:szCs w:val="30"/>
          <w:cs/>
        </w:rPr>
        <w:t xml:space="preserve">) และวัดมูลค่าภายหลังด้วยราคาทุนตัดจำหน่ายสุทธิจากค่าเผื่อผลขาดทุนด้านเครดิตที่คาดว่าจะเกิดขึ้น (ถ้ามี) </w:t>
      </w:r>
    </w:p>
    <w:p w14:paraId="6C9A726B" w14:textId="77777777" w:rsidR="000147E0" w:rsidRPr="002E428B" w:rsidRDefault="000147E0" w:rsidP="0070069B">
      <w:pPr>
        <w:autoSpaceDE w:val="0"/>
        <w:autoSpaceDN w:val="0"/>
        <w:spacing w:before="120" w:after="120"/>
        <w:ind w:left="993"/>
        <w:jc w:val="thaiDistribute"/>
        <w:rPr>
          <w:rFonts w:hAnsi="Angsana New"/>
          <w:sz w:val="30"/>
          <w:szCs w:val="30"/>
        </w:rPr>
      </w:pPr>
      <w:r w:rsidRPr="002E428B">
        <w:rPr>
          <w:rFonts w:hAnsi="Angsana New"/>
          <w:sz w:val="30"/>
          <w:szCs w:val="30"/>
          <w:cs/>
        </w:rPr>
        <w:t>ราคาทุนตัดจำหน่ายด้วยวิธีอัตราดอกเบี้ยที่แท้จริง</w:t>
      </w:r>
    </w:p>
    <w:p w14:paraId="7C246AE7" w14:textId="77777777" w:rsidR="000147E0" w:rsidRPr="002E428B" w:rsidRDefault="000147E0" w:rsidP="0070069B">
      <w:pPr>
        <w:autoSpaceDE w:val="0"/>
        <w:autoSpaceDN w:val="0"/>
        <w:spacing w:before="120" w:after="120"/>
        <w:ind w:left="993"/>
        <w:jc w:val="thaiDistribute"/>
        <w:rPr>
          <w:rFonts w:hAnsi="Angsana New"/>
          <w:sz w:val="30"/>
          <w:szCs w:val="30"/>
        </w:rPr>
      </w:pPr>
      <w:r w:rsidRPr="002E428B">
        <w:rPr>
          <w:rFonts w:hAnsi="Angsana New"/>
          <w:sz w:val="30"/>
          <w:szCs w:val="30"/>
          <w:cs/>
        </w:rPr>
        <w:t>วิธีดอกเบี้ยที่แท้จริงเป็นวิธีการคำนวณราคาทุนตัดจำหน่ายของตราสารหนี้และปันส่วนดอกเบี้ยรับ  ตลอดช่วงระยะเวลาที่เกี่ยวข้อง ดอกเบี้ยรับ รับรู้ในกำไรหรือขาดทุนและรวมในรายการ “รายได้ดอกเบี้ย”</w:t>
      </w:r>
    </w:p>
    <w:p w14:paraId="1C261FD3" w14:textId="0CED5E4E" w:rsidR="000147E0" w:rsidRPr="002E428B" w:rsidRDefault="000147E0" w:rsidP="00C42B64">
      <w:pPr>
        <w:pStyle w:val="ListParagraph"/>
        <w:numPr>
          <w:ilvl w:val="0"/>
          <w:numId w:val="4"/>
        </w:numPr>
        <w:spacing w:before="120" w:after="120"/>
        <w:ind w:left="993"/>
        <w:jc w:val="thaiDistribute"/>
        <w:rPr>
          <w:rFonts w:ascii="Angsana New" w:hAnsi="Angsana New"/>
          <w:sz w:val="30"/>
          <w:szCs w:val="30"/>
        </w:rPr>
      </w:pPr>
      <w:r w:rsidRPr="002E428B">
        <w:rPr>
          <w:rFonts w:ascii="Angsana New" w:hAnsi="Angsana New"/>
          <w:sz w:val="30"/>
          <w:szCs w:val="30"/>
          <w:cs/>
        </w:rPr>
        <w:t>สินทรัพย์ทางการเงินวัดมูลค่ายุติธรรมผ่านกำไรขาดทุนเบ็ดเสร็จอื่น</w:t>
      </w:r>
    </w:p>
    <w:p w14:paraId="7D9F9786" w14:textId="77777777" w:rsidR="000147E0" w:rsidRPr="002E428B" w:rsidRDefault="000147E0" w:rsidP="0070069B">
      <w:pPr>
        <w:autoSpaceDE w:val="0"/>
        <w:autoSpaceDN w:val="0"/>
        <w:spacing w:before="120" w:after="120"/>
        <w:ind w:left="993"/>
        <w:jc w:val="thaiDistribute"/>
        <w:rPr>
          <w:rFonts w:hAnsi="Angsana New"/>
          <w:sz w:val="30"/>
          <w:szCs w:val="30"/>
        </w:rPr>
      </w:pPr>
      <w:r w:rsidRPr="002E428B">
        <w:rPr>
          <w:rFonts w:hAnsi="Angsana New"/>
          <w:sz w:val="30"/>
          <w:szCs w:val="30"/>
          <w:cs/>
        </w:rPr>
        <w:t>การถือครองตามโมเดลธุรกิจมีวัตถุประสงค์เพื่อรับกระแสเงินสดตามสัญญาและเพื่อขายสินทรัพย์ทางการเงิน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แสดงเป็นรายการในส่วนของเจ้าของผ่านกำไรขาดทุนเบ็ดเสร็จอื่นจนกว่าจะจำหน่าย ซึ่งรับรู้ผลกำไรหรือขาดทุนจากการจำหน่ายตราสารหนี้ในกำไรหรือขาดทุน ส่วนกำไรหรือขาดทุนจากอัตราแลกเปลี่ยนเงินตราต่างประเทศ ผลขาดทุนด้านเครดิตที่คาดว่าจะเกิดขึ้น และดอกเบี้ยรับคำนวณด้วยวิธีอัตราดอกเบี้ยที่แท้จริงรับรู้ในกำไรหรือขาดทุน</w:t>
      </w:r>
    </w:p>
    <w:p w14:paraId="6E84E085" w14:textId="63E8AD12" w:rsidR="000147E0" w:rsidRPr="002E428B" w:rsidRDefault="000147E0" w:rsidP="00C42B64">
      <w:pPr>
        <w:pStyle w:val="ListParagraph"/>
        <w:numPr>
          <w:ilvl w:val="0"/>
          <w:numId w:val="4"/>
        </w:numPr>
        <w:spacing w:before="120" w:after="120"/>
        <w:ind w:left="993" w:hanging="446"/>
        <w:jc w:val="thaiDistribute"/>
        <w:rPr>
          <w:rFonts w:ascii="Angsana New" w:hAnsi="Angsana New"/>
          <w:sz w:val="30"/>
          <w:szCs w:val="30"/>
        </w:rPr>
      </w:pPr>
      <w:r w:rsidRPr="002E428B">
        <w:rPr>
          <w:rFonts w:ascii="Angsana New" w:hAnsi="Angsana New"/>
          <w:sz w:val="30"/>
          <w:szCs w:val="30"/>
          <w:cs/>
        </w:rPr>
        <w:t xml:space="preserve">สินทรัพย์ทางการเงินวัดมูลค่ายุติธรรมผ่านกำไรหรือขาดทุน </w:t>
      </w:r>
    </w:p>
    <w:p w14:paraId="7AA63D6F" w14:textId="77777777" w:rsidR="000147E0" w:rsidRPr="002E428B" w:rsidRDefault="000147E0" w:rsidP="0070069B">
      <w:pPr>
        <w:autoSpaceDE w:val="0"/>
        <w:autoSpaceDN w:val="0"/>
        <w:spacing w:before="120" w:after="120"/>
        <w:ind w:left="993"/>
        <w:jc w:val="thaiDistribute"/>
        <w:rPr>
          <w:rFonts w:hAnsi="Angsana New"/>
          <w:color w:val="000000" w:themeColor="text1"/>
          <w:sz w:val="30"/>
          <w:szCs w:val="30"/>
        </w:rPr>
      </w:pPr>
      <w:r w:rsidRPr="002E428B">
        <w:rPr>
          <w:rFonts w:hAnsi="Angsana New"/>
          <w:sz w:val="30"/>
          <w:szCs w:val="30"/>
          <w:cs/>
        </w:rPr>
        <w:t>การถือครองตามโมเดลธุรกิจไม่มีวัตถุประสงค์เพื่อรับกระแสเงินสดตามสัญญา หรือข้อกำหนดตามสัญญาของสินทรัพย์ทางการเงิน ทำให้เกิดกระแสเงินสดไม่ไ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 และกำไรหรือขาดทุนเกิดขึ้นจากการขายรับรู้เป็นกำไรหรือขาดทุน</w:t>
      </w:r>
      <w:r w:rsidRPr="002E428B">
        <w:rPr>
          <w:rFonts w:hAnsi="Angsana New"/>
          <w:color w:val="000000" w:themeColor="text1"/>
          <w:sz w:val="30"/>
          <w:szCs w:val="30"/>
          <w:cs/>
        </w:rPr>
        <w:t>รวมทั้งผลตอบแทนจากเครื่องมือทางการเงิน</w:t>
      </w:r>
    </w:p>
    <w:p w14:paraId="568FB38C" w14:textId="77777777" w:rsidR="000147E0" w:rsidRPr="002E428B" w:rsidRDefault="000147E0" w:rsidP="008D3299">
      <w:pPr>
        <w:spacing w:before="120" w:after="120"/>
        <w:ind w:left="540" w:right="9"/>
        <w:jc w:val="thaiDistribute"/>
        <w:rPr>
          <w:rFonts w:hAnsi="Angsana New"/>
          <w:sz w:val="30"/>
          <w:szCs w:val="30"/>
        </w:rPr>
      </w:pPr>
      <w:r w:rsidRPr="002E428B">
        <w:rPr>
          <w:rFonts w:hAnsi="Angsana New"/>
          <w:sz w:val="30"/>
          <w:szCs w:val="30"/>
          <w:cs/>
        </w:rPr>
        <w:t>ตราสารหนี้เข้าเงื่อนไขราคาทุนตัดจำหน่ายหรือมูลค่ายุติธรรมผ่านกำไรขาดทุนเบ็ดเสร็จอื่นอาจถูกกำหนดให้แสดงด้วยมูลค่ายุติธรรมผ่านกำไรหรือขาดทุน ณ วันที่รับรู้รายการเมื่อเริ่มแรก หากการกำหนดดังกล่าวช่วยขจัดหรือลดความไม่</w:t>
      </w:r>
      <w:r w:rsidRPr="002E428B">
        <w:rPr>
          <w:rFonts w:hAnsi="Angsana New"/>
          <w:sz w:val="30"/>
          <w:szCs w:val="30"/>
          <w:cs/>
        </w:rPr>
        <w:lastRenderedPageBreak/>
        <w:t xml:space="preserve">สอดคล้องในการวัดมูลค่าหรือการรับรู้รายการอย่างมีนัยสำคัญ (เรียกว่า “การจับคู่ไม่เหมาะสมทางการบัญชี”) เกิดจากการวัดมูลค่าสินทรัพย์หรือหนี้สินหรือการรับรู้ผลกำไรและขาดทุนจากรายการดังกล่าวด้วยเกณฑ์แตกต่างกัน </w:t>
      </w:r>
    </w:p>
    <w:p w14:paraId="61E7F52C" w14:textId="77777777" w:rsidR="000147E0" w:rsidRPr="002E428B" w:rsidRDefault="000147E0" w:rsidP="004B2E26">
      <w:pPr>
        <w:spacing w:before="120" w:after="120"/>
        <w:ind w:left="540" w:right="9"/>
        <w:jc w:val="thaiDistribute"/>
        <w:rPr>
          <w:rFonts w:hAnsi="Angsana New"/>
          <w:sz w:val="30"/>
          <w:szCs w:val="30"/>
        </w:rPr>
      </w:pPr>
      <w:r w:rsidRPr="002E428B">
        <w:rPr>
          <w:rFonts w:hAnsi="Angsana New"/>
          <w:sz w:val="30"/>
          <w:szCs w:val="30"/>
          <w:cs/>
        </w:rPr>
        <w:t>สินทรัพย์ทางการเงินประเภทตราสารทุน</w:t>
      </w:r>
    </w:p>
    <w:p w14:paraId="1AB587BB" w14:textId="2BFBF0D6" w:rsidR="000147E0" w:rsidRPr="002E428B" w:rsidRDefault="000147E0" w:rsidP="004B2E26">
      <w:pPr>
        <w:spacing w:before="120" w:after="120"/>
        <w:ind w:left="540" w:right="9"/>
        <w:jc w:val="thaiDistribute"/>
        <w:rPr>
          <w:rFonts w:hAnsi="Angsana New"/>
          <w:sz w:val="30"/>
          <w:szCs w:val="30"/>
        </w:rPr>
      </w:pPr>
      <w:r w:rsidRPr="002E428B">
        <w:rPr>
          <w:rFonts w:hAnsi="Angsana New"/>
          <w:sz w:val="30"/>
          <w:szCs w:val="30"/>
          <w:cs/>
        </w:rPr>
        <w:t xml:space="preserve">ยกเว้นส่วนได้เสียในบริษัทย่อย </w:t>
      </w:r>
    </w:p>
    <w:p w14:paraId="3AA43F5A" w14:textId="46ADB7E6" w:rsidR="004B2E26" w:rsidRPr="002E428B" w:rsidRDefault="004B2E26" w:rsidP="00C42B64">
      <w:pPr>
        <w:pStyle w:val="ListParagraph"/>
        <w:numPr>
          <w:ilvl w:val="0"/>
          <w:numId w:val="4"/>
        </w:numPr>
        <w:spacing w:before="120" w:after="120"/>
        <w:ind w:left="993"/>
        <w:jc w:val="thaiDistribute"/>
        <w:rPr>
          <w:rFonts w:ascii="Angsana New" w:hAnsi="Angsana New"/>
          <w:sz w:val="30"/>
          <w:szCs w:val="30"/>
        </w:rPr>
      </w:pPr>
      <w:r w:rsidRPr="002E428B">
        <w:rPr>
          <w:rFonts w:ascii="Angsana New" w:hAnsi="Angsana New"/>
          <w:sz w:val="30"/>
          <w:szCs w:val="30"/>
          <w:cs/>
        </w:rPr>
        <w:t xml:space="preserve">สินทรัพย์ทางการเงินวัดมูลค่ายุติธรรมผ่านกำไรหรือขาดทุน </w:t>
      </w:r>
    </w:p>
    <w:p w14:paraId="3D3BE30A" w14:textId="06A6EF09" w:rsidR="000147E0" w:rsidRPr="002E428B" w:rsidRDefault="007C1075" w:rsidP="00C42B64">
      <w:pPr>
        <w:spacing w:before="120" w:after="120"/>
        <w:ind w:left="993" w:right="9"/>
        <w:jc w:val="thaiDistribute"/>
        <w:rPr>
          <w:rFonts w:hAnsi="Angsana New"/>
          <w:sz w:val="30"/>
          <w:szCs w:val="30"/>
        </w:rPr>
      </w:pPr>
      <w:r w:rsidRPr="002E428B">
        <w:rPr>
          <w:rFonts w:hAnsi="Angsana New"/>
          <w:sz w:val="30"/>
          <w:szCs w:val="30"/>
          <w:cs/>
        </w:rPr>
        <w:t>กลุ่มบริษัท</w:t>
      </w:r>
      <w:r w:rsidR="000147E0" w:rsidRPr="002E428B">
        <w:rPr>
          <w:rFonts w:hAnsi="Angsana New"/>
          <w:sz w:val="30"/>
          <w:szCs w:val="30"/>
          <w:cs/>
        </w:rPr>
        <w:t>จัดประเภทเงินลงทุนในตราสารทุนถือไว้เพื่อค้าไม่ได้ถือเพื่อวัตถุประสงค์เชิงกลยุทธ์ เป็นสินทรัพย์ทางการเงินวัดมูลค่ายุติธรรมผ่านกำไรหรือขาดทุ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หรือขาดทุน และเมื่อจำหน่ายเงินลงทุนจะรับรู้กำไรหรือขาดทุนจากการจำหน่ายในกำไรหรือขาดทุน</w:t>
      </w:r>
    </w:p>
    <w:p w14:paraId="68768997" w14:textId="37D45315" w:rsidR="006F475B" w:rsidRPr="002E428B" w:rsidRDefault="006F475B" w:rsidP="00C42B64">
      <w:pPr>
        <w:pStyle w:val="ListParagraph"/>
        <w:numPr>
          <w:ilvl w:val="0"/>
          <w:numId w:val="4"/>
        </w:numPr>
        <w:spacing w:before="120" w:after="120"/>
        <w:ind w:left="993"/>
        <w:jc w:val="thaiDistribute"/>
        <w:rPr>
          <w:rFonts w:ascii="Angsana New" w:hAnsi="Angsana New"/>
          <w:sz w:val="30"/>
          <w:szCs w:val="30"/>
        </w:rPr>
      </w:pPr>
      <w:r w:rsidRPr="002E428B">
        <w:rPr>
          <w:rFonts w:ascii="Angsana New" w:hAnsi="Angsana New"/>
          <w:sz w:val="30"/>
          <w:szCs w:val="30"/>
          <w:cs/>
        </w:rPr>
        <w:t xml:space="preserve">สินทรัพย์ทางการเงินวัดมูลค่ายุติธรรมผ่านกำไรหรือขาดทุนเบ็ดเสร็จอื่น </w:t>
      </w:r>
    </w:p>
    <w:p w14:paraId="34D4A9E9" w14:textId="067D792A" w:rsidR="000147E0" w:rsidRPr="002E428B" w:rsidRDefault="007C1075" w:rsidP="00C42B64">
      <w:pPr>
        <w:spacing w:before="120" w:after="120"/>
        <w:ind w:left="993" w:right="9"/>
        <w:jc w:val="thaiDistribute"/>
        <w:rPr>
          <w:rFonts w:hAnsi="Angsana New"/>
          <w:color w:val="000000" w:themeColor="text1"/>
          <w:sz w:val="30"/>
          <w:szCs w:val="30"/>
        </w:rPr>
      </w:pPr>
      <w:r w:rsidRPr="002E428B">
        <w:rPr>
          <w:rFonts w:hAnsi="Angsana New"/>
          <w:sz w:val="30"/>
          <w:szCs w:val="30"/>
          <w:cs/>
        </w:rPr>
        <w:t>กลุ่มบริษัท</w:t>
      </w:r>
      <w:r w:rsidR="000147E0" w:rsidRPr="002E428B">
        <w:rPr>
          <w:rFonts w:hAnsi="Angsana New"/>
          <w:sz w:val="30"/>
          <w:szCs w:val="30"/>
          <w:cs/>
        </w:rPr>
        <w:t>จัดประเภทเงินลงทุนในตราสารทุนไม่ได้ถือไว้เพื่อค้าแต่ถือเพื่อวัตถุประสงค์เชิงกลยุทธ์ หรือเป็นหลักทรัพย์ที่อาจมีความผันผวนของราคาสูง เป็นสินทรัพย์ทางการเงินวัดมูลค่ายุติธรรมผ่านกำไรขาดทุนเบ็ดเสร็จอื่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w:t>
      </w:r>
      <w:r w:rsidR="000147E0" w:rsidRPr="002E428B">
        <w:rPr>
          <w:rFonts w:hAnsi="Angsana New"/>
          <w:color w:val="000000" w:themeColor="text1"/>
          <w:sz w:val="30"/>
          <w:szCs w:val="30"/>
          <w:cs/>
        </w:rPr>
        <w:t>ภายหลังของเงินลงทุนในตราสารทุนรับรู้ในกำไรขาดทุนเบ็ดเสร็จอื่น และเมื่อจำหน่ายเงินลงทุนจะโอนกำไรหรือขาดทุนจากการเปลี่ยนแปลงมูลค่ายุติธรรมในกำไรขาดทุนเบ็ดเสร็จอื่นโดยตรงเข้ากำไรสะสม</w:t>
      </w:r>
    </w:p>
    <w:p w14:paraId="6F5A41BE" w14:textId="31503D57" w:rsidR="00F67BFB" w:rsidRPr="002E428B" w:rsidRDefault="000147E0" w:rsidP="00C42B64">
      <w:pPr>
        <w:spacing w:before="120" w:after="120"/>
        <w:ind w:left="993" w:right="9"/>
        <w:jc w:val="thaiDistribute"/>
        <w:rPr>
          <w:rFonts w:hAnsi="Angsana New"/>
          <w:sz w:val="30"/>
          <w:szCs w:val="30"/>
        </w:rPr>
      </w:pPr>
      <w:r w:rsidRPr="002E428B">
        <w:rPr>
          <w:rFonts w:hAnsi="Angsana New"/>
          <w:sz w:val="30"/>
          <w:szCs w:val="30"/>
          <w:cs/>
        </w:rPr>
        <w:t>เงินปันผลจากเงินลงทุนในตราสารทุนรับรู้ในกำไรหรือขาดทุน เว้นแต่เงินปันผลแสดงอย่างชัดเจนว่าเป็นส่วนหนึ่งในการชดเชยต้นทุนของเงินลงทุน เงินปันผลรวมอยู่ในรายการ “รายได้ทางการเงิน” ในกำไรหรือขาดทุ</w:t>
      </w:r>
      <w:r w:rsidR="002D4823" w:rsidRPr="002E428B">
        <w:rPr>
          <w:rFonts w:hAnsi="Angsana New"/>
          <w:sz w:val="30"/>
          <w:szCs w:val="30"/>
          <w:cs/>
        </w:rPr>
        <w:t>น</w:t>
      </w:r>
    </w:p>
    <w:p w14:paraId="433DBDA6" w14:textId="77777777" w:rsidR="000147E0" w:rsidRPr="002E428B" w:rsidRDefault="000147E0" w:rsidP="00565829">
      <w:pPr>
        <w:spacing w:before="120" w:after="120"/>
        <w:ind w:left="540" w:right="9"/>
        <w:jc w:val="thaiDistribute"/>
        <w:rPr>
          <w:rFonts w:hAnsi="Angsana New"/>
          <w:b/>
          <w:bCs/>
          <w:sz w:val="30"/>
          <w:szCs w:val="30"/>
          <w:cs/>
        </w:rPr>
      </w:pPr>
      <w:bookmarkStart w:id="20" w:name="_Toc90222117"/>
      <w:r w:rsidRPr="002E428B">
        <w:rPr>
          <w:rFonts w:hAnsi="Angsana New"/>
          <w:b/>
          <w:bCs/>
          <w:sz w:val="30"/>
          <w:szCs w:val="30"/>
          <w:cs/>
        </w:rPr>
        <w:t>การหักกลบ</w:t>
      </w:r>
      <w:bookmarkEnd w:id="20"/>
    </w:p>
    <w:p w14:paraId="32A159EE" w14:textId="1D6E93FA" w:rsidR="000147E0" w:rsidRPr="002E428B" w:rsidRDefault="000147E0" w:rsidP="00565829">
      <w:pPr>
        <w:spacing w:before="120" w:after="120"/>
        <w:ind w:left="540" w:right="9"/>
        <w:jc w:val="thaiDistribute"/>
        <w:rPr>
          <w:rFonts w:hAnsi="Angsana New"/>
          <w:sz w:val="30"/>
          <w:szCs w:val="30"/>
        </w:rPr>
      </w:pPr>
      <w:r w:rsidRPr="002E428B">
        <w:rPr>
          <w:rFonts w:hAnsi="Angsana New"/>
          <w:sz w:val="30"/>
          <w:szCs w:val="30"/>
          <w:cs/>
        </w:rPr>
        <w:t>สินทรัพย์ทางการเงินและหนี้สินทางการเงินแสดงหักกลบกันในงบแสดงฐานะทางการเงินเมื่อ</w:t>
      </w:r>
      <w:r w:rsidR="007C1075" w:rsidRPr="002E428B">
        <w:rPr>
          <w:rFonts w:hAnsi="Angsana New"/>
          <w:sz w:val="30"/>
          <w:szCs w:val="30"/>
          <w:cs/>
        </w:rPr>
        <w:t>กลุ่มบริษัท</w:t>
      </w:r>
      <w:r w:rsidRPr="002E428B">
        <w:rPr>
          <w:rFonts w:hAnsi="Angsana New"/>
          <w:sz w:val="30"/>
          <w:szCs w:val="30"/>
          <w:cs/>
        </w:rPr>
        <w:t>มีสิทธิตามกฎหมายในการหักกลบ และตั้งใจชำระด้วยเกณฑ์สุทธิ หรือรับรู้สินทรัพย์และชำระหนี้สินพร้อมกัน</w:t>
      </w:r>
    </w:p>
    <w:p w14:paraId="7303C404" w14:textId="77777777" w:rsidR="000147E0" w:rsidRPr="002E428B" w:rsidRDefault="000147E0" w:rsidP="00565829">
      <w:pPr>
        <w:spacing w:before="120" w:after="120"/>
        <w:ind w:left="540" w:right="9"/>
        <w:jc w:val="thaiDistribute"/>
        <w:rPr>
          <w:rFonts w:hAnsi="Angsana New"/>
          <w:b/>
          <w:bCs/>
          <w:sz w:val="30"/>
          <w:szCs w:val="30"/>
          <w:cs/>
        </w:rPr>
      </w:pPr>
      <w:bookmarkStart w:id="21" w:name="_Toc90222118"/>
      <w:r w:rsidRPr="002E428B">
        <w:rPr>
          <w:rFonts w:hAnsi="Angsana New"/>
          <w:b/>
          <w:bCs/>
          <w:sz w:val="30"/>
          <w:szCs w:val="30"/>
          <w:cs/>
        </w:rPr>
        <w:t>การตัดรายการสินทรัพย์ทางการเงิน</w:t>
      </w:r>
      <w:bookmarkEnd w:id="21"/>
    </w:p>
    <w:p w14:paraId="7283D55F" w14:textId="78C0778F" w:rsidR="000147E0" w:rsidRPr="002E428B" w:rsidRDefault="007C1075" w:rsidP="00565829">
      <w:pPr>
        <w:spacing w:before="120" w:after="120"/>
        <w:ind w:left="540" w:right="9"/>
        <w:jc w:val="thaiDistribute"/>
        <w:rPr>
          <w:rFonts w:hAnsi="Angsana New"/>
          <w:sz w:val="30"/>
          <w:szCs w:val="30"/>
        </w:rPr>
      </w:pPr>
      <w:r w:rsidRPr="002E428B">
        <w:rPr>
          <w:rFonts w:hAnsi="Angsana New"/>
          <w:sz w:val="30"/>
          <w:szCs w:val="30"/>
          <w:cs/>
        </w:rPr>
        <w:t>กลุ่มบริษัท</w:t>
      </w:r>
      <w:r w:rsidR="000147E0" w:rsidRPr="002E428B">
        <w:rPr>
          <w:rFonts w:hAnsi="Angsana New"/>
          <w:sz w:val="30"/>
          <w:szCs w:val="30"/>
          <w:cs/>
        </w:rPr>
        <w:t xml:space="preserve">ตัดรายการสินทรัพย์ทางการเงิน เมื่อสิทธิตามสัญญาเพื่อได้รับกระแสเงินสดจากสินทรัพย์ทางการเงินหมดลง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w:t>
      </w:r>
      <w:r w:rsidRPr="002E428B">
        <w:rPr>
          <w:rFonts w:hAnsi="Angsana New"/>
          <w:sz w:val="30"/>
          <w:szCs w:val="30"/>
          <w:cs/>
        </w:rPr>
        <w:t>กลุ่มบริษัท</w:t>
      </w:r>
      <w:r w:rsidR="000147E0" w:rsidRPr="002E428B">
        <w:rPr>
          <w:rFonts w:hAnsi="Angsana New"/>
          <w:sz w:val="30"/>
          <w:szCs w:val="30"/>
          <w:cs/>
        </w:rPr>
        <w:t>รับรู้ส่วนได้เสียในสินทรัพย์และหนี้สินที่เกี่ยวข้องกับจำนวนเงินที่อาจต้องจ่าย หาก</w:t>
      </w:r>
      <w:r w:rsidRPr="002E428B">
        <w:rPr>
          <w:rFonts w:hAnsi="Angsana New"/>
          <w:sz w:val="30"/>
          <w:szCs w:val="30"/>
          <w:cs/>
        </w:rPr>
        <w:t>กลุ่มบริษัท</w:t>
      </w:r>
      <w:r w:rsidR="000147E0" w:rsidRPr="002E428B">
        <w:rPr>
          <w:rFonts w:hAnsi="Angsana New"/>
          <w:sz w:val="30"/>
          <w:szCs w:val="30"/>
          <w:cs/>
        </w:rPr>
        <w:t xml:space="preserve">มีการควบคุมเนื่องจากไม่ได้โอนหรือยังคงไว้ซึ่งความเสี่ยงและผลตอบแทนของความเป็นเจ้าของสินทรัพย์ทางการเงินที่โอน </w:t>
      </w:r>
      <w:r w:rsidRPr="002E428B">
        <w:rPr>
          <w:rFonts w:hAnsi="Angsana New"/>
          <w:sz w:val="30"/>
          <w:szCs w:val="30"/>
          <w:cs/>
        </w:rPr>
        <w:t>กลุ่มบริษัท</w:t>
      </w:r>
      <w:r w:rsidR="000147E0" w:rsidRPr="002E428B">
        <w:rPr>
          <w:rFonts w:hAnsi="Angsana New"/>
          <w:sz w:val="30"/>
          <w:szCs w:val="30"/>
          <w:cs/>
        </w:rPr>
        <w:t>ยังคงรับรู้สินทรัพย์ทางการเงินและรับรู้การกู้ยืมที่มีหลักประกันสำหรับสิ่งตอบแทนที่ได้รับ</w:t>
      </w:r>
    </w:p>
    <w:p w14:paraId="469D8A88" w14:textId="77777777" w:rsidR="000147E0" w:rsidRPr="002E428B" w:rsidRDefault="000147E0" w:rsidP="00565829">
      <w:pPr>
        <w:spacing w:before="120" w:after="120"/>
        <w:ind w:left="540" w:right="9"/>
        <w:jc w:val="thaiDistribute"/>
        <w:rPr>
          <w:rFonts w:hAnsi="Angsana New"/>
          <w:sz w:val="30"/>
          <w:szCs w:val="30"/>
        </w:rPr>
      </w:pPr>
      <w:r w:rsidRPr="002E428B">
        <w:rPr>
          <w:rFonts w:hAnsi="Angsana New"/>
          <w:sz w:val="30"/>
          <w:szCs w:val="30"/>
          <w:cs/>
        </w:rPr>
        <w:t xml:space="preserve">การตัดรายการสินทรัพย์ทางการเงินวัดมูลค่าด้วยราคาทุนตัดจำหน่าย ผลต่างระหว่างมูลค่าตามบัญชีของสินทรัพย์และผลรวมของสิ่งตอบแทนที่คาดว่าจะได้รับและค้างรับรับรู้ในกำไรหรือขาดทุน </w:t>
      </w:r>
    </w:p>
    <w:p w14:paraId="24D86856" w14:textId="77777777" w:rsidR="000147E0" w:rsidRPr="002E428B" w:rsidRDefault="000147E0" w:rsidP="00565829">
      <w:pPr>
        <w:spacing w:before="120" w:after="120"/>
        <w:ind w:left="540" w:right="9"/>
        <w:jc w:val="thaiDistribute"/>
        <w:rPr>
          <w:rFonts w:hAnsi="Angsana New"/>
          <w:color w:val="000000" w:themeColor="text1"/>
          <w:sz w:val="30"/>
          <w:szCs w:val="30"/>
        </w:rPr>
      </w:pPr>
      <w:r w:rsidRPr="002E428B">
        <w:rPr>
          <w:rFonts w:hAnsi="Angsana New"/>
          <w:sz w:val="30"/>
          <w:szCs w:val="30"/>
          <w:cs/>
        </w:rPr>
        <w:lastRenderedPageBreak/>
        <w:t>การตัดรายการของเงินลงทุนในตราสารหนี้จัดประเภทด้วยมูลค่ายุติธรรมผ่านกำไรขาดทุนเบ็ดเสร็จอื่น ผลสะสมของกำไรหรือ</w:t>
      </w:r>
      <w:r w:rsidRPr="002E428B">
        <w:rPr>
          <w:rFonts w:hAnsi="Angsana New"/>
          <w:color w:val="000000" w:themeColor="text1"/>
          <w:sz w:val="30"/>
          <w:szCs w:val="30"/>
          <w:cs/>
        </w:rPr>
        <w:t xml:space="preserve">ขาดทุนสะสมไว้ก่อนหน้าในสำรองการวัดมูลค่าเงินลงทุนถูกจัดประเภทรายการใหม่เป็นกำไรหรือขาดทุน </w:t>
      </w:r>
    </w:p>
    <w:p w14:paraId="12FFA1E1" w14:textId="441D895F" w:rsidR="00553A64" w:rsidRPr="002E428B" w:rsidRDefault="000147E0" w:rsidP="009A5A24">
      <w:pPr>
        <w:spacing w:before="120" w:after="120"/>
        <w:ind w:left="540" w:right="9"/>
        <w:jc w:val="thaiDistribute"/>
        <w:rPr>
          <w:rFonts w:hAnsi="Angsana New"/>
          <w:sz w:val="30"/>
          <w:szCs w:val="30"/>
          <w:cs/>
        </w:rPr>
      </w:pPr>
      <w:r w:rsidRPr="002E428B">
        <w:rPr>
          <w:rFonts w:hAnsi="Angsana New"/>
          <w:sz w:val="30"/>
          <w:szCs w:val="30"/>
          <w:cs/>
        </w:rPr>
        <w:t>การตัดรายการของเงินลงทุนในตราสารทุนซึ่ง</w:t>
      </w:r>
      <w:r w:rsidR="007C1075" w:rsidRPr="002E428B">
        <w:rPr>
          <w:rFonts w:hAnsi="Angsana New"/>
          <w:sz w:val="30"/>
          <w:szCs w:val="30"/>
          <w:cs/>
        </w:rPr>
        <w:t>กลุ่มบริษัท</w:t>
      </w:r>
      <w:r w:rsidRPr="002E428B">
        <w:rPr>
          <w:rFonts w:hAnsi="Angsana New"/>
          <w:sz w:val="30"/>
          <w:szCs w:val="30"/>
          <w:cs/>
        </w:rPr>
        <w:t>เลือกรับรู้รายการเมื่อเริ่มแรกด้วยการวัดมูลค่ายุติธรรมผ่านกำไรขาดทุนเบ็ดเสร็จอื่น ผลกำไรหรือขาดทุนสะสมไว้ก่อนหน้าในสำรองการวัดมูลค่าเงินลงทุนถูกโอนไปกำไรสะสม</w:t>
      </w:r>
    </w:p>
    <w:p w14:paraId="0E437E29" w14:textId="77777777" w:rsidR="000147E0" w:rsidRPr="002E428B" w:rsidRDefault="000147E0" w:rsidP="00DE0DCD">
      <w:pPr>
        <w:spacing w:before="120" w:after="120"/>
        <w:ind w:left="540" w:right="9"/>
        <w:jc w:val="thaiDistribute"/>
        <w:rPr>
          <w:rFonts w:hAnsi="Angsana New"/>
          <w:b/>
          <w:bCs/>
          <w:sz w:val="30"/>
          <w:szCs w:val="30"/>
          <w:cs/>
        </w:rPr>
      </w:pPr>
      <w:bookmarkStart w:id="22" w:name="_Toc90222119"/>
      <w:r w:rsidRPr="002E428B">
        <w:rPr>
          <w:rFonts w:hAnsi="Angsana New"/>
          <w:b/>
          <w:bCs/>
          <w:sz w:val="30"/>
          <w:szCs w:val="30"/>
          <w:cs/>
        </w:rPr>
        <w:t>การตัดจำหน่าย</w:t>
      </w:r>
      <w:bookmarkEnd w:id="22"/>
    </w:p>
    <w:p w14:paraId="4E4BA3D7" w14:textId="42317A5B" w:rsidR="000147E0" w:rsidRPr="002E428B" w:rsidRDefault="007C1075" w:rsidP="00DE0DCD">
      <w:pPr>
        <w:spacing w:before="120" w:after="120"/>
        <w:ind w:left="540" w:right="9"/>
        <w:jc w:val="thaiDistribute"/>
        <w:rPr>
          <w:rFonts w:hAnsi="Angsana New"/>
          <w:color w:val="000000" w:themeColor="text1"/>
          <w:sz w:val="30"/>
          <w:szCs w:val="30"/>
        </w:rPr>
      </w:pPr>
      <w:r w:rsidRPr="002E428B">
        <w:rPr>
          <w:rFonts w:hAnsi="Angsana New"/>
          <w:sz w:val="30"/>
          <w:szCs w:val="30"/>
          <w:cs/>
        </w:rPr>
        <w:t>กลุ่มบริษัท</w:t>
      </w:r>
      <w:r w:rsidR="000147E0" w:rsidRPr="002E428B">
        <w:rPr>
          <w:rFonts w:hAnsi="Angsana New"/>
          <w:sz w:val="30"/>
          <w:szCs w:val="30"/>
          <w:cs/>
        </w:rPr>
        <w:t>ตัดหนี้สูญบางส่วนหรือทั้งหมด เมื่อ</w:t>
      </w:r>
      <w:r w:rsidRPr="002E428B">
        <w:rPr>
          <w:rFonts w:hAnsi="Angsana New"/>
          <w:sz w:val="30"/>
          <w:szCs w:val="30"/>
          <w:cs/>
        </w:rPr>
        <w:t>กลุ่มบริษัท</w:t>
      </w:r>
      <w:r w:rsidR="000147E0" w:rsidRPr="002E428B">
        <w:rPr>
          <w:rFonts w:hAnsi="Angsana New"/>
          <w:sz w:val="30"/>
          <w:szCs w:val="30"/>
          <w:cs/>
        </w:rPr>
        <w:t>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การตัดหนี้สูญขึ้นอยู่กับวิธีการบังคับภายใต้กระบวนการทวงถามของ</w:t>
      </w:r>
      <w:r w:rsidRPr="002E428B">
        <w:rPr>
          <w:rFonts w:hAnsi="Angsana New"/>
          <w:sz w:val="30"/>
          <w:szCs w:val="30"/>
          <w:cs/>
        </w:rPr>
        <w:t>กลุ่มบริษัท</w:t>
      </w:r>
      <w:r w:rsidR="000147E0" w:rsidRPr="002E428B">
        <w:rPr>
          <w:rFonts w:hAnsi="Angsana New"/>
          <w:sz w:val="30"/>
          <w:szCs w:val="30"/>
          <w:cs/>
        </w:rPr>
        <w:t>ตามคำปรึกษาทางกฎหมายตามความเหมาะสม ทั้งนี้</w:t>
      </w:r>
      <w:r w:rsidR="000147E0" w:rsidRPr="002E428B">
        <w:rPr>
          <w:rFonts w:hAnsi="Angsana New"/>
          <w:color w:val="000000" w:themeColor="text1"/>
          <w:sz w:val="30"/>
          <w:szCs w:val="30"/>
          <w:cs/>
        </w:rPr>
        <w:t xml:space="preserve"> </w:t>
      </w:r>
      <w:r w:rsidRPr="002E428B">
        <w:rPr>
          <w:rFonts w:hAnsi="Angsana New"/>
          <w:b/>
          <w:color w:val="000000" w:themeColor="text1"/>
          <w:sz w:val="30"/>
          <w:szCs w:val="30"/>
          <w:cs/>
        </w:rPr>
        <w:t>กลุ่มบริษัท</w:t>
      </w:r>
      <w:r w:rsidR="000147E0" w:rsidRPr="002E428B">
        <w:rPr>
          <w:rFonts w:hAnsi="Angsana New"/>
          <w:color w:val="000000" w:themeColor="text1"/>
          <w:sz w:val="30"/>
          <w:szCs w:val="30"/>
          <w:cs/>
        </w:rPr>
        <w:t>ยังคงดำเนินการบังคับคดี เพื่อให้เป็นไปตามขั้นตอนของ</w:t>
      </w:r>
      <w:r w:rsidRPr="002E428B">
        <w:rPr>
          <w:rFonts w:hAnsi="Angsana New"/>
          <w:b/>
          <w:color w:val="000000" w:themeColor="text1"/>
          <w:sz w:val="30"/>
          <w:szCs w:val="30"/>
          <w:cs/>
        </w:rPr>
        <w:t>กลุ่มบริษัท</w:t>
      </w:r>
      <w:r w:rsidR="000147E0" w:rsidRPr="002E428B">
        <w:rPr>
          <w:rFonts w:hAnsi="Angsana New"/>
          <w:color w:val="000000" w:themeColor="text1"/>
          <w:sz w:val="30"/>
          <w:szCs w:val="30"/>
          <w:cs/>
        </w:rPr>
        <w:t>สำหรับการเรียกคืนเงินจากลูกหนี้ค้างชำระ</w:t>
      </w:r>
    </w:p>
    <w:p w14:paraId="46D94ABE" w14:textId="4345E565" w:rsidR="000147E0" w:rsidRPr="002E428B" w:rsidRDefault="000147E0" w:rsidP="00883F39">
      <w:pPr>
        <w:spacing w:before="120" w:after="120"/>
        <w:ind w:left="540" w:right="9"/>
        <w:jc w:val="thaiDistribute"/>
        <w:rPr>
          <w:rFonts w:hAnsi="Angsana New"/>
          <w:sz w:val="30"/>
          <w:szCs w:val="30"/>
        </w:rPr>
      </w:pPr>
      <w:r w:rsidRPr="002E428B">
        <w:rPr>
          <w:rFonts w:hAnsi="Angsana New"/>
          <w:sz w:val="30"/>
          <w:szCs w:val="30"/>
          <w:cs/>
        </w:rPr>
        <w:t>มูลค่าตามบัญชีขั้นต้นของสินทรัพย์ทางการเงินถูกตัดจำหน่ายเมื่อ</w:t>
      </w:r>
      <w:r w:rsidR="007C1075" w:rsidRPr="002E428B">
        <w:rPr>
          <w:rFonts w:hAnsi="Angsana New"/>
          <w:sz w:val="30"/>
          <w:szCs w:val="30"/>
          <w:cs/>
        </w:rPr>
        <w:t>กลุ่มบริษัท</w:t>
      </w:r>
      <w:r w:rsidRPr="002E428B">
        <w:rPr>
          <w:rFonts w:hAnsi="Angsana New"/>
          <w:sz w:val="30"/>
          <w:szCs w:val="30"/>
          <w:cs/>
        </w:rPr>
        <w:t>ไม่สามารถคาดการณ์ได้อย่างสมเหตุสมผลว่าจะได้รับคืนเงิน หากได้รับเงินคืนในภายหลังจากสินทรัพย์ซึ่งถูกตัดจำหน่ายแล้วจะรับรู้เป็นการกลับรายการการด้อยค่าในกำไรหรือขาดทุนในงวดที่ได้รับคืน</w:t>
      </w:r>
    </w:p>
    <w:p w14:paraId="19153A7C" w14:textId="77777777" w:rsidR="000147E0" w:rsidRPr="002E428B" w:rsidRDefault="000147E0" w:rsidP="00883F39">
      <w:pPr>
        <w:spacing w:before="120" w:after="120"/>
        <w:ind w:left="540" w:right="9"/>
        <w:jc w:val="thaiDistribute"/>
        <w:rPr>
          <w:rFonts w:hAnsi="Angsana New"/>
          <w:b/>
          <w:bCs/>
          <w:sz w:val="30"/>
          <w:szCs w:val="30"/>
          <w:cs/>
        </w:rPr>
      </w:pPr>
      <w:bookmarkStart w:id="23" w:name="_Toc90222120"/>
      <w:r w:rsidRPr="002E428B">
        <w:rPr>
          <w:rFonts w:hAnsi="Angsana New"/>
          <w:b/>
          <w:bCs/>
          <w:sz w:val="30"/>
          <w:szCs w:val="30"/>
          <w:cs/>
        </w:rPr>
        <w:t>ค่าเผื่อผลขาดทุนด้านเครดิตที่คาดว่าจะเกิดขึ้นของสินทรัพย์ทางการเงิน</w:t>
      </w:r>
      <w:bookmarkEnd w:id="23"/>
      <w:r w:rsidRPr="002E428B">
        <w:rPr>
          <w:rFonts w:hAnsi="Angsana New"/>
          <w:b/>
          <w:bCs/>
          <w:sz w:val="30"/>
          <w:szCs w:val="30"/>
          <w:cs/>
        </w:rPr>
        <w:t xml:space="preserve"> </w:t>
      </w:r>
    </w:p>
    <w:p w14:paraId="5E716A42" w14:textId="3DD0AD93" w:rsidR="000147E0" w:rsidRPr="002E428B" w:rsidRDefault="006339D7" w:rsidP="00883F39">
      <w:pPr>
        <w:spacing w:before="120" w:after="120"/>
        <w:ind w:left="540" w:right="9"/>
        <w:jc w:val="thaiDistribute"/>
        <w:rPr>
          <w:rFonts w:hAnsi="Angsana New"/>
          <w:sz w:val="30"/>
          <w:szCs w:val="30"/>
        </w:rPr>
      </w:pPr>
      <w:r w:rsidRPr="002E428B">
        <w:rPr>
          <w:rFonts w:hAnsi="Angsana New"/>
          <w:sz w:val="30"/>
          <w:szCs w:val="30"/>
          <w:cs/>
        </w:rPr>
        <w:t>กลุ่มบริษัท</w:t>
      </w:r>
      <w:r w:rsidR="000147E0" w:rsidRPr="002E428B">
        <w:rPr>
          <w:rFonts w:hAnsi="Angsana New"/>
          <w:sz w:val="30"/>
          <w:szCs w:val="30"/>
          <w:cs/>
        </w:rPr>
        <w:t>รับรู้ค่าเผื่อผลขาดทุนด้านเครดิตที่คาดว่าจะเกิดขึ้นด้วยวิธีอย่างง่าย (</w:t>
      </w:r>
      <w:r w:rsidR="000147E0" w:rsidRPr="002E428B">
        <w:rPr>
          <w:rFonts w:hAnsi="Angsana New"/>
          <w:sz w:val="30"/>
          <w:szCs w:val="30"/>
        </w:rPr>
        <w:t>Simplified approach</w:t>
      </w:r>
      <w:r w:rsidR="000147E0" w:rsidRPr="002E428B">
        <w:rPr>
          <w:rFonts w:hAnsi="Angsana New"/>
          <w:sz w:val="30"/>
          <w:szCs w:val="30"/>
          <w:cs/>
        </w:rPr>
        <w:t>)/ วิธีการทั่วไป (</w:t>
      </w:r>
      <w:r w:rsidR="000147E0" w:rsidRPr="002E428B">
        <w:rPr>
          <w:rFonts w:hAnsi="Angsana New"/>
          <w:sz w:val="30"/>
          <w:szCs w:val="30"/>
        </w:rPr>
        <w:t>General approach</w:t>
      </w:r>
      <w:r w:rsidR="000147E0" w:rsidRPr="002E428B">
        <w:rPr>
          <w:rFonts w:hAnsi="Angsana New"/>
          <w:sz w:val="30"/>
          <w:szCs w:val="30"/>
          <w:cs/>
        </w:rPr>
        <w:t xml:space="preserve">) สำหรับสินทรัพย์ทางการเงินประเภทตราสารหนี้ อันได้แก่ เงินฝากสถาบันการเงิน ลูกหนี้การค้าและสินทรัพย์เกิดจากสัญญา เงินลงทุนในตราสารหนี้ เงินให้กู้ยืมและสินทรัพย์อื่นบางรายการ </w:t>
      </w:r>
    </w:p>
    <w:p w14:paraId="40063D32" w14:textId="503CE83F" w:rsidR="000147E0" w:rsidRPr="002E428B" w:rsidRDefault="006339D7" w:rsidP="00524CF8">
      <w:pPr>
        <w:spacing w:before="120" w:after="120"/>
        <w:ind w:left="540" w:right="9"/>
        <w:jc w:val="thaiDistribute"/>
        <w:rPr>
          <w:rFonts w:hAnsi="Angsana New"/>
          <w:sz w:val="30"/>
          <w:szCs w:val="30"/>
        </w:rPr>
      </w:pPr>
      <w:r w:rsidRPr="002E428B">
        <w:rPr>
          <w:rFonts w:hAnsi="Angsana New"/>
          <w:sz w:val="30"/>
          <w:szCs w:val="30"/>
          <w:cs/>
        </w:rPr>
        <w:t>กลุ่มบริษัท</w:t>
      </w:r>
      <w:r w:rsidR="000147E0" w:rsidRPr="002E428B">
        <w:rPr>
          <w:rFonts w:hAnsi="Angsana New"/>
          <w:sz w:val="30"/>
          <w:szCs w:val="30"/>
          <w:cs/>
        </w:rPr>
        <w:t xml:space="preserve">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มีการด้อยค่าด้านเครดิต </w:t>
      </w:r>
    </w:p>
    <w:p w14:paraId="4A666B20" w14:textId="77777777" w:rsidR="000147E0" w:rsidRPr="002E428B" w:rsidRDefault="000147E0" w:rsidP="00524CF8">
      <w:pPr>
        <w:spacing w:before="120" w:after="120"/>
        <w:ind w:left="540" w:right="9"/>
        <w:jc w:val="thaiDistribute"/>
        <w:rPr>
          <w:rFonts w:hAnsi="Angsana New"/>
          <w:color w:val="000000" w:themeColor="text1"/>
          <w:sz w:val="30"/>
          <w:szCs w:val="30"/>
        </w:rPr>
      </w:pPr>
      <w:r w:rsidRPr="002E428B">
        <w:rPr>
          <w:rFonts w:hAnsi="Angsana New"/>
          <w:sz w:val="30"/>
          <w:szCs w:val="30"/>
          <w:cs/>
        </w:rPr>
        <w:t>จำนวนเงินของค่าเผื่อผลขาดทุนด้านเครดิตที่คาดว่าจะเกิดขึ้นถูกวัดมูลค่าใหม่ทุกวันสิ้นรอบระยะเวลารายงานเพื่อให้สะท้อน</w:t>
      </w:r>
      <w:r w:rsidRPr="002E428B">
        <w:rPr>
          <w:rFonts w:hAnsi="Angsana New"/>
          <w:color w:val="000000" w:themeColor="text1"/>
          <w:sz w:val="30"/>
          <w:szCs w:val="30"/>
          <w:cs/>
        </w:rPr>
        <w:t>การเปลี่ยนแปลงของความเสี่ยงด้านเครดิตจากที่เคยรับรู้รายการเมื่อเริ่มแรกของเครื่องมือทางการเงินที่เกี่ยวข้อง</w:t>
      </w:r>
    </w:p>
    <w:p w14:paraId="56287ACC" w14:textId="3F75EBCE" w:rsidR="000147E0" w:rsidRPr="002E428B" w:rsidRDefault="000147E0" w:rsidP="00524CF8">
      <w:pPr>
        <w:spacing w:before="120" w:after="120"/>
        <w:ind w:left="540" w:right="9"/>
        <w:jc w:val="thaiDistribute"/>
        <w:rPr>
          <w:rFonts w:hAnsi="Angsana New"/>
          <w:b/>
          <w:bCs/>
          <w:sz w:val="30"/>
          <w:szCs w:val="30"/>
          <w:cs/>
        </w:rPr>
      </w:pPr>
      <w:bookmarkStart w:id="24" w:name="_Toc90222121"/>
      <w:r w:rsidRPr="002E428B">
        <w:rPr>
          <w:rFonts w:hAnsi="Angsana New"/>
          <w:b/>
          <w:bCs/>
          <w:sz w:val="30"/>
          <w:szCs w:val="30"/>
          <w:cs/>
        </w:rPr>
        <w:t>วิธีอย่างง่าย (Simplified approach)</w:t>
      </w:r>
      <w:bookmarkEnd w:id="24"/>
    </w:p>
    <w:p w14:paraId="69FBCB95" w14:textId="6FC6A055" w:rsidR="000147E0" w:rsidRPr="002E428B" w:rsidRDefault="000147E0" w:rsidP="00F903C7">
      <w:pPr>
        <w:spacing w:before="120" w:after="120"/>
        <w:ind w:left="540" w:right="9"/>
        <w:jc w:val="thaiDistribute"/>
        <w:rPr>
          <w:rFonts w:hAnsi="Angsana New"/>
          <w:color w:val="000000" w:themeColor="text1"/>
          <w:sz w:val="30"/>
          <w:szCs w:val="30"/>
        </w:rPr>
      </w:pPr>
      <w:r w:rsidRPr="002E428B">
        <w:rPr>
          <w:rFonts w:hAnsi="Angsana New"/>
          <w:sz w:val="30"/>
          <w:szCs w:val="30"/>
          <w:c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w:t>
      </w:r>
      <w:r w:rsidR="00907DE9" w:rsidRPr="002E428B">
        <w:rPr>
          <w:rFonts w:hAnsi="Angsana New"/>
          <w:sz w:val="30"/>
          <w:szCs w:val="30"/>
          <w:cs/>
        </w:rPr>
        <w:t>กลุ่มบริษัท</w:t>
      </w:r>
      <w:r w:rsidRPr="002E428B">
        <w:rPr>
          <w:rFonts w:hAnsi="Angsana New"/>
          <w:sz w:val="30"/>
          <w:szCs w:val="30"/>
          <w:cs/>
        </w:rPr>
        <w:t>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และการประเมินทิศทางทั้งในปัจจุบันและอนาคต ณ วันที่รายงาน รวมถึงมูลค่าเงินตามเวลาตามความเหมาะสมและพิจารณาจากสถานะคงค้างของลูกค้าและการดำรงมูลค่าหลักประกัน</w:t>
      </w:r>
      <w:r w:rsidRPr="002E428B">
        <w:rPr>
          <w:rFonts w:hAnsi="Angsana New"/>
          <w:color w:val="000000" w:themeColor="text1"/>
          <w:sz w:val="30"/>
          <w:szCs w:val="30"/>
          <w:cs/>
        </w:rPr>
        <w:t>ตามข้อกำหนดในสัญญาเป็นหลัก</w:t>
      </w:r>
    </w:p>
    <w:p w14:paraId="710AD08B" w14:textId="5A7C2247" w:rsidR="000147E0" w:rsidRPr="002E428B" w:rsidRDefault="000147E0" w:rsidP="00F903C7">
      <w:pPr>
        <w:spacing w:before="120" w:after="120"/>
        <w:ind w:left="540" w:right="9"/>
        <w:jc w:val="thaiDistribute"/>
        <w:rPr>
          <w:rFonts w:hAnsi="Angsana New"/>
          <w:sz w:val="30"/>
          <w:szCs w:val="30"/>
        </w:rPr>
      </w:pPr>
      <w:r w:rsidRPr="002E428B">
        <w:rPr>
          <w:rFonts w:hAnsi="Angsana New"/>
          <w:sz w:val="30"/>
          <w:szCs w:val="30"/>
          <w:cs/>
        </w:rPr>
        <w:t xml:space="preserve">ทุกวันสิ้นรอบระยะเวลารายงาน </w:t>
      </w:r>
      <w:r w:rsidR="009221DB" w:rsidRPr="002E428B">
        <w:rPr>
          <w:rFonts w:hAnsi="Angsana New"/>
          <w:sz w:val="30"/>
          <w:szCs w:val="30"/>
          <w:cs/>
        </w:rPr>
        <w:t>กลุ่มบริษัท</w:t>
      </w:r>
      <w:r w:rsidRPr="002E428B">
        <w:rPr>
          <w:rFonts w:hAnsi="Angsana New"/>
          <w:sz w:val="30"/>
          <w:szCs w:val="30"/>
          <w:cs/>
        </w:rPr>
        <w:t>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46EF5603" w14:textId="4B10C5BC" w:rsidR="000147E0" w:rsidRPr="002E428B" w:rsidRDefault="000147E0" w:rsidP="00F903C7">
      <w:pPr>
        <w:spacing w:before="120" w:after="120"/>
        <w:ind w:left="540" w:right="9"/>
        <w:jc w:val="thaiDistribute"/>
        <w:rPr>
          <w:rFonts w:hAnsi="Angsana New"/>
          <w:color w:val="000000" w:themeColor="text1"/>
          <w:sz w:val="30"/>
          <w:szCs w:val="30"/>
        </w:rPr>
      </w:pPr>
      <w:r w:rsidRPr="002E428B">
        <w:rPr>
          <w:rFonts w:hAnsi="Angsana New"/>
          <w:sz w:val="30"/>
          <w:szCs w:val="30"/>
          <w:cs/>
        </w:rPr>
        <w:lastRenderedPageBreak/>
        <w:t xml:space="preserve">การประเมินว่าความเสี่ยงด้านเครดิตเพิ่มขึ้นอย่างมีนัยสำคัญนับจากวันที่รับรู้รายการเมื่อเริ่มแรกหรือไม่ พิจารณาเป็นรายสัญญาหรือเป็นแบบกลุ่มสินทรัพย์ สำหรับการประเมินการด้อยค่าแบบกลุ่มสินทรัพย์ </w:t>
      </w:r>
      <w:r w:rsidR="009221DB" w:rsidRPr="002E428B">
        <w:rPr>
          <w:rFonts w:hAnsi="Angsana New"/>
          <w:sz w:val="30"/>
          <w:szCs w:val="30"/>
          <w:cs/>
        </w:rPr>
        <w:t>กลุ่มบริษัท</w:t>
      </w:r>
      <w:r w:rsidRPr="002E428B">
        <w:rPr>
          <w:rFonts w:hAnsi="Angsana New"/>
          <w:sz w:val="30"/>
          <w:szCs w:val="30"/>
          <w:cs/>
        </w:rPr>
        <w:t>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w:t>
      </w:r>
      <w:r w:rsidRPr="002E428B">
        <w:rPr>
          <w:rFonts w:hAnsi="Angsana New"/>
          <w:color w:val="000000" w:themeColor="text1"/>
          <w:sz w:val="30"/>
          <w:szCs w:val="30"/>
          <w:cs/>
        </w:rPr>
        <w:t xml:space="preserve"> เป็นต้น</w:t>
      </w:r>
    </w:p>
    <w:p w14:paraId="66C3921F" w14:textId="77777777" w:rsidR="000147E0" w:rsidRPr="002E428B" w:rsidRDefault="000147E0" w:rsidP="00F903C7">
      <w:pPr>
        <w:spacing w:before="120" w:after="120"/>
        <w:ind w:left="540" w:right="9"/>
        <w:jc w:val="thaiDistribute"/>
        <w:rPr>
          <w:rFonts w:hAnsi="Angsana New"/>
          <w:sz w:val="30"/>
          <w:szCs w:val="30"/>
        </w:rPr>
      </w:pPr>
      <w:r w:rsidRPr="002E428B">
        <w:rPr>
          <w:rFonts w:hAnsi="Angsana New"/>
          <w:sz w:val="30"/>
          <w:szCs w:val="30"/>
          <w:cs/>
        </w:rPr>
        <w:t xml:space="preserve">สินทรัพย์ทางการเงินถือว่ามีการด้อยค่าด้านเครดิตเมื่อเกิดเหตุการณ์ใดเหตุการณ์หนึ่งหรือหลายเหตุการณ์ซึ่งทำให้เกิดผลกระทบต่อประมาณการกระแสเงินสดในอนาคตของคู่สัญญา คือ ข้อบ่งชี้ว่าคู่สัญญากำลังประสบปัญหาทางการเงินหรือฝ่าฝืนข้อกำหนดตามสัญญารวมถึงการค้างชำระ </w:t>
      </w:r>
    </w:p>
    <w:p w14:paraId="77C991B7" w14:textId="7F2FDED1" w:rsidR="000147E0" w:rsidRPr="002E428B" w:rsidRDefault="009221DB" w:rsidP="00F903C7">
      <w:pPr>
        <w:spacing w:before="120" w:after="120"/>
        <w:ind w:left="540" w:right="9"/>
        <w:jc w:val="thaiDistribute"/>
        <w:rPr>
          <w:rFonts w:hAnsi="Angsana New"/>
          <w:sz w:val="30"/>
          <w:szCs w:val="30"/>
        </w:rPr>
      </w:pPr>
      <w:r w:rsidRPr="002E428B">
        <w:rPr>
          <w:rFonts w:hAnsi="Angsana New"/>
          <w:sz w:val="30"/>
          <w:szCs w:val="30"/>
          <w:cs/>
        </w:rPr>
        <w:t>กลุ่มบริษัท</w:t>
      </w:r>
      <w:r w:rsidR="000147E0" w:rsidRPr="002E428B">
        <w:rPr>
          <w:rFonts w:hAnsi="Angsana New"/>
          <w:sz w:val="30"/>
          <w:szCs w:val="30"/>
          <w:cs/>
        </w:rPr>
        <w:t>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บันทึกบัญชีเป็นค่าใช้จ่ายในระหว่างงวดในกำไรหรือขาดทุน เว้นแต่ เงินลงทุนในตราสารหนี้วัดมูลค่ายุติธรรมผ่านกำไรขาดทุนเบ็ดเสร็จอื่น ซึ่งค่าเผื่อผลขาดทุนรับรู้ในกำไรขาดทุนเบ็ดเสร็จอื่นและสำรองการวัดมูลค่าเงินลงทุนสะสม และไม่ลดมูลค่าตามบัญชีของสินทรัพย์ทางการเงินในงบแสดงฐานะการเงิน</w:t>
      </w:r>
    </w:p>
    <w:p w14:paraId="0AE80D40" w14:textId="77777777" w:rsidR="000147E0" w:rsidRPr="002E428B" w:rsidRDefault="000147E0" w:rsidP="00F903C7">
      <w:pPr>
        <w:spacing w:before="120" w:after="120"/>
        <w:ind w:left="540" w:right="9"/>
        <w:jc w:val="thaiDistribute"/>
        <w:rPr>
          <w:rFonts w:hAnsi="Angsana New"/>
          <w:b/>
          <w:bCs/>
          <w:sz w:val="30"/>
          <w:szCs w:val="30"/>
          <w:cs/>
        </w:rPr>
      </w:pPr>
      <w:r w:rsidRPr="002E428B">
        <w:rPr>
          <w:rFonts w:hAnsi="Angsana New"/>
          <w:b/>
          <w:bCs/>
          <w:sz w:val="30"/>
          <w:szCs w:val="30"/>
          <w:cs/>
        </w:rPr>
        <w:t>หนี้สินทางการเงิน</w:t>
      </w:r>
    </w:p>
    <w:p w14:paraId="0350F5CB" w14:textId="77777777" w:rsidR="000147E0" w:rsidRPr="002E428B" w:rsidRDefault="000147E0" w:rsidP="00F903C7">
      <w:pPr>
        <w:spacing w:before="120" w:after="120"/>
        <w:ind w:left="540" w:right="9"/>
        <w:jc w:val="thaiDistribute"/>
        <w:rPr>
          <w:rFonts w:hAnsi="Angsana New"/>
          <w:sz w:val="30"/>
          <w:szCs w:val="30"/>
        </w:rPr>
      </w:pPr>
      <w:r w:rsidRPr="002E428B">
        <w:rPr>
          <w:rFonts w:hAnsi="Angsana New"/>
          <w:sz w:val="30"/>
          <w:szCs w:val="30"/>
          <w:cs/>
        </w:rPr>
        <w:t>หนี้สินทางการเงินรับรู้รายการเมื่อเริ่มแรกด้วยมูลค่ายุติธรรมและวัดมูลค่าภายหลังด้วยราคาทุนตัดจำหน่ายโดยใช้วิธีอัตราดอกเบี้ยที่แท้จริงหรือมูลค่ายุติธรรมผ่านกำไรหรือขาดทุน</w:t>
      </w:r>
    </w:p>
    <w:p w14:paraId="53F2204C" w14:textId="77777777" w:rsidR="000147E0" w:rsidRPr="002E428B" w:rsidRDefault="000147E0" w:rsidP="00FF698B">
      <w:pPr>
        <w:spacing w:before="120" w:after="120"/>
        <w:ind w:left="540" w:right="9"/>
        <w:jc w:val="thaiDistribute"/>
        <w:rPr>
          <w:rFonts w:hAnsi="Angsana New"/>
          <w:sz w:val="30"/>
          <w:szCs w:val="30"/>
        </w:rPr>
      </w:pPr>
      <w:r w:rsidRPr="002E428B">
        <w:rPr>
          <w:rFonts w:hAnsi="Angsana New"/>
          <w:sz w:val="30"/>
          <w:szCs w:val="30"/>
          <w:c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อัตราที่ใช้คิดลดประมาณการเงินสดจ่ายในอนาคต รวมถึง</w:t>
      </w:r>
      <w:r w:rsidRPr="002E428B">
        <w:rPr>
          <w:rFonts w:hAnsi="Angsana New"/>
          <w:color w:val="000000" w:themeColor="text1"/>
          <w:sz w:val="30"/>
          <w:szCs w:val="30"/>
          <w:cs/>
        </w:rPr>
        <w:t>ค่าธรรมเนียมและต้นทุนการรับและจ่ายทั้งหมด ซึ่งเป็นส่วนหนึ่งของอัตราดอกเบี้ยที่แท้จริง ต้นทุนการทำรายการ และส่วนเกินหรือส่วนลดมูลค่าอื่น ตลอดอายุที่คาดไว้ของหนี้สินทางการเงินหรือระยะเวลาสั้นกว่า เพื่อให้ได้ราคาทุนตัด</w:t>
      </w:r>
      <w:r w:rsidRPr="002E428B">
        <w:rPr>
          <w:rFonts w:hAnsi="Angsana New"/>
          <w:sz w:val="30"/>
          <w:szCs w:val="30"/>
          <w:cs/>
        </w:rPr>
        <w:t>จำหน่ายของหนี้สินทางการเงิน</w:t>
      </w:r>
    </w:p>
    <w:p w14:paraId="0ACDDC41" w14:textId="77777777" w:rsidR="000147E0" w:rsidRPr="002E428B" w:rsidRDefault="000147E0" w:rsidP="00FF698B">
      <w:pPr>
        <w:spacing w:before="120" w:after="120"/>
        <w:ind w:left="540" w:right="9"/>
        <w:jc w:val="thaiDistribute"/>
        <w:rPr>
          <w:rFonts w:hAnsi="Angsana New"/>
          <w:sz w:val="30"/>
          <w:szCs w:val="30"/>
        </w:rPr>
      </w:pPr>
      <w:r w:rsidRPr="002E428B">
        <w:rPr>
          <w:rFonts w:hAnsi="Angsana New"/>
          <w:sz w:val="30"/>
          <w:szCs w:val="30"/>
          <w:cs/>
        </w:rPr>
        <w:t>หนี้สินทางการเงินแสดงมูลค่ายุติธรรมผ่านกำไรหรือขาดทุน</w:t>
      </w:r>
    </w:p>
    <w:p w14:paraId="16876F86" w14:textId="2401BFFC" w:rsidR="000147E0" w:rsidRPr="002E428B" w:rsidRDefault="000147E0" w:rsidP="00FF698B">
      <w:pPr>
        <w:spacing w:before="120" w:after="120"/>
        <w:ind w:left="540" w:right="9"/>
        <w:jc w:val="thaiDistribute"/>
        <w:rPr>
          <w:rFonts w:hAnsi="Angsana New"/>
          <w:sz w:val="30"/>
          <w:szCs w:val="30"/>
        </w:rPr>
      </w:pPr>
      <w:r w:rsidRPr="002E428B">
        <w:rPr>
          <w:rFonts w:hAnsi="Angsana New"/>
          <w:sz w:val="30"/>
          <w:szCs w:val="30"/>
          <w:cs/>
        </w:rPr>
        <w:t>หนี้สินทางการเงิน อาจเลือกกำหนดแสดงด้วยมูลค่ายุติธรรมผ่านกำไรหรือขาดทุน ณ วันที่รับรู้รายการเมื่อเริ่มแรก หากเข้าเงื่อนไข ดังนี้</w:t>
      </w:r>
    </w:p>
    <w:p w14:paraId="64CE2D36" w14:textId="77777777" w:rsidR="000147E0" w:rsidRPr="002E428B" w:rsidRDefault="000147E0" w:rsidP="008D3299">
      <w:pPr>
        <w:pStyle w:val="ListParagraph"/>
        <w:numPr>
          <w:ilvl w:val="0"/>
          <w:numId w:val="23"/>
        </w:numPr>
        <w:spacing w:before="120" w:after="120"/>
        <w:ind w:left="993" w:right="9" w:hanging="426"/>
        <w:jc w:val="thaiDistribute"/>
        <w:rPr>
          <w:rFonts w:ascii="Angsana New" w:hAnsi="Angsana New"/>
          <w:sz w:val="30"/>
          <w:szCs w:val="30"/>
        </w:rPr>
      </w:pPr>
      <w:r w:rsidRPr="002E428B">
        <w:rPr>
          <w:rFonts w:ascii="Angsana New" w:hAnsi="Angsana New"/>
          <w:sz w:val="30"/>
          <w:szCs w:val="30"/>
          <w:cs/>
        </w:rPr>
        <w:t>การช่วยขจัดหรือลดความไม่สอดคล้องในการวัดมูลค่าหรือการรับรู้รายการที่จะเกิดขึ้น</w:t>
      </w:r>
    </w:p>
    <w:p w14:paraId="54A96009" w14:textId="7C3FA556" w:rsidR="000147E0" w:rsidRPr="002E428B" w:rsidRDefault="000147E0" w:rsidP="008D3299">
      <w:pPr>
        <w:pStyle w:val="ListParagraph"/>
        <w:numPr>
          <w:ilvl w:val="0"/>
          <w:numId w:val="23"/>
        </w:numPr>
        <w:spacing w:before="120" w:after="120"/>
        <w:ind w:left="993" w:right="9" w:hanging="426"/>
        <w:jc w:val="thaiDistribute"/>
        <w:rPr>
          <w:rFonts w:ascii="Angsana New" w:hAnsi="Angsana New"/>
          <w:color w:val="000000" w:themeColor="text1"/>
          <w:sz w:val="30"/>
          <w:szCs w:val="30"/>
        </w:rPr>
      </w:pPr>
      <w:r w:rsidRPr="002E428B">
        <w:rPr>
          <w:rFonts w:ascii="Angsana New" w:hAnsi="Angsana New"/>
          <w:sz w:val="30"/>
          <w:szCs w:val="30"/>
          <w:cs/>
        </w:rPr>
        <w:t>หนี้สินทางการเงินเป็นส่วนหนึ่งของกลุ่มสินทรัพย์ทางการเงินหรือหนี้สินทางการเงินหรือทั้งสองแบบที่มีการบริหารและประเมินผลการดำเนินงานด้วยเกณฑ์มูลค่ายุติธรรมซึ่งสอดคล้องกับกลยุทธ์การบริหารความเสี่ยง หรือ</w:t>
      </w:r>
      <w:r w:rsidRPr="002E428B">
        <w:rPr>
          <w:rFonts w:ascii="Angsana New" w:hAnsi="Angsana New"/>
          <w:color w:val="000000" w:themeColor="text1"/>
          <w:sz w:val="30"/>
          <w:szCs w:val="30"/>
          <w:cs/>
        </w:rPr>
        <w:t>กลยุทธ์การลงทุนของ</w:t>
      </w:r>
      <w:r w:rsidR="00FE0CD9" w:rsidRPr="002E428B">
        <w:rPr>
          <w:rFonts w:ascii="Angsana New" w:hAnsi="Angsana New"/>
          <w:b/>
          <w:color w:val="000000" w:themeColor="text1"/>
          <w:sz w:val="30"/>
          <w:szCs w:val="30"/>
          <w:cs/>
        </w:rPr>
        <w:t>กลุ่มบริษัท</w:t>
      </w:r>
      <w:r w:rsidRPr="002E428B">
        <w:rPr>
          <w:rFonts w:ascii="Angsana New" w:hAnsi="Angsana New"/>
          <w:color w:val="000000" w:themeColor="text1"/>
          <w:sz w:val="30"/>
          <w:szCs w:val="30"/>
          <w:cs/>
        </w:rPr>
        <w:t>เป็นลายลักษณ์อักษร และข้อมูลเกี่ยวกับกลุ่มดังกล่าวนำเสนอเป็นการภายใน</w:t>
      </w:r>
    </w:p>
    <w:p w14:paraId="00D616EF" w14:textId="77777777" w:rsidR="000147E0" w:rsidRPr="002E428B" w:rsidRDefault="000147E0" w:rsidP="00A13AA7">
      <w:pPr>
        <w:spacing w:before="120" w:after="120"/>
        <w:ind w:left="540" w:right="9"/>
        <w:jc w:val="thaiDistribute"/>
        <w:rPr>
          <w:rFonts w:hAnsi="Angsana New"/>
          <w:sz w:val="30"/>
          <w:szCs w:val="30"/>
        </w:rPr>
      </w:pPr>
      <w:r w:rsidRPr="002E428B">
        <w:rPr>
          <w:rFonts w:hAnsi="Angsana New"/>
          <w:sz w:val="30"/>
          <w:szCs w:val="30"/>
          <w:cs/>
        </w:rPr>
        <w:t xml:space="preserve">หนี้สินทางการเงินวัดมูลค่าด้วยมูลค่ายุติธรรมกับกำไรหรือขาดทุนที่เกิดขึ้นจากการเปลี่ยนแปลงมูลค่ายุติธรรมรับรู้ในกำไรหรือขาดทุน </w:t>
      </w:r>
    </w:p>
    <w:p w14:paraId="3C2CC6F6" w14:textId="7AAA506E" w:rsidR="00553A64" w:rsidRPr="002E428B" w:rsidRDefault="000147E0" w:rsidP="009A5A24">
      <w:pPr>
        <w:spacing w:before="120" w:after="120"/>
        <w:ind w:left="540" w:right="9"/>
        <w:jc w:val="thaiDistribute"/>
        <w:rPr>
          <w:rFonts w:hAnsi="Angsana New"/>
          <w:sz w:val="30"/>
          <w:szCs w:val="30"/>
          <w:cs/>
        </w:rPr>
      </w:pPr>
      <w:r w:rsidRPr="002E428B">
        <w:rPr>
          <w:rFonts w:hAnsi="Angsana New"/>
          <w:sz w:val="30"/>
          <w:szCs w:val="30"/>
          <w:cs/>
        </w:rPr>
        <w:t>หนี้สินทางการเงินเลือกกำหนดแสดงด้วยมูลค่ายุติธรรมผ่านกำไรหรือขาดทุน จำนวนเงินการเปลี่ยนแปลงมูลค่ายุติธรรมหนี้สินทางการเงินที่เกี่ยวข้องกับการเปลี่ยนแปลงความเสี่ยงด้านเครดิตของหนี้สินรับรู้ในกำไรขาดทุนเบ็ดเสร็จอื่น เว้นแต่การรับรู้ผลกระทบจากการเปลี่ยนแปลงความเสี่ยงด้านเครดิตของหนี้สินในกำไรขาดทุนเบ็ดเสร็จอื่น</w:t>
      </w:r>
      <w:r w:rsidRPr="002E428B">
        <w:rPr>
          <w:rFonts w:hAnsi="Angsana New"/>
          <w:sz w:val="30"/>
          <w:szCs w:val="30"/>
          <w:cs/>
        </w:rPr>
        <w:lastRenderedPageBreak/>
        <w:t>ก่อให้เกิดหรือขยายการจับคู่อย่างไม่เหมาะสมทางการบัญชีในกำไรหรือขาดทุน จำนวนเงินเหลือจากการเปลี่ยนแปลงมูลค่ายุติธรรมของหนี้สินรับรู้ในกำไรหรือขาดทุน การเปลี่ยนแปลงมูลค่ายุติธรรมเกี่ยวข้องกับความเสี่ยงด้านเครดิตของหนี้สินทางการเงินรับรู้ในกำไรขาดทุนเบ็ดเสร็จอื่นโอนไปกำไรสะสมเมื่อตัดรายการหนี้สินทางการเงิน</w:t>
      </w:r>
    </w:p>
    <w:p w14:paraId="4FF05248" w14:textId="77777777" w:rsidR="000147E0" w:rsidRPr="002E428B" w:rsidRDefault="000147E0" w:rsidP="00BF394A">
      <w:pPr>
        <w:spacing w:before="120" w:after="120"/>
        <w:ind w:left="540" w:right="9"/>
        <w:jc w:val="thaiDistribute"/>
        <w:rPr>
          <w:rFonts w:hAnsi="Angsana New"/>
          <w:color w:val="000000" w:themeColor="text1"/>
          <w:sz w:val="30"/>
          <w:szCs w:val="30"/>
        </w:rPr>
      </w:pPr>
      <w:r w:rsidRPr="002E428B">
        <w:rPr>
          <w:rFonts w:hAnsi="Angsana New"/>
          <w:sz w:val="30"/>
          <w:szCs w:val="30"/>
          <w:cs/>
        </w:rPr>
        <w:t>กา</w:t>
      </w:r>
      <w:r w:rsidRPr="002E428B">
        <w:rPr>
          <w:rFonts w:hAnsi="Angsana New"/>
          <w:color w:val="000000" w:themeColor="text1"/>
          <w:sz w:val="30"/>
          <w:szCs w:val="30"/>
          <w:cs/>
        </w:rPr>
        <w:t>รตัดรายการหนี้สินทางการเงิน</w:t>
      </w:r>
    </w:p>
    <w:p w14:paraId="519180FD" w14:textId="4A6459B0" w:rsidR="000147E0" w:rsidRPr="002E428B" w:rsidRDefault="00FE0CD9" w:rsidP="00BF394A">
      <w:pPr>
        <w:spacing w:before="120" w:after="120"/>
        <w:ind w:left="540" w:right="9"/>
        <w:jc w:val="thaiDistribute"/>
        <w:rPr>
          <w:rFonts w:hAnsi="Angsana New"/>
          <w:sz w:val="30"/>
          <w:szCs w:val="30"/>
        </w:rPr>
      </w:pPr>
      <w:r w:rsidRPr="002E428B">
        <w:rPr>
          <w:rFonts w:hAnsi="Angsana New"/>
          <w:sz w:val="30"/>
          <w:szCs w:val="30"/>
          <w:cs/>
        </w:rPr>
        <w:t>กลุ่มบริษัท</w:t>
      </w:r>
      <w:r w:rsidR="000147E0" w:rsidRPr="002E428B">
        <w:rPr>
          <w:rFonts w:hAnsi="Angsana New"/>
          <w:sz w:val="30"/>
          <w:szCs w:val="30"/>
          <w:cs/>
        </w:rPr>
        <w:t>ตัดรายการหนี้สินทางการเงิน เมื่อภาระผูกพันของ</w:t>
      </w:r>
      <w:r w:rsidRPr="002E428B">
        <w:rPr>
          <w:rFonts w:hAnsi="Angsana New"/>
          <w:sz w:val="30"/>
          <w:szCs w:val="30"/>
          <w:cs/>
        </w:rPr>
        <w:t>กลุ่มบริษัท</w:t>
      </w:r>
      <w:r w:rsidR="000147E0" w:rsidRPr="002E428B">
        <w:rPr>
          <w:rFonts w:hAnsi="Angsana New"/>
          <w:sz w:val="30"/>
          <w:szCs w:val="30"/>
          <w:cs/>
        </w:rPr>
        <w:t>ได้ปฏิบัติตามแล้ว ยกเลิก หรือสิ้นสุด ผลแตกต่างระหว่างมูลค่าตามบัญชีของหนี้สินทางการเงินถูกตัดรายการและสิ่งตอบแทนจ่ายและค้างจ่ายรับรู้ในกำไรหรือขาดทุน</w:t>
      </w:r>
    </w:p>
    <w:p w14:paraId="560E5090" w14:textId="6E4DEFAB" w:rsidR="000147E0" w:rsidRPr="002E428B" w:rsidRDefault="000147E0" w:rsidP="00BF394A">
      <w:pPr>
        <w:spacing w:before="120" w:after="120"/>
        <w:ind w:left="540" w:right="9"/>
        <w:jc w:val="thaiDistribute"/>
        <w:rPr>
          <w:rFonts w:hAnsi="Angsana New"/>
          <w:color w:val="000000" w:themeColor="text1"/>
          <w:sz w:val="30"/>
          <w:szCs w:val="30"/>
        </w:rPr>
      </w:pPr>
      <w:r w:rsidRPr="002E428B">
        <w:rPr>
          <w:rFonts w:hAnsi="Angsana New"/>
          <w:sz w:val="30"/>
          <w:szCs w:val="30"/>
          <w:cs/>
        </w:rPr>
        <w:t>เมื่อ</w:t>
      </w:r>
      <w:r w:rsidR="00FE0CD9" w:rsidRPr="002E428B">
        <w:rPr>
          <w:rFonts w:hAnsi="Angsana New"/>
          <w:sz w:val="30"/>
          <w:szCs w:val="30"/>
          <w:cs/>
        </w:rPr>
        <w:t>กลุ่มบริษัท</w:t>
      </w:r>
      <w:r w:rsidRPr="002E428B">
        <w:rPr>
          <w:rFonts w:hAnsi="Angsana New"/>
          <w:sz w:val="30"/>
          <w:szCs w:val="30"/>
          <w:cs/>
        </w:rPr>
        <w:t>แลกเปลี่ยนตราสารหนี้ที่มีความแตกต่างอย่างมากในข้อกำหนดกับผู้ให้กู้ต้องถือเป็นการสิ้นสุดหนี้สินทางการเงินเดิม และถือเป็นการรับรู้รายการหนี้สินทางการเงินใหม่ ทำนองเดียวกัน</w:t>
      </w:r>
      <w:r w:rsidR="001E08B5" w:rsidRPr="002E428B">
        <w:rPr>
          <w:rFonts w:hAnsi="Angsana New"/>
          <w:sz w:val="30"/>
          <w:szCs w:val="30"/>
          <w:cs/>
        </w:rPr>
        <w:t>กลุ่มบริษัท</w:t>
      </w:r>
      <w:r w:rsidRPr="002E428B">
        <w:rPr>
          <w:rFonts w:hAnsi="Angsana New"/>
          <w:sz w:val="30"/>
          <w:szCs w:val="30"/>
          <w:cs/>
        </w:rPr>
        <w:t xml:space="preserve">บันทึกการเปลี่ยนแปลงอย่างมากในข้อกำหนดหนี้สินทางการเงินที่มีอยู่หรือบางส่วนของการสิ้นสุดหนี้สินทางการเงินเดิม และถือเป็นการรับรู้รายการหนี้สินทางการเงินใหม่ โดยสมมติว่าข้อกำหนดมีความแตกต่างอย่างมากหากการคิดลดมูลค่าปัจจุบันของกระแสเงินสดภายใต้เงื่อนไขใหม่รวมถึงค่าธรรมเนียมจ่ายสุทธิด้วยค่าธรรมเนียมรับและคิดลดโดยใช้อัตราดอกเบี้ยที่แท้จริงเดิม ซึ่งมีความแตกต่างอย่างน้อยร้อยละ </w:t>
      </w:r>
      <w:r w:rsidRPr="002E428B">
        <w:rPr>
          <w:rFonts w:hAnsi="Angsana New"/>
          <w:sz w:val="30"/>
          <w:szCs w:val="30"/>
        </w:rPr>
        <w:t xml:space="preserve">10 </w:t>
      </w:r>
      <w:r w:rsidRPr="002E428B">
        <w:rPr>
          <w:rFonts w:hAnsi="Angsana New"/>
          <w:sz w:val="30"/>
          <w:szCs w:val="30"/>
          <w:cs/>
        </w:rPr>
        <w:t>จากการคิดลดมูลค่าปัจจุบันของกระแสเงินสดคงเหลือหนี้สินทางการเงินเดิม หากการเปลี่ยนแปลงไม่เป็นนัยสำคัญ ผลแตกต่างระหว่าง (</w:t>
      </w:r>
      <w:r w:rsidRPr="002E428B">
        <w:rPr>
          <w:rFonts w:hAnsi="Angsana New"/>
          <w:sz w:val="30"/>
          <w:szCs w:val="30"/>
        </w:rPr>
        <w:t>1</w:t>
      </w:r>
      <w:r w:rsidRPr="002E428B">
        <w:rPr>
          <w:rFonts w:hAnsi="Angsana New"/>
          <w:sz w:val="30"/>
          <w:szCs w:val="30"/>
          <w:cs/>
        </w:rPr>
        <w:t>) มูลค่าตามบัญชีของหนี้สินก่อนมีการเปลี่ยนแปลงและ (</w:t>
      </w:r>
      <w:r w:rsidRPr="002E428B">
        <w:rPr>
          <w:rFonts w:hAnsi="Angsana New"/>
          <w:sz w:val="30"/>
          <w:szCs w:val="30"/>
        </w:rPr>
        <w:t>2</w:t>
      </w:r>
      <w:r w:rsidRPr="002E428B">
        <w:rPr>
          <w:rFonts w:hAnsi="Angsana New"/>
          <w:sz w:val="30"/>
          <w:szCs w:val="30"/>
          <w:cs/>
        </w:rPr>
        <w:t>) มูลค่า</w:t>
      </w:r>
      <w:r w:rsidRPr="002E428B">
        <w:rPr>
          <w:rFonts w:hAnsi="Angsana New"/>
          <w:color w:val="000000" w:themeColor="text1"/>
          <w:sz w:val="30"/>
          <w:szCs w:val="30"/>
          <w:cs/>
        </w:rPr>
        <w:t>ปัจจุบันของกระแสเงินสดหลังจากเปลี่ยนแปลง ควรรับรู้ในกำไรหรือขาดทุนเป็นกำไรหรือขาดทุนจากการเปลี่ยนแปลงในกำไรและขาดทุนอื่น</w:t>
      </w:r>
    </w:p>
    <w:p w14:paraId="6940774C" w14:textId="77777777" w:rsidR="002D4823" w:rsidRPr="002E428B" w:rsidRDefault="002D4823" w:rsidP="002D4823">
      <w:pPr>
        <w:spacing w:before="120" w:after="120"/>
        <w:ind w:left="540" w:right="9"/>
        <w:jc w:val="thaiDistribute"/>
        <w:rPr>
          <w:rFonts w:hAnsi="Angsana New"/>
          <w:b/>
          <w:bCs/>
          <w:color w:val="000000" w:themeColor="text1"/>
          <w:sz w:val="30"/>
          <w:szCs w:val="30"/>
        </w:rPr>
      </w:pPr>
      <w:r w:rsidRPr="002E428B">
        <w:rPr>
          <w:rFonts w:hAnsi="Angsana New"/>
          <w:b/>
          <w:bCs/>
          <w:color w:val="000000" w:themeColor="text1"/>
          <w:sz w:val="30"/>
          <w:szCs w:val="30"/>
          <w:cs/>
        </w:rPr>
        <w:t>ลูกหนี้การค้าและลูกหนี้อื่นและสินทรัพย์เกิดจากสัญญา</w:t>
      </w:r>
    </w:p>
    <w:p w14:paraId="692D9631" w14:textId="77777777" w:rsidR="002D4823" w:rsidRPr="002E428B" w:rsidRDefault="002D4823" w:rsidP="002D4823">
      <w:pPr>
        <w:spacing w:before="120" w:after="120"/>
        <w:ind w:left="540" w:right="9"/>
        <w:jc w:val="thaiDistribute"/>
        <w:rPr>
          <w:rFonts w:hAnsi="Angsana New"/>
          <w:color w:val="000000" w:themeColor="text1"/>
          <w:sz w:val="30"/>
          <w:szCs w:val="30"/>
        </w:rPr>
      </w:pPr>
      <w:r w:rsidRPr="002E428B">
        <w:rPr>
          <w:rFonts w:hAnsi="Angsana New"/>
          <w:color w:val="000000" w:themeColor="text1"/>
          <w:sz w:val="30"/>
          <w:szCs w:val="30"/>
          <w:cs/>
        </w:rPr>
        <w:t>ลูกหนี้การค้าและลูกหนี้อื่นแสดงในราคาตามใบแจ้งหนี้หักค่าเผื่อผลขาดทุนด้านเครดิตที่คาดว่าจะเกิดขึ้น</w:t>
      </w:r>
    </w:p>
    <w:p w14:paraId="3EF074BF" w14:textId="1AE8498D" w:rsidR="002D4823" w:rsidRPr="002E428B" w:rsidRDefault="002D4823" w:rsidP="002D4823">
      <w:pPr>
        <w:spacing w:before="120" w:after="120"/>
        <w:ind w:left="540" w:right="9"/>
        <w:jc w:val="thaiDistribute"/>
        <w:rPr>
          <w:rFonts w:hAnsi="Angsana New"/>
          <w:color w:val="000000" w:themeColor="text1"/>
          <w:sz w:val="30"/>
          <w:szCs w:val="30"/>
        </w:rPr>
      </w:pPr>
      <w:r w:rsidRPr="002E428B">
        <w:rPr>
          <w:rFonts w:hAnsi="Angsana New"/>
          <w:color w:val="000000" w:themeColor="text1"/>
          <w:sz w:val="30"/>
          <w:szCs w:val="30"/>
          <w:cs/>
        </w:rPr>
        <w:t>ลูกหนี้รับรู้เมื่อ</w:t>
      </w:r>
      <w:r w:rsidR="009A5A24">
        <w:rPr>
          <w:rFonts w:hAnsi="Angsana New" w:hint="cs"/>
          <w:color w:val="000000" w:themeColor="text1"/>
          <w:sz w:val="30"/>
          <w:szCs w:val="30"/>
          <w:cs/>
        </w:rPr>
        <w:t>กลุ่ม</w:t>
      </w:r>
      <w:r w:rsidRPr="002E428B">
        <w:rPr>
          <w:rFonts w:hAnsi="Angsana New"/>
          <w:color w:val="000000" w:themeColor="text1"/>
          <w:sz w:val="30"/>
          <w:szCs w:val="30"/>
          <w:cs/>
        </w:rPr>
        <w:t>บริษัทมีสิทธิปราศจากเงื่อนไขการได้รับสิ่งตอบแทนตามสัญญา หาก</w:t>
      </w:r>
      <w:r w:rsidR="009A5A24">
        <w:rPr>
          <w:rFonts w:hAnsi="Angsana New" w:hint="cs"/>
          <w:color w:val="000000" w:themeColor="text1"/>
          <w:sz w:val="30"/>
          <w:szCs w:val="30"/>
          <w:cs/>
        </w:rPr>
        <w:t>กลุ่ม</w:t>
      </w:r>
      <w:r w:rsidRPr="002E428B">
        <w:rPr>
          <w:rFonts w:hAnsi="Angsana New"/>
          <w:color w:val="000000" w:themeColor="text1"/>
          <w:sz w:val="30"/>
          <w:szCs w:val="30"/>
          <w:cs/>
        </w:rPr>
        <w:t>บริษัทรับรู้รายได้ก่อนมีสิทธิปราศจากเงื่อนไขการได้รับสิ่งตอบแทน จำนวนสิ่งตอบแทนรับรู้เป็นสินทรัพย์เกิดจากสัญญา คือ รายได้ค้างรับ</w:t>
      </w:r>
    </w:p>
    <w:p w14:paraId="7E35784E" w14:textId="77777777" w:rsidR="000147E0" w:rsidRPr="002E428B" w:rsidRDefault="000147E0" w:rsidP="00EF732C">
      <w:pPr>
        <w:spacing w:before="120" w:after="120"/>
        <w:ind w:left="540" w:right="9"/>
        <w:jc w:val="thaiDistribute"/>
        <w:rPr>
          <w:rFonts w:hAnsi="Angsana New"/>
          <w:b/>
          <w:bCs/>
          <w:sz w:val="30"/>
          <w:szCs w:val="30"/>
          <w:cs/>
        </w:rPr>
      </w:pPr>
      <w:bookmarkStart w:id="25" w:name="_Toc90222123"/>
      <w:r w:rsidRPr="002E428B">
        <w:rPr>
          <w:rFonts w:hAnsi="Angsana New"/>
          <w:b/>
          <w:bCs/>
          <w:sz w:val="30"/>
          <w:szCs w:val="30"/>
          <w:cs/>
        </w:rPr>
        <w:t>ผลประโยชน์พนักงาน</w:t>
      </w:r>
      <w:bookmarkEnd w:id="25"/>
    </w:p>
    <w:p w14:paraId="645539ED" w14:textId="77777777" w:rsidR="000147E0" w:rsidRPr="002E428B" w:rsidRDefault="000147E0" w:rsidP="00EF732C">
      <w:pPr>
        <w:spacing w:before="120" w:after="120"/>
        <w:ind w:left="540" w:right="9"/>
        <w:jc w:val="thaiDistribute"/>
        <w:rPr>
          <w:rFonts w:hAnsi="Angsana New"/>
          <w:sz w:val="30"/>
          <w:szCs w:val="30"/>
          <w:cs/>
        </w:rPr>
      </w:pPr>
      <w:r w:rsidRPr="002E428B">
        <w:rPr>
          <w:rFonts w:hAnsi="Angsana New"/>
          <w:sz w:val="30"/>
          <w:szCs w:val="30"/>
          <w:cs/>
        </w:rPr>
        <w:t>ผลประโยชน์ระยะสั้น</w:t>
      </w:r>
    </w:p>
    <w:p w14:paraId="2AAACC88" w14:textId="424364CF" w:rsidR="000147E0" w:rsidRPr="002E428B" w:rsidRDefault="000147E0" w:rsidP="00EF732C">
      <w:pPr>
        <w:spacing w:before="120" w:after="120"/>
        <w:ind w:left="540" w:right="9"/>
        <w:jc w:val="thaiDistribute"/>
        <w:rPr>
          <w:rFonts w:hAnsi="Angsana New"/>
          <w:sz w:val="30"/>
          <w:szCs w:val="30"/>
          <w:cs/>
        </w:rPr>
      </w:pPr>
      <w:r w:rsidRPr="002E428B">
        <w:rPr>
          <w:rFonts w:hAnsi="Angsana New"/>
          <w:sz w:val="30"/>
          <w:szCs w:val="30"/>
          <w:cs/>
        </w:rPr>
        <w:t>ผลประโยชน์ระยะสั้นของพนักงานรับรู้เป็นค่าใช้จ่ายเมื่อพนักงานทำงาน หนี้สินรับรู้ด้วยมูลค่าคาดว่าจะจ่ายชำระ หาก</w:t>
      </w:r>
      <w:r w:rsidR="0060764D" w:rsidRPr="002E428B">
        <w:rPr>
          <w:rFonts w:hAnsi="Angsana New"/>
          <w:sz w:val="30"/>
          <w:szCs w:val="30"/>
          <w:cs/>
        </w:rPr>
        <w:t>กลุ่มบริษัท</w:t>
      </w:r>
      <w:r w:rsidRPr="002E428B">
        <w:rPr>
          <w:rFonts w:hAnsi="Angsana New"/>
          <w:sz w:val="30"/>
          <w:szCs w:val="30"/>
          <w:cs/>
        </w:rPr>
        <w:t>มีภาระผูกพันตามกฎหมายหรือภาระผูกพันโดยอนุมานจะต้องจ่ายอันเป็นผลมาจากพนักงานปฏิบัติงานให้ในอดีตและภาระผูกพันสามารถประมาณได้อย่างสมเหตุสมผล</w:t>
      </w:r>
    </w:p>
    <w:p w14:paraId="64ABBA8B" w14:textId="777E78AC" w:rsidR="000147E0" w:rsidRPr="002E428B" w:rsidRDefault="000147E0" w:rsidP="00EF732C">
      <w:pPr>
        <w:spacing w:before="120" w:after="120"/>
        <w:ind w:left="540" w:right="9"/>
        <w:jc w:val="thaiDistribute"/>
        <w:rPr>
          <w:rFonts w:hAnsi="Angsana New"/>
          <w:sz w:val="30"/>
          <w:szCs w:val="30"/>
          <w:cs/>
        </w:rPr>
      </w:pPr>
      <w:r w:rsidRPr="002E428B">
        <w:rPr>
          <w:rFonts w:hAnsi="Angsana New"/>
          <w:sz w:val="30"/>
          <w:szCs w:val="30"/>
          <w:cs/>
        </w:rPr>
        <w:t>ผลประโยชน์หลังออกจากงาน</w:t>
      </w:r>
    </w:p>
    <w:p w14:paraId="2B205EC2" w14:textId="468AA443" w:rsidR="000147E0" w:rsidRPr="002E428B" w:rsidRDefault="0060764D" w:rsidP="00EF732C">
      <w:pPr>
        <w:spacing w:before="120" w:after="120"/>
        <w:ind w:left="540" w:right="9"/>
        <w:jc w:val="thaiDistribute"/>
        <w:rPr>
          <w:rFonts w:hAnsi="Angsana New"/>
          <w:sz w:val="30"/>
          <w:szCs w:val="30"/>
          <w:cs/>
        </w:rPr>
      </w:pPr>
      <w:r w:rsidRPr="002E428B">
        <w:rPr>
          <w:rFonts w:hAnsi="Angsana New"/>
          <w:sz w:val="30"/>
          <w:szCs w:val="30"/>
          <w:cs/>
        </w:rPr>
        <w:t>กลุ่มบริษัทแ</w:t>
      </w:r>
      <w:r w:rsidR="000147E0" w:rsidRPr="002E428B">
        <w:rPr>
          <w:rFonts w:hAnsi="Angsana New"/>
          <w:sz w:val="30"/>
          <w:szCs w:val="30"/>
          <w:cs/>
        </w:rPr>
        <w:t>ละพนักงานร่วมกันดำเนินการจัดตั้งกองทุนสำรองเลี้ยงชีพเป็นแผนจ่ายสมทบกำหนดการจ่ายสมทบรายเดือนเป็นกองทุนโดยสินทรัพย์ของกองทุนแยกออกจากสินทรัพย์ของ</w:t>
      </w:r>
      <w:r w:rsidRPr="002E428B">
        <w:rPr>
          <w:rFonts w:hAnsi="Angsana New"/>
          <w:sz w:val="30"/>
          <w:szCs w:val="30"/>
          <w:cs/>
        </w:rPr>
        <w:t>กลุ่มบริษัท</w:t>
      </w:r>
      <w:r w:rsidR="000147E0" w:rsidRPr="002E428B">
        <w:rPr>
          <w:rFonts w:hAnsi="Angsana New"/>
          <w:sz w:val="30"/>
          <w:szCs w:val="30"/>
          <w:cs/>
        </w:rPr>
        <w:t xml:space="preserve"> กองทุนสำรองเลี้ยงชีพได้รับการบริหารโดยผู้จัดการกองทุนภายนอก</w:t>
      </w:r>
    </w:p>
    <w:p w14:paraId="3EB2038D" w14:textId="136428B6" w:rsidR="00553A64" w:rsidRPr="002E428B" w:rsidRDefault="000147E0" w:rsidP="009A5A24">
      <w:pPr>
        <w:spacing w:before="120" w:after="120"/>
        <w:ind w:left="540" w:right="9"/>
        <w:jc w:val="thaiDistribute"/>
        <w:rPr>
          <w:rFonts w:hAnsi="Angsana New"/>
          <w:sz w:val="30"/>
          <w:szCs w:val="30"/>
          <w:cs/>
        </w:rPr>
      </w:pPr>
      <w:r w:rsidRPr="002E428B">
        <w:rPr>
          <w:rFonts w:hAnsi="Angsana New"/>
          <w:sz w:val="30"/>
          <w:szCs w:val="30"/>
          <w:cs/>
        </w:rPr>
        <w:lastRenderedPageBreak/>
        <w:t>กองทุนสำรองเลี้ยงชีพได้รับเงินสมทบเข้ากองทุนจากพนักงานและ</w:t>
      </w:r>
      <w:r w:rsidR="0060764D" w:rsidRPr="002E428B">
        <w:rPr>
          <w:rFonts w:hAnsi="Angsana New"/>
          <w:sz w:val="30"/>
          <w:szCs w:val="30"/>
          <w:cs/>
        </w:rPr>
        <w:t>กลุ่มบริษัท</w:t>
      </w:r>
      <w:r w:rsidRPr="002E428B">
        <w:rPr>
          <w:rFonts w:hAnsi="Angsana New"/>
          <w:sz w:val="30"/>
          <w:szCs w:val="30"/>
          <w:cs/>
        </w:rPr>
        <w:t xml:space="preserve"> เงินจ่ายสมทบกองทุนสำรองเลี้ยงชีพและภาระหนี้สินตามโครงการสมทบเงินบันทึกเป็นค่าใช้จ่ายในกำไรหรือขาดทุนสำหรับรอบระยะเวลารายงานเมื่อเกิดรายการ</w:t>
      </w:r>
    </w:p>
    <w:p w14:paraId="137C7E02" w14:textId="77777777" w:rsidR="000147E0" w:rsidRPr="002E428B" w:rsidRDefault="000147E0" w:rsidP="002C6FAE">
      <w:pPr>
        <w:spacing w:before="120" w:after="120"/>
        <w:ind w:left="540" w:right="9"/>
        <w:jc w:val="thaiDistribute"/>
        <w:rPr>
          <w:rFonts w:hAnsi="Angsana New"/>
          <w:sz w:val="30"/>
          <w:szCs w:val="30"/>
          <w:cs/>
        </w:rPr>
      </w:pPr>
      <w:r w:rsidRPr="002E428B">
        <w:rPr>
          <w:rFonts w:hAnsi="Angsana New"/>
          <w:sz w:val="30"/>
          <w:szCs w:val="30"/>
          <w:cs/>
        </w:rPr>
        <w:t>ผลประโยชน์หลังออกจากงาน</w:t>
      </w:r>
    </w:p>
    <w:p w14:paraId="29FADF9B" w14:textId="40B642C6" w:rsidR="000147E0" w:rsidRPr="002E428B" w:rsidRDefault="000147E0" w:rsidP="002C6FAE">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หนี้สินผลประโยชน์พนักงานเป็นเงินชดเชยตามกฎหมายแรงงานและส่วนที่</w:t>
      </w:r>
      <w:r w:rsidR="0060764D" w:rsidRPr="002E428B">
        <w:rPr>
          <w:rFonts w:hAnsi="Angsana New"/>
          <w:sz w:val="30"/>
          <w:szCs w:val="30"/>
          <w:cs/>
        </w:rPr>
        <w:t>กลุ่มบริษัท</w:t>
      </w:r>
      <w:r w:rsidRPr="002E428B">
        <w:rPr>
          <w:rFonts w:hAnsi="Angsana New"/>
          <w:sz w:val="30"/>
          <w:szCs w:val="30"/>
          <w:cs/>
        </w:rPr>
        <w:t>กำหนดเพิ่มเติมบันทึกเป็นค่าใช้จ่าย</w:t>
      </w:r>
      <w:r w:rsidRPr="002E428B">
        <w:rPr>
          <w:rFonts w:hAnsi="Angsana New"/>
          <w:color w:val="000000" w:themeColor="text1"/>
          <w:sz w:val="30"/>
          <w:szCs w:val="30"/>
          <w:cs/>
          <w:lang w:val="th-TH"/>
        </w:rPr>
        <w:t>ตลอดอายุการทำงานของพนักงาน โดยการประมาณจำนวนเงินผลประโยชน์ในอนาคตซึ่งพนักงานจะได้รับจากการทำงานให้กับ</w:t>
      </w:r>
      <w:r w:rsidR="0060764D"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ตลอดระยะเวลาทำงานถึงปีเกษียณอายุงานในอนาคตตามหลักคณิตศาสตร์ประกันภัย โดยผลประโยชน์ถูกคิดลดเป็นมูลค่าปัจจุบัน อัตราคิดลดใช้อัตราผลตอบแทนของพันธบัตรรัฐบาลเป็นอัตราอ้างอิงเริ่มต้น การประมาณการหนี้สินคำนวณตามหลักคณิตศาสตร์ประกันภัยโดยใช้วิธีคิดลดแต่ละหน่วยประมาณการ (Projected Unit Credit Method)</w:t>
      </w:r>
    </w:p>
    <w:p w14:paraId="1860FEB9" w14:textId="08870191" w:rsidR="000147E0" w:rsidRPr="002E428B" w:rsidRDefault="000147E0" w:rsidP="002C6FAE">
      <w:pPr>
        <w:spacing w:before="120" w:after="120"/>
        <w:ind w:left="540" w:right="9"/>
        <w:jc w:val="thaiDistribute"/>
        <w:rPr>
          <w:rFonts w:hAnsi="Angsana New"/>
          <w:sz w:val="30"/>
          <w:szCs w:val="30"/>
          <w:cs/>
        </w:rPr>
      </w:pPr>
      <w:r w:rsidRPr="002E428B">
        <w:rPr>
          <w:rFonts w:hAnsi="Angsana New"/>
          <w:sz w:val="30"/>
          <w:szCs w:val="30"/>
          <w:cs/>
        </w:rPr>
        <w:t>ผลประโยชน์พนักงานเปลี่ยนแปลง ส่วนของผลประโยชน์เพิ่มขึ้นซึ่งเกี่ยวข้องกับการทำงานให้กับ</w:t>
      </w:r>
      <w:r w:rsidR="0060764D" w:rsidRPr="002E428B">
        <w:rPr>
          <w:rFonts w:hAnsi="Angsana New"/>
          <w:sz w:val="30"/>
          <w:szCs w:val="30"/>
          <w:cs/>
        </w:rPr>
        <w:t>กลุ่มบริษัท</w:t>
      </w:r>
      <w:r w:rsidRPr="002E428B">
        <w:rPr>
          <w:rFonts w:hAnsi="Angsana New"/>
          <w:sz w:val="30"/>
          <w:szCs w:val="30"/>
          <w:cs/>
        </w:rPr>
        <w:t xml:space="preserve">ในอดีตของพนักงานบันทึกรับรู้ในกำไรหรือขาดทุนตามวิธีเส้นตรงตามอายุงานคงเหลือโดยเฉลี่ยจนกระทั่งผลประโยชน์จ่ายจริง </w:t>
      </w:r>
    </w:p>
    <w:p w14:paraId="5C18C8A3" w14:textId="22A2E62C" w:rsidR="000147E0" w:rsidRPr="002E428B" w:rsidRDefault="000147E0" w:rsidP="002C6FAE">
      <w:pPr>
        <w:spacing w:before="120" w:after="120"/>
        <w:ind w:left="540" w:right="9"/>
        <w:jc w:val="thaiDistribute"/>
        <w:rPr>
          <w:rFonts w:hAnsi="Angsana New"/>
          <w:sz w:val="30"/>
          <w:szCs w:val="30"/>
          <w:cs/>
        </w:rPr>
      </w:pPr>
      <w:r w:rsidRPr="002E428B">
        <w:rPr>
          <w:rFonts w:hAnsi="Angsana New"/>
          <w:sz w:val="30"/>
          <w:szCs w:val="30"/>
          <w:cs/>
        </w:rPr>
        <w:t xml:space="preserve">ข้อสมมติใช้ในการประมาณการตามหลักคณิตศาสตร์ประกันภัยเปลี่ยนแปลง </w:t>
      </w:r>
      <w:r w:rsidR="0019441D" w:rsidRPr="002E428B">
        <w:rPr>
          <w:rFonts w:hAnsi="Angsana New"/>
          <w:sz w:val="30"/>
          <w:szCs w:val="30"/>
          <w:cs/>
        </w:rPr>
        <w:t>กลุ่มบริษัท</w:t>
      </w:r>
      <w:r w:rsidRPr="002E428B">
        <w:rPr>
          <w:rFonts w:hAnsi="Angsana New"/>
          <w:sz w:val="30"/>
          <w:szCs w:val="30"/>
          <w:cs/>
        </w:rPr>
        <w:t>รับรู้ผลกำไร(ขาดทุน)จากการเปลี่ยนแปลงประมาณการตามหลักคณิตศาสตร์ประกันภัยทันทีในกำไรขาดทุนเบ็ดเสร็จอื่น</w:t>
      </w:r>
    </w:p>
    <w:p w14:paraId="3DD5EF5B" w14:textId="77777777" w:rsidR="000147E0" w:rsidRPr="002E428B" w:rsidRDefault="000147E0" w:rsidP="002C6FAE">
      <w:pPr>
        <w:spacing w:before="120" w:after="120"/>
        <w:ind w:left="540" w:right="9"/>
        <w:jc w:val="thaiDistribute"/>
        <w:rPr>
          <w:rFonts w:hAnsi="Angsana New"/>
          <w:sz w:val="30"/>
          <w:szCs w:val="30"/>
          <w:cs/>
        </w:rPr>
      </w:pPr>
      <w:r w:rsidRPr="002E428B">
        <w:rPr>
          <w:rFonts w:hAnsi="Angsana New"/>
          <w:sz w:val="30"/>
          <w:szCs w:val="30"/>
          <w:cs/>
        </w:rPr>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534C3D3D" w14:textId="77777777" w:rsidR="000147E0" w:rsidRPr="002E428B" w:rsidRDefault="000147E0" w:rsidP="002C6FAE">
      <w:pPr>
        <w:spacing w:before="120" w:after="120"/>
        <w:ind w:left="540" w:right="9"/>
        <w:jc w:val="thaiDistribute"/>
        <w:rPr>
          <w:rFonts w:hAnsi="Angsana New"/>
          <w:sz w:val="30"/>
          <w:szCs w:val="30"/>
          <w:cs/>
        </w:rPr>
      </w:pPr>
      <w:r w:rsidRPr="002E428B">
        <w:rPr>
          <w:rFonts w:hAnsi="Angsana New"/>
          <w:sz w:val="30"/>
          <w:szCs w:val="30"/>
          <w:cs/>
        </w:rPr>
        <w:t>ผลประโยชน์เมื่อเลิกจ้าง</w:t>
      </w:r>
    </w:p>
    <w:p w14:paraId="51C8BBE4" w14:textId="65B01574" w:rsidR="00686ABD" w:rsidRPr="002E428B" w:rsidRDefault="0019441D" w:rsidP="00553A64">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กลุ่มบริษัท</w:t>
      </w:r>
      <w:r w:rsidR="000147E0" w:rsidRPr="002E428B">
        <w:rPr>
          <w:rFonts w:hAnsi="Angsana New"/>
          <w:sz w:val="30"/>
          <w:szCs w:val="30"/>
          <w:cs/>
        </w:rPr>
        <w:t>รับรู้ผลประโยชน์เมื่อเลิกจ้างเป็นหนี้สินและค่าใช้จ่ายในกำไรหรือขาดทุน เมื่อ</w:t>
      </w:r>
      <w:r w:rsidRPr="002E428B">
        <w:rPr>
          <w:rFonts w:hAnsi="Angsana New"/>
          <w:sz w:val="30"/>
          <w:szCs w:val="30"/>
          <w:cs/>
        </w:rPr>
        <w:t>กลุ่มบริษัท</w:t>
      </w:r>
      <w:r w:rsidR="000147E0" w:rsidRPr="002E428B">
        <w:rPr>
          <w:rFonts w:hAnsi="Angsana New"/>
          <w:sz w:val="30"/>
          <w:szCs w:val="30"/>
          <w:cs/>
        </w:rPr>
        <w:t xml:space="preserve">แสดงเจตนาผูกพันอย่างชัดเจนเกี่ยวกับการเลิกจ้าง และไม่มีความเป็นไปได้จะยกเลิก </w:t>
      </w:r>
      <w:r w:rsidRPr="002E428B">
        <w:rPr>
          <w:rFonts w:hAnsi="Angsana New"/>
          <w:sz w:val="30"/>
          <w:szCs w:val="30"/>
          <w:cs/>
        </w:rPr>
        <w:t>กลุ่มบริษัท</w:t>
      </w:r>
      <w:r w:rsidR="000147E0" w:rsidRPr="002E428B">
        <w:rPr>
          <w:rFonts w:hAnsi="Angsana New"/>
          <w:sz w:val="30"/>
          <w:szCs w:val="30"/>
          <w:cs/>
        </w:rPr>
        <w:t>จัดทำรายละเอียดอย่างเป็นทางการทั้งการ</w:t>
      </w:r>
      <w:r w:rsidR="000147E0" w:rsidRPr="002E428B">
        <w:rPr>
          <w:rFonts w:hAnsi="Angsana New"/>
          <w:color w:val="000000" w:themeColor="text1"/>
          <w:sz w:val="30"/>
          <w:szCs w:val="30"/>
          <w:cs/>
          <w:lang w:val="th-TH"/>
        </w:rPr>
        <w:t>เลิกจ้างก่อนวันเกษียณตามปกติ หรือเมื่อ</w:t>
      </w:r>
      <w:r w:rsidRPr="002E428B">
        <w:rPr>
          <w:rFonts w:hAnsi="Angsana New"/>
          <w:b/>
          <w:color w:val="000000" w:themeColor="text1"/>
          <w:sz w:val="30"/>
          <w:szCs w:val="30"/>
          <w:cs/>
        </w:rPr>
        <w:t>กลุ่มบริษัท</w:t>
      </w:r>
      <w:r w:rsidR="000147E0" w:rsidRPr="002E428B">
        <w:rPr>
          <w:rFonts w:hAnsi="Angsana New"/>
          <w:color w:val="000000" w:themeColor="text1"/>
          <w:sz w:val="30"/>
          <w:szCs w:val="30"/>
          <w:cs/>
          <w:lang w:val="th-TH"/>
        </w:rPr>
        <w:t>เสนอการออกจากงานโดยสมัครใจ และมีความเป็นไปได้ที่จะได้รับการตอบรับข้อเสนอ และสามารถประมาณจำนวนของการยอมรับข้อเสนอได้อย่างสมเหตุสมผล คิดลดกระแสเงินสดหากระยะเวลาการจ่ายผลประโยชน์เกินกว่า 12 เดือนนับจากวันสิ้นรอบระยะเวลารายงาน</w:t>
      </w:r>
    </w:p>
    <w:p w14:paraId="4E8EA11A" w14:textId="2BA9F956" w:rsidR="000147E0" w:rsidRPr="002E428B" w:rsidRDefault="000147E0" w:rsidP="007B66B9">
      <w:pPr>
        <w:spacing w:before="120" w:after="120"/>
        <w:ind w:left="540" w:right="9"/>
        <w:jc w:val="thaiDistribute"/>
        <w:rPr>
          <w:rFonts w:hAnsi="Angsana New"/>
          <w:b/>
          <w:bCs/>
          <w:sz w:val="30"/>
          <w:szCs w:val="30"/>
          <w:cs/>
        </w:rPr>
      </w:pPr>
      <w:bookmarkStart w:id="26" w:name="_Toc90222124"/>
      <w:r w:rsidRPr="002E428B">
        <w:rPr>
          <w:rFonts w:hAnsi="Angsana New"/>
          <w:b/>
          <w:bCs/>
          <w:sz w:val="30"/>
          <w:szCs w:val="30"/>
          <w:cs/>
        </w:rPr>
        <w:t>ภาษีเงินได้</w:t>
      </w:r>
      <w:bookmarkEnd w:id="26"/>
    </w:p>
    <w:p w14:paraId="50C75024" w14:textId="77777777" w:rsidR="000147E0" w:rsidRPr="002E428B" w:rsidRDefault="000147E0" w:rsidP="007B66B9">
      <w:pPr>
        <w:spacing w:before="120" w:after="120"/>
        <w:ind w:left="540" w:right="9"/>
        <w:jc w:val="thaiDistribute"/>
        <w:rPr>
          <w:rFonts w:hAnsi="Angsana New"/>
          <w:sz w:val="30"/>
          <w:szCs w:val="30"/>
          <w:cs/>
        </w:rPr>
      </w:pPr>
      <w:r w:rsidRPr="002E428B">
        <w:rPr>
          <w:rFonts w:hAnsi="Angsana New"/>
          <w:sz w:val="30"/>
          <w:szCs w:val="30"/>
          <w:cs/>
        </w:rPr>
        <w:t>ภาษีเงินได้สำหรับปี ประกอบด้วย ภาษีเงินได้ปัจจุบันและภาษีเงินได้รอการตัดบัญชี</w:t>
      </w:r>
    </w:p>
    <w:p w14:paraId="095A4BEC" w14:textId="77777777" w:rsidR="000147E0" w:rsidRPr="002E428B" w:rsidRDefault="000147E0" w:rsidP="007B66B9">
      <w:pPr>
        <w:spacing w:before="120" w:after="120"/>
        <w:ind w:left="540" w:right="9"/>
        <w:jc w:val="thaiDistribute"/>
        <w:rPr>
          <w:rFonts w:hAnsi="Angsana New"/>
          <w:sz w:val="30"/>
          <w:szCs w:val="30"/>
          <w:cs/>
        </w:rPr>
      </w:pPr>
      <w:r w:rsidRPr="002E428B">
        <w:rPr>
          <w:rFonts w:hAnsi="Angsana New"/>
          <w:sz w:val="30"/>
          <w:szCs w:val="30"/>
          <w:cs/>
        </w:rPr>
        <w:t xml:space="preserve">ภาษีเงินได้ปัจจุบันและภาษีเงินได้รอการตัดบัญชีรับรู้ในกำไรหรือขาดทุน </w:t>
      </w:r>
    </w:p>
    <w:p w14:paraId="681F6437" w14:textId="41067704" w:rsidR="009958A5" w:rsidRDefault="000147E0" w:rsidP="007B66B9">
      <w:pPr>
        <w:spacing w:before="120" w:after="120"/>
        <w:ind w:left="540" w:right="9"/>
        <w:jc w:val="thaiDistribute"/>
        <w:rPr>
          <w:rFonts w:hAnsi="Angsana New"/>
          <w:sz w:val="30"/>
          <w:szCs w:val="30"/>
          <w:cs/>
        </w:rPr>
      </w:pPr>
      <w:r w:rsidRPr="002E428B">
        <w:rPr>
          <w:rFonts w:hAnsi="Angsana New"/>
          <w:sz w:val="30"/>
          <w:szCs w:val="30"/>
          <w:cs/>
        </w:rPr>
        <w:t>ภาษีเงินได้รอการตัดบัญชีส่วนที่เกิดขึ้นเกี่ยวข้องกับรายการซึ่งบันทึกในส่วนของผู้ถือหุ้นให้รับรู้ในกำไรขาดทุนเบ็ดเสร็จอื่น</w:t>
      </w:r>
    </w:p>
    <w:p w14:paraId="3010B4AA" w14:textId="77777777" w:rsidR="009958A5" w:rsidRDefault="009958A5">
      <w:pPr>
        <w:rPr>
          <w:rFonts w:hAnsi="Angsana New"/>
          <w:sz w:val="30"/>
          <w:szCs w:val="30"/>
          <w:cs/>
        </w:rPr>
      </w:pPr>
      <w:r>
        <w:rPr>
          <w:rFonts w:hAnsi="Angsana New"/>
          <w:sz w:val="30"/>
          <w:szCs w:val="30"/>
          <w:cs/>
        </w:rPr>
        <w:br w:type="page"/>
      </w:r>
    </w:p>
    <w:p w14:paraId="175476C3" w14:textId="77777777" w:rsidR="000147E0" w:rsidRPr="002E428B" w:rsidRDefault="000147E0" w:rsidP="007B66B9">
      <w:pPr>
        <w:spacing w:before="120" w:after="120"/>
        <w:ind w:left="540" w:right="9"/>
        <w:jc w:val="thaiDistribute"/>
        <w:rPr>
          <w:rFonts w:hAnsi="Angsana New"/>
          <w:b/>
          <w:bCs/>
          <w:sz w:val="30"/>
          <w:szCs w:val="30"/>
          <w:cs/>
        </w:rPr>
      </w:pPr>
      <w:bookmarkStart w:id="27" w:name="_Toc90222125"/>
      <w:r w:rsidRPr="002E428B">
        <w:rPr>
          <w:rFonts w:hAnsi="Angsana New"/>
          <w:b/>
          <w:bCs/>
          <w:sz w:val="30"/>
          <w:szCs w:val="30"/>
          <w:cs/>
        </w:rPr>
        <w:lastRenderedPageBreak/>
        <w:t>ภาษีเงินได้ปัจจุบัน</w:t>
      </w:r>
      <w:bookmarkEnd w:id="27"/>
      <w:r w:rsidRPr="002E428B">
        <w:rPr>
          <w:rFonts w:hAnsi="Angsana New"/>
          <w:b/>
          <w:bCs/>
          <w:sz w:val="30"/>
          <w:szCs w:val="30"/>
          <w:cs/>
        </w:rPr>
        <w:t xml:space="preserve"> </w:t>
      </w:r>
    </w:p>
    <w:p w14:paraId="4309BC1E" w14:textId="3E5A494C" w:rsidR="00553A64" w:rsidRPr="002E428B" w:rsidRDefault="000147E0" w:rsidP="009958A5">
      <w:pPr>
        <w:spacing w:before="120" w:after="120"/>
        <w:ind w:left="540" w:right="9"/>
        <w:jc w:val="thaiDistribute"/>
        <w:rPr>
          <w:rFonts w:hAnsi="Angsana New"/>
          <w:sz w:val="30"/>
          <w:szCs w:val="30"/>
          <w:cs/>
        </w:rPr>
      </w:pPr>
      <w:r w:rsidRPr="002E428B">
        <w:rPr>
          <w:rFonts w:hAnsi="Angsana New"/>
          <w:sz w:val="30"/>
          <w:szCs w:val="30"/>
          <w:cs/>
        </w:rPr>
        <w:t>ภาษีเงินได้ที่คาดว่าจะจ่ายชำระหรือได้รับชำระ คำนวณจากกำไรหรือขาดทุนประจำปีที่ต้องเสียภาษี โดยใช้อัตราภาษีที่</w:t>
      </w:r>
      <w:r w:rsidRPr="002E428B">
        <w:rPr>
          <w:rFonts w:hAnsi="Angsana New"/>
          <w:color w:val="000000" w:themeColor="text1"/>
          <w:sz w:val="30"/>
          <w:szCs w:val="30"/>
          <w:cs/>
          <w:lang w:val="th-TH"/>
        </w:rPr>
        <w:t>ประกาศใช้หรือคาดว่ามีผลบังคับใช้ ณ วันสิ้นรอบระยะเวลารายงาน ตลอดจนการปรับปรุงทางภาษีที่เกี่ยวกับรายการใน</w:t>
      </w:r>
      <w:r w:rsidRPr="002E428B">
        <w:rPr>
          <w:rFonts w:hAnsi="Angsana New"/>
          <w:sz w:val="30"/>
          <w:szCs w:val="30"/>
          <w:cs/>
        </w:rPr>
        <w:t>ปีก่อน</w:t>
      </w:r>
    </w:p>
    <w:p w14:paraId="6A8DA2CB" w14:textId="77777777" w:rsidR="000147E0" w:rsidRPr="002E428B" w:rsidRDefault="000147E0" w:rsidP="007B66B9">
      <w:pPr>
        <w:spacing w:before="120" w:after="120"/>
        <w:ind w:left="540" w:right="9"/>
        <w:jc w:val="thaiDistribute"/>
        <w:rPr>
          <w:rFonts w:hAnsi="Angsana New"/>
          <w:b/>
          <w:bCs/>
          <w:sz w:val="30"/>
          <w:szCs w:val="30"/>
          <w:cs/>
        </w:rPr>
      </w:pPr>
      <w:bookmarkStart w:id="28" w:name="_Toc90222126"/>
      <w:r w:rsidRPr="002E428B">
        <w:rPr>
          <w:rFonts w:hAnsi="Angsana New"/>
          <w:b/>
          <w:bCs/>
          <w:sz w:val="30"/>
          <w:szCs w:val="30"/>
          <w:cs/>
        </w:rPr>
        <w:t>ภาษีเงินได้รอการตัดบัญชี</w:t>
      </w:r>
      <w:bookmarkEnd w:id="28"/>
    </w:p>
    <w:p w14:paraId="56AB244E" w14:textId="77777777" w:rsidR="000147E0" w:rsidRPr="002E428B" w:rsidRDefault="000147E0" w:rsidP="007B66B9">
      <w:pPr>
        <w:spacing w:before="120" w:after="120"/>
        <w:ind w:left="540" w:right="9"/>
        <w:jc w:val="thaiDistribute"/>
        <w:rPr>
          <w:rFonts w:hAnsi="Angsana New"/>
          <w:sz w:val="30"/>
          <w:szCs w:val="30"/>
          <w:cs/>
        </w:rPr>
      </w:pPr>
      <w:r w:rsidRPr="002E428B">
        <w:rPr>
          <w:rFonts w:hAnsi="Angsana New"/>
          <w:sz w:val="30"/>
          <w:szCs w:val="30"/>
          <w:cs/>
        </w:rPr>
        <w:t xml:space="preserve">ภาษีเงินได้รอการตัดบัญชีบันทึกโดยคำนวณจากผลแตกต่างชั่วคราวที่เกิดขึ้นระหว่างมูลค่าตามบัญชีและฐานภาษีของสินทรัพย์และหนี้สิน </w:t>
      </w:r>
    </w:p>
    <w:p w14:paraId="7E9CA703" w14:textId="7E677A92" w:rsidR="000147E0" w:rsidRPr="002E428B" w:rsidRDefault="000147E0" w:rsidP="007B66B9">
      <w:pPr>
        <w:spacing w:before="120" w:after="120"/>
        <w:ind w:left="540" w:right="9"/>
        <w:jc w:val="thaiDistribute"/>
        <w:rPr>
          <w:rFonts w:hAnsi="Angsana New"/>
          <w:sz w:val="30"/>
          <w:szCs w:val="30"/>
          <w:cs/>
        </w:rPr>
      </w:pPr>
      <w:r w:rsidRPr="002E428B">
        <w:rPr>
          <w:rFonts w:hAnsi="Angsana New"/>
          <w:sz w:val="30"/>
          <w:szCs w:val="30"/>
          <w:cs/>
        </w:rPr>
        <w:t>ภาษีเงินได้รอการตัดบัญชีไม่รับรู้เมื่อเกิดจากผลแตกต่างชั่วคราวเกี่ยวกับการรับรู้สินทรัพย์หรือหนี้สินครั้งแรกซึ่งเป็นรายการที่ไม่ใช่การรวมธุรกิจและไม่มีผลกระทบต่อกำไรขาดทุนทางบัญชีหรือภาษี และผลแตกต่างเกี่ยวกับเงินลงทุนในบริษัทย่อยหากเป็นไปได้ว่าจะไม่มีการกลับรายการในอนาคตอันใกล้</w:t>
      </w:r>
    </w:p>
    <w:p w14:paraId="5AC026C2" w14:textId="77777777" w:rsidR="000147E0" w:rsidRPr="002E428B" w:rsidRDefault="000147E0" w:rsidP="007B66B9">
      <w:pPr>
        <w:spacing w:before="120" w:after="120"/>
        <w:ind w:left="540" w:right="9"/>
        <w:jc w:val="thaiDistribute"/>
        <w:rPr>
          <w:rFonts w:hAnsi="Angsana New"/>
          <w:sz w:val="30"/>
          <w:szCs w:val="30"/>
          <w:cs/>
        </w:rPr>
      </w:pPr>
      <w:r w:rsidRPr="002E428B">
        <w:rPr>
          <w:rFonts w:hAnsi="Angsana New"/>
          <w:sz w:val="30"/>
          <w:szCs w:val="30"/>
          <w:cs/>
        </w:rPr>
        <w:t>ภาษีเงินได้รอการตัดบัญชีวัดมูลค่าโดยใช้อัตราภาษีประกาศใช้หรือคาดว่ามีผลบังคับใช้ ณ วันสิ้นรอบระยะเวลารายงาน กับผลแตกต่างชั่วคราวเมื่อกลับรายการ</w:t>
      </w:r>
    </w:p>
    <w:p w14:paraId="189BC64F" w14:textId="3BC00EBF" w:rsidR="000147E0" w:rsidRPr="002E428B" w:rsidRDefault="000147E0" w:rsidP="007B66B9">
      <w:pPr>
        <w:spacing w:before="120" w:after="120"/>
        <w:ind w:left="540" w:right="9"/>
        <w:jc w:val="thaiDistribute"/>
        <w:rPr>
          <w:rFonts w:hAnsi="Angsana New"/>
          <w:sz w:val="30"/>
          <w:szCs w:val="30"/>
          <w:cs/>
        </w:rPr>
      </w:pPr>
      <w:r w:rsidRPr="002E428B">
        <w:rPr>
          <w:rFonts w:hAnsi="Angsana New"/>
          <w:sz w:val="30"/>
          <w:szCs w:val="30"/>
          <w:cs/>
        </w:rPr>
        <w:t xml:space="preserve">การกำหนดมูลค่าของภาษีเงินได้ปัจจุบันและภาษีเงินได้รอการตัดบัญชี </w:t>
      </w:r>
      <w:r w:rsidR="0019441D" w:rsidRPr="002E428B">
        <w:rPr>
          <w:rFonts w:hAnsi="Angsana New"/>
          <w:sz w:val="30"/>
          <w:szCs w:val="30"/>
          <w:cs/>
        </w:rPr>
        <w:t>กลุ่มบริษัท</w:t>
      </w:r>
      <w:r w:rsidRPr="002E428B">
        <w:rPr>
          <w:rFonts w:hAnsi="Angsana New"/>
          <w:sz w:val="30"/>
          <w:szCs w:val="30"/>
          <w:cs/>
        </w:rPr>
        <w:t xml:space="preserve">ต้องคำนึงถึงผลกระทบของสถานการณ์ทางภาษีที่ไม่แน่นอนและอาจทำให้จำนวนภาษีที่ต้องจ่ายเพิ่มขึ้นและดอกเบี้ยที่ต้องชำระ </w:t>
      </w:r>
      <w:r w:rsidR="0019441D" w:rsidRPr="002E428B">
        <w:rPr>
          <w:rFonts w:hAnsi="Angsana New"/>
          <w:sz w:val="30"/>
          <w:szCs w:val="30"/>
          <w:cs/>
        </w:rPr>
        <w:t>กลุ่มบริษัท</w:t>
      </w:r>
      <w:r w:rsidRPr="002E428B">
        <w:rPr>
          <w:rFonts w:hAnsi="Angsana New"/>
          <w:sz w:val="30"/>
          <w:szCs w:val="30"/>
          <w:cs/>
        </w:rPr>
        <w:t>เชื่อว่าได้บันทึกภาษีเงินได้ค้างจ่ายเพียงพอสำหรับภาษีเงินได้ที่จะจ่ายในอนาคต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การประมาณการและข้อสมมติฐานและอาจเกี่ยวข้องกับการตัดสินใจเกี่ยวกับเหตุการณ์ในอนาคต ข้อมูลใหม่อาจทำให้</w:t>
      </w:r>
      <w:r w:rsidR="0019441D" w:rsidRPr="002E428B">
        <w:rPr>
          <w:rFonts w:hAnsi="Angsana New"/>
          <w:sz w:val="30"/>
          <w:szCs w:val="30"/>
          <w:cs/>
        </w:rPr>
        <w:t>กลุ่มบริษัท</w:t>
      </w:r>
      <w:r w:rsidRPr="002E428B">
        <w:rPr>
          <w:rFonts w:hAnsi="Angsana New"/>
          <w:sz w:val="30"/>
          <w:szCs w:val="30"/>
          <w:cs/>
        </w:rPr>
        <w:t>เปลี่ยนการตัดสินใจโดยขึ้นอยู่กับความเพียงพอของภาษีเงินได้ค้างจ่ายที่มีอยู่ การเปลี่ยนแปลงในภาษีเงินได้ค้างจ่ายกระทบต่อค่าใช้จ่ายภาษีเงินได้ในรอบระยะเวลารายงานเกิดการเปลี่ยนแปลง</w:t>
      </w:r>
    </w:p>
    <w:p w14:paraId="2B137268" w14:textId="68EF9112" w:rsidR="000147E0" w:rsidRPr="002E428B" w:rsidRDefault="000147E0" w:rsidP="007B66B9">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สินทรัพย์ภาษีเงินได้รอการตัดบัญชีและหนี้สินภาษีเงินได้รอการตัดบัญชีสามารถหักกลบเมื่อ</w:t>
      </w:r>
      <w:r w:rsidR="0019441D" w:rsidRPr="002E428B">
        <w:rPr>
          <w:rFonts w:hAnsi="Angsana New"/>
          <w:sz w:val="30"/>
          <w:szCs w:val="30"/>
          <w:cs/>
        </w:rPr>
        <w:t>กลุ่มบริษัท</w:t>
      </w:r>
      <w:r w:rsidRPr="002E428B">
        <w:rPr>
          <w:rFonts w:hAnsi="Angsana New"/>
          <w:sz w:val="30"/>
          <w:szCs w:val="30"/>
          <w:cs/>
        </w:rPr>
        <w:t>มีสิทธิตามกฎหมายนำสินทรัพย์ภาษีเงินได้ของปีปัจจุบันมาหักกลบกับหนี้สินภาษีเงินได้ของปี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w:t>
      </w:r>
      <w:r w:rsidR="0019441D" w:rsidRPr="002E428B">
        <w:rPr>
          <w:rFonts w:hAnsi="Angsana New"/>
          <w:sz w:val="30"/>
          <w:szCs w:val="30"/>
          <w:cs/>
        </w:rPr>
        <w:t>กลุ่ม</w:t>
      </w:r>
      <w:r w:rsidR="0019441D" w:rsidRPr="002E428B">
        <w:rPr>
          <w:rFonts w:hAnsi="Angsana New"/>
          <w:b/>
          <w:color w:val="000000" w:themeColor="text1"/>
          <w:sz w:val="30"/>
          <w:szCs w:val="30"/>
          <w:cs/>
        </w:rPr>
        <w:t>บริษัท</w:t>
      </w:r>
      <w:r w:rsidRPr="002E428B">
        <w:rPr>
          <w:rFonts w:hAnsi="Angsana New"/>
          <w:color w:val="000000" w:themeColor="text1"/>
          <w:sz w:val="30"/>
          <w:szCs w:val="30"/>
          <w:cs/>
          <w:lang w:val="th-TH"/>
        </w:rPr>
        <w:t xml:space="preserve">มีความตั้งใจจ่ายชำระหนี้สินและสินทรัพย์ภาษีเงินได้ของปีปัจจุบันด้วยยอดสุทธิหรือตั้งใจรับคืนสินทรัพย์และจ่ายชำระหนี้สินในเวลาเดียวกัน </w:t>
      </w:r>
    </w:p>
    <w:p w14:paraId="2418D1FB" w14:textId="309A422E" w:rsidR="000147E0" w:rsidRPr="002E428B" w:rsidRDefault="000147E0" w:rsidP="005E598D">
      <w:pPr>
        <w:spacing w:before="120" w:after="120"/>
        <w:ind w:left="540" w:right="9"/>
        <w:jc w:val="thaiDistribute"/>
        <w:rPr>
          <w:rFonts w:hAnsi="Angsana New"/>
          <w:sz w:val="30"/>
          <w:szCs w:val="30"/>
          <w:cs/>
        </w:rPr>
      </w:pPr>
      <w:r w:rsidRPr="002E428B">
        <w:rPr>
          <w:rFonts w:hAnsi="Angsana New"/>
          <w:sz w:val="30"/>
          <w:szCs w:val="30"/>
          <w:cs/>
        </w:rPr>
        <w:t>สินทรัพย์ภาษีเงินได้รอการตัดบัญชีบันทึกต่อเมื่อมีความเป็นไปได้ค่อนข้างแน่ว่ากำไรเพื่อเสียภาษีในอนาคตมีจำนวนเพียงพอกับการใช้ประโยชน์จากผลแตกต่างชั่วคราวรวมทั้งผลขาดทุนทางภาษีที่ยังไม่ได้ใช้ สินทรัพย์ภาษีเงินได้รอการตัดบัญชีถูกทบทวน ณ ทุกวันสิ้นรอบระยะเวลารายงานและปรับมูลค่าตามบัญชี หากมีความเป็นไปได้ค่อนข้างแน่ว่า</w:t>
      </w:r>
      <w:r w:rsidR="0019441D" w:rsidRPr="002E428B">
        <w:rPr>
          <w:rFonts w:hAnsi="Angsana New"/>
          <w:sz w:val="30"/>
          <w:szCs w:val="30"/>
          <w:cs/>
        </w:rPr>
        <w:t>กลุ่มบริษัท</w:t>
      </w:r>
      <w:r w:rsidRPr="002E428B">
        <w:rPr>
          <w:rFonts w:hAnsi="Angsana New"/>
          <w:sz w:val="30"/>
          <w:szCs w:val="30"/>
          <w:cs/>
        </w:rPr>
        <w:t>ไม่มีกำไรทางภาษีเพียงพอต่อการนำสินทรัพย์ภาษีเงินได้รอการตัดบัญชีทั้งหมดหรือบางส่วนมาใช้ประโยชน์จากผลแตกต่างชั่วคราวและขาดทุนทางภาษีที่ยังไม่ได้ใช้</w:t>
      </w:r>
    </w:p>
    <w:p w14:paraId="1D5E42FF" w14:textId="77777777" w:rsidR="009958A5" w:rsidRDefault="009958A5">
      <w:pPr>
        <w:rPr>
          <w:rFonts w:hAnsi="Angsana New"/>
          <w:b/>
          <w:bCs/>
          <w:sz w:val="30"/>
          <w:szCs w:val="30"/>
          <w:cs/>
        </w:rPr>
      </w:pPr>
      <w:bookmarkStart w:id="29" w:name="_Toc90222127"/>
      <w:r>
        <w:rPr>
          <w:rFonts w:hAnsi="Angsana New"/>
          <w:b/>
          <w:bCs/>
          <w:sz w:val="30"/>
          <w:szCs w:val="30"/>
          <w:cs/>
        </w:rPr>
        <w:br w:type="page"/>
      </w:r>
    </w:p>
    <w:p w14:paraId="673C479F" w14:textId="28BAB27E" w:rsidR="000147E0" w:rsidRPr="002E428B" w:rsidRDefault="000147E0" w:rsidP="005E598D">
      <w:pPr>
        <w:spacing w:before="120" w:after="120"/>
        <w:ind w:left="540" w:right="9"/>
        <w:jc w:val="thaiDistribute"/>
        <w:rPr>
          <w:rFonts w:hAnsi="Angsana New"/>
          <w:b/>
          <w:bCs/>
          <w:sz w:val="30"/>
          <w:szCs w:val="30"/>
          <w:cs/>
        </w:rPr>
      </w:pPr>
      <w:r w:rsidRPr="002E428B">
        <w:rPr>
          <w:rFonts w:hAnsi="Angsana New"/>
          <w:b/>
          <w:bCs/>
          <w:sz w:val="30"/>
          <w:szCs w:val="30"/>
          <w:cs/>
        </w:rPr>
        <w:lastRenderedPageBreak/>
        <w:t>เงินสดและรายการเทียบเท่าเงินสด</w:t>
      </w:r>
      <w:bookmarkEnd w:id="29"/>
    </w:p>
    <w:p w14:paraId="0E949CDF" w14:textId="39CE390C" w:rsidR="00553A64" w:rsidRPr="002E428B" w:rsidRDefault="000147E0" w:rsidP="005E598D">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เงินสดและรายการเทียบเท่าเงินสด ประกอบด้วย เงินสด เงินฝากธนาคารกระแสรายวันและออมทรัพย์ เงินฝากธนาคารที่</w:t>
      </w:r>
      <w:r w:rsidRPr="002E428B">
        <w:rPr>
          <w:rFonts w:hAnsi="Angsana New"/>
          <w:color w:val="000000" w:themeColor="text1"/>
          <w:sz w:val="30"/>
          <w:szCs w:val="30"/>
          <w:cs/>
          <w:lang w:val="th-TH"/>
        </w:rPr>
        <w:t xml:space="preserve">มีกำหนดระยะเวลาไม่เกิน </w:t>
      </w:r>
      <w:r w:rsidRPr="002E428B">
        <w:rPr>
          <w:rFonts w:hAnsi="Angsana New"/>
          <w:color w:val="000000" w:themeColor="text1"/>
          <w:sz w:val="30"/>
          <w:szCs w:val="30"/>
        </w:rPr>
        <w:t>3</w:t>
      </w:r>
      <w:r w:rsidRPr="002E428B">
        <w:rPr>
          <w:rFonts w:hAnsi="Angsana New"/>
          <w:color w:val="000000" w:themeColor="text1"/>
          <w:sz w:val="30"/>
          <w:szCs w:val="30"/>
          <w:cs/>
          <w:lang w:val="th-TH"/>
        </w:rPr>
        <w:t xml:space="preserve"> เดือน รวมถึงบัตรเงินฝาก และเงินลงทุนระยะสั้นที่มีสภาพคล่องสูง ประเภท</w:t>
      </w:r>
      <w:r w:rsidRPr="002E428B">
        <w:rPr>
          <w:rFonts w:hAnsi="Angsana New"/>
          <w:color w:val="000000" w:themeColor="text1"/>
          <w:sz w:val="30"/>
          <w:szCs w:val="30"/>
          <w:c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Pr="002E428B">
        <w:rPr>
          <w:rFonts w:hAnsi="Angsana New"/>
          <w:color w:val="000000" w:themeColor="text1"/>
          <w:sz w:val="30"/>
          <w:szCs w:val="30"/>
        </w:rPr>
        <w:t>3</w:t>
      </w:r>
      <w:r w:rsidRPr="002E428B">
        <w:rPr>
          <w:rFonts w:hAnsi="Angsana New"/>
          <w:color w:val="000000" w:themeColor="text1"/>
          <w:sz w:val="30"/>
          <w:szCs w:val="30"/>
          <w:cs/>
        </w:rPr>
        <w:t xml:space="preserve"> เดือน หรือน้อยกว่านับจากวันที่ได้มา </w:t>
      </w:r>
      <w:r w:rsidRPr="002E428B">
        <w:rPr>
          <w:rFonts w:hAnsi="Angsana New"/>
          <w:color w:val="000000" w:themeColor="text1"/>
          <w:sz w:val="30"/>
          <w:szCs w:val="30"/>
          <w:cs/>
          <w:lang w:val="th-TH"/>
        </w:rPr>
        <w:t>โดยไม่รวมเงินฝากธนาคารติดภาระหลักประกันหรือมีข้อจำกัดการเบิกใช้ และความเสี่ยงที่ไม่มีนัยสำคัญต่อการเปลี่ยนแปลงมูลค่า</w:t>
      </w:r>
    </w:p>
    <w:p w14:paraId="3A89A702" w14:textId="77777777" w:rsidR="000147E0" w:rsidRPr="002E428B" w:rsidRDefault="000147E0" w:rsidP="00334292">
      <w:pPr>
        <w:spacing w:before="120" w:after="120"/>
        <w:ind w:left="540" w:right="9"/>
        <w:jc w:val="thaiDistribute"/>
        <w:rPr>
          <w:rFonts w:hAnsi="Angsana New"/>
          <w:b/>
          <w:bCs/>
          <w:sz w:val="30"/>
          <w:szCs w:val="30"/>
          <w:cs/>
        </w:rPr>
      </w:pPr>
      <w:bookmarkStart w:id="30" w:name="_Toc90222129"/>
      <w:r w:rsidRPr="002E428B">
        <w:rPr>
          <w:rFonts w:hAnsi="Angsana New"/>
          <w:b/>
          <w:bCs/>
          <w:sz w:val="30"/>
          <w:szCs w:val="30"/>
          <w:cs/>
        </w:rPr>
        <w:t>สินค้าคงเหลือ</w:t>
      </w:r>
      <w:bookmarkEnd w:id="30"/>
    </w:p>
    <w:p w14:paraId="1484F881" w14:textId="6CB8200A" w:rsidR="000147E0" w:rsidRPr="002E428B" w:rsidRDefault="00351786" w:rsidP="00334292">
      <w:pPr>
        <w:spacing w:before="120" w:after="120"/>
        <w:ind w:left="540" w:right="9"/>
        <w:jc w:val="thaiDistribute"/>
        <w:rPr>
          <w:rFonts w:hAnsi="Angsana New"/>
          <w:sz w:val="30"/>
          <w:szCs w:val="30"/>
        </w:rPr>
      </w:pPr>
      <w:r w:rsidRPr="002E428B">
        <w:rPr>
          <w:rFonts w:hAnsi="Angsana New"/>
          <w:sz w:val="30"/>
          <w:szCs w:val="30"/>
          <w:cs/>
        </w:rPr>
        <w:t xml:space="preserve">สินค้าคงเหลือประเภททองรูปพรรณ และวัตถุดิบประเภทเพชร </w:t>
      </w:r>
      <w:r w:rsidR="007C1574" w:rsidRPr="002E428B">
        <w:rPr>
          <w:rFonts w:hAnsi="Angsana New"/>
          <w:sz w:val="30"/>
          <w:szCs w:val="30"/>
          <w:cs/>
        </w:rPr>
        <w:t>เครื่องประดับ</w:t>
      </w:r>
      <w:r w:rsidR="002D4823" w:rsidRPr="002E428B">
        <w:rPr>
          <w:rFonts w:hAnsi="Angsana New"/>
          <w:sz w:val="30"/>
          <w:szCs w:val="30"/>
          <w:cs/>
        </w:rPr>
        <w:t xml:space="preserve">อัญมณี และทองเค </w:t>
      </w:r>
      <w:r w:rsidRPr="002E428B">
        <w:rPr>
          <w:rFonts w:hAnsi="Angsana New"/>
          <w:sz w:val="30"/>
          <w:szCs w:val="30"/>
          <w:cs/>
        </w:rPr>
        <w:t>แสดงในราคาทุนตามวิธีเข้าก่อน - ออกก่อน หรือมูลค่าสุทธิที่จะได้รับแล้วแต่อย่างใดจะต่ำกว่า</w:t>
      </w:r>
    </w:p>
    <w:p w14:paraId="58ED4E82" w14:textId="7AC18129" w:rsidR="006E4A6F" w:rsidRPr="002E428B" w:rsidRDefault="006E4A6F" w:rsidP="00334292">
      <w:pPr>
        <w:spacing w:before="120" w:after="120"/>
        <w:ind w:left="540" w:right="9"/>
        <w:jc w:val="thaiDistribute"/>
        <w:rPr>
          <w:rFonts w:hAnsi="Angsana New"/>
          <w:sz w:val="30"/>
          <w:szCs w:val="30"/>
          <w:cs/>
        </w:rPr>
      </w:pPr>
      <w:r w:rsidRPr="002E428B">
        <w:rPr>
          <w:rFonts w:hAnsi="Angsana New"/>
          <w:sz w:val="30"/>
          <w:szCs w:val="30"/>
          <w:cs/>
        </w:rPr>
        <w:t>สินค้าคงเหลือประเภทเครื่องประดับเพชร แสดงในราคาทุนตามวิธีราคาเจาะจง หรือมูลค่าสุทธิที่จะได้รับแล้วแต่ราคาใดจะต่ำกว่า</w:t>
      </w:r>
    </w:p>
    <w:p w14:paraId="4C3E3BD6" w14:textId="6FD2211B" w:rsidR="000147E0" w:rsidRPr="002E428B" w:rsidRDefault="000147E0" w:rsidP="00334292">
      <w:pPr>
        <w:spacing w:before="120" w:after="120"/>
        <w:ind w:left="540" w:right="9"/>
        <w:jc w:val="thaiDistribute"/>
        <w:rPr>
          <w:rFonts w:hAnsi="Angsana New"/>
          <w:sz w:val="30"/>
          <w:szCs w:val="30"/>
          <w:cs/>
        </w:rPr>
      </w:pPr>
      <w:r w:rsidRPr="002E428B">
        <w:rPr>
          <w:rFonts w:hAnsi="Angsana New"/>
          <w:sz w:val="30"/>
          <w:szCs w:val="30"/>
          <w:cs/>
        </w:rPr>
        <w:t xml:space="preserve">ต้นทุนสินค้า ประกอบด้วย ต้นทุนซื้อ ต้นทุนแปลงสภาพหรือต้นทุนอื่นเพื่อให้สินค้าอยู่ในสถานที่และสภาพปัจจุบัน </w:t>
      </w:r>
    </w:p>
    <w:p w14:paraId="0A8A6BD1" w14:textId="3E4EFB35" w:rsidR="000147E0" w:rsidRPr="002E428B" w:rsidRDefault="000147E0" w:rsidP="00334292">
      <w:pPr>
        <w:spacing w:before="120" w:after="120"/>
        <w:ind w:left="540" w:right="9"/>
        <w:jc w:val="thaiDistribute"/>
        <w:rPr>
          <w:rFonts w:hAnsi="Angsana New"/>
          <w:sz w:val="30"/>
          <w:szCs w:val="30"/>
          <w:cs/>
        </w:rPr>
      </w:pPr>
      <w:r w:rsidRPr="002E428B">
        <w:rPr>
          <w:rFonts w:hAnsi="Angsana New"/>
          <w:sz w:val="30"/>
          <w:szCs w:val="30"/>
          <w:cs/>
        </w:rPr>
        <w:t>มูลค่าสุทธิที่จะได้รับเป็นการประมาณราคาที่คาดว่าจะขายได้จากการดำเนินธุรกิจปกติหัก</w:t>
      </w:r>
      <w:r w:rsidR="00294822" w:rsidRPr="002E428B">
        <w:rPr>
          <w:rFonts w:hAnsi="Angsana New"/>
          <w:sz w:val="30"/>
          <w:szCs w:val="30"/>
          <w:cs/>
        </w:rPr>
        <w:t>ด้วยค่าใช้จ่ายที่</w:t>
      </w:r>
      <w:r w:rsidRPr="002E428B">
        <w:rPr>
          <w:rFonts w:hAnsi="Angsana New"/>
          <w:sz w:val="30"/>
          <w:szCs w:val="30"/>
          <w:cs/>
        </w:rPr>
        <w:t>จำเป็น</w:t>
      </w:r>
      <w:r w:rsidR="00294822" w:rsidRPr="002E428B">
        <w:rPr>
          <w:rFonts w:hAnsi="Angsana New"/>
          <w:sz w:val="30"/>
          <w:szCs w:val="30"/>
          <w:cs/>
        </w:rPr>
        <w:t>ในการ</w:t>
      </w:r>
      <w:r w:rsidRPr="002E428B">
        <w:rPr>
          <w:rFonts w:hAnsi="Angsana New"/>
          <w:sz w:val="30"/>
          <w:szCs w:val="30"/>
          <w:cs/>
        </w:rPr>
        <w:t>ขายสินค้า</w:t>
      </w:r>
    </w:p>
    <w:p w14:paraId="7B56FA0D" w14:textId="1A738DCA" w:rsidR="000147E0" w:rsidRPr="002E428B" w:rsidRDefault="003E46A0" w:rsidP="00334292">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กลุ่มบ</w:t>
      </w:r>
      <w:r w:rsidRPr="002E428B">
        <w:rPr>
          <w:rFonts w:hAnsi="Angsana New"/>
          <w:b/>
          <w:color w:val="000000" w:themeColor="text1"/>
          <w:sz w:val="30"/>
          <w:szCs w:val="30"/>
          <w:cs/>
        </w:rPr>
        <w:t>ริษัท</w:t>
      </w:r>
      <w:r w:rsidR="000147E0" w:rsidRPr="002E428B">
        <w:rPr>
          <w:rFonts w:hAnsi="Angsana New"/>
          <w:color w:val="000000" w:themeColor="text1"/>
          <w:sz w:val="30"/>
          <w:szCs w:val="30"/>
          <w:cs/>
          <w:lang w:val="th-TH"/>
        </w:rPr>
        <w:t>บันทึกค่าเผื่อมูลค่าสินค้าลดลงสำหรับสินค้าเสื่อมคุณภาพ เสียหาย ล้าสมัยและค้างนาน</w:t>
      </w:r>
    </w:p>
    <w:p w14:paraId="52C3CFB7" w14:textId="77777777" w:rsidR="000147E0" w:rsidRPr="002E428B" w:rsidRDefault="000147E0" w:rsidP="00334292">
      <w:pPr>
        <w:spacing w:before="120" w:after="120"/>
        <w:ind w:left="540" w:right="9"/>
        <w:jc w:val="thaiDistribute"/>
        <w:rPr>
          <w:rFonts w:hAnsi="Angsana New"/>
          <w:sz w:val="30"/>
          <w:szCs w:val="30"/>
          <w:cs/>
        </w:rPr>
      </w:pPr>
      <w:r w:rsidRPr="002E428B">
        <w:rPr>
          <w:rFonts w:hAnsi="Angsana New"/>
          <w:sz w:val="30"/>
          <w:szCs w:val="30"/>
          <w:cs/>
        </w:rPr>
        <w:t>สิทธิการได้รับคืนสินค้ารับรู้เมื่อคาดว่าจะได้รับคืนสินค้าจากลูกค้าและวัดมูลค่าโดยอ้างอิงจากมูลค่าตามบัญชีเดิมของสินค้าคงเหลือซึ่งขายในระหว่างงวดหักต้นทุนที่คาดว่าจะเกิดขึ้นในการรับคืนสินค้า</w:t>
      </w:r>
    </w:p>
    <w:p w14:paraId="3D047739" w14:textId="77777777" w:rsidR="000147E0" w:rsidRPr="002E428B" w:rsidRDefault="000147E0" w:rsidP="00334292">
      <w:pPr>
        <w:spacing w:before="120" w:after="120"/>
        <w:ind w:left="540" w:right="9"/>
        <w:jc w:val="thaiDistribute"/>
        <w:rPr>
          <w:rFonts w:hAnsi="Angsana New"/>
          <w:sz w:val="30"/>
          <w:szCs w:val="30"/>
          <w:cs/>
        </w:rPr>
      </w:pPr>
      <w:r w:rsidRPr="002E428B">
        <w:rPr>
          <w:rFonts w:hAnsi="Angsana New"/>
          <w:sz w:val="30"/>
          <w:szCs w:val="30"/>
          <w:cs/>
        </w:rPr>
        <w:t>หนี้สินเงินคืน</w:t>
      </w:r>
    </w:p>
    <w:p w14:paraId="6F5E9414" w14:textId="1A39C621" w:rsidR="000147E0" w:rsidRPr="002E428B" w:rsidRDefault="000147E0" w:rsidP="00334292">
      <w:pPr>
        <w:spacing w:before="120" w:after="120"/>
        <w:ind w:left="540" w:right="9"/>
        <w:jc w:val="thaiDistribute"/>
        <w:rPr>
          <w:rFonts w:hAnsi="Angsana New"/>
          <w:sz w:val="30"/>
          <w:szCs w:val="30"/>
          <w:cs/>
        </w:rPr>
      </w:pPr>
      <w:r w:rsidRPr="002E428B">
        <w:rPr>
          <w:rFonts w:hAnsi="Angsana New"/>
          <w:sz w:val="30"/>
          <w:szCs w:val="30"/>
          <w:cs/>
        </w:rPr>
        <w:t>หนี้สินเงินคืนเป็นภาระผูกพันในการคืนสิ่งตอบแทนได้รับจากลูกค้าทั้งหมดหรือบางส่วนและวัดมูลค่าด้วยจำนวนเงิน</w:t>
      </w:r>
      <w:r w:rsidR="003E46A0" w:rsidRPr="002E428B">
        <w:rPr>
          <w:rFonts w:hAnsi="Angsana New"/>
          <w:sz w:val="30"/>
          <w:szCs w:val="30"/>
          <w:cs/>
        </w:rPr>
        <w:t>กลุ่มบริษัท</w:t>
      </w:r>
      <w:r w:rsidRPr="002E428B">
        <w:rPr>
          <w:rFonts w:hAnsi="Angsana New"/>
          <w:sz w:val="30"/>
          <w:szCs w:val="30"/>
          <w:cs/>
        </w:rPr>
        <w:t>คาดว่าจะต้องคืนให้กับลูกค้า หนี้สินเงินคืนได้รับการทบทวน ณ ทุกวันที่รายงานและปรับปรุงกับจำนวนรับรู้รายได้</w:t>
      </w:r>
    </w:p>
    <w:p w14:paraId="7502AB1F" w14:textId="3A2F3991" w:rsidR="000147E0" w:rsidRPr="002E428B" w:rsidRDefault="000147E0" w:rsidP="00334292">
      <w:pPr>
        <w:spacing w:before="120" w:after="120"/>
        <w:ind w:left="540" w:right="9"/>
        <w:jc w:val="thaiDistribute"/>
        <w:rPr>
          <w:rFonts w:hAnsi="Angsana New"/>
          <w:b/>
          <w:bCs/>
          <w:sz w:val="30"/>
          <w:szCs w:val="30"/>
        </w:rPr>
      </w:pPr>
      <w:bookmarkStart w:id="31" w:name="_Toc90222132"/>
      <w:bookmarkStart w:id="32" w:name="_Hlk93495658"/>
      <w:r w:rsidRPr="002E428B">
        <w:rPr>
          <w:rFonts w:hAnsi="Angsana New"/>
          <w:b/>
          <w:bCs/>
          <w:sz w:val="30"/>
          <w:szCs w:val="30"/>
          <w:cs/>
        </w:rPr>
        <w:t>เงินลงทุนในบริษัทย่อย</w:t>
      </w:r>
    </w:p>
    <w:p w14:paraId="026BAD8A" w14:textId="261817C1" w:rsidR="000147E0" w:rsidRPr="002E428B" w:rsidRDefault="000147E0" w:rsidP="00334292">
      <w:pPr>
        <w:spacing w:before="120" w:after="120"/>
        <w:ind w:left="540" w:right="9"/>
        <w:jc w:val="thaiDistribute"/>
        <w:rPr>
          <w:rFonts w:hAnsi="Angsana New"/>
          <w:sz w:val="30"/>
          <w:szCs w:val="30"/>
        </w:rPr>
      </w:pPr>
      <w:r w:rsidRPr="002E428B">
        <w:rPr>
          <w:rFonts w:hAnsi="Angsana New"/>
          <w:sz w:val="30"/>
          <w:szCs w:val="30"/>
          <w:cs/>
        </w:rPr>
        <w:t>เงินลงทุนในบริษัทย่อยในงบการเงินเฉพาะกิจการบันทึกบัญชีโดยใช้วิธีราคาทุนหักค่าเผื่อการด้อยค่า (ถ้ามี)</w:t>
      </w:r>
    </w:p>
    <w:p w14:paraId="05540994" w14:textId="33168833" w:rsidR="00686ABD" w:rsidRPr="002E428B" w:rsidRDefault="00552E27" w:rsidP="00334292">
      <w:pPr>
        <w:spacing w:before="120" w:after="120"/>
        <w:ind w:left="540" w:right="9"/>
        <w:jc w:val="thaiDistribute"/>
        <w:rPr>
          <w:rFonts w:hAnsi="Angsana New"/>
          <w:color w:val="000000" w:themeColor="text1"/>
          <w:sz w:val="30"/>
          <w:szCs w:val="30"/>
          <w:cs/>
        </w:rPr>
      </w:pPr>
      <w:r w:rsidRPr="002E428B">
        <w:rPr>
          <w:rFonts w:hAnsi="Angsana New"/>
          <w:sz w:val="30"/>
          <w:szCs w:val="30"/>
          <w:cs/>
        </w:rPr>
        <w:t>บริษัท</w:t>
      </w:r>
      <w:r w:rsidRPr="002E428B">
        <w:rPr>
          <w:rFonts w:hAnsi="Angsana New"/>
          <w:color w:val="000000" w:themeColor="text1"/>
          <w:sz w:val="30"/>
          <w:szCs w:val="30"/>
          <w:cs/>
        </w:rPr>
        <w:t>บันทึกขาดทุนจา</w:t>
      </w:r>
      <w:r w:rsidR="00BB71EE" w:rsidRPr="002E428B">
        <w:rPr>
          <w:rFonts w:hAnsi="Angsana New"/>
          <w:color w:val="000000" w:themeColor="text1"/>
          <w:sz w:val="30"/>
          <w:szCs w:val="30"/>
          <w:cs/>
        </w:rPr>
        <w:t>ก</w:t>
      </w:r>
      <w:r w:rsidRPr="002E428B">
        <w:rPr>
          <w:rFonts w:hAnsi="Angsana New"/>
          <w:color w:val="000000" w:themeColor="text1"/>
          <w:sz w:val="30"/>
          <w:szCs w:val="30"/>
          <w:cs/>
        </w:rPr>
        <w:t>การด้อยค่า (ถ้ามี) ในกำไรหรือขาดทุน</w:t>
      </w:r>
    </w:p>
    <w:p w14:paraId="7F35F9F6" w14:textId="428B9E93" w:rsidR="000147E0" w:rsidRPr="002E428B" w:rsidRDefault="000147E0" w:rsidP="00334292">
      <w:pPr>
        <w:spacing w:before="120" w:after="120"/>
        <w:ind w:left="540" w:right="9"/>
        <w:jc w:val="thaiDistribute"/>
        <w:rPr>
          <w:rFonts w:hAnsi="Angsana New"/>
          <w:b/>
          <w:bCs/>
          <w:sz w:val="30"/>
          <w:szCs w:val="30"/>
          <w:cs/>
        </w:rPr>
      </w:pPr>
      <w:bookmarkStart w:id="33" w:name="_Toc90222133"/>
      <w:bookmarkEnd w:id="31"/>
      <w:bookmarkEnd w:id="32"/>
      <w:r w:rsidRPr="002E428B">
        <w:rPr>
          <w:rFonts w:hAnsi="Angsana New"/>
          <w:b/>
          <w:bCs/>
          <w:sz w:val="30"/>
          <w:szCs w:val="30"/>
          <w:cs/>
        </w:rPr>
        <w:t>อสังหาริมทรัพย์เพื่อการลงทุน</w:t>
      </w:r>
      <w:bookmarkEnd w:id="33"/>
    </w:p>
    <w:p w14:paraId="54C34681" w14:textId="77777777" w:rsidR="000147E0" w:rsidRPr="002E428B" w:rsidRDefault="000147E0" w:rsidP="00334292">
      <w:pPr>
        <w:spacing w:before="120" w:after="120"/>
        <w:ind w:left="540" w:right="9"/>
        <w:jc w:val="thaiDistribute"/>
        <w:rPr>
          <w:rFonts w:hAnsi="Angsana New"/>
          <w:color w:val="000000" w:themeColor="text1"/>
          <w:sz w:val="30"/>
          <w:szCs w:val="30"/>
          <w:cs/>
          <w:lang w:val="th-TH"/>
        </w:rPr>
      </w:pPr>
      <w:bookmarkStart w:id="34" w:name="_Hlk60052469"/>
      <w:r w:rsidRPr="002E428B">
        <w:rPr>
          <w:rFonts w:hAnsi="Angsana New"/>
          <w:sz w:val="30"/>
          <w:szCs w:val="30"/>
          <w:cs/>
        </w:rPr>
        <w:t>อสังหาริมทรัพย์</w:t>
      </w:r>
      <w:bookmarkEnd w:id="34"/>
      <w:r w:rsidRPr="002E428B">
        <w:rPr>
          <w:rFonts w:hAnsi="Angsana New"/>
          <w:sz w:val="30"/>
          <w:szCs w:val="30"/>
          <w:cs/>
        </w:rPr>
        <w:t>เพื่อการลงทุน หมายถึง อสังหาริมทรัพย์ถือครองเพื่อหาประโยชน์จากรายได้ค่าเช่าหรือจากการเพิ่มขึ้น</w:t>
      </w:r>
      <w:r w:rsidRPr="002E428B">
        <w:rPr>
          <w:rFonts w:hAnsi="Angsana New"/>
          <w:color w:val="000000" w:themeColor="text1"/>
          <w:sz w:val="30"/>
          <w:szCs w:val="30"/>
          <w:cs/>
          <w:lang w:val="th-TH"/>
        </w:rPr>
        <w:t>ของมูลค่าสินทรัพย์หรือทั้งสองอย่าง ทั้งนี้ อสังหาริมทรัพย์ไม่ได้มีไว้เพื่อขายตามปกติธุรกิจหรือใช้ในการผลิตหรือจัดหาสินค้าหรือให้บริการหรือใช้ในการบริหารงาน</w:t>
      </w:r>
    </w:p>
    <w:p w14:paraId="6274B1AE" w14:textId="77777777" w:rsidR="000147E0" w:rsidRPr="002E428B" w:rsidRDefault="000147E0" w:rsidP="00ED4F4B">
      <w:pPr>
        <w:spacing w:before="120" w:after="120"/>
        <w:ind w:left="540" w:right="9"/>
        <w:jc w:val="thaiDistribute"/>
        <w:rPr>
          <w:rFonts w:hAnsi="Angsana New"/>
          <w:sz w:val="30"/>
          <w:szCs w:val="30"/>
          <w:cs/>
        </w:rPr>
      </w:pPr>
      <w:r w:rsidRPr="002E428B">
        <w:rPr>
          <w:rFonts w:hAnsi="Angsana New"/>
          <w:sz w:val="30"/>
          <w:szCs w:val="30"/>
          <w:cs/>
        </w:rPr>
        <w:t>อสังหาริมทรัพย์เพื่อการลงทุนแสดงด้วยราคาทุนหักค่าเสื่อมราคาสะสมและผลขาดทุนจากการด้อยค่าสะสม (ถ้ามี)</w:t>
      </w:r>
    </w:p>
    <w:p w14:paraId="31D152DA" w14:textId="77777777" w:rsidR="000147E0" w:rsidRPr="002E428B" w:rsidRDefault="000147E0" w:rsidP="00ED4F4B">
      <w:pPr>
        <w:spacing w:before="120" w:after="120"/>
        <w:ind w:left="540" w:right="9"/>
        <w:jc w:val="thaiDistribute"/>
        <w:rPr>
          <w:rFonts w:hAnsi="Angsana New"/>
          <w:sz w:val="30"/>
          <w:szCs w:val="30"/>
          <w:cs/>
        </w:rPr>
      </w:pPr>
      <w:r w:rsidRPr="002E428B">
        <w:rPr>
          <w:rFonts w:hAnsi="Angsana New"/>
          <w:sz w:val="30"/>
          <w:szCs w:val="30"/>
          <w:cs/>
        </w:rPr>
        <w:lastRenderedPageBreak/>
        <w:t>ราคาทุนรวมถึงรายจ่ายทางตรงเพื่อให้ได้มาซึ่งอสังหาริมทรัพย์เพื่อการลงทุน ต้นทุนการก่อสร้างซึ่งกิจการก่อสร้างเอง รวมต้นทุนวัตถุดิบ ค่าแรงทางตรง และต้นทุนทางตรงอื่นเพื่อให้ได้อสังหาริมทรัพย์เพื่อการลงทุนอยู่ในสภาพพร้อมให้ประโยชน์ และรวมต้นทุนการกู้ยืม</w:t>
      </w:r>
    </w:p>
    <w:p w14:paraId="13D60997" w14:textId="77A22830" w:rsidR="000147E0" w:rsidRPr="002E428B" w:rsidRDefault="000147E0" w:rsidP="00ED4F4B">
      <w:pPr>
        <w:spacing w:before="120" w:after="120"/>
        <w:ind w:left="540" w:right="9"/>
        <w:jc w:val="thaiDistribute"/>
        <w:rPr>
          <w:rFonts w:hAnsi="Angsana New"/>
          <w:sz w:val="30"/>
          <w:szCs w:val="30"/>
          <w:cs/>
        </w:rPr>
      </w:pPr>
      <w:r w:rsidRPr="002E428B">
        <w:rPr>
          <w:rFonts w:hAnsi="Angsana New"/>
          <w:sz w:val="30"/>
          <w:szCs w:val="30"/>
          <w:cs/>
        </w:rPr>
        <w:t xml:space="preserve">ค่าเสื่อมราคารวมอยู่ในการคำนวณผลการดำเนินงานและไม่มีการคิดค่าเสื่อมราคาสำหรับที่ดิน </w:t>
      </w:r>
    </w:p>
    <w:p w14:paraId="153AB146" w14:textId="09EEA0EA" w:rsidR="000147E0" w:rsidRPr="002E428B" w:rsidRDefault="000147E0" w:rsidP="00ED4F4B">
      <w:pPr>
        <w:spacing w:before="120" w:after="120"/>
        <w:ind w:left="540" w:right="9"/>
        <w:jc w:val="thaiDistribute"/>
        <w:rPr>
          <w:rFonts w:hAnsi="Angsana New"/>
          <w:sz w:val="30"/>
          <w:szCs w:val="30"/>
          <w:cs/>
        </w:rPr>
      </w:pPr>
      <w:r w:rsidRPr="002E428B">
        <w:rPr>
          <w:rFonts w:hAnsi="Angsana New"/>
          <w:sz w:val="30"/>
          <w:szCs w:val="30"/>
          <w:cs/>
        </w:rPr>
        <w:t>ต้นทุนเกิดขึ้นในภายหลัง</w:t>
      </w:r>
    </w:p>
    <w:p w14:paraId="07AF8A3C" w14:textId="1637805C" w:rsidR="000147E0" w:rsidRPr="002E428B" w:rsidRDefault="000147E0" w:rsidP="00ED4F4B">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ต้นทุนการเปลี่ยนแทนส่วนประกอบรับรู้เป็นส่วนหนึ่งของมูลค่าตามบัญชีของรายการที่ดินและอาคาร ถ้ามีความเป็นไป</w:t>
      </w:r>
      <w:r w:rsidRPr="002E428B">
        <w:rPr>
          <w:rFonts w:hAnsi="Angsana New"/>
          <w:color w:val="000000" w:themeColor="text1"/>
          <w:sz w:val="30"/>
          <w:szCs w:val="30"/>
          <w:cs/>
          <w:lang w:val="th-TH"/>
        </w:rPr>
        <w:t>ได้ค่อนข้างแน่</w:t>
      </w:r>
      <w:r w:rsidR="003E46A0"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ได้รับประโยชน์เชิงเศรษฐกิจในอนาคตจากรายการนั้น และสามารถวัดมูลค่าต้นทุนของรายการได้อย่างน่าเชื่อถือ ชิ้นส่วนถูกเปลี่ยนแทนตัดออกจากบัญชีด้วยมูลค่าตามบัญชี ต้นทุนเกิดขึ้นในการซ่อมบำรุงที่ดินและอาคารซึ่งเกิดขึ้นเป็นประจำรับรู้ในกำไรหรือขาดทุนเมื่อเกิดขึ้น</w:t>
      </w:r>
    </w:p>
    <w:p w14:paraId="7456D9AD" w14:textId="77777777" w:rsidR="000147E0" w:rsidRPr="002E428B" w:rsidRDefault="000147E0" w:rsidP="00ED4F4B">
      <w:pPr>
        <w:spacing w:before="120" w:after="120"/>
        <w:ind w:left="540" w:right="9"/>
        <w:jc w:val="thaiDistribute"/>
        <w:rPr>
          <w:rFonts w:hAnsi="Angsana New"/>
          <w:sz w:val="30"/>
          <w:szCs w:val="30"/>
          <w:cs/>
        </w:rPr>
      </w:pPr>
      <w:r w:rsidRPr="002E428B">
        <w:rPr>
          <w:rFonts w:hAnsi="Angsana New"/>
          <w:sz w:val="30"/>
          <w:szCs w:val="30"/>
          <w:cs/>
        </w:rPr>
        <w:t>การจัดประเภทไปที่ดิน อาคารและอุปกรณ์</w:t>
      </w:r>
    </w:p>
    <w:p w14:paraId="42E9BB0B" w14:textId="77777777" w:rsidR="000147E0" w:rsidRPr="002E428B" w:rsidRDefault="000147E0" w:rsidP="00ED4F4B">
      <w:pPr>
        <w:spacing w:before="120" w:after="120"/>
        <w:ind w:left="540" w:right="9"/>
        <w:jc w:val="thaiDistribute"/>
        <w:rPr>
          <w:rFonts w:hAnsi="Angsana New"/>
          <w:sz w:val="30"/>
          <w:szCs w:val="30"/>
          <w:cs/>
        </w:rPr>
      </w:pPr>
      <w:r w:rsidRPr="002E428B">
        <w:rPr>
          <w:rFonts w:hAnsi="Angsana New"/>
          <w:sz w:val="30"/>
          <w:szCs w:val="30"/>
          <w:cs/>
        </w:rPr>
        <w:t>เมื่อเปลี่ยนแปลงการใช้งานของอสังหาริมทรัพย์เพื่อการลงทุนเป็นอสังหาริมทรัพย์มีไว้ใช้งาน อสังหาริมทรัพย์จัดประเภทเป็นที่ดิน อาคารและอุปกรณ์ ด้วยมูลค่าตามบัญชี ณ วันที่จัดประเภทใหม่ถือเป็นราคาทุนของสินทรัพย์ต่อไป</w:t>
      </w:r>
    </w:p>
    <w:p w14:paraId="1BB97A87" w14:textId="77777777" w:rsidR="000147E0" w:rsidRPr="002E428B" w:rsidRDefault="000147E0" w:rsidP="00ED4F4B">
      <w:pPr>
        <w:spacing w:before="120" w:after="120"/>
        <w:ind w:left="540" w:right="9"/>
        <w:jc w:val="thaiDistribute"/>
        <w:rPr>
          <w:rFonts w:hAnsi="Angsana New"/>
          <w:b/>
          <w:bCs/>
          <w:sz w:val="30"/>
          <w:szCs w:val="30"/>
          <w:cs/>
        </w:rPr>
      </w:pPr>
      <w:bookmarkStart w:id="35" w:name="_Toc90222134"/>
      <w:r w:rsidRPr="002E428B">
        <w:rPr>
          <w:rFonts w:hAnsi="Angsana New"/>
          <w:b/>
          <w:bCs/>
          <w:sz w:val="30"/>
          <w:szCs w:val="30"/>
          <w:cs/>
        </w:rPr>
        <w:t>ที่ดิน อาคารและอุปกรณ์</w:t>
      </w:r>
      <w:bookmarkEnd w:id="35"/>
    </w:p>
    <w:p w14:paraId="359E453D" w14:textId="0F7784CC" w:rsidR="000147E0" w:rsidRPr="002E428B" w:rsidRDefault="000147E0" w:rsidP="00ED4F4B">
      <w:pPr>
        <w:spacing w:before="120" w:after="120"/>
        <w:ind w:left="540" w:right="9"/>
        <w:jc w:val="thaiDistribute"/>
        <w:rPr>
          <w:rFonts w:hAnsi="Angsana New"/>
          <w:sz w:val="30"/>
          <w:szCs w:val="30"/>
          <w:cs/>
        </w:rPr>
      </w:pPr>
      <w:r w:rsidRPr="002E428B">
        <w:rPr>
          <w:rFonts w:hAnsi="Angsana New"/>
          <w:sz w:val="30"/>
          <w:szCs w:val="30"/>
          <w:cs/>
        </w:rPr>
        <w:t>สินทรัพย์เป็นกรรมสิทธิ์ของ</w:t>
      </w:r>
      <w:r w:rsidR="003E46A0" w:rsidRPr="002E428B">
        <w:rPr>
          <w:rFonts w:hAnsi="Angsana New"/>
          <w:sz w:val="30"/>
          <w:szCs w:val="30"/>
          <w:cs/>
        </w:rPr>
        <w:t>กลุ่มบริษัท</w:t>
      </w:r>
    </w:p>
    <w:p w14:paraId="13D317D8" w14:textId="77777777" w:rsidR="000147E0" w:rsidRPr="002E428B" w:rsidRDefault="000147E0" w:rsidP="00ED4F4B">
      <w:pPr>
        <w:spacing w:before="120" w:after="120"/>
        <w:ind w:left="540" w:right="9"/>
        <w:jc w:val="thaiDistribute"/>
        <w:rPr>
          <w:rFonts w:hAnsi="Angsana New"/>
          <w:sz w:val="30"/>
          <w:szCs w:val="30"/>
          <w:cs/>
        </w:rPr>
      </w:pPr>
      <w:r w:rsidRPr="002E428B">
        <w:rPr>
          <w:rFonts w:hAnsi="Angsana New"/>
          <w:sz w:val="30"/>
          <w:szCs w:val="30"/>
          <w:cs/>
        </w:rPr>
        <w:t>ที่ดิน แสดงราคาทุนหักค่าเผื่อการด้อยค่า (ถ้ามี)</w:t>
      </w:r>
    </w:p>
    <w:p w14:paraId="3E1322F9" w14:textId="77777777" w:rsidR="000147E0" w:rsidRPr="002E428B" w:rsidRDefault="000147E0" w:rsidP="00ED4F4B">
      <w:pPr>
        <w:spacing w:before="120" w:after="120"/>
        <w:ind w:left="540" w:right="9"/>
        <w:jc w:val="thaiDistribute"/>
        <w:rPr>
          <w:rFonts w:hAnsi="Angsana New"/>
          <w:sz w:val="30"/>
          <w:szCs w:val="30"/>
          <w:cs/>
        </w:rPr>
      </w:pPr>
      <w:r w:rsidRPr="002E428B">
        <w:rPr>
          <w:rFonts w:hAnsi="Angsana New"/>
          <w:sz w:val="30"/>
          <w:szCs w:val="30"/>
          <w:cs/>
        </w:rPr>
        <w:t>อาคารและอุปกรณ์แสดงราคาทุนหักค่าเสื่อมราคาสะสมและค่าเผื่อการด้อยค่า (ถ้ามี)</w:t>
      </w:r>
    </w:p>
    <w:p w14:paraId="7F317E86" w14:textId="77777777" w:rsidR="000147E0" w:rsidRPr="002E428B" w:rsidRDefault="000147E0" w:rsidP="00ED4F4B">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ราคาทุนรวมถึงต้นทุนทางตรงที่เกี่ยวข้องกับการได้มาของสินทรัพย์ ต้นทุนการก่อสร้างสินทรัพย์ซึ่งกิจการก่อสร้างเอง รวมต้นทุนวัสดุ แรงงานทางตรง และต้นทุนทางตรงอื่นที่เกี่ยวข้องกับการจัดหาสินทรัพย์เพื่อให้สินทรัพย์อยู่ในสถานที่และสภาพพร้อมใช้งานได้ตามความประสงค์ รวมทั้งต้นทุนการรื้อถอน การขนย้าย การบูรณะสถานที่ตั้งสินทรัพย์ และ</w:t>
      </w:r>
      <w:r w:rsidRPr="002E428B">
        <w:rPr>
          <w:rFonts w:hAnsi="Angsana New"/>
          <w:color w:val="000000" w:themeColor="text1"/>
          <w:sz w:val="30"/>
          <w:szCs w:val="30"/>
          <w:cs/>
          <w:lang w:val="th-TH"/>
        </w:rPr>
        <w:t xml:space="preserve">ต้นทุนการกู้ยืม </w:t>
      </w:r>
    </w:p>
    <w:p w14:paraId="28CFD33E" w14:textId="77777777" w:rsidR="000147E0" w:rsidRPr="002E428B" w:rsidRDefault="000147E0" w:rsidP="00ED4F4B">
      <w:pPr>
        <w:spacing w:before="120" w:after="120"/>
        <w:ind w:left="540" w:right="9"/>
        <w:jc w:val="thaiDistribute"/>
        <w:rPr>
          <w:rFonts w:hAnsi="Angsana New"/>
          <w:sz w:val="30"/>
          <w:szCs w:val="30"/>
          <w:cs/>
        </w:rPr>
      </w:pPr>
      <w:r w:rsidRPr="002E428B">
        <w:rPr>
          <w:rFonts w:hAnsi="Angsana New"/>
          <w:sz w:val="30"/>
          <w:szCs w:val="30"/>
          <w:cs/>
        </w:rPr>
        <w:t xml:space="preserve">อุปกรณ์คอมพิวเตอร์ซึ่งควบคุมโดยลิขสิทธิ์ซอฟต์แวร์ไม่สามารถทำงานโดยปราศจากลิขสิทธิ์ซอฟต์แวร์ให้ถือว่าลิขสิทธิ์ซอฟต์แวร์เป็นส่วนหนึ่งของอุปกรณ์คอมพิวเตอร์ </w:t>
      </w:r>
    </w:p>
    <w:p w14:paraId="47E7AF0A" w14:textId="77777777" w:rsidR="000147E0" w:rsidRPr="002E428B" w:rsidRDefault="000147E0" w:rsidP="00ED4F4B">
      <w:pPr>
        <w:spacing w:before="120" w:after="120"/>
        <w:ind w:left="540" w:right="9"/>
        <w:jc w:val="thaiDistribute"/>
        <w:rPr>
          <w:rFonts w:hAnsi="Angsana New"/>
          <w:sz w:val="30"/>
          <w:szCs w:val="30"/>
          <w:cs/>
        </w:rPr>
      </w:pPr>
      <w:r w:rsidRPr="002E428B">
        <w:rPr>
          <w:rFonts w:hAnsi="Angsana New"/>
          <w:sz w:val="30"/>
          <w:szCs w:val="30"/>
          <w:cs/>
        </w:rPr>
        <w:t xml:space="preserve">ส่วนประกอบของรายการที่ดิน อาคารและอุปกรณ์แต่ละรายการที่มีรูปแบบและอายุการใช้ประโยชน์ต่างกันบันทึกแต่ละส่วนประกอบที่มีนัยสำคัญแยกต่างหากจากกัน </w:t>
      </w:r>
    </w:p>
    <w:p w14:paraId="1E32F158" w14:textId="77777777" w:rsidR="000147E0" w:rsidRPr="002E428B" w:rsidRDefault="000147E0" w:rsidP="00ED4F4B">
      <w:pPr>
        <w:spacing w:before="120" w:after="120"/>
        <w:ind w:left="540" w:right="9"/>
        <w:jc w:val="thaiDistribute"/>
        <w:rPr>
          <w:rFonts w:hAnsi="Angsana New"/>
          <w:sz w:val="30"/>
          <w:szCs w:val="30"/>
          <w:cs/>
        </w:rPr>
      </w:pPr>
      <w:r w:rsidRPr="002E428B">
        <w:rPr>
          <w:rFonts w:hAnsi="Angsana New"/>
          <w:sz w:val="30"/>
          <w:szCs w:val="30"/>
          <w:cs/>
        </w:rPr>
        <w:t xml:space="preserve">ผลกำไรหรือขาดทุนจากการจำหน่ายที่ดิน อาคารและอุปกรณ์ คือ ผลต่างระหว่างสิ่งตอบแทนสุทธิได้รับจากการจำหน่ายหลังหักค่าใช้จ่ายในการจำหน่ายกับมูลค่าตามบัญชีของที่ดิน อาคารและอุปกรณ์ บันทึกรับรู้สุทธิเป็นรายได้หรือค่าใช้จ่ายในกำไรหรือขาดทุน </w:t>
      </w:r>
    </w:p>
    <w:p w14:paraId="2361873A" w14:textId="0F5E3749" w:rsidR="000147E0" w:rsidRPr="002E428B" w:rsidRDefault="003959AB" w:rsidP="00E14543">
      <w:pPr>
        <w:spacing w:before="120" w:after="120"/>
        <w:ind w:left="540" w:right="9"/>
        <w:jc w:val="thaiDistribute"/>
        <w:rPr>
          <w:rFonts w:hAnsi="Angsana New"/>
          <w:sz w:val="30"/>
          <w:szCs w:val="30"/>
        </w:rPr>
      </w:pPr>
      <w:r w:rsidRPr="002E428B">
        <w:rPr>
          <w:rFonts w:hAnsi="Angsana New"/>
          <w:sz w:val="30"/>
          <w:szCs w:val="30"/>
          <w:cs/>
        </w:rPr>
        <w:t>กลุ่มบริษัท</w:t>
      </w:r>
      <w:r w:rsidR="000147E0" w:rsidRPr="002E428B">
        <w:rPr>
          <w:rFonts w:hAnsi="Angsana New"/>
          <w:sz w:val="30"/>
          <w:szCs w:val="30"/>
          <w:cs/>
        </w:rPr>
        <w:t>ตัดรายการ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รายการผลขาดทุนจากการตัดรายการสินทรัพย์รับรู้ในกำไรหรือขาดทุนเมื่อ</w:t>
      </w:r>
      <w:r w:rsidRPr="002E428B">
        <w:rPr>
          <w:rFonts w:hAnsi="Angsana New"/>
          <w:sz w:val="30"/>
          <w:szCs w:val="30"/>
          <w:cs/>
        </w:rPr>
        <w:t>กลุ่มบริษัท</w:t>
      </w:r>
      <w:r w:rsidR="000147E0" w:rsidRPr="002E428B">
        <w:rPr>
          <w:rFonts w:hAnsi="Angsana New"/>
          <w:sz w:val="30"/>
          <w:szCs w:val="30"/>
          <w:cs/>
        </w:rPr>
        <w:t>ตัดรายการสินทรัพย์</w:t>
      </w:r>
    </w:p>
    <w:p w14:paraId="2005BF25" w14:textId="77777777" w:rsidR="000147E0" w:rsidRPr="002E428B" w:rsidRDefault="000147E0" w:rsidP="00E14543">
      <w:pPr>
        <w:spacing w:before="120" w:after="120"/>
        <w:ind w:left="540" w:right="9"/>
        <w:jc w:val="thaiDistribute"/>
        <w:rPr>
          <w:rFonts w:hAnsi="Angsana New"/>
          <w:sz w:val="30"/>
          <w:szCs w:val="30"/>
          <w:cs/>
        </w:rPr>
      </w:pPr>
      <w:r w:rsidRPr="002E428B">
        <w:rPr>
          <w:rFonts w:hAnsi="Angsana New"/>
          <w:sz w:val="30"/>
          <w:szCs w:val="30"/>
          <w:cs/>
        </w:rPr>
        <w:lastRenderedPageBreak/>
        <w:t>สินทรัพย์เช่า</w:t>
      </w:r>
    </w:p>
    <w:p w14:paraId="1782BB8C" w14:textId="29D59F3E" w:rsidR="000147E0" w:rsidRPr="002E428B" w:rsidRDefault="003959AB" w:rsidP="00E14543">
      <w:pPr>
        <w:spacing w:before="120" w:after="120"/>
        <w:ind w:left="540" w:right="9"/>
        <w:jc w:val="thaiDistribute"/>
        <w:rPr>
          <w:rFonts w:hAnsi="Angsana New"/>
          <w:color w:val="000000" w:themeColor="text1"/>
          <w:sz w:val="30"/>
          <w:szCs w:val="30"/>
        </w:rPr>
      </w:pPr>
      <w:r w:rsidRPr="002E428B">
        <w:rPr>
          <w:rFonts w:hAnsi="Angsana New"/>
          <w:sz w:val="30"/>
          <w:szCs w:val="30"/>
          <w:cs/>
        </w:rPr>
        <w:t>กลุ่มบริษัท</w:t>
      </w:r>
      <w:r w:rsidR="000147E0" w:rsidRPr="002E428B">
        <w:rPr>
          <w:rFonts w:hAnsi="Angsana New"/>
          <w:sz w:val="30"/>
          <w:szCs w:val="30"/>
          <w:cs/>
        </w:rPr>
        <w:t>เช่าสินทรัพย์โดยได้รับความเสี่ยงและผลตอบแทนส่วนใหญ่จากการครอบครองสินทรัพย์เช่า จัดประเภทเป็น</w:t>
      </w:r>
      <w:r w:rsidR="000147E0" w:rsidRPr="002E428B">
        <w:rPr>
          <w:rFonts w:hAnsi="Angsana New"/>
          <w:color w:val="000000" w:themeColor="text1"/>
          <w:sz w:val="30"/>
          <w:szCs w:val="30"/>
          <w:cs/>
          <w:lang w:val="th-TH"/>
        </w:rPr>
        <w:t>สัญญาเช่าเงิน</w:t>
      </w:r>
      <w:r w:rsidR="00210045">
        <w:rPr>
          <w:rFonts w:hAnsi="Angsana New" w:hint="cs"/>
          <w:color w:val="000000" w:themeColor="text1"/>
          <w:sz w:val="30"/>
          <w:szCs w:val="30"/>
          <w:cs/>
          <w:lang w:val="th-TH"/>
        </w:rPr>
        <w:t>ทุน</w:t>
      </w:r>
      <w:r w:rsidR="000147E0" w:rsidRPr="002E428B">
        <w:rPr>
          <w:rFonts w:hAnsi="Angsana New"/>
          <w:color w:val="000000" w:themeColor="text1"/>
          <w:sz w:val="30"/>
          <w:szCs w:val="30"/>
          <w:cs/>
          <w:lang w:val="th-TH"/>
        </w:rPr>
        <w:t xml:space="preserve"> ที่ดิน อาคารและอุปกรณ์ได้มาโดยทำสัญญาเช่าเงิน</w:t>
      </w:r>
      <w:r w:rsidR="00210045">
        <w:rPr>
          <w:rFonts w:hAnsi="Angsana New" w:hint="cs"/>
          <w:color w:val="000000" w:themeColor="text1"/>
          <w:sz w:val="30"/>
          <w:szCs w:val="30"/>
          <w:cs/>
          <w:lang w:val="th-TH"/>
        </w:rPr>
        <w:t>ทุน</w:t>
      </w:r>
      <w:r w:rsidR="000147E0" w:rsidRPr="002E428B">
        <w:rPr>
          <w:rFonts w:hAnsi="Angsana New"/>
          <w:color w:val="000000" w:themeColor="text1"/>
          <w:sz w:val="30"/>
          <w:szCs w:val="30"/>
          <w:cs/>
          <w:lang w:val="th-TH"/>
        </w:rPr>
        <w:t>บันทึกเป็นสินทรัพย์ด้วยมูลค่ายุติธรรมหรือมูลค่าปัจจุบันของจำนวนเงินขั้นต่ำต้องจ่ายตามสัญญาเช่าแล้วแต่จำนวนใดจะต่ำกว่าหักค่าเสื่อมราคาสะสมและค่าเผื่อการด้อยค่า (ถ้ามี)</w:t>
      </w:r>
    </w:p>
    <w:p w14:paraId="0D6199D1" w14:textId="77777777" w:rsidR="000147E0" w:rsidRPr="002E428B" w:rsidRDefault="000147E0" w:rsidP="00E14543">
      <w:pPr>
        <w:spacing w:before="120" w:after="120"/>
        <w:ind w:left="540" w:right="9"/>
        <w:jc w:val="thaiDistribute"/>
        <w:rPr>
          <w:rFonts w:hAnsi="Angsana New"/>
          <w:sz w:val="30"/>
          <w:szCs w:val="30"/>
          <w:cs/>
        </w:rPr>
      </w:pPr>
      <w:r w:rsidRPr="002E428B">
        <w:rPr>
          <w:rFonts w:hAnsi="Angsana New"/>
          <w:sz w:val="30"/>
          <w:szCs w:val="30"/>
          <w:cs/>
        </w:rPr>
        <w:t>ค่าเช่าจ่ายชำระแยกส่วนเป็นค่าใช้จ่ายทางการเงินและส่วนหักจากหนี้สินตามสัญญาเช่า เพื่อทำให้อัตราดอกเบี้ยเมื่อเปรียบเทียบกับยอดหนี้คงเหลือแต่ละงวดเป็นอัตราคงที่ ต้นทุนทางการเงินบันทึกรับรู้ในกำไรหรือขาดทุน</w:t>
      </w:r>
    </w:p>
    <w:p w14:paraId="7456A3FD" w14:textId="77777777" w:rsidR="000147E0" w:rsidRPr="002E428B" w:rsidRDefault="000147E0" w:rsidP="00E14543">
      <w:pPr>
        <w:spacing w:before="120" w:after="120"/>
        <w:ind w:left="540" w:right="9"/>
        <w:jc w:val="thaiDistribute"/>
        <w:rPr>
          <w:rFonts w:hAnsi="Angsana New"/>
          <w:sz w:val="30"/>
          <w:szCs w:val="30"/>
          <w:cs/>
        </w:rPr>
      </w:pPr>
      <w:r w:rsidRPr="002E428B">
        <w:rPr>
          <w:rFonts w:hAnsi="Angsana New"/>
          <w:sz w:val="30"/>
          <w:szCs w:val="30"/>
          <w:cs/>
        </w:rPr>
        <w:t>การจัดประเภทไปอสังหาริมทรัพย์เพื่อการลงทุน</w:t>
      </w:r>
    </w:p>
    <w:p w14:paraId="3ADE2289" w14:textId="77777777" w:rsidR="000147E0" w:rsidRPr="002E428B" w:rsidRDefault="000147E0" w:rsidP="00E14543">
      <w:pPr>
        <w:spacing w:before="120" w:after="120"/>
        <w:ind w:left="540" w:right="9"/>
        <w:jc w:val="thaiDistribute"/>
        <w:rPr>
          <w:rFonts w:hAnsi="Angsana New"/>
          <w:sz w:val="30"/>
          <w:szCs w:val="30"/>
          <w:cs/>
        </w:rPr>
      </w:pPr>
      <w:r w:rsidRPr="002E428B">
        <w:rPr>
          <w:rFonts w:hAnsi="Angsana New"/>
          <w:sz w:val="30"/>
          <w:szCs w:val="30"/>
          <w:cs/>
        </w:rPr>
        <w:t>เมื่อเปลี่ยนแปลงการใช้งานจากอสังหาริมทรัพย์ที่มีไว้ใช้งานเป็นอสังหาริมทรัพย์เพื่อการลงทุน อสังหาริมทรัพย์จัดประเภทเป็นอสังหาริมทรัพย์เพื่อการลงทุนด้วยมูลค่าตามบัญชี ณ วันที่จัดประเภทใหม่ถือเป็นราคาทุนของสินทรัพย์ต่อไป</w:t>
      </w:r>
    </w:p>
    <w:p w14:paraId="76DFC4E6" w14:textId="77777777" w:rsidR="000147E0" w:rsidRPr="002E428B" w:rsidRDefault="000147E0" w:rsidP="00E14543">
      <w:pPr>
        <w:spacing w:before="120" w:after="120"/>
        <w:ind w:left="540" w:right="9"/>
        <w:jc w:val="thaiDistribute"/>
        <w:rPr>
          <w:rFonts w:hAnsi="Angsana New"/>
          <w:sz w:val="30"/>
          <w:szCs w:val="30"/>
          <w:cs/>
        </w:rPr>
      </w:pPr>
      <w:r w:rsidRPr="002E428B">
        <w:rPr>
          <w:rFonts w:hAnsi="Angsana New"/>
          <w:sz w:val="30"/>
          <w:szCs w:val="30"/>
          <w:cs/>
        </w:rPr>
        <w:t>ต้นทุนเกิดขึ้นในภายหลัง</w:t>
      </w:r>
    </w:p>
    <w:p w14:paraId="01919150" w14:textId="427803EE" w:rsidR="000147E0" w:rsidRPr="002E428B" w:rsidRDefault="000147E0" w:rsidP="00E14543">
      <w:pPr>
        <w:spacing w:before="120" w:after="120"/>
        <w:ind w:left="540" w:right="9"/>
        <w:jc w:val="thaiDistribute"/>
        <w:rPr>
          <w:rFonts w:hAnsi="Angsana New"/>
          <w:sz w:val="30"/>
          <w:szCs w:val="30"/>
          <w:cs/>
        </w:rPr>
      </w:pPr>
      <w:r w:rsidRPr="002E428B">
        <w:rPr>
          <w:rFonts w:hAnsi="Angsana New"/>
          <w:sz w:val="30"/>
          <w:szCs w:val="30"/>
          <w:cs/>
        </w:rPr>
        <w:t>ต้นทุนการเปลี่ยนแทนส่วนประกอบและต้นทุนการปรับปรุงให้ดีขึ้นรับรู้เป็นส่วนหนึ่งของมูลค่าตามบัญชีสำหรับรายการที่ดิน อาคารและอุปกรณ์ ถ้ามีความเป็นไปได้ค่อนข้างแน่ที่</w:t>
      </w:r>
      <w:r w:rsidR="003959AB" w:rsidRPr="002E428B">
        <w:rPr>
          <w:rFonts w:hAnsi="Angsana New"/>
          <w:sz w:val="30"/>
          <w:szCs w:val="30"/>
          <w:cs/>
        </w:rPr>
        <w:t>กลุ่มบริษัท</w:t>
      </w:r>
      <w:r w:rsidRPr="002E428B">
        <w:rPr>
          <w:rFonts w:hAnsi="Angsana New"/>
          <w:sz w:val="30"/>
          <w:szCs w:val="30"/>
          <w:cs/>
        </w:rPr>
        <w:t>ได้รับประโยชน์เชิงเศรษฐกิจในอนาคตกลับคืนเกินกว่าหนึ่งรอบระยะเวลาบัญชีและสามารถวัดมูลค่าต้นทุนของรายการได้อย่างน่าเชื่อถือ ชิ้นส่วนถูกเปลี่ยนแทนตัดออกจากบัญชีด้วยมูลค่าตามบัญชี ต้นทุนเกิดขึ้นจากการซ่อมบำรุงที่ดิน อาคารและอุปกรณ์ซึ่งเกิดขึ้นเป็นประจำรับรู้ในกำไรหรือขาดทุนเมื่อเกิดขึ้น</w:t>
      </w:r>
    </w:p>
    <w:p w14:paraId="488050F3" w14:textId="77777777" w:rsidR="000147E0" w:rsidRPr="002E428B" w:rsidRDefault="000147E0" w:rsidP="00E14543">
      <w:pPr>
        <w:spacing w:before="120" w:after="120"/>
        <w:ind w:left="540" w:right="9"/>
        <w:jc w:val="thaiDistribute"/>
        <w:rPr>
          <w:rFonts w:hAnsi="Angsana New"/>
          <w:sz w:val="30"/>
          <w:szCs w:val="30"/>
          <w:cs/>
        </w:rPr>
      </w:pPr>
      <w:r w:rsidRPr="002E428B">
        <w:rPr>
          <w:rFonts w:hAnsi="Angsana New"/>
          <w:sz w:val="30"/>
          <w:szCs w:val="30"/>
          <w:cs/>
        </w:rPr>
        <w:t>ค่าเสื่อมราคา</w:t>
      </w:r>
    </w:p>
    <w:p w14:paraId="7DAE5E87" w14:textId="77777777" w:rsidR="000147E0" w:rsidRPr="002E428B" w:rsidRDefault="000147E0" w:rsidP="00E14543">
      <w:pPr>
        <w:spacing w:before="120" w:after="120"/>
        <w:ind w:left="540" w:right="9"/>
        <w:jc w:val="thaiDistribute"/>
        <w:rPr>
          <w:rFonts w:hAnsi="Angsana New"/>
          <w:sz w:val="30"/>
          <w:szCs w:val="30"/>
          <w:cs/>
        </w:rPr>
      </w:pPr>
      <w:r w:rsidRPr="002E428B">
        <w:rPr>
          <w:rFonts w:hAnsi="Angsana New"/>
          <w:sz w:val="30"/>
          <w:szCs w:val="30"/>
          <w:cs/>
        </w:rPr>
        <w:t xml:space="preserve">ค่าเสื่อมราคาคำนวณจากจำนวนคิดค่าเสื่อมราคาสำหรับรายการอาคารและอุปกรณ์ ประกอบด้วย ราคาทุนของสินทรัพย์หรือมูลค่าอื่นใช้แทนราคาทุนหักมูลค่าคงเหลือของสินทรัพย์ </w:t>
      </w:r>
    </w:p>
    <w:p w14:paraId="256D6E0F" w14:textId="77777777"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สินทรัพย์จากต้นทุนการเปลี่ยนแทนและต้นทุนการปรับปรุงคิดค่าเสื่อมราคาตลอดอายุการใช้ประโยชน์ที่เหลืออยู่ของสินทรัพย์ที่เกี่ยวข้อง</w:t>
      </w:r>
    </w:p>
    <w:p w14:paraId="72240997" w14:textId="77777777"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ค่าเสื่อมราคาคำนวณโดยใช้วิธีเส้นตรงตามเกณฑ์อายุการใช้ประโยชน์โดยประมาณของส่วนประกอบสำหรับสินทรัพย์แต่ละรายการ ประมาณการอายุการใช้ประโยชน์ของสินทรัพย์แสดงดังนี้</w:t>
      </w:r>
    </w:p>
    <w:tbl>
      <w:tblPr>
        <w:tblW w:w="0" w:type="auto"/>
        <w:tblInd w:w="548" w:type="dxa"/>
        <w:tblLayout w:type="fixed"/>
        <w:tblLook w:val="04A0" w:firstRow="1" w:lastRow="0" w:firstColumn="1" w:lastColumn="0" w:noHBand="0" w:noVBand="1"/>
      </w:tblPr>
      <w:tblGrid>
        <w:gridCol w:w="5390"/>
        <w:gridCol w:w="1195"/>
      </w:tblGrid>
      <w:tr w:rsidR="000147E0" w:rsidRPr="002E428B" w14:paraId="542F4873" w14:textId="77777777" w:rsidTr="00B76230">
        <w:trPr>
          <w:trHeight w:hRule="exact" w:val="504"/>
        </w:trPr>
        <w:tc>
          <w:tcPr>
            <w:tcW w:w="5390" w:type="dxa"/>
            <w:vAlign w:val="bottom"/>
          </w:tcPr>
          <w:p w14:paraId="6B90E562" w14:textId="77777777" w:rsidR="000147E0" w:rsidRPr="002E428B" w:rsidRDefault="000147E0" w:rsidP="00B76230">
            <w:pPr>
              <w:spacing w:before="120" w:after="120"/>
              <w:ind w:left="345" w:right="-11"/>
              <w:jc w:val="thaiDistribute"/>
              <w:rPr>
                <w:rFonts w:hAnsi="Angsana New"/>
                <w:color w:val="000000" w:themeColor="text1"/>
                <w:sz w:val="30"/>
                <w:szCs w:val="30"/>
                <w:cs/>
              </w:rPr>
            </w:pPr>
          </w:p>
        </w:tc>
        <w:tc>
          <w:tcPr>
            <w:tcW w:w="1195" w:type="dxa"/>
          </w:tcPr>
          <w:p w14:paraId="30BCC070" w14:textId="77777777" w:rsidR="000147E0" w:rsidRPr="002E428B" w:rsidRDefault="000147E0" w:rsidP="00E77C95">
            <w:pPr>
              <w:spacing w:before="120" w:after="120"/>
              <w:ind w:left="345" w:right="-11"/>
              <w:rPr>
                <w:rFonts w:hAnsi="Angsana New"/>
                <w:b/>
                <w:bCs/>
                <w:i/>
                <w:iCs/>
                <w:color w:val="000000" w:themeColor="text1"/>
                <w:sz w:val="30"/>
                <w:szCs w:val="30"/>
              </w:rPr>
            </w:pPr>
            <w:r w:rsidRPr="002E428B">
              <w:rPr>
                <w:rFonts w:hAnsi="Angsana New"/>
                <w:b/>
                <w:bCs/>
                <w:i/>
                <w:iCs/>
                <w:color w:val="000000" w:themeColor="text1"/>
                <w:sz w:val="30"/>
                <w:szCs w:val="30"/>
                <w:cs/>
              </w:rPr>
              <w:t>ปี</w:t>
            </w:r>
          </w:p>
        </w:tc>
      </w:tr>
      <w:tr w:rsidR="000147E0" w:rsidRPr="002E428B" w14:paraId="586F21AD" w14:textId="77777777" w:rsidTr="00B76230">
        <w:trPr>
          <w:trHeight w:hRule="exact" w:val="504"/>
        </w:trPr>
        <w:tc>
          <w:tcPr>
            <w:tcW w:w="5390" w:type="dxa"/>
          </w:tcPr>
          <w:p w14:paraId="25634B81" w14:textId="6A02E000" w:rsidR="000147E0" w:rsidRPr="002E428B" w:rsidRDefault="00E77C95" w:rsidP="00B76230">
            <w:pPr>
              <w:spacing w:before="120" w:after="120"/>
              <w:ind w:left="345" w:right="-11"/>
              <w:jc w:val="thaiDistribute"/>
              <w:rPr>
                <w:rFonts w:hAnsi="Angsana New"/>
                <w:color w:val="000000" w:themeColor="text1"/>
                <w:sz w:val="30"/>
                <w:szCs w:val="30"/>
                <w:cs/>
              </w:rPr>
            </w:pPr>
            <w:r w:rsidRPr="002E428B">
              <w:rPr>
                <w:rFonts w:hAnsi="Angsana New"/>
                <w:color w:val="000000" w:themeColor="text1"/>
                <w:sz w:val="30"/>
                <w:szCs w:val="30"/>
                <w:cs/>
              </w:rPr>
              <w:t>ส่วนปรับปรุงอาคาร</w:t>
            </w:r>
          </w:p>
        </w:tc>
        <w:tc>
          <w:tcPr>
            <w:tcW w:w="1195" w:type="dxa"/>
          </w:tcPr>
          <w:p w14:paraId="6D545C8B" w14:textId="0B60066B" w:rsidR="000147E0" w:rsidRPr="002E428B" w:rsidRDefault="00E77C95" w:rsidP="00E77C95">
            <w:pPr>
              <w:spacing w:before="120" w:after="120"/>
              <w:ind w:left="345" w:right="-11"/>
              <w:jc w:val="thaiDistribute"/>
              <w:rPr>
                <w:rFonts w:hAnsi="Angsana New"/>
                <w:color w:val="000000" w:themeColor="text1"/>
                <w:sz w:val="30"/>
                <w:szCs w:val="30"/>
              </w:rPr>
            </w:pPr>
            <w:r w:rsidRPr="002E428B">
              <w:rPr>
                <w:rFonts w:hAnsi="Angsana New"/>
                <w:color w:val="000000" w:themeColor="text1"/>
                <w:sz w:val="30"/>
                <w:szCs w:val="30"/>
              </w:rPr>
              <w:t xml:space="preserve">3 </w:t>
            </w:r>
            <w:r w:rsidRPr="002E428B">
              <w:rPr>
                <w:rFonts w:hAnsi="Angsana New"/>
                <w:color w:val="000000" w:themeColor="text1"/>
                <w:sz w:val="30"/>
                <w:szCs w:val="30"/>
                <w:cs/>
              </w:rPr>
              <w:t xml:space="preserve">– </w:t>
            </w:r>
            <w:r w:rsidRPr="002E428B">
              <w:rPr>
                <w:rFonts w:hAnsi="Angsana New"/>
                <w:color w:val="000000" w:themeColor="text1"/>
                <w:sz w:val="30"/>
                <w:szCs w:val="30"/>
              </w:rPr>
              <w:t>5</w:t>
            </w:r>
          </w:p>
        </w:tc>
      </w:tr>
      <w:tr w:rsidR="000147E0" w:rsidRPr="002E428B" w14:paraId="4B4B0D0B" w14:textId="77777777" w:rsidTr="00B76230">
        <w:trPr>
          <w:trHeight w:hRule="exact" w:val="504"/>
        </w:trPr>
        <w:tc>
          <w:tcPr>
            <w:tcW w:w="5390" w:type="dxa"/>
          </w:tcPr>
          <w:p w14:paraId="3A6BDA51" w14:textId="77777777" w:rsidR="000147E0" w:rsidRPr="002E428B" w:rsidRDefault="000147E0" w:rsidP="00B76230">
            <w:pPr>
              <w:spacing w:before="120" w:after="120"/>
              <w:ind w:left="345" w:right="-11"/>
              <w:jc w:val="thaiDistribute"/>
              <w:rPr>
                <w:rFonts w:hAnsi="Angsana New"/>
                <w:color w:val="000000" w:themeColor="text1"/>
                <w:sz w:val="30"/>
                <w:szCs w:val="30"/>
                <w:cs/>
              </w:rPr>
            </w:pPr>
            <w:r w:rsidRPr="002E428B">
              <w:rPr>
                <w:rFonts w:hAnsi="Angsana New"/>
                <w:color w:val="000000" w:themeColor="text1"/>
                <w:sz w:val="30"/>
                <w:szCs w:val="30"/>
                <w:cs/>
              </w:rPr>
              <w:t>อุปกรณ์สำนักงาน</w:t>
            </w:r>
          </w:p>
        </w:tc>
        <w:tc>
          <w:tcPr>
            <w:tcW w:w="1195" w:type="dxa"/>
          </w:tcPr>
          <w:p w14:paraId="56A3218D" w14:textId="4880162E" w:rsidR="000147E0" w:rsidRPr="002E428B" w:rsidRDefault="00E77C95" w:rsidP="00E77C95">
            <w:pPr>
              <w:spacing w:before="120" w:after="120"/>
              <w:ind w:left="345" w:right="-11"/>
              <w:jc w:val="thaiDistribute"/>
              <w:rPr>
                <w:rFonts w:hAnsi="Angsana New"/>
                <w:color w:val="000000" w:themeColor="text1"/>
                <w:sz w:val="30"/>
                <w:szCs w:val="30"/>
              </w:rPr>
            </w:pPr>
            <w:r w:rsidRPr="002E428B">
              <w:rPr>
                <w:rFonts w:hAnsi="Angsana New"/>
                <w:color w:val="000000" w:themeColor="text1"/>
                <w:sz w:val="30"/>
                <w:szCs w:val="30"/>
              </w:rPr>
              <w:t xml:space="preserve">3 </w:t>
            </w:r>
            <w:r w:rsidRPr="002E428B">
              <w:rPr>
                <w:rFonts w:hAnsi="Angsana New"/>
                <w:color w:val="000000" w:themeColor="text1"/>
                <w:sz w:val="30"/>
                <w:szCs w:val="30"/>
                <w:cs/>
              </w:rPr>
              <w:t xml:space="preserve">– </w:t>
            </w:r>
            <w:r w:rsidRPr="002E428B">
              <w:rPr>
                <w:rFonts w:hAnsi="Angsana New"/>
                <w:color w:val="000000" w:themeColor="text1"/>
                <w:sz w:val="30"/>
                <w:szCs w:val="30"/>
              </w:rPr>
              <w:t>5</w:t>
            </w:r>
          </w:p>
        </w:tc>
      </w:tr>
      <w:tr w:rsidR="000147E0" w:rsidRPr="002E428B" w14:paraId="2EB46D0F" w14:textId="77777777" w:rsidTr="00B76230">
        <w:trPr>
          <w:trHeight w:hRule="exact" w:val="504"/>
        </w:trPr>
        <w:tc>
          <w:tcPr>
            <w:tcW w:w="5390" w:type="dxa"/>
          </w:tcPr>
          <w:p w14:paraId="0C42D315" w14:textId="77777777" w:rsidR="000147E0" w:rsidRPr="002E428B" w:rsidRDefault="000147E0" w:rsidP="00B76230">
            <w:pPr>
              <w:spacing w:before="120" w:after="120"/>
              <w:ind w:left="345" w:right="-11"/>
              <w:jc w:val="thaiDistribute"/>
              <w:rPr>
                <w:rFonts w:hAnsi="Angsana New"/>
                <w:color w:val="000000" w:themeColor="text1"/>
                <w:sz w:val="30"/>
                <w:szCs w:val="30"/>
                <w:cs/>
              </w:rPr>
            </w:pPr>
            <w:r w:rsidRPr="002E428B">
              <w:rPr>
                <w:rFonts w:hAnsi="Angsana New"/>
                <w:color w:val="000000" w:themeColor="text1"/>
                <w:sz w:val="30"/>
                <w:szCs w:val="30"/>
                <w:cs/>
              </w:rPr>
              <w:t>ยานพาหนะ</w:t>
            </w:r>
          </w:p>
        </w:tc>
        <w:tc>
          <w:tcPr>
            <w:tcW w:w="1195" w:type="dxa"/>
          </w:tcPr>
          <w:p w14:paraId="7AA8899E" w14:textId="4AC34D3A" w:rsidR="000147E0" w:rsidRPr="002E428B" w:rsidRDefault="00FE41F4" w:rsidP="00FE41F4">
            <w:pPr>
              <w:spacing w:before="120" w:after="120"/>
              <w:ind w:left="345" w:right="-11"/>
              <w:jc w:val="thaiDistribute"/>
              <w:rPr>
                <w:rFonts w:hAnsi="Angsana New"/>
                <w:color w:val="000000" w:themeColor="text1"/>
                <w:sz w:val="30"/>
                <w:szCs w:val="30"/>
              </w:rPr>
            </w:pPr>
            <w:r w:rsidRPr="002E428B">
              <w:rPr>
                <w:rFonts w:hAnsi="Angsana New"/>
                <w:color w:val="000000" w:themeColor="text1"/>
                <w:sz w:val="30"/>
                <w:szCs w:val="30"/>
              </w:rPr>
              <w:t xml:space="preserve">      5</w:t>
            </w:r>
          </w:p>
        </w:tc>
      </w:tr>
    </w:tbl>
    <w:p w14:paraId="5AC89943" w14:textId="77777777"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 xml:space="preserve">ค่าเสื่อมราคาบันทึกเป็นค่าใช้จ่ายในกำไรหรือขาดทุน </w:t>
      </w:r>
    </w:p>
    <w:p w14:paraId="5CAC7DC0" w14:textId="2C81F65E" w:rsidR="000147E0" w:rsidRPr="002E428B" w:rsidRDefault="003959AB" w:rsidP="003D2B9D">
      <w:pPr>
        <w:spacing w:before="120" w:after="120"/>
        <w:ind w:left="540" w:right="9"/>
        <w:jc w:val="thaiDistribute"/>
        <w:rPr>
          <w:rFonts w:hAnsi="Angsana New"/>
          <w:sz w:val="30"/>
          <w:szCs w:val="30"/>
          <w:cs/>
        </w:rPr>
      </w:pPr>
      <w:r w:rsidRPr="002E428B">
        <w:rPr>
          <w:rFonts w:hAnsi="Angsana New"/>
          <w:sz w:val="30"/>
          <w:szCs w:val="30"/>
          <w:cs/>
        </w:rPr>
        <w:t>กลุ่มบริษัท</w:t>
      </w:r>
      <w:r w:rsidR="000147E0" w:rsidRPr="002E428B">
        <w:rPr>
          <w:rFonts w:hAnsi="Angsana New"/>
          <w:sz w:val="30"/>
          <w:szCs w:val="30"/>
          <w:cs/>
        </w:rPr>
        <w:t>ไม่คิดค่าเสื่อมราคาสำหรับที่ดินและสินทรัพย์ระหว่างก่อสร้าง</w:t>
      </w:r>
    </w:p>
    <w:p w14:paraId="0537847E" w14:textId="707A3C79" w:rsidR="000147E0" w:rsidRPr="002E428B" w:rsidRDefault="000147E0" w:rsidP="003D2B9D">
      <w:pPr>
        <w:spacing w:before="120" w:after="120"/>
        <w:ind w:left="540" w:right="9"/>
        <w:jc w:val="thaiDistribute"/>
        <w:rPr>
          <w:rFonts w:hAnsi="Angsana New"/>
          <w:sz w:val="30"/>
          <w:szCs w:val="30"/>
        </w:rPr>
      </w:pPr>
      <w:r w:rsidRPr="002E428B">
        <w:rPr>
          <w:rFonts w:hAnsi="Angsana New"/>
          <w:sz w:val="30"/>
          <w:szCs w:val="30"/>
          <w:cs/>
        </w:rPr>
        <w:lastRenderedPageBreak/>
        <w:t>ค่าเสื่อมราคาของสินทรัพย์เช่าตามสัญญาเช่าบันทึกเป็นค่าใช้จ่ายในแต่ละรอบระยะเวลารายงาน วิธีการคิดค่าเสื่อมราคาของสินทรัพย์เช่าเป็นวิธีการเดียวกันกับการคิดค่าเสื่อมราคาของสินทรัพย์เป็นกรรมสิทธิ์ของ</w:t>
      </w:r>
      <w:r w:rsidR="003959AB" w:rsidRPr="002E428B">
        <w:rPr>
          <w:rFonts w:hAnsi="Angsana New"/>
          <w:sz w:val="30"/>
          <w:szCs w:val="30"/>
          <w:cs/>
        </w:rPr>
        <w:t>กลุ่มบริษัท</w:t>
      </w:r>
    </w:p>
    <w:p w14:paraId="3DE28C06" w14:textId="1309C5E7"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มูลค่าคงเหลือคำนวณจากจำนวนเงินซึ่ง</w:t>
      </w:r>
      <w:r w:rsidR="003959AB" w:rsidRPr="002E428B">
        <w:rPr>
          <w:rFonts w:hAnsi="Angsana New"/>
          <w:sz w:val="30"/>
          <w:szCs w:val="30"/>
          <w:cs/>
        </w:rPr>
        <w:t>กลุ่มบริษัท</w:t>
      </w:r>
      <w:r w:rsidRPr="002E428B">
        <w:rPr>
          <w:rFonts w:hAnsi="Angsana New"/>
          <w:sz w:val="30"/>
          <w:szCs w:val="30"/>
          <w:cs/>
        </w:rPr>
        <w:t>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วันสิ้นสุดอายุการใช้ประโยชน์</w:t>
      </w:r>
    </w:p>
    <w:p w14:paraId="37228923" w14:textId="1931C8BF" w:rsidR="000147E0" w:rsidRPr="002E428B" w:rsidRDefault="003959AB" w:rsidP="003D2B9D">
      <w:pPr>
        <w:spacing w:before="120" w:after="120"/>
        <w:ind w:left="540" w:right="9"/>
        <w:jc w:val="thaiDistribute"/>
        <w:rPr>
          <w:rFonts w:hAnsi="Angsana New"/>
          <w:sz w:val="30"/>
          <w:szCs w:val="30"/>
          <w:cs/>
        </w:rPr>
      </w:pPr>
      <w:bookmarkStart w:id="36" w:name="_Hlk64639494"/>
      <w:r w:rsidRPr="002E428B">
        <w:rPr>
          <w:rFonts w:hAnsi="Angsana New"/>
          <w:sz w:val="30"/>
          <w:szCs w:val="30"/>
          <w:cs/>
        </w:rPr>
        <w:t>กลุ่มบริษัท</w:t>
      </w:r>
      <w:r w:rsidR="000147E0" w:rsidRPr="002E428B">
        <w:rPr>
          <w:rFonts w:hAnsi="Angsana New"/>
          <w:sz w:val="30"/>
          <w:szCs w:val="30"/>
          <w:cs/>
        </w:rPr>
        <w:t>ทบทวนวิธีการคิดค่าเสื่อมราคา มูลค่าคงเหลือและอายุการใช้ประโยชน์ของสินทรัพย์อย่างน้อยทุกสิ้นรอบปีบัญชี  และหากวิธีการคิดค่าเสื่อมราคา มูลค่าคงเหลือและอายุการใช้ประโยชน์ของสินทรัพย์แตกต่างไปจากประมาณการให้ถือว่าการเปลี่ยนแปลงที่เกิดขึ้นเป็นการเปลี่ยนแปลงประมาณการทางบัญชี</w:t>
      </w:r>
    </w:p>
    <w:p w14:paraId="0527B0CC" w14:textId="77777777" w:rsidR="000147E0" w:rsidRPr="002E428B" w:rsidRDefault="000147E0" w:rsidP="003D2B9D">
      <w:pPr>
        <w:spacing w:before="120" w:after="120"/>
        <w:ind w:left="540" w:right="9"/>
        <w:jc w:val="thaiDistribute"/>
        <w:rPr>
          <w:rFonts w:hAnsi="Angsana New"/>
          <w:b/>
          <w:bCs/>
          <w:sz w:val="30"/>
          <w:szCs w:val="30"/>
          <w:cs/>
        </w:rPr>
      </w:pPr>
      <w:bookmarkStart w:id="37" w:name="_Toc90222136"/>
      <w:bookmarkEnd w:id="36"/>
      <w:r w:rsidRPr="002E428B">
        <w:rPr>
          <w:rFonts w:hAnsi="Angsana New"/>
          <w:b/>
          <w:bCs/>
          <w:sz w:val="30"/>
          <w:szCs w:val="30"/>
          <w:cs/>
        </w:rPr>
        <w:t>สินทรัพย์ไม่มีตัวตน</w:t>
      </w:r>
      <w:bookmarkEnd w:id="37"/>
    </w:p>
    <w:p w14:paraId="2F413364" w14:textId="77777777" w:rsidR="000147E0" w:rsidRPr="002E428B" w:rsidRDefault="000147E0" w:rsidP="003D2B9D">
      <w:pPr>
        <w:spacing w:before="120" w:after="120"/>
        <w:ind w:left="540" w:right="9"/>
        <w:jc w:val="thaiDistribute"/>
        <w:rPr>
          <w:rFonts w:hAnsi="Angsana New"/>
          <w:sz w:val="30"/>
          <w:szCs w:val="30"/>
          <w:cs/>
        </w:rPr>
      </w:pPr>
      <w:bookmarkStart w:id="38" w:name="_Hlk64639561"/>
      <w:r w:rsidRPr="002E428B">
        <w:rPr>
          <w:rFonts w:hAnsi="Angsana New"/>
          <w:sz w:val="30"/>
          <w:szCs w:val="30"/>
          <w:cs/>
        </w:rPr>
        <w:t>สินทรัพย์ไม่มีตัวตนอื่น</w:t>
      </w:r>
    </w:p>
    <w:bookmarkEnd w:id="38"/>
    <w:p w14:paraId="735D4A35" w14:textId="3D1901A3"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สินทรัพย์ไม่มีตัวตนอื่น ซึ่ง</w:t>
      </w:r>
      <w:r w:rsidR="000813E1" w:rsidRPr="002E428B">
        <w:rPr>
          <w:rFonts w:hAnsi="Angsana New"/>
          <w:sz w:val="30"/>
          <w:szCs w:val="30"/>
          <w:cs/>
        </w:rPr>
        <w:t>กลุ่มบริษัท</w:t>
      </w:r>
      <w:r w:rsidRPr="002E428B">
        <w:rPr>
          <w:rFonts w:hAnsi="Angsana New"/>
          <w:sz w:val="30"/>
          <w:szCs w:val="30"/>
          <w:cs/>
        </w:rPr>
        <w:t xml:space="preserve">ซื้อมาและอายุการใช้ประโยชน์ทราบได้แน่นอนแสดงราคาทุนหักค่าตัดจำหน่ายสะสมและค่าเผื่อการด้อยค่า (ถ้ามี) </w:t>
      </w:r>
    </w:p>
    <w:p w14:paraId="5CF4CD03" w14:textId="77777777"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รายจ่ายภายหลังการรับรู้รายการ</w:t>
      </w:r>
    </w:p>
    <w:p w14:paraId="3669CC60" w14:textId="77777777" w:rsidR="000147E0" w:rsidRPr="002E428B" w:rsidRDefault="000147E0" w:rsidP="003D2B9D">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รายจ่ายภายหลังการรับรู้รายการรับรู้เป็นสินทรัพย์เมื่อก่อให้เกิดประโยชน์เชิงเศรษฐกิจในอนาคตโดยรวมเป็นสินทรัพย์ที่</w:t>
      </w:r>
      <w:r w:rsidRPr="002E428B">
        <w:rPr>
          <w:rFonts w:hAnsi="Angsana New"/>
          <w:color w:val="000000" w:themeColor="text1"/>
          <w:sz w:val="30"/>
          <w:szCs w:val="30"/>
          <w:cs/>
          <w:lang w:val="th-TH"/>
        </w:rPr>
        <w:t xml:space="preserve">สามารถระบุได้ที่เกี่ยวข้อง </w:t>
      </w:r>
    </w:p>
    <w:p w14:paraId="13D24204" w14:textId="77777777"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รายจ่ายอื่นรวมถึงค่าความนิยมและตราผลิตภัณฑ์เกิดขึ้นภายในรับรู้ในกำไรหรือขาดทุนเมื่อเกิดรายการ</w:t>
      </w:r>
    </w:p>
    <w:p w14:paraId="043B3D58" w14:textId="77777777"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ค่าตัดจำหน่าย</w:t>
      </w:r>
    </w:p>
    <w:p w14:paraId="6FACFAAF" w14:textId="77777777"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ค่าตัดจำหน่ายคำนวณจากราคาทุนของสินทรัพย์หรือมูลค่าอื่นใช้แทนราคาทุนหักมูลค่าคงเหลือของสินทรัพย์</w:t>
      </w:r>
    </w:p>
    <w:p w14:paraId="0260D6D5" w14:textId="65FE0666" w:rsidR="00686ABD" w:rsidRPr="002E428B" w:rsidRDefault="000147E0" w:rsidP="00553A64">
      <w:pPr>
        <w:spacing w:before="120" w:after="120"/>
        <w:ind w:left="540" w:right="9"/>
        <w:jc w:val="thaiDistribute"/>
        <w:rPr>
          <w:rFonts w:hAnsi="Angsana New"/>
          <w:sz w:val="30"/>
          <w:szCs w:val="30"/>
          <w:cs/>
        </w:rPr>
      </w:pPr>
      <w:r w:rsidRPr="002E428B">
        <w:rPr>
          <w:rFonts w:hAnsi="Angsana New"/>
          <w:sz w:val="30"/>
          <w:szCs w:val="30"/>
          <w:cs/>
        </w:rPr>
        <w:t>ค่าตัดจำหน่ายรับรู้ในกำไรหรือขาดทุนด้วยวิธีเส้นตรง ส่วนใหญ่สะท้อนรูปแบบที่คาดว่าจะได้รับประโยชน์เชิงเศรษฐกิจในอนาคตจากสินทรัพย์ตามระยะเวลาคาดว่าจะได้รับประโยชน์จากสินทรัพย์ไม่มีตัวตน เริ่มตัดจำหน่ายสินทรัพย์ไม่มีตัวตนเมื่อสินทรัพย์พร้อมใช้ประโยชน์</w:t>
      </w:r>
    </w:p>
    <w:p w14:paraId="32C1745F" w14:textId="17645684" w:rsidR="000147E0" w:rsidRPr="002E428B" w:rsidRDefault="000147E0" w:rsidP="003D2B9D">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ระยะเวลา</w:t>
      </w:r>
      <w:r w:rsidRPr="002E428B">
        <w:rPr>
          <w:rFonts w:hAnsi="Angsana New"/>
          <w:color w:val="000000" w:themeColor="text1"/>
          <w:sz w:val="30"/>
          <w:szCs w:val="30"/>
          <w:cs/>
          <w:lang w:val="th-TH"/>
        </w:rPr>
        <w:t>คาดว่าจะได้รับประโยชน์แสดงดังนี้</w:t>
      </w:r>
    </w:p>
    <w:tbl>
      <w:tblPr>
        <w:tblW w:w="0" w:type="auto"/>
        <w:tblInd w:w="548" w:type="dxa"/>
        <w:tblLayout w:type="fixed"/>
        <w:tblLook w:val="04A0" w:firstRow="1" w:lastRow="0" w:firstColumn="1" w:lastColumn="0" w:noHBand="0" w:noVBand="1"/>
      </w:tblPr>
      <w:tblGrid>
        <w:gridCol w:w="5519"/>
        <w:gridCol w:w="1223"/>
      </w:tblGrid>
      <w:tr w:rsidR="00432E73" w:rsidRPr="002E428B" w14:paraId="75D70544" w14:textId="77777777" w:rsidTr="00883251">
        <w:trPr>
          <w:trHeight w:hRule="exact" w:val="482"/>
        </w:trPr>
        <w:tc>
          <w:tcPr>
            <w:tcW w:w="5519" w:type="dxa"/>
            <w:vAlign w:val="bottom"/>
          </w:tcPr>
          <w:p w14:paraId="3C78BB9B" w14:textId="77777777" w:rsidR="00432E73" w:rsidRPr="002E428B" w:rsidRDefault="00432E73" w:rsidP="00A720C5">
            <w:pPr>
              <w:spacing w:before="120" w:after="120"/>
              <w:ind w:left="345" w:right="-11"/>
              <w:jc w:val="thaiDistribute"/>
              <w:rPr>
                <w:rFonts w:hAnsi="Angsana New"/>
                <w:color w:val="000000" w:themeColor="text1"/>
                <w:sz w:val="30"/>
                <w:szCs w:val="30"/>
                <w:cs/>
                <w:lang w:val="th-TH"/>
              </w:rPr>
            </w:pPr>
          </w:p>
        </w:tc>
        <w:tc>
          <w:tcPr>
            <w:tcW w:w="1223" w:type="dxa"/>
          </w:tcPr>
          <w:p w14:paraId="7EC20F6F" w14:textId="77777777" w:rsidR="00432E73" w:rsidRPr="002E428B" w:rsidRDefault="00432E73" w:rsidP="00432E73">
            <w:pPr>
              <w:spacing w:before="120" w:after="120"/>
              <w:ind w:left="345" w:right="-11"/>
              <w:jc w:val="right"/>
              <w:rPr>
                <w:rFonts w:hAnsi="Angsana New"/>
                <w:color w:val="000000" w:themeColor="text1"/>
                <w:sz w:val="30"/>
                <w:szCs w:val="30"/>
                <w:cs/>
                <w:lang w:val="th-TH"/>
              </w:rPr>
            </w:pPr>
            <w:r w:rsidRPr="002E428B">
              <w:rPr>
                <w:rFonts w:hAnsi="Angsana New"/>
                <w:color w:val="000000" w:themeColor="text1"/>
                <w:sz w:val="30"/>
                <w:szCs w:val="30"/>
                <w:cs/>
                <w:lang w:val="th-TH"/>
              </w:rPr>
              <w:t>ปี</w:t>
            </w:r>
          </w:p>
        </w:tc>
      </w:tr>
      <w:tr w:rsidR="00432E73" w:rsidRPr="002E428B" w14:paraId="4F56D6E3" w14:textId="77777777" w:rsidTr="00883251">
        <w:trPr>
          <w:trHeight w:hRule="exact" w:val="482"/>
        </w:trPr>
        <w:tc>
          <w:tcPr>
            <w:tcW w:w="5519" w:type="dxa"/>
            <w:vAlign w:val="bottom"/>
          </w:tcPr>
          <w:p w14:paraId="54F1E9ED" w14:textId="1D94CB77" w:rsidR="00432E73" w:rsidRPr="002E428B" w:rsidRDefault="00432E73" w:rsidP="00A720C5">
            <w:pPr>
              <w:spacing w:before="120" w:after="120"/>
              <w:ind w:left="345" w:right="-11"/>
              <w:jc w:val="thaiDistribute"/>
              <w:rPr>
                <w:rFonts w:hAnsi="Angsana New"/>
                <w:color w:val="000000" w:themeColor="text1"/>
                <w:sz w:val="30"/>
                <w:szCs w:val="30"/>
                <w:cs/>
                <w:lang w:val="th-TH"/>
              </w:rPr>
            </w:pPr>
            <w:r w:rsidRPr="002E428B">
              <w:rPr>
                <w:rFonts w:hAnsi="Angsana New"/>
                <w:color w:val="000000" w:themeColor="text1"/>
                <w:sz w:val="30"/>
                <w:szCs w:val="30"/>
                <w:cs/>
                <w:lang w:val="th-TH"/>
              </w:rPr>
              <w:t>โปรแกรมสำเร็จรูป</w:t>
            </w:r>
          </w:p>
        </w:tc>
        <w:tc>
          <w:tcPr>
            <w:tcW w:w="1223" w:type="dxa"/>
          </w:tcPr>
          <w:p w14:paraId="5FA81C69" w14:textId="56359341" w:rsidR="00432E73" w:rsidRPr="002E428B" w:rsidRDefault="00432E73" w:rsidP="00432E73">
            <w:pPr>
              <w:spacing w:before="120" w:after="120"/>
              <w:ind w:left="345" w:right="-11"/>
              <w:jc w:val="right"/>
              <w:rPr>
                <w:rFonts w:hAnsi="Angsana New"/>
                <w:color w:val="000000" w:themeColor="text1"/>
                <w:sz w:val="30"/>
                <w:szCs w:val="30"/>
                <w:cs/>
                <w:lang w:val="th-TH"/>
              </w:rPr>
            </w:pPr>
            <w:r w:rsidRPr="002E428B">
              <w:rPr>
                <w:rFonts w:hAnsi="Angsana New"/>
                <w:color w:val="000000" w:themeColor="text1"/>
                <w:sz w:val="30"/>
                <w:szCs w:val="30"/>
                <w:cs/>
                <w:lang w:val="th-TH"/>
              </w:rPr>
              <w:t>10</w:t>
            </w:r>
          </w:p>
        </w:tc>
      </w:tr>
    </w:tbl>
    <w:p w14:paraId="58F9249A" w14:textId="33B37080" w:rsidR="000147E0" w:rsidRPr="002E428B" w:rsidRDefault="004C47FC" w:rsidP="003D2B9D">
      <w:pPr>
        <w:spacing w:before="120" w:after="120"/>
        <w:ind w:left="540" w:right="9"/>
        <w:jc w:val="thaiDistribute"/>
        <w:rPr>
          <w:rFonts w:hAnsi="Angsana New"/>
          <w:sz w:val="30"/>
          <w:szCs w:val="30"/>
          <w:cs/>
        </w:rPr>
      </w:pPr>
      <w:r w:rsidRPr="002E428B">
        <w:rPr>
          <w:rFonts w:hAnsi="Angsana New"/>
          <w:sz w:val="30"/>
          <w:szCs w:val="30"/>
          <w:cs/>
        </w:rPr>
        <w:t>กลุ่มบริษัท</w:t>
      </w:r>
      <w:r w:rsidR="000147E0" w:rsidRPr="002E428B">
        <w:rPr>
          <w:rFonts w:hAnsi="Angsana New"/>
          <w:sz w:val="30"/>
          <w:szCs w:val="30"/>
          <w:cs/>
        </w:rPr>
        <w:t>ไม่ได้คิดค่าตัดจำหน่ายสำหรับสินทรัพย์ไม่มีตัวตนระหว่างพัฒนาและติดตั้ง</w:t>
      </w:r>
    </w:p>
    <w:p w14:paraId="68FE1F61" w14:textId="77777777"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วิธีการตัดจำหน่าย ระยะเวลาคาดว่าจะได้รับประโยชน์ และมูลค่าคงเหลือได้รับการทบทวนทุกสิ้นรอบปีบัญชีและปรับปรุงตามความเหมาะสม</w:t>
      </w:r>
    </w:p>
    <w:p w14:paraId="3531BB81" w14:textId="524F3D80" w:rsidR="00553A64"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รายการกำไรและรายการขาดทุนจากการจำหน่ายกำหนดโดยเปรียบเทียบสิ่งตอบแทนที่ได้รับกับมูลค่าตามบัญชีรับรู้ในกำไรหรือขาดทุน</w:t>
      </w:r>
    </w:p>
    <w:p w14:paraId="44F749FE" w14:textId="77777777" w:rsidR="00553A64" w:rsidRPr="002E428B" w:rsidRDefault="00553A64">
      <w:pPr>
        <w:rPr>
          <w:rFonts w:hAnsi="Angsana New"/>
          <w:sz w:val="30"/>
          <w:szCs w:val="30"/>
          <w:cs/>
        </w:rPr>
      </w:pPr>
      <w:r w:rsidRPr="002E428B">
        <w:rPr>
          <w:rFonts w:hAnsi="Angsana New"/>
          <w:sz w:val="30"/>
          <w:szCs w:val="30"/>
          <w:cs/>
        </w:rPr>
        <w:br w:type="page"/>
      </w:r>
    </w:p>
    <w:p w14:paraId="4FF30C9E" w14:textId="77777777" w:rsidR="000147E0" w:rsidRPr="002E428B" w:rsidRDefault="000147E0" w:rsidP="003D2B9D">
      <w:pPr>
        <w:spacing w:before="120" w:after="120"/>
        <w:ind w:left="540" w:right="9"/>
        <w:jc w:val="thaiDistribute"/>
        <w:rPr>
          <w:rFonts w:hAnsi="Angsana New"/>
          <w:b/>
          <w:bCs/>
          <w:sz w:val="30"/>
          <w:szCs w:val="30"/>
          <w:cs/>
        </w:rPr>
      </w:pPr>
      <w:bookmarkStart w:id="39" w:name="_Toc90222137"/>
      <w:r w:rsidRPr="002E428B">
        <w:rPr>
          <w:rFonts w:hAnsi="Angsana New"/>
          <w:b/>
          <w:bCs/>
          <w:sz w:val="30"/>
          <w:szCs w:val="30"/>
          <w:cs/>
        </w:rPr>
        <w:lastRenderedPageBreak/>
        <w:t>การด้อยค่าสินทรัพย์นอกจากสินทรัพย์ทางการเงิน</w:t>
      </w:r>
      <w:bookmarkEnd w:id="39"/>
    </w:p>
    <w:p w14:paraId="3A37F18D" w14:textId="07BAEB2E" w:rsidR="000147E0" w:rsidRPr="002E428B" w:rsidRDefault="000147E0" w:rsidP="003D2B9D">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มูลค่าตามบัญชีสินทรัพย์นอกจากสินทรัพย์ทางการเงินของ</w:t>
      </w:r>
      <w:r w:rsidR="00627236" w:rsidRPr="002E428B">
        <w:rPr>
          <w:rFonts w:hAnsi="Angsana New"/>
          <w:sz w:val="30"/>
          <w:szCs w:val="30"/>
          <w:cs/>
        </w:rPr>
        <w:t>กลุ่มบริษัท</w:t>
      </w:r>
      <w:r w:rsidRPr="002E428B">
        <w:rPr>
          <w:rFonts w:hAnsi="Angsana New"/>
          <w:sz w:val="30"/>
          <w:szCs w:val="30"/>
          <w:cs/>
        </w:rPr>
        <w:t xml:space="preserve"> เช่น ที่ดิน อาคารและอุปกรณ์</w:t>
      </w:r>
      <w:r w:rsidR="00210045">
        <w:rPr>
          <w:rFonts w:hAnsi="Angsana New" w:hint="cs"/>
          <w:sz w:val="30"/>
          <w:szCs w:val="30"/>
          <w:cs/>
        </w:rPr>
        <w:t xml:space="preserve"> อสังหาริมทรัพย์เพื่อการลงทุน</w:t>
      </w:r>
      <w:r w:rsidRPr="002E428B">
        <w:rPr>
          <w:rFonts w:hAnsi="Angsana New"/>
          <w:sz w:val="30"/>
          <w:szCs w:val="30"/>
          <w:cs/>
        </w:rPr>
        <w:t xml:space="preserve"> สินทรัพย์ไม่มีตัวตน สินทรัพย์สิทธิ</w:t>
      </w:r>
      <w:r w:rsidRPr="002E428B">
        <w:rPr>
          <w:rFonts w:hAnsi="Angsana New"/>
          <w:color w:val="000000" w:themeColor="text1"/>
          <w:sz w:val="30"/>
          <w:szCs w:val="30"/>
          <w:cs/>
        </w:rPr>
        <w:t>การใช้และสินทรัพย์อื่น</w:t>
      </w:r>
      <w:r w:rsidRPr="002E428B">
        <w:rPr>
          <w:rFonts w:hAnsi="Angsana New"/>
          <w:color w:val="000000" w:themeColor="text1"/>
          <w:sz w:val="30"/>
          <w:szCs w:val="30"/>
          <w:cs/>
          <w:lang w:val="th-TH"/>
        </w:rPr>
        <w:t>ได้รับการทบทวนทุกสิ้นรอบระยะเวลารายงานว่ามีข้อบ่งชี้เรื่องการด้อยค่าหรือไม่ ในกรณีที่มีข้อบ่งชี้จะประมาณมูลค่าสินทรัพย์ที่คาดว่าจะได้รับคืน</w:t>
      </w:r>
    </w:p>
    <w:p w14:paraId="0F3A7422" w14:textId="77777777"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ผลขาดทุนจากการด้อยค่าบันทึกรับรู้ในกำไรหรือขาดทุน เมื่อมูลค่าตามบัญชีของสินทรัพย์หรือหน่วยสินทรัพย์ก่อให้เกิดเงินสดสูงกว่ามูลค่าที่คาดว่าจะได้รับคืน เว้นแต่ เมื่อกลับรายการประเมินมูลค่าสินทรัพย์เพิ่มขึ้นของสินทรัพย์ชิ้นเดียวกันซึ่งเคยรับรู้ในส่วนของผู้ถือหุ้นและด้อยค่าสินทรัพย์ในเวลาต่อมา ในกรณีนี้รับรู้ในส่วนของผู้ถือหุ้น</w:t>
      </w:r>
    </w:p>
    <w:p w14:paraId="508601E2" w14:textId="77777777"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เมื่อเกิดการลดลงในมูลค่ายุติธรรมของสินทรัพย์ทางการเงินเผื่อขายซึ่งได้บันทึกในส่วนของผู้ถือหุ้น และมีความชัดเจนว่าสินทรัพย์ดังกล่าวมีการด้อยค่า ผลขาดทุนซึ่งเคยบันทึกในส่วนของผู้ถือหุ้นจะรับรู้ในกำไรหรือขาดทุน ถึงแม้ว่ายังไม่ได้ตัดรายการสินทรัพย์ทางการเงินดังกล่าว ผลขาดทุนซึ่งบันทึกในกำไรหรือขาดทุนเป็นผลต่างระหว่างมูลค่ายุติธรรมในปัจจุบันของสินทรัพย์กับราคาทุนที่ซื้อหักด้วยผลขาดทุนจากการด้อยค่าของสินทรัพย์ทางการเงินนั้น ๆ ซึ่งเคยรับรู้แล้วในกำไรหรือขาดทุน</w:t>
      </w:r>
    </w:p>
    <w:p w14:paraId="40032A85" w14:textId="77777777"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การคำนวณมูลค่าที่คาดว่าจะได้รับคืน</w:t>
      </w:r>
    </w:p>
    <w:p w14:paraId="54830DFA" w14:textId="77777777"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 xml:space="preserve">มูลค่าที่คาดว่าจะได้รับคืนของสินทรัพย์นอกจากสินทรัพย์ทางการเงิน หมายถึง มูลค่าจากการใช้ของสินทรัพย์หรือมูลค่ายุติธรรมของสินทรัพย์หักต้นทุนการขายแล้วแต่มูลค่าใดจะสูงกว่า </w:t>
      </w:r>
    </w:p>
    <w:p w14:paraId="42BC0B9C" w14:textId="77777777"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การประเมินมูลค่าจากการใช้ของสินทรัพย์ประมาณจากกระแสเงินสดที่คาดว่า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 สำหรับสินทรัพย์ไม่ก่อให้เกิดกระแสเงินสดรับโดยอิสระจากสินทรัพย์อื่นพิจารณามูลค่าที่คาดว่าจะได้รับคืนรวมกับหน่วยสินทรัพย์ก่อให้เกิดเงินสดที่สินทรัพย์นั้นเกี่ยวข้อง</w:t>
      </w:r>
    </w:p>
    <w:p w14:paraId="431626B4" w14:textId="44BCBE07" w:rsidR="000147E0" w:rsidRPr="002E428B" w:rsidRDefault="000147E0" w:rsidP="003D2B9D">
      <w:pPr>
        <w:spacing w:before="120" w:after="120"/>
        <w:ind w:left="540" w:right="9"/>
        <w:jc w:val="thaiDistribute"/>
        <w:rPr>
          <w:rFonts w:hAnsi="Angsana New"/>
          <w:sz w:val="30"/>
          <w:szCs w:val="30"/>
        </w:rPr>
      </w:pPr>
      <w:r w:rsidRPr="002E428B">
        <w:rPr>
          <w:rFonts w:hAnsi="Angsana New"/>
          <w:sz w:val="30"/>
          <w:szCs w:val="30"/>
          <w:cs/>
        </w:rPr>
        <w:t xml:space="preserve">การประเมินมูลค่ายุติธรรมหักต้นทุนการขาย </w:t>
      </w:r>
      <w:r w:rsidR="008346D2" w:rsidRPr="002E428B">
        <w:rPr>
          <w:rFonts w:hAnsi="Angsana New"/>
          <w:sz w:val="30"/>
          <w:szCs w:val="30"/>
          <w:cs/>
        </w:rPr>
        <w:t>กลุ่มบริษัท</w:t>
      </w:r>
      <w:r w:rsidRPr="002E428B">
        <w:rPr>
          <w:rFonts w:hAnsi="Angsana New"/>
          <w:sz w:val="30"/>
          <w:szCs w:val="30"/>
          <w:cs/>
        </w:rPr>
        <w:t>ใช้แบบจำลองการประเมินมูลค่าที่ดีที่สุดให้เหมาะสมกับสินทรัพย์ เพื่อสะท้อนถึงจำนวนเงินซึ่งกิจการสามารถได้มาจากการจำหน่ายสินทรัพย์หักต้นทุนการจำหน่าย โดยการจำหน่ายซึ่งผู้ซื้อกับผู้ขายมีความรอบรู้และเต็มใจแลกเปลี่ยนและสามารถต่อรองราคากันอย่างเป็นอิสระในลักษณะของผู้ไม่มีความเกี่ยวข้องกัน</w:t>
      </w:r>
    </w:p>
    <w:p w14:paraId="43D7A8B9" w14:textId="77777777"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การกลับรายการด้อยค่า</w:t>
      </w:r>
    </w:p>
    <w:p w14:paraId="4370992C" w14:textId="77777777" w:rsidR="000147E0" w:rsidRPr="002E428B" w:rsidRDefault="000147E0" w:rsidP="003D2B9D">
      <w:pPr>
        <w:spacing w:before="120" w:after="120"/>
        <w:ind w:left="540" w:right="9"/>
        <w:jc w:val="thaiDistribute"/>
        <w:rPr>
          <w:rFonts w:hAnsi="Angsana New"/>
          <w:sz w:val="30"/>
          <w:szCs w:val="30"/>
          <w:cs/>
        </w:rPr>
      </w:pPr>
      <w:r w:rsidRPr="002E428B">
        <w:rPr>
          <w:rFonts w:hAnsi="Angsana New"/>
          <w:sz w:val="30"/>
          <w:szCs w:val="30"/>
          <w:cs/>
        </w:rPr>
        <w:t>ผลขาดทุนจากการด้อยค่าสินทรัพย์ทางการเงินถูกกลับรายการเมื่อมูลค่าที่คาดว่าจะได้รับคืนเพิ่มขึ้นในภายหลัง และการเพิ่มขึ้นสัมพันธ์โดยตรงกับผลขาดทุนจากการด้อยค่าซึ่งเคยรับรู้ในกำไรหรือขาดทุน</w:t>
      </w:r>
    </w:p>
    <w:p w14:paraId="10C9CE08" w14:textId="77777777" w:rsidR="000147E0" w:rsidRPr="002E428B" w:rsidRDefault="000147E0" w:rsidP="00FD51B4">
      <w:pPr>
        <w:spacing w:before="120" w:after="120"/>
        <w:ind w:left="540" w:right="9"/>
        <w:jc w:val="thaiDistribute"/>
        <w:rPr>
          <w:rFonts w:hAnsi="Angsana New"/>
          <w:sz w:val="30"/>
          <w:szCs w:val="30"/>
          <w:cs/>
        </w:rPr>
      </w:pPr>
      <w:r w:rsidRPr="002E428B">
        <w:rPr>
          <w:rFonts w:hAnsi="Angsana New"/>
          <w:sz w:val="30"/>
          <w:szCs w:val="30"/>
          <w:cs/>
        </w:rPr>
        <w:t>ผลขาดทุนจากการด้อยค่าของสินทรัพย์นอกจากสินทรัพย์ทางการเงินอื่นซึ่งเคยรับรู้ในงวดก่อนจะประเมินทุกรอบระยะเวลารายงานว่ามีข้อบ่งชี้เรื่องการด้อยค่าหรือไม่ หากเกิดการเปลี่ยนแปลงประมาณการสำหรับใช้ในการคำนวณมูลค่าที่คาดว่าจะได้รับคืน ผลขาดทุนจากการด้อยค่าจะกลับรายการเพียงเท่ามูลค่าตามบัญชีของ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28F1CDC4" w14:textId="77777777" w:rsidR="000147E0" w:rsidRPr="002E428B" w:rsidRDefault="000147E0" w:rsidP="00FD51B4">
      <w:pPr>
        <w:spacing w:before="120" w:after="120"/>
        <w:ind w:left="540" w:right="9"/>
        <w:jc w:val="thaiDistribute"/>
        <w:rPr>
          <w:rFonts w:hAnsi="Angsana New"/>
          <w:b/>
          <w:bCs/>
          <w:sz w:val="30"/>
          <w:szCs w:val="30"/>
          <w:cs/>
        </w:rPr>
      </w:pPr>
      <w:bookmarkStart w:id="40" w:name="_Toc90222138"/>
      <w:r w:rsidRPr="002E428B">
        <w:rPr>
          <w:rFonts w:hAnsi="Angsana New"/>
          <w:b/>
          <w:bCs/>
          <w:sz w:val="30"/>
          <w:szCs w:val="30"/>
          <w:cs/>
        </w:rPr>
        <w:lastRenderedPageBreak/>
        <w:t>สัญญาเช่า</w:t>
      </w:r>
      <w:bookmarkEnd w:id="40"/>
    </w:p>
    <w:p w14:paraId="5F6FAF45" w14:textId="77777777" w:rsidR="000147E0" w:rsidRPr="002E428B" w:rsidRDefault="000147E0" w:rsidP="00FD51B4">
      <w:pPr>
        <w:spacing w:before="120" w:after="120"/>
        <w:ind w:left="540" w:right="9"/>
        <w:jc w:val="thaiDistribute"/>
        <w:rPr>
          <w:rFonts w:hAnsi="Angsana New"/>
          <w:sz w:val="30"/>
          <w:szCs w:val="30"/>
        </w:rPr>
      </w:pPr>
      <w:r w:rsidRPr="002E428B">
        <w:rPr>
          <w:rFonts w:hAnsi="Angsana New"/>
          <w:sz w:val="30"/>
          <w:szCs w:val="30"/>
          <w:cs/>
        </w:rPr>
        <w:t>ผู้เช่า</w:t>
      </w:r>
    </w:p>
    <w:p w14:paraId="5AA3C674" w14:textId="0AB32434" w:rsidR="000147E0" w:rsidRPr="002E428B" w:rsidRDefault="008346D2" w:rsidP="00FD51B4">
      <w:pPr>
        <w:spacing w:before="120" w:after="120"/>
        <w:ind w:left="540" w:right="9"/>
        <w:jc w:val="thaiDistribute"/>
        <w:rPr>
          <w:rFonts w:hAnsi="Angsana New"/>
          <w:sz w:val="30"/>
          <w:szCs w:val="30"/>
        </w:rPr>
      </w:pPr>
      <w:r w:rsidRPr="002E428B">
        <w:rPr>
          <w:rFonts w:hAnsi="Angsana New"/>
          <w:sz w:val="30"/>
          <w:szCs w:val="30"/>
          <w:cs/>
        </w:rPr>
        <w:t>กลุ่มบริษัท</w:t>
      </w:r>
      <w:r w:rsidR="000147E0" w:rsidRPr="002E428B">
        <w:rPr>
          <w:rFonts w:hAnsi="Angsana New"/>
          <w:sz w:val="30"/>
          <w:szCs w:val="30"/>
          <w:cs/>
        </w:rPr>
        <w:t>ประเมินสัญญาเป็นสัญญาเช่าหรือประกอบด้วยสัญญาเช่า ณ วันเริ่มต้นสัญญา ถ้าสัญญาให้สิทธิการควบคุมการใช้สินทรัพย์ที่ระบุได้สำหรับช่วงเวลาหนึ่งเพื่อเป็นการแลกเปลี่ยนกับสิ่งตอบแทน</w:t>
      </w:r>
    </w:p>
    <w:p w14:paraId="5801288E" w14:textId="02535C9D" w:rsidR="000147E0" w:rsidRPr="002E428B" w:rsidRDefault="008346D2" w:rsidP="00FD51B4">
      <w:pPr>
        <w:spacing w:before="120" w:after="120"/>
        <w:ind w:left="540" w:right="9"/>
        <w:jc w:val="thaiDistribute"/>
        <w:rPr>
          <w:rFonts w:hAnsi="Angsana New"/>
          <w:color w:val="000000" w:themeColor="text1"/>
          <w:sz w:val="30"/>
          <w:szCs w:val="30"/>
        </w:rPr>
      </w:pPr>
      <w:r w:rsidRPr="002E428B">
        <w:rPr>
          <w:rFonts w:hAnsi="Angsana New"/>
          <w:sz w:val="30"/>
          <w:szCs w:val="30"/>
          <w:cs/>
        </w:rPr>
        <w:t>กลุ่มบริษัท</w:t>
      </w:r>
      <w:r w:rsidR="000147E0" w:rsidRPr="002E428B">
        <w:rPr>
          <w:rFonts w:hAnsi="Angsana New"/>
          <w:sz w:val="30"/>
          <w:szCs w:val="30"/>
          <w:cs/>
        </w:rPr>
        <w:t xml:space="preserve">รับรู้สินทรัพย์สิทธิการใช้และหนี้สินตามสัญญาเช่าสำหรับสัญญาเช่าระยะเวลาเช่ามากกว่า </w:t>
      </w:r>
      <w:r w:rsidR="000147E0" w:rsidRPr="002E428B">
        <w:rPr>
          <w:rFonts w:hAnsi="Angsana New"/>
          <w:sz w:val="30"/>
          <w:szCs w:val="30"/>
        </w:rPr>
        <w:t>12</w:t>
      </w:r>
      <w:r w:rsidR="000147E0" w:rsidRPr="002E428B">
        <w:rPr>
          <w:rFonts w:hAnsi="Angsana New"/>
          <w:sz w:val="30"/>
          <w:szCs w:val="30"/>
          <w:cs/>
        </w:rPr>
        <w:t xml:space="preserve"> เดือน ยกเว้นสัญญาเช่าระยะสั้น</w:t>
      </w:r>
      <w:r w:rsidR="000147E0" w:rsidRPr="002E428B">
        <w:rPr>
          <w:rFonts w:hAnsi="Angsana New"/>
          <w:color w:val="000000" w:themeColor="text1"/>
          <w:sz w:val="30"/>
          <w:szCs w:val="30"/>
          <w:cs/>
        </w:rPr>
        <w:t xml:space="preserve"> (อายุสัญญาเช่า </w:t>
      </w:r>
      <w:r w:rsidR="000147E0" w:rsidRPr="002E428B">
        <w:rPr>
          <w:rFonts w:hAnsi="Angsana New"/>
          <w:color w:val="000000" w:themeColor="text1"/>
          <w:sz w:val="30"/>
          <w:szCs w:val="30"/>
        </w:rPr>
        <w:t>12</w:t>
      </w:r>
      <w:r w:rsidR="000147E0" w:rsidRPr="002E428B">
        <w:rPr>
          <w:rFonts w:hAnsi="Angsana New"/>
          <w:color w:val="000000" w:themeColor="text1"/>
          <w:sz w:val="30"/>
          <w:szCs w:val="30"/>
          <w:cs/>
        </w:rPr>
        <w:t xml:space="preserve"> เดือนหรือน้อยกว่า) และสัญญาเช่าซึ่งสินทรัพย์อ้างอิงมูลค่าต่ำ</w:t>
      </w:r>
    </w:p>
    <w:p w14:paraId="54C7F606" w14:textId="6BBDD3A2" w:rsidR="000147E0" w:rsidRPr="002E428B" w:rsidRDefault="000147E0" w:rsidP="00FD51B4">
      <w:pPr>
        <w:spacing w:before="120" w:after="120"/>
        <w:ind w:left="540" w:right="9"/>
        <w:jc w:val="thaiDistribute"/>
        <w:rPr>
          <w:rFonts w:hAnsi="Angsana New"/>
          <w:b/>
          <w:bCs/>
          <w:sz w:val="30"/>
          <w:szCs w:val="30"/>
          <w:cs/>
        </w:rPr>
      </w:pPr>
      <w:bookmarkStart w:id="41" w:name="_Toc90222139"/>
      <w:r w:rsidRPr="002E428B">
        <w:rPr>
          <w:rFonts w:hAnsi="Angsana New"/>
          <w:b/>
          <w:bCs/>
          <w:sz w:val="30"/>
          <w:szCs w:val="30"/>
          <w:cs/>
        </w:rPr>
        <w:t>สินทรัพย์สิทธิการใช้</w:t>
      </w:r>
      <w:bookmarkEnd w:id="41"/>
    </w:p>
    <w:p w14:paraId="163631A7" w14:textId="623568E7" w:rsidR="000147E0" w:rsidRPr="002E428B" w:rsidRDefault="008346D2" w:rsidP="00FD51B4">
      <w:pPr>
        <w:spacing w:before="120" w:after="120"/>
        <w:ind w:left="540" w:right="9"/>
        <w:jc w:val="thaiDistribute"/>
        <w:rPr>
          <w:rFonts w:hAnsi="Angsana New"/>
          <w:sz w:val="30"/>
          <w:szCs w:val="30"/>
        </w:rPr>
      </w:pPr>
      <w:r w:rsidRPr="002E428B">
        <w:rPr>
          <w:rFonts w:hAnsi="Angsana New"/>
          <w:sz w:val="30"/>
          <w:szCs w:val="30"/>
          <w:cs/>
        </w:rPr>
        <w:t>กลุ่มบริษัท</w:t>
      </w:r>
      <w:r w:rsidR="000147E0" w:rsidRPr="002E428B">
        <w:rPr>
          <w:rFonts w:hAnsi="Angsana New"/>
          <w:sz w:val="30"/>
          <w:szCs w:val="30"/>
          <w:cs/>
        </w:rPr>
        <w:t>รับรู้สินทรัพย์สิทธิการใช้ ณ วันที่สัญญาเช่าเริ่มมีผล (วันที่สินทรัพย์อ้างอิงพร้อมใช้งาน) สินทรัพย์สิทธิการใช้วัดมูลค่าด้วยราคาทุนหักค่าเสื่อมราคาสะสมและค่าเผื่อการด้อยค่าของสินทรัพย์ (ถ้ามี) และปรับปรุงด้วยการวัดมูลค่าของหนี้สินตามสัญญาเช่าใหม่</w:t>
      </w:r>
    </w:p>
    <w:p w14:paraId="381B959B" w14:textId="77777777" w:rsidR="000147E0" w:rsidRPr="002E428B" w:rsidRDefault="000147E0" w:rsidP="00FD51B4">
      <w:pPr>
        <w:spacing w:before="120" w:after="120"/>
        <w:ind w:left="540" w:right="9"/>
        <w:jc w:val="thaiDistribute"/>
        <w:rPr>
          <w:rFonts w:hAnsi="Angsana New"/>
          <w:sz w:val="30"/>
          <w:szCs w:val="30"/>
        </w:rPr>
      </w:pPr>
      <w:r w:rsidRPr="002E428B">
        <w:rPr>
          <w:rFonts w:hAnsi="Angsana New"/>
          <w:sz w:val="30"/>
          <w:szCs w:val="30"/>
          <w:cs/>
        </w:rPr>
        <w:t>สินทรัพย์สิทธิการใช้ ประกอบด้วย การวัดมูลค่าเริ่มแรกกับหนี้สินตามสัญญาเช่าเกี่ยวข้องการจ่ายชำระตามสัญญาเช่าที่จ่ายชำระ ณ วันที่สัญญาเช่าเริ่มมีผลหรือก่อนวันที่สัญญาเริ่มมีผลหักสิ่งจูงใจตามสัญญาเช่าที่ได้รับและต้นทุนทางตรงเริ่มแรก</w:t>
      </w:r>
    </w:p>
    <w:p w14:paraId="15472F28" w14:textId="54ED9CC8" w:rsidR="000147E0" w:rsidRPr="002E428B" w:rsidRDefault="00F36AA4" w:rsidP="00FD51B4">
      <w:pPr>
        <w:spacing w:before="120" w:after="120"/>
        <w:ind w:left="540" w:right="9"/>
        <w:jc w:val="thaiDistribute"/>
        <w:rPr>
          <w:rFonts w:hAnsi="Angsana New"/>
          <w:sz w:val="30"/>
          <w:szCs w:val="30"/>
        </w:rPr>
      </w:pPr>
      <w:r w:rsidRPr="002E428B">
        <w:rPr>
          <w:rFonts w:hAnsi="Angsana New"/>
          <w:sz w:val="30"/>
          <w:szCs w:val="30"/>
          <w:cs/>
        </w:rPr>
        <w:t>กลุ่มบริษัท</w:t>
      </w:r>
      <w:r w:rsidR="000147E0" w:rsidRPr="002E428B">
        <w:rPr>
          <w:rFonts w:hAnsi="Angsana New"/>
          <w:sz w:val="30"/>
          <w:szCs w:val="30"/>
          <w:cs/>
        </w:rPr>
        <w:t>ประมาณการต้นทุนที่จะเกิดขึ้นในการรื้อและการขนย้ายสินทรัพย์อ้างอิง การบูรณะสถานที่ตั้งของสินทรัพย์อ้างอิงหรือการบูรณะสินทรัพย์อ้างอิงให้อยู่ในสภาพตามที่กำหนดในข้อตกลงและเงื่อนไขของสัญญาเช่า ประมาณการดังกล่าวถือเป็นต้นทุนเพื่อรับรู้วัดมูลค่าเป็นส่วนหนึ่งของสินทรัพย์สิทธิการใช้ที่เกี่ยวข้อง</w:t>
      </w:r>
    </w:p>
    <w:p w14:paraId="66E8CED2" w14:textId="77777777" w:rsidR="000147E0" w:rsidRPr="002E428B" w:rsidRDefault="000147E0" w:rsidP="00FD51B4">
      <w:pPr>
        <w:spacing w:before="120" w:after="120"/>
        <w:ind w:left="540" w:right="9"/>
        <w:jc w:val="thaiDistribute"/>
        <w:rPr>
          <w:rFonts w:hAnsi="Angsana New"/>
          <w:sz w:val="30"/>
          <w:szCs w:val="30"/>
        </w:rPr>
      </w:pPr>
      <w:r w:rsidRPr="002E428B">
        <w:rPr>
          <w:rFonts w:hAnsi="Angsana New"/>
          <w:color w:val="000000" w:themeColor="text1"/>
          <w:sz w:val="30"/>
          <w:szCs w:val="30"/>
          <w:cs/>
        </w:rPr>
        <w:t>ผู้</w:t>
      </w:r>
      <w:r w:rsidRPr="002E428B">
        <w:rPr>
          <w:rFonts w:hAnsi="Angsana New"/>
          <w:sz w:val="30"/>
          <w:szCs w:val="30"/>
          <w:cs/>
        </w:rPr>
        <w:t>เช่าไม่สามารถปันส่วนสิ่งตอบแทนเป็นส่วนประกอบการเช่าและไม่เป็นการเช่าซึ่งต้องจ่ายตามราคาขายเอกเทศ ข้อผ่อนปรนในทางปฏิบัติ อนุญาตให้ผู้เช่าไม่แยกส่วนประกอบไม่เป็นการเช่าเพื่อบันทึกสัญญาเช่าและส่วนประกอบไม่เป็นการเช่าที่เกี่ยวข้องเป็นข้อตกลงเดียวกัน</w:t>
      </w:r>
    </w:p>
    <w:p w14:paraId="0C533E76" w14:textId="1662DE47" w:rsidR="000147E0" w:rsidRPr="002E428B" w:rsidRDefault="000147E0" w:rsidP="00FD51B4">
      <w:pPr>
        <w:spacing w:before="120" w:after="120"/>
        <w:ind w:left="540" w:right="9"/>
        <w:jc w:val="thaiDistribute"/>
        <w:rPr>
          <w:rFonts w:hAnsi="Angsana New"/>
          <w:color w:val="000000" w:themeColor="text1"/>
          <w:sz w:val="30"/>
          <w:szCs w:val="30"/>
        </w:rPr>
      </w:pPr>
      <w:r w:rsidRPr="002E428B">
        <w:rPr>
          <w:rFonts w:hAnsi="Angsana New"/>
          <w:sz w:val="30"/>
          <w:szCs w:val="30"/>
          <w:cs/>
        </w:rPr>
        <w:t>ค่าเสื่อมราคาของสินทรัพย์สิทธิการใช้คำนวณจากราคาทุน โดยวิธีเส้นตรงตามประมาณการอายุสัญญาเช่าหรืออายุการให้ประโยชน์</w:t>
      </w:r>
      <w:r w:rsidRPr="002E428B">
        <w:rPr>
          <w:rFonts w:hAnsi="Angsana New"/>
          <w:color w:val="000000" w:themeColor="text1"/>
          <w:sz w:val="30"/>
          <w:szCs w:val="30"/>
          <w:cs/>
        </w:rPr>
        <w:t>โดยประมาณของสินทรัพย์แล้วแต่ระยะเวลาใดจะสั้นกว่า ดังนี้</w:t>
      </w:r>
    </w:p>
    <w:tbl>
      <w:tblPr>
        <w:tblW w:w="0" w:type="auto"/>
        <w:tblInd w:w="548" w:type="dxa"/>
        <w:tblLayout w:type="fixed"/>
        <w:tblLook w:val="04A0" w:firstRow="1" w:lastRow="0" w:firstColumn="1" w:lastColumn="0" w:noHBand="0" w:noVBand="1"/>
      </w:tblPr>
      <w:tblGrid>
        <w:gridCol w:w="5390"/>
        <w:gridCol w:w="1195"/>
      </w:tblGrid>
      <w:tr w:rsidR="00BB70AA" w:rsidRPr="002E428B" w14:paraId="0EA1B3BD" w14:textId="77777777" w:rsidTr="00BB70AA">
        <w:trPr>
          <w:trHeight w:hRule="exact" w:val="504"/>
        </w:trPr>
        <w:tc>
          <w:tcPr>
            <w:tcW w:w="5390" w:type="dxa"/>
            <w:vAlign w:val="bottom"/>
          </w:tcPr>
          <w:p w14:paraId="7B5B472C" w14:textId="77777777" w:rsidR="00BB70AA" w:rsidRPr="002E428B" w:rsidRDefault="00BB70AA" w:rsidP="00A720C5">
            <w:pPr>
              <w:spacing w:before="120" w:after="120"/>
              <w:ind w:left="345" w:right="-11"/>
              <w:jc w:val="thaiDistribute"/>
              <w:rPr>
                <w:rFonts w:hAnsi="Angsana New"/>
                <w:color w:val="000000" w:themeColor="text1"/>
                <w:sz w:val="30"/>
                <w:szCs w:val="30"/>
                <w:cs/>
              </w:rPr>
            </w:pPr>
          </w:p>
        </w:tc>
        <w:tc>
          <w:tcPr>
            <w:tcW w:w="1195" w:type="dxa"/>
          </w:tcPr>
          <w:p w14:paraId="77C6546C" w14:textId="77777777" w:rsidR="00BB70AA" w:rsidRPr="002E428B" w:rsidRDefault="00BB70AA" w:rsidP="00BB70AA">
            <w:pPr>
              <w:spacing w:before="120" w:after="120"/>
              <w:ind w:left="345" w:right="-11"/>
              <w:jc w:val="right"/>
              <w:rPr>
                <w:rFonts w:hAnsi="Angsana New"/>
                <w:b/>
                <w:bCs/>
                <w:i/>
                <w:iCs/>
                <w:color w:val="000000" w:themeColor="text1"/>
                <w:sz w:val="30"/>
                <w:szCs w:val="30"/>
              </w:rPr>
            </w:pPr>
            <w:r w:rsidRPr="002E428B">
              <w:rPr>
                <w:rFonts w:hAnsi="Angsana New"/>
                <w:b/>
                <w:bCs/>
                <w:i/>
                <w:iCs/>
                <w:color w:val="000000" w:themeColor="text1"/>
                <w:sz w:val="30"/>
                <w:szCs w:val="30"/>
                <w:cs/>
              </w:rPr>
              <w:t>ปี</w:t>
            </w:r>
          </w:p>
        </w:tc>
      </w:tr>
      <w:tr w:rsidR="00BB70AA" w:rsidRPr="002E428B" w14:paraId="144CE7A4" w14:textId="77777777" w:rsidTr="00BB70AA">
        <w:trPr>
          <w:trHeight w:hRule="exact" w:val="504"/>
        </w:trPr>
        <w:tc>
          <w:tcPr>
            <w:tcW w:w="5390" w:type="dxa"/>
            <w:vAlign w:val="bottom"/>
          </w:tcPr>
          <w:p w14:paraId="6C7920EA" w14:textId="08B9BDFC" w:rsidR="00BB70AA" w:rsidRPr="002E428B" w:rsidRDefault="00BB70AA" w:rsidP="00A720C5">
            <w:pPr>
              <w:spacing w:before="120" w:after="120"/>
              <w:ind w:left="345" w:right="-11"/>
              <w:jc w:val="thaiDistribute"/>
              <w:rPr>
                <w:rFonts w:hAnsi="Angsana New"/>
                <w:color w:val="000000" w:themeColor="text1"/>
                <w:sz w:val="30"/>
                <w:szCs w:val="30"/>
                <w:cs/>
              </w:rPr>
            </w:pPr>
            <w:r w:rsidRPr="002E428B">
              <w:rPr>
                <w:rFonts w:hAnsi="Angsana New"/>
                <w:color w:val="000000" w:themeColor="text1"/>
                <w:sz w:val="30"/>
                <w:szCs w:val="30"/>
                <w:cs/>
              </w:rPr>
              <w:t>พื้นที่</w:t>
            </w:r>
            <w:r w:rsidR="00BB71EE" w:rsidRPr="002E428B">
              <w:rPr>
                <w:rFonts w:hAnsi="Angsana New"/>
                <w:color w:val="000000" w:themeColor="text1"/>
                <w:sz w:val="30"/>
                <w:szCs w:val="30"/>
                <w:cs/>
              </w:rPr>
              <w:t>จำหน่าย</w:t>
            </w:r>
            <w:r w:rsidRPr="002E428B">
              <w:rPr>
                <w:rFonts w:hAnsi="Angsana New"/>
                <w:color w:val="000000" w:themeColor="text1"/>
                <w:sz w:val="30"/>
                <w:szCs w:val="30"/>
                <w:cs/>
              </w:rPr>
              <w:t>สินค้า</w:t>
            </w:r>
          </w:p>
        </w:tc>
        <w:tc>
          <w:tcPr>
            <w:tcW w:w="1195" w:type="dxa"/>
          </w:tcPr>
          <w:p w14:paraId="7DF0A73E" w14:textId="749B095A" w:rsidR="00BB70AA" w:rsidRPr="002E428B" w:rsidRDefault="0008312B" w:rsidP="00BB70AA">
            <w:pPr>
              <w:spacing w:before="120" w:after="120"/>
              <w:ind w:left="345" w:right="-11"/>
              <w:jc w:val="right"/>
              <w:rPr>
                <w:rFonts w:hAnsi="Angsana New"/>
                <w:color w:val="000000" w:themeColor="text1"/>
                <w:sz w:val="30"/>
                <w:szCs w:val="30"/>
              </w:rPr>
            </w:pPr>
            <w:r w:rsidRPr="002E428B">
              <w:rPr>
                <w:rFonts w:hAnsi="Angsana New"/>
                <w:color w:val="000000" w:themeColor="text1"/>
                <w:sz w:val="30"/>
                <w:szCs w:val="30"/>
                <w:cs/>
              </w:rPr>
              <w:t>3</w:t>
            </w:r>
            <w:r w:rsidR="00BB70AA" w:rsidRPr="002E428B">
              <w:rPr>
                <w:rFonts w:hAnsi="Angsana New"/>
                <w:color w:val="000000" w:themeColor="text1"/>
                <w:sz w:val="30"/>
                <w:szCs w:val="30"/>
                <w:cs/>
              </w:rPr>
              <w:t xml:space="preserve"> – 17</w:t>
            </w:r>
          </w:p>
        </w:tc>
      </w:tr>
      <w:tr w:rsidR="00BB70AA" w:rsidRPr="002E428B" w14:paraId="1E30DC02" w14:textId="77777777" w:rsidTr="00BB70AA">
        <w:trPr>
          <w:trHeight w:hRule="exact" w:val="504"/>
        </w:trPr>
        <w:tc>
          <w:tcPr>
            <w:tcW w:w="5390" w:type="dxa"/>
            <w:vAlign w:val="bottom"/>
          </w:tcPr>
          <w:p w14:paraId="655F4AA1" w14:textId="61EC22BD" w:rsidR="00BB70AA" w:rsidRPr="002E428B" w:rsidRDefault="00BB70AA" w:rsidP="00A720C5">
            <w:pPr>
              <w:spacing w:before="120" w:after="120"/>
              <w:ind w:left="345" w:right="-11"/>
              <w:jc w:val="thaiDistribute"/>
              <w:rPr>
                <w:rFonts w:hAnsi="Angsana New"/>
                <w:color w:val="000000" w:themeColor="text1"/>
                <w:sz w:val="30"/>
                <w:szCs w:val="30"/>
                <w:cs/>
              </w:rPr>
            </w:pPr>
            <w:r w:rsidRPr="002E428B">
              <w:rPr>
                <w:rFonts w:hAnsi="Angsana New"/>
                <w:color w:val="000000" w:themeColor="text1"/>
                <w:sz w:val="30"/>
                <w:szCs w:val="30"/>
                <w:cs/>
              </w:rPr>
              <w:t>อาคารสำนักงาน</w:t>
            </w:r>
          </w:p>
        </w:tc>
        <w:tc>
          <w:tcPr>
            <w:tcW w:w="1195" w:type="dxa"/>
          </w:tcPr>
          <w:p w14:paraId="13BEEA58" w14:textId="0105595F" w:rsidR="00BB70AA" w:rsidRPr="002E428B" w:rsidRDefault="00BB70AA" w:rsidP="00BB70AA">
            <w:pPr>
              <w:spacing w:before="120" w:after="120"/>
              <w:ind w:left="345" w:right="-11"/>
              <w:jc w:val="right"/>
              <w:rPr>
                <w:rFonts w:hAnsi="Angsana New"/>
                <w:color w:val="000000" w:themeColor="text1"/>
                <w:sz w:val="30"/>
                <w:szCs w:val="30"/>
              </w:rPr>
            </w:pPr>
            <w:r w:rsidRPr="002E428B">
              <w:rPr>
                <w:rFonts w:hAnsi="Angsana New"/>
                <w:color w:val="000000" w:themeColor="text1"/>
                <w:sz w:val="30"/>
                <w:szCs w:val="30"/>
              </w:rPr>
              <w:t xml:space="preserve">3 </w:t>
            </w:r>
            <w:r w:rsidRPr="002E428B">
              <w:rPr>
                <w:rFonts w:hAnsi="Angsana New"/>
                <w:color w:val="000000" w:themeColor="text1"/>
                <w:sz w:val="30"/>
                <w:szCs w:val="30"/>
                <w:cs/>
              </w:rPr>
              <w:t>– 5</w:t>
            </w:r>
          </w:p>
        </w:tc>
      </w:tr>
      <w:tr w:rsidR="00BB70AA" w:rsidRPr="002E428B" w14:paraId="75C94D46" w14:textId="77777777" w:rsidTr="00BB70AA">
        <w:trPr>
          <w:trHeight w:hRule="exact" w:val="504"/>
        </w:trPr>
        <w:tc>
          <w:tcPr>
            <w:tcW w:w="5390" w:type="dxa"/>
            <w:vAlign w:val="bottom"/>
          </w:tcPr>
          <w:p w14:paraId="5374E861" w14:textId="77777777" w:rsidR="00BB70AA" w:rsidRPr="002E428B" w:rsidRDefault="00BB70AA" w:rsidP="00A720C5">
            <w:pPr>
              <w:spacing w:before="120" w:after="120"/>
              <w:ind w:left="345" w:right="-11"/>
              <w:jc w:val="thaiDistribute"/>
              <w:rPr>
                <w:rFonts w:hAnsi="Angsana New"/>
                <w:color w:val="000000" w:themeColor="text1"/>
                <w:sz w:val="30"/>
                <w:szCs w:val="30"/>
                <w:cs/>
              </w:rPr>
            </w:pPr>
            <w:r w:rsidRPr="002E428B">
              <w:rPr>
                <w:rFonts w:hAnsi="Angsana New"/>
                <w:color w:val="000000" w:themeColor="text1"/>
                <w:sz w:val="30"/>
                <w:szCs w:val="30"/>
                <w:cs/>
              </w:rPr>
              <w:t>ยานพาหนะ</w:t>
            </w:r>
          </w:p>
        </w:tc>
        <w:tc>
          <w:tcPr>
            <w:tcW w:w="1195" w:type="dxa"/>
          </w:tcPr>
          <w:p w14:paraId="4703BF28" w14:textId="442B9CA4" w:rsidR="00BB70AA" w:rsidRPr="002E428B" w:rsidRDefault="00BB70AA" w:rsidP="00BB70AA">
            <w:pPr>
              <w:spacing w:before="120" w:after="120"/>
              <w:ind w:left="345" w:right="-11"/>
              <w:jc w:val="right"/>
              <w:rPr>
                <w:rFonts w:hAnsi="Angsana New"/>
                <w:color w:val="000000" w:themeColor="text1"/>
                <w:sz w:val="30"/>
                <w:szCs w:val="30"/>
              </w:rPr>
            </w:pPr>
            <w:r w:rsidRPr="002E428B">
              <w:rPr>
                <w:rFonts w:hAnsi="Angsana New"/>
                <w:color w:val="000000" w:themeColor="text1"/>
                <w:sz w:val="30"/>
                <w:szCs w:val="30"/>
                <w:cs/>
              </w:rPr>
              <w:t xml:space="preserve">4 – </w:t>
            </w:r>
            <w:r w:rsidRPr="002E428B">
              <w:rPr>
                <w:rFonts w:hAnsi="Angsana New"/>
                <w:color w:val="000000" w:themeColor="text1"/>
                <w:sz w:val="30"/>
                <w:szCs w:val="30"/>
              </w:rPr>
              <w:t>5</w:t>
            </w:r>
          </w:p>
        </w:tc>
      </w:tr>
    </w:tbl>
    <w:p w14:paraId="61D7B436" w14:textId="39C7E78E" w:rsidR="000147E0" w:rsidRPr="002E428B" w:rsidRDefault="000147E0" w:rsidP="001163A0">
      <w:pPr>
        <w:spacing w:before="120" w:after="120"/>
        <w:ind w:left="540" w:right="9"/>
        <w:jc w:val="thaiDistribute"/>
        <w:rPr>
          <w:rFonts w:hAnsi="Angsana New"/>
          <w:color w:val="000000" w:themeColor="text1"/>
          <w:sz w:val="30"/>
          <w:szCs w:val="30"/>
        </w:rPr>
      </w:pPr>
      <w:r w:rsidRPr="002E428B">
        <w:rPr>
          <w:rFonts w:hAnsi="Angsana New"/>
          <w:color w:val="000000" w:themeColor="text1"/>
          <w:sz w:val="30"/>
          <w:szCs w:val="30"/>
          <w:cs/>
        </w:rPr>
        <w:t>หากความเป็นเจ้าของในสินทรัพย์อ้างอิงโอนให้กับ</w:t>
      </w:r>
      <w:r w:rsidR="00F36AA4" w:rsidRPr="002E428B">
        <w:rPr>
          <w:rFonts w:hAnsi="Angsana New"/>
          <w:color w:val="000000" w:themeColor="text1"/>
          <w:sz w:val="30"/>
          <w:szCs w:val="30"/>
          <w:cs/>
        </w:rPr>
        <w:t>กลุ่มบริษัท</w:t>
      </w:r>
      <w:r w:rsidRPr="002E428B">
        <w:rPr>
          <w:rFonts w:hAnsi="Angsana New"/>
          <w:color w:val="000000" w:themeColor="text1"/>
          <w:sz w:val="30"/>
          <w:szCs w:val="30"/>
          <w:cs/>
        </w:rPr>
        <w:t>เมื่อสิ้นสุดอายุสัญญาเช่าหรือราคาทุนของสินทรัพย์รวมถึงการใช้สิทธิเลือกซื้อ ค่าเสื่อมราคาคำนวณจากอายุการให้ประโยชน์โดยประมาณของสินทรัพย์</w:t>
      </w:r>
    </w:p>
    <w:p w14:paraId="2B2957B5" w14:textId="6DFEA5C7" w:rsidR="000147E0" w:rsidRPr="002E428B" w:rsidRDefault="000147E0" w:rsidP="001163A0">
      <w:pPr>
        <w:spacing w:before="120" w:after="120"/>
        <w:ind w:left="540" w:right="9"/>
        <w:jc w:val="thaiDistribute"/>
        <w:rPr>
          <w:rFonts w:hAnsi="Angsana New"/>
          <w:color w:val="000000" w:themeColor="text1"/>
          <w:sz w:val="30"/>
          <w:szCs w:val="30"/>
        </w:rPr>
      </w:pPr>
      <w:r w:rsidRPr="002E428B">
        <w:rPr>
          <w:rFonts w:hAnsi="Angsana New"/>
          <w:color w:val="000000" w:themeColor="text1"/>
          <w:sz w:val="30"/>
          <w:szCs w:val="30"/>
          <w:cs/>
        </w:rPr>
        <w:t>หาก</w:t>
      </w:r>
      <w:r w:rsidR="00F36AA4" w:rsidRPr="002E428B">
        <w:rPr>
          <w:rFonts w:hAnsi="Angsana New"/>
          <w:color w:val="000000" w:themeColor="text1"/>
          <w:sz w:val="30"/>
          <w:szCs w:val="30"/>
          <w:cs/>
        </w:rPr>
        <w:t>กลุ่มบริษัท</w:t>
      </w:r>
      <w:r w:rsidRPr="002E428B">
        <w:rPr>
          <w:rFonts w:hAnsi="Angsana New"/>
          <w:color w:val="000000" w:themeColor="text1"/>
          <w:sz w:val="30"/>
          <w:szCs w:val="30"/>
          <w:cs/>
        </w:rPr>
        <w:t>ไม่มีความเชื่อมั่นอย่างสมเหตุสมผลว่าความเป็นเจ้าของในสินทรัพย์อ้างอิงถูกโอนให้แก่</w:t>
      </w:r>
      <w:r w:rsidR="00F36AA4" w:rsidRPr="002E428B">
        <w:rPr>
          <w:rFonts w:hAnsi="Angsana New"/>
          <w:color w:val="000000" w:themeColor="text1"/>
          <w:sz w:val="30"/>
          <w:szCs w:val="30"/>
          <w:cs/>
        </w:rPr>
        <w:t>กลุ่มบริษัท</w:t>
      </w:r>
      <w:r w:rsidRPr="002E428B">
        <w:rPr>
          <w:rFonts w:hAnsi="Angsana New"/>
          <w:color w:val="000000" w:themeColor="text1"/>
          <w:sz w:val="30"/>
          <w:szCs w:val="30"/>
          <w:cs/>
        </w:rPr>
        <w:t>เมื่อสิ้นสุดอายุสัญญาเช่า สินทรัพย์สิทธิการใช้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w:t>
      </w:r>
    </w:p>
    <w:p w14:paraId="6C16774B" w14:textId="5EA8F0FD" w:rsidR="000147E0" w:rsidRPr="002E428B" w:rsidRDefault="00F36AA4" w:rsidP="001163A0">
      <w:pPr>
        <w:spacing w:before="120" w:after="120"/>
        <w:ind w:left="540" w:right="9"/>
        <w:jc w:val="thaiDistribute"/>
        <w:rPr>
          <w:rFonts w:hAnsi="Angsana New"/>
          <w:color w:val="000000" w:themeColor="text1"/>
          <w:sz w:val="30"/>
          <w:szCs w:val="30"/>
        </w:rPr>
      </w:pPr>
      <w:r w:rsidRPr="002E428B">
        <w:rPr>
          <w:rFonts w:hAnsi="Angsana New"/>
          <w:color w:val="000000" w:themeColor="text1"/>
          <w:sz w:val="30"/>
          <w:szCs w:val="30"/>
          <w:cs/>
        </w:rPr>
        <w:lastRenderedPageBreak/>
        <w:t>กลุ่มบริษัท</w:t>
      </w:r>
      <w:r w:rsidR="000147E0" w:rsidRPr="002E428B">
        <w:rPr>
          <w:rFonts w:hAnsi="Angsana New"/>
          <w:color w:val="000000" w:themeColor="text1"/>
          <w:sz w:val="30"/>
          <w:szCs w:val="30"/>
          <w:cs/>
        </w:rPr>
        <w:t xml:space="preserve">ถือปฏิบัติตามข้อกำหนดการตัดรายการและการด้อยค่าตามหลักเครื่องมือทางการเงินกับเงินลงทุนสุทธิตามสัญญาเช่า </w:t>
      </w:r>
      <w:r w:rsidRPr="002E428B">
        <w:rPr>
          <w:rFonts w:hAnsi="Angsana New"/>
          <w:color w:val="000000" w:themeColor="text1"/>
          <w:sz w:val="30"/>
          <w:szCs w:val="30"/>
          <w:cs/>
        </w:rPr>
        <w:t>กลุ่มบริษัท</w:t>
      </w:r>
      <w:r w:rsidR="000147E0" w:rsidRPr="002E428B">
        <w:rPr>
          <w:rFonts w:hAnsi="Angsana New"/>
          <w:color w:val="000000" w:themeColor="text1"/>
          <w:sz w:val="30"/>
          <w:szCs w:val="30"/>
          <w:cs/>
        </w:rPr>
        <w:t>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34EB6F75" w14:textId="77777777" w:rsidR="000147E0" w:rsidRPr="002E428B" w:rsidRDefault="000147E0" w:rsidP="001163A0">
      <w:pPr>
        <w:spacing w:before="120" w:after="120"/>
        <w:ind w:left="540" w:right="9"/>
        <w:jc w:val="thaiDistribute"/>
        <w:rPr>
          <w:rFonts w:hAnsi="Angsana New"/>
          <w:b/>
          <w:bCs/>
          <w:sz w:val="30"/>
          <w:szCs w:val="30"/>
          <w:cs/>
        </w:rPr>
      </w:pPr>
      <w:bookmarkStart w:id="42" w:name="_Toc90222140"/>
      <w:r w:rsidRPr="002E428B">
        <w:rPr>
          <w:rFonts w:hAnsi="Angsana New"/>
          <w:b/>
          <w:bCs/>
          <w:sz w:val="30"/>
          <w:szCs w:val="30"/>
          <w:cs/>
        </w:rPr>
        <w:t>หนี้สินตามสัญญาเช่า</w:t>
      </w:r>
      <w:bookmarkEnd w:id="42"/>
    </w:p>
    <w:p w14:paraId="471FB50B" w14:textId="077722F6" w:rsidR="000147E0" w:rsidRPr="002E428B" w:rsidRDefault="000147E0" w:rsidP="001163A0">
      <w:pPr>
        <w:spacing w:before="120" w:after="120"/>
        <w:ind w:left="540" w:right="9"/>
        <w:jc w:val="thaiDistribute"/>
        <w:rPr>
          <w:rFonts w:hAnsi="Angsana New"/>
          <w:sz w:val="30"/>
          <w:szCs w:val="30"/>
        </w:rPr>
      </w:pPr>
      <w:r w:rsidRPr="002E428B">
        <w:rPr>
          <w:rFonts w:hAnsi="Angsana New"/>
          <w:sz w:val="30"/>
          <w:szCs w:val="30"/>
          <w:cs/>
        </w:rPr>
        <w:t xml:space="preserve">หนี้สินตามสัญญาเช่าวัดมูลค่าเมื่อเริ่มแรกด้วยมูลค่าปัจจุบันของค่าเช่ายังไม่ได้จ่ายชำระ ณ วันที่สัญญาเช่าเริ่มมีผล คิดลดด้วยอัตราดอกเบี้ยตามนัยของสัญญาเช่า เว้นแต่ อัตรานั้นไม่สามารถกำหนดได้ </w:t>
      </w:r>
      <w:r w:rsidR="00F36AA4" w:rsidRPr="002E428B">
        <w:rPr>
          <w:rFonts w:hAnsi="Angsana New"/>
          <w:sz w:val="30"/>
          <w:szCs w:val="30"/>
          <w:cs/>
        </w:rPr>
        <w:t>กลุ่มบริษัท</w:t>
      </w:r>
      <w:r w:rsidRPr="002E428B">
        <w:rPr>
          <w:rFonts w:hAnsi="Angsana New"/>
          <w:sz w:val="30"/>
          <w:szCs w:val="30"/>
          <w:cs/>
        </w:rPr>
        <w:t xml:space="preserve">ใช้อัตราดอกเบี้ยเงินกู้ยืมส่วนเพิ่มของ </w:t>
      </w:r>
      <w:r w:rsidR="00F36AA4" w:rsidRPr="002E428B">
        <w:rPr>
          <w:rFonts w:hAnsi="Angsana New"/>
          <w:sz w:val="30"/>
          <w:szCs w:val="30"/>
          <w:cs/>
        </w:rPr>
        <w:t>กลุ่มบริษัท</w:t>
      </w:r>
      <w:r w:rsidRPr="002E428B">
        <w:rPr>
          <w:rFonts w:hAnsi="Angsana New"/>
          <w:sz w:val="30"/>
          <w:szCs w:val="30"/>
          <w:cs/>
        </w:rPr>
        <w:t>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ค่าเช่ายังรวมถึงจำนวนเงินต้องจ่ายตาม สิทธิเลือกซื้อ สิทธิเลือกในการขยายอายุสัญญาเช่าหรือสิทธิเลือกในการยกเลิกสัญญาเช่า หาก</w:t>
      </w:r>
      <w:r w:rsidR="00D2440F" w:rsidRPr="002E428B">
        <w:rPr>
          <w:rFonts w:hAnsi="Angsana New"/>
          <w:sz w:val="30"/>
          <w:szCs w:val="30"/>
          <w:cs/>
        </w:rPr>
        <w:t>กลุ่มบริษัท</w:t>
      </w:r>
      <w:r w:rsidRPr="002E428B">
        <w:rPr>
          <w:rFonts w:hAnsi="Angsana New"/>
          <w:sz w:val="30"/>
          <w:szCs w:val="30"/>
          <w:cs/>
        </w:rPr>
        <w:t>มีความแน่นอนอย่างสมเหตุสมผลใช้สิทธิ</w:t>
      </w:r>
    </w:p>
    <w:p w14:paraId="26714329" w14:textId="77777777" w:rsidR="000147E0" w:rsidRPr="002E428B" w:rsidRDefault="000147E0" w:rsidP="001163A0">
      <w:pPr>
        <w:spacing w:before="120" w:after="120"/>
        <w:ind w:left="540" w:right="9"/>
        <w:jc w:val="thaiDistribute"/>
        <w:rPr>
          <w:rFonts w:hAnsi="Angsana New"/>
          <w:sz w:val="30"/>
          <w:szCs w:val="30"/>
        </w:rPr>
      </w:pPr>
      <w:r w:rsidRPr="002E428B">
        <w:rPr>
          <w:rFonts w:hAnsi="Angsana New"/>
          <w:sz w:val="30"/>
          <w:szCs w:val="30"/>
          <w:cs/>
        </w:rPr>
        <w:t xml:space="preserve">การวัดมูลค่าภายหลังของหนี้สินตามสัญญาเช่าเพิ่มขึ้นด้วยวิธีราคาทุนตัดจำหน่ายเพื่อสะท้อนดอกเบี้ยจากหนี้สินตามสัญญาเช่าด้วยวิธีอัตราดอกเบี้ยที่แท้จริง ส่วนดอกเบี้ยจ่ายรับรู้ในกำไรหรือขาดทุน และลดลงเพื่อสะท้อนการจ่ายชำระตามสัญญาเช่าที่จ่ายชำระ </w:t>
      </w:r>
    </w:p>
    <w:p w14:paraId="622A3F67" w14:textId="77777777" w:rsidR="000147E0" w:rsidRPr="002E428B" w:rsidRDefault="000147E0" w:rsidP="001163A0">
      <w:pPr>
        <w:spacing w:before="120" w:after="120"/>
        <w:ind w:left="540" w:right="9"/>
        <w:jc w:val="thaiDistribute"/>
        <w:rPr>
          <w:rFonts w:hAnsi="Angsana New"/>
          <w:color w:val="000000" w:themeColor="text1"/>
          <w:sz w:val="30"/>
          <w:szCs w:val="30"/>
        </w:rPr>
      </w:pPr>
      <w:r w:rsidRPr="002E428B">
        <w:rPr>
          <w:rFonts w:hAnsi="Angsana New"/>
          <w:sz w:val="30"/>
          <w:szCs w:val="30"/>
          <w:cs/>
        </w:rPr>
        <w:t>หนี้สินตามสัญญาเช่าถูกวัดมูลค่าใหม่เมื่อมีการเปลี่ยนแปลงอายุสัญญาเช่า การเปลี่ยนแปลง ค่าเช่า การเปลี่ยนแปลงประมาณการจำนวนเงินคาดว่าต้องจ่ายภายใต้การรับประกันมูลค่าคงเหลือ หรือการเปลี่ยนแปลงการประเมินการใช้สิทธิ</w:t>
      </w:r>
      <w:r w:rsidRPr="002E428B">
        <w:rPr>
          <w:rFonts w:hAnsi="Angsana New"/>
          <w:color w:val="000000" w:themeColor="text1"/>
          <w:sz w:val="30"/>
          <w:szCs w:val="30"/>
          <w:cs/>
        </w:rPr>
        <w:t>เลือกซื้อ สิทธิเลือกในการขยายอายุสัญญาเช่าหรือสิทธิเลือกในการยกเลิกสัญญาเช่า เมื่อวัดมูลค่าหนี้สินตามสัญญาเช่าใหม่จะปรับปรุงกับมูลค่าตามบัญชีของสินทรัพย์สิทธิการใช้ หรือรับรู้ในกำไรหรือขาดทุนหากมูลค่าตามบัญชีของสินทรัพย์สิทธิการใช้ถูกลดมูลค่าลงจนเป็นศูนย์</w:t>
      </w:r>
    </w:p>
    <w:p w14:paraId="09CF4583" w14:textId="77777777" w:rsidR="000147E0" w:rsidRPr="002E428B" w:rsidRDefault="000147E0" w:rsidP="001163A0">
      <w:pPr>
        <w:spacing w:before="120" w:after="120"/>
        <w:ind w:left="540" w:right="9"/>
        <w:jc w:val="thaiDistribute"/>
        <w:rPr>
          <w:rFonts w:hAnsi="Angsana New"/>
          <w:b/>
          <w:bCs/>
          <w:sz w:val="30"/>
          <w:szCs w:val="30"/>
          <w:cs/>
        </w:rPr>
      </w:pPr>
      <w:bookmarkStart w:id="43" w:name="_Toc90222141"/>
      <w:r w:rsidRPr="002E428B">
        <w:rPr>
          <w:rFonts w:hAnsi="Angsana New"/>
          <w:b/>
          <w:bCs/>
          <w:sz w:val="30"/>
          <w:szCs w:val="30"/>
          <w:cs/>
        </w:rPr>
        <w:t>สัญญาเช่าระยะสั้นและสัญญาเช่าซึ่งสินทรัพย์อ้างอิงมูลค่าต่ำ</w:t>
      </w:r>
      <w:bookmarkEnd w:id="43"/>
    </w:p>
    <w:p w14:paraId="6FAA6610" w14:textId="48BA6461" w:rsidR="000147E0" w:rsidRPr="002E428B" w:rsidRDefault="000147E0" w:rsidP="001163A0">
      <w:pPr>
        <w:spacing w:before="120" w:after="120"/>
        <w:ind w:left="540" w:right="9"/>
        <w:jc w:val="thaiDistribute"/>
        <w:rPr>
          <w:rFonts w:hAnsi="Angsana New"/>
          <w:color w:val="000000" w:themeColor="text1"/>
          <w:sz w:val="30"/>
          <w:szCs w:val="30"/>
        </w:rPr>
      </w:pPr>
      <w:r w:rsidRPr="002E428B">
        <w:rPr>
          <w:rFonts w:hAnsi="Angsana New"/>
          <w:sz w:val="30"/>
          <w:szCs w:val="30"/>
          <w:cs/>
        </w:rPr>
        <w:t>จำ</w:t>
      </w:r>
      <w:r w:rsidRPr="002E428B">
        <w:rPr>
          <w:rFonts w:hAnsi="Angsana New"/>
          <w:color w:val="000000" w:themeColor="text1"/>
          <w:sz w:val="30"/>
          <w:szCs w:val="30"/>
          <w:cs/>
        </w:rPr>
        <w:t xml:space="preserve">นวนเงินต้องจ่ายตามสัญญาเช่าที่มีอายุสัญญาเช่า </w:t>
      </w:r>
      <w:r w:rsidRPr="002E428B">
        <w:rPr>
          <w:rFonts w:hAnsi="Angsana New"/>
          <w:color w:val="000000" w:themeColor="text1"/>
          <w:sz w:val="30"/>
          <w:szCs w:val="30"/>
        </w:rPr>
        <w:t>12</w:t>
      </w:r>
      <w:r w:rsidRPr="002E428B">
        <w:rPr>
          <w:rFonts w:hAnsi="Angsana New"/>
          <w:color w:val="000000" w:themeColor="text1"/>
          <w:sz w:val="30"/>
          <w:szCs w:val="30"/>
          <w:cs/>
        </w:rPr>
        <w:t xml:space="preserve"> เดือนหรือน้อยกว่านับตั้งแต่วันที่สัญญาเช่าเริ่มมีผล หรือสัญญาเช่าซึ่งสินทรัพย์อ้างอิงมูลค่าต่ำ </w:t>
      </w:r>
      <w:r w:rsidR="00D2440F" w:rsidRPr="002E428B">
        <w:rPr>
          <w:rFonts w:hAnsi="Angsana New"/>
          <w:b/>
          <w:color w:val="000000" w:themeColor="text1"/>
          <w:sz w:val="30"/>
          <w:szCs w:val="30"/>
          <w:cs/>
        </w:rPr>
        <w:t>กลุ่มบริษัท</w:t>
      </w:r>
      <w:r w:rsidRPr="002E428B">
        <w:rPr>
          <w:rFonts w:hAnsi="Angsana New"/>
          <w:color w:val="000000" w:themeColor="text1"/>
          <w:sz w:val="30"/>
          <w:szCs w:val="30"/>
          <w:cs/>
        </w:rPr>
        <w:t>รับรู้การจ่ายชำระตามสัญญาเช่าเป็นค่าใช้จ่ายดำเนินงานด้วยวิธีเส้นตรงตลอดอายุสัญญาเช่า เว้นแต่เกณฑ์เป็นระบบอื่นดีกว่าซึ่งเป็นตัวแทนของรูปแบบเวลาแสดงถึงประโยชน์เชิงเศรษฐกิจจากการใช้สินทรัพย์เช่า</w:t>
      </w:r>
    </w:p>
    <w:p w14:paraId="37CC1055" w14:textId="77777777" w:rsidR="000147E0" w:rsidRPr="002E428B" w:rsidRDefault="000147E0" w:rsidP="00A30A81">
      <w:pPr>
        <w:spacing w:before="120" w:after="120"/>
        <w:ind w:left="540" w:right="9"/>
        <w:jc w:val="thaiDistribute"/>
        <w:rPr>
          <w:rFonts w:hAnsi="Angsana New"/>
          <w:b/>
          <w:bCs/>
          <w:sz w:val="30"/>
          <w:szCs w:val="30"/>
          <w:cs/>
        </w:rPr>
      </w:pPr>
      <w:bookmarkStart w:id="44" w:name="_Toc90222142"/>
      <w:r w:rsidRPr="002E428B">
        <w:rPr>
          <w:rFonts w:hAnsi="Angsana New"/>
          <w:b/>
          <w:bCs/>
          <w:sz w:val="30"/>
          <w:szCs w:val="30"/>
          <w:cs/>
        </w:rPr>
        <w:t>เงินตราต่างประเทศ</w:t>
      </w:r>
      <w:bookmarkEnd w:id="44"/>
    </w:p>
    <w:p w14:paraId="2A9B5D21" w14:textId="77777777" w:rsidR="000147E0" w:rsidRPr="002E428B" w:rsidRDefault="000147E0" w:rsidP="00A30A81">
      <w:pPr>
        <w:spacing w:before="120" w:after="120"/>
        <w:ind w:left="540" w:right="9"/>
        <w:jc w:val="thaiDistribute"/>
        <w:rPr>
          <w:rFonts w:hAnsi="Angsana New"/>
          <w:sz w:val="30"/>
          <w:szCs w:val="30"/>
          <w:cs/>
        </w:rPr>
      </w:pPr>
      <w:r w:rsidRPr="002E428B">
        <w:rPr>
          <w:rFonts w:hAnsi="Angsana New"/>
          <w:sz w:val="30"/>
          <w:szCs w:val="30"/>
          <w:cs/>
        </w:rPr>
        <w:t>สกุลเงินใช้ในการดำเนินงาน และสกุลเงินใช้ในการรายงาน</w:t>
      </w:r>
    </w:p>
    <w:p w14:paraId="25508312" w14:textId="6175B20C" w:rsidR="000147E0" w:rsidRPr="002E428B" w:rsidRDefault="000147E0" w:rsidP="00A30A81">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งบการเงินของแต่ละกิจการภายในกลุ่มบริษัทแสดงเป็นสกุลเงินใช้ในการดำเนินงาน ซึ่งเป็นสกุลเงินในสภาวะแวดล้อมทางเศรษฐกิจสำหรับกลุ่มบริษัทประกอบกิจการ งบการเงินของกลุ่มบริษัทแสดงสกุลเงินสำหรับใช้ในการรายงานเป็น</w:t>
      </w:r>
      <w:r w:rsidRPr="002E428B">
        <w:rPr>
          <w:rFonts w:hAnsi="Angsana New"/>
          <w:color w:val="000000" w:themeColor="text1"/>
          <w:sz w:val="30"/>
          <w:szCs w:val="30"/>
          <w:cs/>
          <w:lang w:val="th-TH"/>
        </w:rPr>
        <w:t>สกุลเงินบาท เพื่อให้เป็นไปตามกฎระเบียบของหน่วยงานในประเทศไทย โดยสกุลเงินสำหรับใช้ในการดำเนินงานของ</w:t>
      </w:r>
      <w:r w:rsidRPr="002E428B">
        <w:rPr>
          <w:rFonts w:hAnsi="Angsana New"/>
          <w:sz w:val="30"/>
          <w:szCs w:val="30"/>
          <w:cs/>
          <w:lang w:val="th-TH"/>
        </w:rPr>
        <w:t>บริษัทและบริษัทย่อย</w:t>
      </w:r>
      <w:r w:rsidRPr="002E428B">
        <w:rPr>
          <w:rFonts w:hAnsi="Angsana New"/>
          <w:color w:val="000000" w:themeColor="text1"/>
          <w:sz w:val="30"/>
          <w:szCs w:val="30"/>
          <w:cs/>
          <w:lang w:val="th-TH"/>
        </w:rPr>
        <w:t>ในประเทศไทยเป็นสกุลเงินบาท</w:t>
      </w:r>
    </w:p>
    <w:p w14:paraId="1CC11957" w14:textId="77777777" w:rsidR="000147E0" w:rsidRPr="002E428B" w:rsidRDefault="000147E0" w:rsidP="00A30A81">
      <w:pPr>
        <w:spacing w:before="120" w:after="120"/>
        <w:ind w:left="540" w:right="9"/>
        <w:jc w:val="thaiDistribute"/>
        <w:rPr>
          <w:rFonts w:hAnsi="Angsana New"/>
          <w:sz w:val="30"/>
          <w:szCs w:val="30"/>
          <w:cs/>
        </w:rPr>
      </w:pPr>
      <w:r w:rsidRPr="002E428B">
        <w:rPr>
          <w:rFonts w:hAnsi="Angsana New"/>
          <w:sz w:val="30"/>
          <w:szCs w:val="30"/>
          <w:cs/>
        </w:rPr>
        <w:t>รายการบัญชีเป็นเงินตราต่างประเทศ</w:t>
      </w:r>
    </w:p>
    <w:p w14:paraId="36F5E33E" w14:textId="77777777" w:rsidR="000147E0" w:rsidRPr="002E428B" w:rsidRDefault="000147E0" w:rsidP="00A30A81">
      <w:pPr>
        <w:spacing w:before="120" w:after="120"/>
        <w:ind w:left="540" w:right="9"/>
        <w:jc w:val="thaiDistribute"/>
        <w:rPr>
          <w:rFonts w:hAnsi="Angsana New"/>
          <w:sz w:val="30"/>
          <w:szCs w:val="30"/>
          <w:cs/>
        </w:rPr>
      </w:pPr>
      <w:r w:rsidRPr="002E428B">
        <w:rPr>
          <w:rFonts w:hAnsi="Angsana New"/>
          <w:sz w:val="30"/>
          <w:szCs w:val="30"/>
          <w:cs/>
        </w:rPr>
        <w:t>รายการบัญชีเป็นเงินตราต่างประเทศแปลงค่าเป็นสกุลเงินสำหรับใช้ในการดำเนินงาน โดยใช้อัตราแลกเปลี่ยนเงินตราต่างประเทศ ณ วันที่เกิดรายการ</w:t>
      </w:r>
    </w:p>
    <w:p w14:paraId="121B83B0" w14:textId="77777777" w:rsidR="000147E0" w:rsidRPr="002E428B" w:rsidRDefault="000147E0" w:rsidP="00A30A81">
      <w:pPr>
        <w:spacing w:before="120" w:after="120"/>
        <w:ind w:left="540" w:right="9"/>
        <w:jc w:val="thaiDistribute"/>
        <w:rPr>
          <w:rFonts w:hAnsi="Angsana New"/>
          <w:sz w:val="30"/>
          <w:szCs w:val="30"/>
          <w:cs/>
        </w:rPr>
      </w:pPr>
      <w:r w:rsidRPr="002E428B">
        <w:rPr>
          <w:rFonts w:hAnsi="Angsana New"/>
          <w:sz w:val="30"/>
          <w:szCs w:val="30"/>
          <w:cs/>
        </w:rPr>
        <w:lastRenderedPageBreak/>
        <w:t xml:space="preserve">สินทรัพย์และหนี้สินเป็นตัวเงินและเป็นสกุลเงินตราต่างประเทศ แปลงค่าเป็นสกุลเงินสำหรับใช้ในการดำเนินงานโดยใช้อัตราแลกเปลี่ยนเงินตราต่างประเทศ ณ วันสิ้นรอบระยะเวลารายงาน </w:t>
      </w:r>
    </w:p>
    <w:p w14:paraId="4497B953" w14:textId="77777777" w:rsidR="000147E0" w:rsidRPr="002E428B" w:rsidRDefault="000147E0" w:rsidP="00A30A81">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สินทรัพย์และหนี้สินไม่เป็นตัวเงินซึ่งเกิดจากรายการเป็นสกุลเงินตราต่างประเทศซึ่งบันทึกตามเกณฑ์ราคาทุนเดิม แปลง</w:t>
      </w:r>
      <w:r w:rsidRPr="002E428B">
        <w:rPr>
          <w:rFonts w:hAnsi="Angsana New"/>
          <w:color w:val="000000" w:themeColor="text1"/>
          <w:sz w:val="30"/>
          <w:szCs w:val="30"/>
          <w:cs/>
          <w:lang w:val="th-TH"/>
        </w:rPr>
        <w:t>ค่าเป็นสกุลเงินสำหรับใช้ในการดำเนินงานโดยใช้อัตราแลกเปลี่ยนเงินตราต่างประเทศ ณ วันที่เกิดรายการ</w:t>
      </w:r>
    </w:p>
    <w:p w14:paraId="0BAD7C73" w14:textId="77777777" w:rsidR="000147E0" w:rsidRPr="002E428B" w:rsidRDefault="000147E0" w:rsidP="00A30A81">
      <w:pPr>
        <w:spacing w:before="120" w:after="120"/>
        <w:ind w:left="540" w:right="9"/>
        <w:jc w:val="thaiDistribute"/>
        <w:rPr>
          <w:rFonts w:hAnsi="Angsana New"/>
          <w:sz w:val="30"/>
          <w:szCs w:val="30"/>
          <w:cs/>
        </w:rPr>
      </w:pPr>
      <w:r w:rsidRPr="002E428B">
        <w:rPr>
          <w:rFonts w:hAnsi="Angsana New"/>
          <w:sz w:val="30"/>
          <w:szCs w:val="30"/>
          <w:cs/>
        </w:rPr>
        <w:t>ผลต่างของอัตราแลกเปลี่ยนเงินตราต่างประเทศซึ่งเกิดขึ้นจากการแปลงค่าให้รับรู้เป็นกำไรหรือขาดทุนในรอบระยะเวลารายงาน</w:t>
      </w:r>
    </w:p>
    <w:p w14:paraId="6374FE89" w14:textId="77777777" w:rsidR="000147E0" w:rsidRPr="002E428B" w:rsidRDefault="000147E0" w:rsidP="00A30A81">
      <w:pPr>
        <w:spacing w:before="120" w:after="120"/>
        <w:ind w:left="540" w:right="9"/>
        <w:jc w:val="thaiDistribute"/>
        <w:rPr>
          <w:rFonts w:hAnsi="Angsana New"/>
          <w:b/>
          <w:bCs/>
          <w:sz w:val="30"/>
          <w:szCs w:val="30"/>
          <w:cs/>
        </w:rPr>
      </w:pPr>
      <w:bookmarkStart w:id="45" w:name="_Toc90222143"/>
      <w:r w:rsidRPr="002E428B">
        <w:rPr>
          <w:rFonts w:hAnsi="Angsana New"/>
          <w:b/>
          <w:bCs/>
          <w:sz w:val="30"/>
          <w:szCs w:val="30"/>
          <w:cs/>
        </w:rPr>
        <w:t>ประมาณการหนี้สิน</w:t>
      </w:r>
      <w:bookmarkEnd w:id="45"/>
    </w:p>
    <w:p w14:paraId="1A55A8CF" w14:textId="5E37C67E" w:rsidR="000147E0" w:rsidRPr="00210045" w:rsidRDefault="00210045" w:rsidP="00210045">
      <w:pPr>
        <w:spacing w:before="120" w:after="120"/>
        <w:ind w:left="540" w:right="9"/>
        <w:jc w:val="thaiDistribute"/>
        <w:rPr>
          <w:rFonts w:hAnsi="Angsana New"/>
          <w:color w:val="000000" w:themeColor="text1"/>
          <w:sz w:val="30"/>
          <w:szCs w:val="30"/>
          <w:cs/>
          <w:lang w:val="th-TH"/>
        </w:rPr>
      </w:pPr>
      <w:r w:rsidRPr="00210045">
        <w:rPr>
          <w:rFonts w:hAnsi="Angsana New"/>
          <w:sz w:val="30"/>
          <w:szCs w:val="30"/>
          <w:cs/>
        </w:rPr>
        <w:t xml:space="preserve">ประมาณการหนี้สินรับรู้ในงบแสดงฐานะการเงินเมื่อกลุ่มบริษัทมีภาระผูกพันตามกฎหมาย ภาระผูกพันโดยอนุมานซึ่งเกิดขึ้นในปัจจุบันหรือภาระผูกพันซึ่งเป็นผลมาจากเหตุการณ์ในอดีต และมีความเป็นไปได้ค่อนข้างแน่ว่ากลุ่มบริษัทจะเสียประโยชน์เชิงเศรษฐกิจเพื่อจ่ายชำระภาระหนี้สิน จำนวนภาระหนี้สินสามารถประมาณจำนวนเงินได้อย่างน่าเชื่อถือ </w:t>
      </w:r>
    </w:p>
    <w:p w14:paraId="6339DB46" w14:textId="4519E5E4" w:rsidR="000147E0" w:rsidRPr="002E428B" w:rsidRDefault="000147E0" w:rsidP="00A30A81">
      <w:pPr>
        <w:spacing w:before="120" w:after="120"/>
        <w:ind w:left="540" w:right="9"/>
        <w:jc w:val="thaiDistribute"/>
        <w:rPr>
          <w:rFonts w:hAnsi="Angsana New"/>
          <w:sz w:val="30"/>
          <w:szCs w:val="30"/>
          <w:cs/>
        </w:rPr>
      </w:pPr>
      <w:r w:rsidRPr="002E428B">
        <w:rPr>
          <w:rFonts w:hAnsi="Angsana New"/>
          <w:sz w:val="30"/>
          <w:szCs w:val="30"/>
          <w:cs/>
        </w:rPr>
        <w:t>ประมาณการรื้อถอน</w:t>
      </w:r>
    </w:p>
    <w:p w14:paraId="3D9DF09C" w14:textId="29AB2F89" w:rsidR="000147E0" w:rsidRPr="002E428B" w:rsidRDefault="00336495" w:rsidP="00A30A81">
      <w:pPr>
        <w:spacing w:before="120" w:after="120"/>
        <w:ind w:left="540" w:right="9"/>
        <w:jc w:val="thaiDistribute"/>
        <w:rPr>
          <w:rFonts w:hAnsi="Angsana New"/>
          <w:sz w:val="30"/>
          <w:szCs w:val="30"/>
          <w:cs/>
        </w:rPr>
      </w:pPr>
      <w:r w:rsidRPr="002E428B">
        <w:rPr>
          <w:rFonts w:hAnsi="Angsana New"/>
          <w:sz w:val="30"/>
          <w:szCs w:val="30"/>
          <w:cs/>
        </w:rPr>
        <w:t>กลุ่มบริษัท</w:t>
      </w:r>
      <w:r w:rsidR="000147E0" w:rsidRPr="002E428B">
        <w:rPr>
          <w:rFonts w:hAnsi="Angsana New"/>
          <w:sz w:val="30"/>
          <w:szCs w:val="30"/>
          <w:cs/>
        </w:rPr>
        <w:t xml:space="preserve">มีภาระผูกพันในการรื้อถอนสิ่งตกแต่งและติดตั้ง และปรับปรุงพื้นที่เช่าคืนแก่ผู้ให้เช่าเมื่อสิ้นสุดสัญญาเช่า </w:t>
      </w:r>
      <w:r w:rsidRPr="002E428B">
        <w:rPr>
          <w:rFonts w:hAnsi="Angsana New"/>
          <w:sz w:val="30"/>
          <w:szCs w:val="30"/>
          <w:cs/>
        </w:rPr>
        <w:t>กลุ่มบริษัท</w:t>
      </w:r>
      <w:r w:rsidR="000147E0" w:rsidRPr="002E428B">
        <w:rPr>
          <w:rFonts w:hAnsi="Angsana New"/>
          <w:sz w:val="30"/>
          <w:szCs w:val="30"/>
          <w:cs/>
        </w:rPr>
        <w:t>รับรู้ประมาณการรื้อถอนเมื่อมีความเป็นไปได้ค่อนข้างแน่จะเกิดภาระผูกพันอันเป็นผลเนื่องมาจากเหตุการณ์ในอดีต และสามารถประมาณการจำนวนเงินต้องจ่ายได้อย่างสมเหตุสมผล ทั้งนี้ ฝ่ายบริหารจำเป็นต้องใช้ดุลยพินิจในการคาดการณ์เกี่ยวกับต้นทุนรื้อถอนในอนาคต อัตราคิดลด และอายุการให้ประโยชน์เชิงเศรษฐกิจของสินทรัพย์</w:t>
      </w:r>
    </w:p>
    <w:p w14:paraId="4E8A4AB1" w14:textId="67B80274" w:rsidR="000147E0" w:rsidRPr="002E428B" w:rsidRDefault="000147E0" w:rsidP="00A30A81">
      <w:pPr>
        <w:spacing w:before="120" w:after="120"/>
        <w:ind w:left="540" w:right="9"/>
        <w:jc w:val="thaiDistribute"/>
        <w:rPr>
          <w:rFonts w:hAnsi="Angsana New"/>
          <w:b/>
          <w:bCs/>
          <w:sz w:val="30"/>
          <w:szCs w:val="30"/>
          <w:cs/>
        </w:rPr>
      </w:pPr>
      <w:bookmarkStart w:id="46" w:name="_Toc90222144"/>
      <w:r w:rsidRPr="002E428B">
        <w:rPr>
          <w:rFonts w:hAnsi="Angsana New"/>
          <w:b/>
          <w:bCs/>
          <w:sz w:val="30"/>
          <w:szCs w:val="30"/>
          <w:cs/>
        </w:rPr>
        <w:t>เงินปันผลจ่าย</w:t>
      </w:r>
      <w:bookmarkEnd w:id="46"/>
    </w:p>
    <w:p w14:paraId="4421F73F" w14:textId="36BE9B36" w:rsidR="00686ABD" w:rsidRPr="002E428B" w:rsidRDefault="000147E0" w:rsidP="00553A64">
      <w:pPr>
        <w:spacing w:before="120" w:after="120"/>
        <w:ind w:left="540" w:right="9"/>
        <w:jc w:val="thaiDistribute"/>
        <w:rPr>
          <w:rFonts w:hAnsi="Angsana New"/>
          <w:sz w:val="30"/>
          <w:szCs w:val="30"/>
          <w:cs/>
        </w:rPr>
      </w:pPr>
      <w:r w:rsidRPr="002E428B">
        <w:rPr>
          <w:rFonts w:hAnsi="Angsana New"/>
          <w:sz w:val="30"/>
          <w:szCs w:val="30"/>
          <w:cs/>
        </w:rPr>
        <w:t>เงินปันผลจ่ายและเงินปันผลจ่ายระหว่างกาลในรอบระยะเวลาบัญชีตามที่ประชุมผู้ถือหุ้นและคณะกรรมการ</w:t>
      </w:r>
      <w:r w:rsidR="00BB7007" w:rsidRPr="002E428B">
        <w:rPr>
          <w:rFonts w:hAnsi="Angsana New"/>
          <w:sz w:val="30"/>
          <w:szCs w:val="30"/>
          <w:cs/>
        </w:rPr>
        <w:t>กลุ่มบริษัท</w:t>
      </w:r>
      <w:r w:rsidRPr="002E428B">
        <w:rPr>
          <w:rFonts w:hAnsi="Angsana New"/>
          <w:sz w:val="30"/>
          <w:szCs w:val="30"/>
          <w:cs/>
        </w:rPr>
        <w:t>มีมติอนุมัติการจ่ายเงินปันผล</w:t>
      </w:r>
    </w:p>
    <w:p w14:paraId="248970A6" w14:textId="1858EB30" w:rsidR="000147E0" w:rsidRPr="002E428B" w:rsidRDefault="000147E0" w:rsidP="00C953D7">
      <w:pPr>
        <w:spacing w:before="120" w:after="120"/>
        <w:ind w:left="540" w:right="9"/>
        <w:jc w:val="thaiDistribute"/>
        <w:rPr>
          <w:rFonts w:hAnsi="Angsana New"/>
          <w:b/>
          <w:bCs/>
          <w:sz w:val="30"/>
          <w:szCs w:val="30"/>
          <w:cs/>
        </w:rPr>
      </w:pPr>
      <w:bookmarkStart w:id="47" w:name="_Toc90222147"/>
      <w:r w:rsidRPr="002E428B">
        <w:rPr>
          <w:rFonts w:hAnsi="Angsana New"/>
          <w:b/>
          <w:bCs/>
          <w:sz w:val="30"/>
          <w:szCs w:val="30"/>
          <w:cs/>
        </w:rPr>
        <w:t>ตราสารหนี้ที่ออกและเงินกู้ยืมอื่น</w:t>
      </w:r>
      <w:bookmarkEnd w:id="47"/>
    </w:p>
    <w:p w14:paraId="47B368B8" w14:textId="7BD3326A" w:rsidR="000147E0" w:rsidRPr="002E428B" w:rsidRDefault="000147E0" w:rsidP="00C953D7">
      <w:pPr>
        <w:spacing w:before="120" w:after="120"/>
        <w:ind w:left="540" w:right="9"/>
        <w:jc w:val="thaiDistribute"/>
        <w:rPr>
          <w:rFonts w:hAnsi="Angsana New"/>
          <w:sz w:val="30"/>
          <w:szCs w:val="30"/>
        </w:rPr>
      </w:pPr>
      <w:r w:rsidRPr="002E428B">
        <w:rPr>
          <w:rFonts w:hAnsi="Angsana New"/>
          <w:sz w:val="30"/>
          <w:szCs w:val="30"/>
          <w:cs/>
        </w:rPr>
        <w:t>ตราสารหนี้ที่ออกและเงินกู้ยืมอื่นรับรู้เริ่มแรกด้วยมูลค่ายุติธรรมของสิ่งตอบแทนที่ได้รับ วัดมูลค่าภายหลังด้วยวิธีราคาทุนตัดจำหน่ายตามวิธีอัตราดอกเบี้ยที่แท้จริง ผลต่างระหว่างสิ่งตอบแทนเมื่อเปรียบเทียบกับมูลค่าจ่ายคืนเพื่อชำระหนี้รับรู้เป็นดอกเบี้ยจ่ายในกำไรหรือขาดทุนตลอดช่วงเวลาการกู้ยืม</w:t>
      </w:r>
    </w:p>
    <w:p w14:paraId="48C54192" w14:textId="77777777" w:rsidR="000147E0" w:rsidRPr="002E428B" w:rsidRDefault="000147E0" w:rsidP="00C953D7">
      <w:pPr>
        <w:spacing w:before="120" w:after="120"/>
        <w:ind w:left="540" w:right="9"/>
        <w:jc w:val="thaiDistribute"/>
        <w:rPr>
          <w:rFonts w:hAnsi="Angsana New"/>
          <w:b/>
          <w:bCs/>
          <w:sz w:val="30"/>
          <w:szCs w:val="30"/>
          <w:cs/>
        </w:rPr>
      </w:pPr>
      <w:bookmarkStart w:id="48" w:name="_Toc90222148"/>
      <w:r w:rsidRPr="002E428B">
        <w:rPr>
          <w:rFonts w:hAnsi="Angsana New"/>
          <w:b/>
          <w:bCs/>
          <w:sz w:val="30"/>
          <w:szCs w:val="30"/>
          <w:cs/>
        </w:rPr>
        <w:t>ตราสารอนุพันธ์</w:t>
      </w:r>
      <w:bookmarkEnd w:id="48"/>
    </w:p>
    <w:p w14:paraId="52715900" w14:textId="790F0C7A" w:rsidR="000147E0" w:rsidRPr="002E428B" w:rsidRDefault="00673AFA" w:rsidP="00C953D7">
      <w:pPr>
        <w:spacing w:before="120" w:after="120"/>
        <w:ind w:left="540" w:right="9"/>
        <w:jc w:val="thaiDistribute"/>
        <w:rPr>
          <w:rFonts w:hAnsi="Angsana New"/>
          <w:sz w:val="30"/>
          <w:szCs w:val="30"/>
        </w:rPr>
      </w:pPr>
      <w:r w:rsidRPr="002E428B">
        <w:rPr>
          <w:rFonts w:hAnsi="Angsana New"/>
          <w:sz w:val="30"/>
          <w:szCs w:val="30"/>
          <w:cs/>
        </w:rPr>
        <w:t>กลุ่มบริษัท</w:t>
      </w:r>
      <w:r w:rsidR="000147E0" w:rsidRPr="002E428B">
        <w:rPr>
          <w:rFonts w:hAnsi="Angsana New"/>
          <w:sz w:val="30"/>
          <w:szCs w:val="30"/>
          <w:cs/>
        </w:rPr>
        <w:t>ทำธุรกรรมตราสารอนุพันธ์เพื่อลดความเสี่ยงจากการผันผวนของอัตราแลกเปลี่ยนเงินตราต่างประเทศและอัตราดอกเบี้ย ได้แก่ สัญญาซื้อขายเงินตราต่างประเทศล่วงหน้า และสัญญาแลกเปลี่ยนอัตราดอกเบี้ย</w:t>
      </w:r>
    </w:p>
    <w:p w14:paraId="61704278" w14:textId="723F6DA5" w:rsidR="000147E0" w:rsidRPr="002E428B" w:rsidRDefault="000147E0" w:rsidP="00C953D7">
      <w:pPr>
        <w:spacing w:before="120" w:after="120"/>
        <w:ind w:left="540" w:right="9"/>
        <w:jc w:val="thaiDistribute"/>
        <w:rPr>
          <w:rFonts w:hAnsi="Angsana New"/>
          <w:sz w:val="30"/>
          <w:szCs w:val="30"/>
        </w:rPr>
      </w:pPr>
      <w:r w:rsidRPr="002E428B">
        <w:rPr>
          <w:rFonts w:hAnsi="Angsana New"/>
          <w:sz w:val="30"/>
          <w:szCs w:val="30"/>
          <w:cs/>
        </w:rPr>
        <w:t>เมื่อวันเริ่มแรก</w:t>
      </w:r>
      <w:r w:rsidR="00673AFA" w:rsidRPr="002E428B">
        <w:rPr>
          <w:rFonts w:hAnsi="Angsana New"/>
          <w:sz w:val="30"/>
          <w:szCs w:val="30"/>
          <w:cs/>
        </w:rPr>
        <w:t>กลุ่มบริษัท</w:t>
      </w:r>
      <w:r w:rsidRPr="002E428B">
        <w:rPr>
          <w:rFonts w:hAnsi="Angsana New"/>
          <w:sz w:val="30"/>
          <w:szCs w:val="30"/>
          <w:cs/>
        </w:rPr>
        <w:t>บันทึกรับรู้ภาระภายใต้สัญญาข้างต้นเป็นรายการนอกงบการเงิน และรับรู้มูลค่าสัญญาเป็นสินทรัพย์หรือหนี้สินแล้วแต่กรณีด้วยมูลค่ายุติธรรม ณ วันที่เกิดรายการ (</w:t>
      </w:r>
      <w:r w:rsidRPr="002E428B">
        <w:rPr>
          <w:rFonts w:hAnsi="Angsana New"/>
          <w:sz w:val="30"/>
          <w:szCs w:val="30"/>
        </w:rPr>
        <w:t>Trade date</w:t>
      </w:r>
      <w:r w:rsidRPr="002E428B">
        <w:rPr>
          <w:rFonts w:hAnsi="Angsana New"/>
          <w:sz w:val="30"/>
          <w:szCs w:val="30"/>
          <w:cs/>
        </w:rPr>
        <w:t>) และวัดมูลค่าภายหลังทุกวันสิ้นรอบระยะเวลารายงานด้วยมูลค่ายุติธรรม โดยรับรู้กำไรหรือขาดทุนจากการเปลี่ยนแปลงมูลค่ายุติธรรมในกำไรหรือขาดทุน</w:t>
      </w:r>
    </w:p>
    <w:p w14:paraId="2AB2DDE5" w14:textId="77777777" w:rsidR="000147E0" w:rsidRPr="002E428B" w:rsidRDefault="000147E0" w:rsidP="00C953D7">
      <w:pPr>
        <w:spacing w:before="120" w:after="120"/>
        <w:ind w:left="540" w:right="9"/>
        <w:jc w:val="thaiDistribute"/>
        <w:rPr>
          <w:rFonts w:hAnsi="Angsana New"/>
          <w:color w:val="000000" w:themeColor="text1"/>
          <w:sz w:val="30"/>
          <w:szCs w:val="30"/>
        </w:rPr>
      </w:pPr>
      <w:r w:rsidRPr="002E428B">
        <w:rPr>
          <w:rFonts w:hAnsi="Angsana New"/>
          <w:sz w:val="30"/>
          <w:szCs w:val="30"/>
          <w:cs/>
        </w:rPr>
        <w:lastRenderedPageBreak/>
        <w:t>มูลค่ายุติธรรมของตราสารอนุพันธ์ประเภทสัญญาซื้อขายเงินตราต่างประเทศล่วงหน้า คำนวณจากอัตราแลกเปลี่ยนเงินตรา</w:t>
      </w:r>
      <w:r w:rsidRPr="002E428B">
        <w:rPr>
          <w:rFonts w:hAnsi="Angsana New"/>
          <w:color w:val="000000" w:themeColor="text1"/>
          <w:sz w:val="30"/>
          <w:szCs w:val="30"/>
          <w:cs/>
        </w:rPr>
        <w:t>ต่างประเทศ ณ วันสิ้นรอบระยะเวลารายงาน</w:t>
      </w:r>
    </w:p>
    <w:p w14:paraId="06BF77E8" w14:textId="3D326789" w:rsidR="000147E0" w:rsidRPr="002E428B" w:rsidRDefault="000147E0" w:rsidP="00C953D7">
      <w:pPr>
        <w:spacing w:before="120" w:after="120"/>
        <w:ind w:left="540" w:right="9"/>
        <w:jc w:val="thaiDistribute"/>
        <w:rPr>
          <w:rFonts w:hAnsi="Angsana New"/>
          <w:b/>
          <w:bCs/>
          <w:sz w:val="30"/>
          <w:szCs w:val="30"/>
          <w:cs/>
        </w:rPr>
      </w:pPr>
      <w:bookmarkStart w:id="49" w:name="_Toc90222150"/>
      <w:r w:rsidRPr="002E428B">
        <w:rPr>
          <w:rFonts w:hAnsi="Angsana New"/>
          <w:b/>
          <w:bCs/>
          <w:sz w:val="30"/>
          <w:szCs w:val="30"/>
          <w:cs/>
        </w:rPr>
        <w:t>กำไรต่อหุ้นขั้นพื้นฐาน</w:t>
      </w:r>
      <w:bookmarkEnd w:id="49"/>
    </w:p>
    <w:p w14:paraId="55AF408D" w14:textId="6616F1CB" w:rsidR="00B01290" w:rsidRPr="002E428B" w:rsidRDefault="000147E0" w:rsidP="00686ABD">
      <w:pPr>
        <w:spacing w:before="120" w:after="120"/>
        <w:ind w:left="540" w:right="9"/>
        <w:jc w:val="thaiDistribute"/>
        <w:rPr>
          <w:rFonts w:hAnsi="Angsana New"/>
          <w:sz w:val="30"/>
          <w:szCs w:val="30"/>
          <w:cs/>
        </w:rPr>
      </w:pPr>
      <w:r w:rsidRPr="002E428B">
        <w:rPr>
          <w:rFonts w:hAnsi="Angsana New"/>
          <w:sz w:val="30"/>
          <w:szCs w:val="30"/>
          <w:cs/>
        </w:rPr>
        <w:t>กำไรต่อหุ้นขั้นพื้นฐานคำนวณโดยการหารกำไรสำหรับปีของผู้ถือหุ้นสามัญ</w:t>
      </w:r>
      <w:r w:rsidR="00673AFA" w:rsidRPr="002E428B">
        <w:rPr>
          <w:rFonts w:hAnsi="Angsana New"/>
          <w:sz w:val="30"/>
          <w:szCs w:val="30"/>
          <w:cs/>
        </w:rPr>
        <w:t>กลุ่มบริษัท</w:t>
      </w:r>
      <w:r w:rsidRPr="002E428B">
        <w:rPr>
          <w:rFonts w:hAnsi="Angsana New"/>
          <w:sz w:val="30"/>
          <w:szCs w:val="30"/>
          <w:cs/>
        </w:rPr>
        <w:t>ด้วยจำนวนหุ้นถัวเฉลี่ยถ่วงน้ำหนัก</w:t>
      </w:r>
      <w:r w:rsidR="00673AFA" w:rsidRPr="002E428B">
        <w:rPr>
          <w:rFonts w:hAnsi="Angsana New"/>
          <w:sz w:val="30"/>
          <w:szCs w:val="30"/>
          <w:cs/>
        </w:rPr>
        <w:t>กลุ่มบริษัท</w:t>
      </w:r>
      <w:r w:rsidRPr="002E428B">
        <w:rPr>
          <w:rFonts w:hAnsi="Angsana New"/>
          <w:sz w:val="30"/>
          <w:szCs w:val="30"/>
          <w:cs/>
        </w:rPr>
        <w:t>ที่ออกจำหน่ายระหว่างปี</w:t>
      </w:r>
    </w:p>
    <w:p w14:paraId="213C20F3" w14:textId="77777777" w:rsidR="000147E0" w:rsidRPr="002E428B" w:rsidRDefault="000147E0" w:rsidP="00C953D7">
      <w:pPr>
        <w:spacing w:before="120" w:after="120"/>
        <w:ind w:left="540" w:right="9"/>
        <w:jc w:val="thaiDistribute"/>
        <w:rPr>
          <w:rFonts w:hAnsi="Angsana New"/>
          <w:b/>
          <w:bCs/>
          <w:sz w:val="30"/>
          <w:szCs w:val="30"/>
          <w:cs/>
        </w:rPr>
      </w:pPr>
      <w:bookmarkStart w:id="50" w:name="_Toc90222152"/>
      <w:r w:rsidRPr="002E428B">
        <w:rPr>
          <w:rFonts w:hAnsi="Angsana New"/>
          <w:b/>
          <w:bCs/>
          <w:sz w:val="30"/>
          <w:szCs w:val="30"/>
          <w:cs/>
        </w:rPr>
        <w:t>การใช้ดุลยพินิจของผู้บริหาร</w:t>
      </w:r>
      <w:bookmarkEnd w:id="50"/>
    </w:p>
    <w:p w14:paraId="1AC8D775" w14:textId="2F0C4FE9" w:rsidR="000147E0" w:rsidRPr="002E428B" w:rsidRDefault="000147E0" w:rsidP="00C953D7">
      <w:pPr>
        <w:spacing w:before="120" w:after="120"/>
        <w:ind w:left="540" w:right="9"/>
        <w:jc w:val="thaiDistribute"/>
        <w:rPr>
          <w:rFonts w:hAnsi="Angsana New"/>
          <w:sz w:val="30"/>
          <w:szCs w:val="30"/>
          <w:cs/>
        </w:rPr>
      </w:pPr>
      <w:r w:rsidRPr="002E428B">
        <w:rPr>
          <w:rFonts w:hAnsi="Angsana New"/>
          <w:sz w:val="30"/>
          <w:szCs w:val="30"/>
          <w:cs/>
        </w:rPr>
        <w:t xml:space="preserve">การจัดทำงบการเงินให้เป็นไปตามมาตรฐานการรายงานทางการเงิน </w:t>
      </w:r>
      <w:r w:rsidR="00673AFA" w:rsidRPr="002E428B">
        <w:rPr>
          <w:rFonts w:hAnsi="Angsana New"/>
          <w:sz w:val="30"/>
          <w:szCs w:val="30"/>
          <w:cs/>
        </w:rPr>
        <w:t>กลุ่มบริษัทจำ</w:t>
      </w:r>
      <w:r w:rsidRPr="002E428B">
        <w:rPr>
          <w:rFonts w:hAnsi="Angsana New"/>
          <w:sz w:val="30"/>
          <w:szCs w:val="30"/>
          <w:cs/>
        </w:rPr>
        <w:t xml:space="preserve">เป็นต้องอาศัยดุลยพินิจของผู้บริหารเพื่อกำหนดนโยบายการบัญชี ประมาณการในเรื่องที่มีความไม่แน่นอนและการตั้งข้อสมมติฐานหลายประการ </w:t>
      </w:r>
    </w:p>
    <w:p w14:paraId="25FE5A6E" w14:textId="6E9E264A" w:rsidR="000147E0" w:rsidRPr="002E428B" w:rsidRDefault="000147E0" w:rsidP="00C953D7">
      <w:pPr>
        <w:spacing w:before="120" w:after="120"/>
        <w:ind w:left="540" w:right="9"/>
        <w:jc w:val="thaiDistribute"/>
        <w:rPr>
          <w:rFonts w:hAnsi="Angsana New"/>
          <w:b/>
          <w:bCs/>
          <w:sz w:val="30"/>
          <w:szCs w:val="30"/>
          <w:cs/>
        </w:rPr>
      </w:pPr>
      <w:r w:rsidRPr="002E428B">
        <w:rPr>
          <w:rFonts w:hAnsi="Angsana New"/>
          <w:b/>
          <w:bCs/>
          <w:sz w:val="30"/>
          <w:szCs w:val="30"/>
          <w:cs/>
        </w:rPr>
        <w:t>การใช้ดุลยพินิจและประมาณการสำคัญดังนี้</w:t>
      </w:r>
    </w:p>
    <w:p w14:paraId="29DFE6E8" w14:textId="77777777" w:rsidR="000147E0" w:rsidRPr="002E428B" w:rsidRDefault="000147E0" w:rsidP="00E91877">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 xml:space="preserve">การรับรู้และตัดรายการสินทรัพย์และหนี้สิน </w:t>
      </w:r>
    </w:p>
    <w:p w14:paraId="0DAA2DEC" w14:textId="3961EA2A" w:rsidR="000147E0" w:rsidRPr="002E428B" w:rsidRDefault="00733CA6" w:rsidP="00075817">
      <w:pPr>
        <w:autoSpaceDE w:val="0"/>
        <w:autoSpaceDN w:val="0"/>
        <w:spacing w:before="120" w:after="120"/>
        <w:ind w:left="900" w:hanging="468"/>
        <w:jc w:val="thaiDistribute"/>
        <w:rPr>
          <w:rFonts w:hAnsi="Angsana New"/>
          <w:sz w:val="30"/>
          <w:szCs w:val="30"/>
        </w:rPr>
      </w:pPr>
      <w:r w:rsidRPr="002E428B">
        <w:rPr>
          <w:rFonts w:hAnsi="Angsana New"/>
          <w:sz w:val="30"/>
          <w:szCs w:val="30"/>
          <w:cs/>
        </w:rPr>
        <w:tab/>
      </w:r>
      <w:r w:rsidR="000147E0" w:rsidRPr="002E428B">
        <w:rPr>
          <w:rFonts w:hAnsi="Angsana New"/>
          <w:sz w:val="30"/>
          <w:szCs w:val="30"/>
          <w:cs/>
        </w:rPr>
        <w:t>การพิจารณาการรับรู้หรือการตัดรายการสินทรัพย์และหนี้สิน ฝ่ายบริหารต้องใช้ดุลยพินิจในการพิจารณาว่า</w:t>
      </w:r>
      <w:r w:rsidR="00A34FB2" w:rsidRPr="002E428B">
        <w:rPr>
          <w:rFonts w:hAnsi="Angsana New"/>
          <w:sz w:val="30"/>
          <w:szCs w:val="30"/>
          <w:cs/>
        </w:rPr>
        <w:t>กลุ่มบริษัท</w:t>
      </w:r>
      <w:r w:rsidR="000147E0" w:rsidRPr="002E428B">
        <w:rPr>
          <w:rFonts w:hAnsi="Angsana New"/>
          <w:sz w:val="30"/>
          <w:szCs w:val="30"/>
          <w:cs/>
        </w:rPr>
        <w:t>โอนหรือรับโอนความเสี่ยงและผลประโยชน์ในสินทรัพย์และหนี้สินแล้วหรือไม่ โดยใช้ดุลยพินิจบนพื้นฐานของข้อมูลที่ดีที่สุดซึ่งรับรู้ได้ในสภาวะปัจจุบัน</w:t>
      </w:r>
    </w:p>
    <w:p w14:paraId="54B06FD4" w14:textId="77777777" w:rsidR="000147E0" w:rsidRPr="002E428B" w:rsidRDefault="000147E0" w:rsidP="00286502">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มูลค่ายุติธรรมของเครื่องมือทางการเงิน</w:t>
      </w:r>
    </w:p>
    <w:p w14:paraId="0FBF0198" w14:textId="2E30DAB1" w:rsidR="000147E0" w:rsidRPr="002E428B" w:rsidRDefault="00733CA6" w:rsidP="00075817">
      <w:pPr>
        <w:autoSpaceDE w:val="0"/>
        <w:autoSpaceDN w:val="0"/>
        <w:spacing w:before="120" w:after="120"/>
        <w:ind w:left="900" w:hanging="432"/>
        <w:jc w:val="thaiDistribute"/>
        <w:rPr>
          <w:rFonts w:hAnsi="Angsana New"/>
          <w:sz w:val="30"/>
          <w:szCs w:val="30"/>
        </w:rPr>
      </w:pPr>
      <w:r w:rsidRPr="002E428B">
        <w:rPr>
          <w:rFonts w:hAnsi="Angsana New"/>
          <w:sz w:val="30"/>
          <w:szCs w:val="30"/>
          <w:cs/>
        </w:rPr>
        <w:tab/>
      </w:r>
      <w:r w:rsidR="000147E0" w:rsidRPr="002E428B">
        <w:rPr>
          <w:rFonts w:hAnsi="Angsana New"/>
          <w:sz w:val="30"/>
          <w:szCs w:val="30"/>
          <w:cs/>
        </w:rPr>
        <w:t>การประเมินมูลค่ายุติธรรมของเครื่องมือทางการเงินไม่มีการซื้อขายในตลาดและไม่สามารถหาราคาในตลาดซื้อขายคล่อง  ฝ่ายบริหารต้องใช้ดุลยพินิจประเมินมูลค่ายุติธรรมของเครื่องมือทางการเงิน โดยใช้เทคนิคและแบบจำลองการประเมินมูลค่า ซึ่งตัวแปรสำหรับใช้ในแบบจำลองได้มาจากการเทียบเคียงกับตัวแปรที่มีอยู่ในตลาด โดยคำนึงถึงความเสี่ยงทางด้านเครดิต สภาพคล่อง ข้อมูลความสัมพันธ์และการเปลี่ยนแปลงมูลค่าของเครื่องมือทางการเงินในระยะยาว การเปลี่ยนแปลงของสมมติฐานที่เกี่ยวข้องกับตัวแปรสำหรับใช้ในการคำนวณ อาจมีผลกระทบต่อมูลค่ายุติธรรมซึ่งแสดงอยู่ในงบการเงิน และการเปิดเผยลำดับชั้นของมูลค่ายุติธรรม</w:t>
      </w:r>
    </w:p>
    <w:p w14:paraId="5A76FDDC" w14:textId="77777777" w:rsidR="000147E0" w:rsidRPr="002E428B" w:rsidRDefault="000147E0" w:rsidP="003E77EA">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ค่าเผื่อผลขาดทุนด้านเครดิตที่คาดว่าจะเกิดขึ้นของสินทรัพย์ทางการเงิน</w:t>
      </w:r>
    </w:p>
    <w:p w14:paraId="63EB7C8E" w14:textId="273A2A76" w:rsidR="00553A64" w:rsidRPr="002E428B" w:rsidRDefault="00733CA6" w:rsidP="00DF12DF">
      <w:pPr>
        <w:autoSpaceDE w:val="0"/>
        <w:autoSpaceDN w:val="0"/>
        <w:spacing w:before="120" w:after="120"/>
        <w:ind w:left="900" w:hanging="432"/>
        <w:jc w:val="thaiDistribute"/>
        <w:rPr>
          <w:rFonts w:hAnsi="Angsana New"/>
          <w:sz w:val="30"/>
          <w:szCs w:val="30"/>
          <w:cs/>
        </w:rPr>
      </w:pPr>
      <w:r w:rsidRPr="002E428B">
        <w:rPr>
          <w:rFonts w:hAnsi="Angsana New"/>
          <w:sz w:val="30"/>
          <w:szCs w:val="30"/>
          <w:cs/>
        </w:rPr>
        <w:tab/>
      </w:r>
      <w:r w:rsidR="000147E0" w:rsidRPr="002E428B">
        <w:rPr>
          <w:rFonts w:hAnsi="Angsana New"/>
          <w:sz w:val="30"/>
          <w:szCs w:val="30"/>
          <w:cs/>
        </w:rPr>
        <w:t>ค่าเผื่อผลขาดทุนด้านเครดิตที่คาดว่าจะเกิดขึ้นของสินทรัพย์ทางการเงินเกิดจากการปรับมูลค่าของ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w:t>
      </w:r>
      <w:r w:rsidR="00A34FB2" w:rsidRPr="002E428B">
        <w:rPr>
          <w:rFonts w:hAnsi="Angsana New"/>
          <w:sz w:val="30"/>
          <w:szCs w:val="30"/>
          <w:cs/>
        </w:rPr>
        <w:t>กลุ่มบริษัท</w:t>
      </w:r>
      <w:r w:rsidR="000147E0" w:rsidRPr="002E428B">
        <w:rPr>
          <w:rFonts w:hAnsi="Angsana New"/>
          <w:sz w:val="30"/>
          <w:szCs w:val="30"/>
          <w:cs/>
        </w:rPr>
        <w:t>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การวิเคราะห์สถานะของลูกหนี้รายกลุ่มและรายตัว ความน่าจะเป็นของการได้รับชำระหนี้ รวมถึงการเลือกข้อมูลการคาดการณ์สภาวะเศรษฐกิจในอนาคตมาใช้ในแบบจำลอง อย่างไรก็ตาม การใช้ประมาณการและข้อสมมติฐานแตกต่างกันอาจมีผลต่อจำนวนค่าเผื่อผลขาดทุนด้านเครดิต ดังนั้น การปรับปรุงค่าเผื่อผลขาดทุนด้านเครดิตที่คาดว่าจะเกิดขึ้นอาจเกิดขึ้นในอนาคต</w:t>
      </w:r>
      <w:r w:rsidR="00553A64" w:rsidRPr="002E428B">
        <w:rPr>
          <w:rFonts w:hAnsi="Angsana New"/>
          <w:sz w:val="30"/>
          <w:szCs w:val="30"/>
          <w:cs/>
        </w:rPr>
        <w:br w:type="page"/>
      </w:r>
    </w:p>
    <w:p w14:paraId="6F578AFA" w14:textId="77777777" w:rsidR="000147E0" w:rsidRPr="002E428B" w:rsidRDefault="000147E0" w:rsidP="00124950">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lastRenderedPageBreak/>
        <w:t>ค่าเผื่อการด้อยค่าของเงินลงทุน</w:t>
      </w:r>
    </w:p>
    <w:p w14:paraId="0C7B931B" w14:textId="238FB118" w:rsidR="000147E0" w:rsidRPr="002E428B" w:rsidRDefault="00733CA6" w:rsidP="00075817">
      <w:pPr>
        <w:autoSpaceDE w:val="0"/>
        <w:autoSpaceDN w:val="0"/>
        <w:spacing w:before="120" w:after="120"/>
        <w:ind w:left="900" w:hanging="468"/>
        <w:jc w:val="thaiDistribute"/>
        <w:rPr>
          <w:rFonts w:hAnsi="Angsana New"/>
          <w:sz w:val="30"/>
          <w:szCs w:val="30"/>
        </w:rPr>
      </w:pPr>
      <w:r w:rsidRPr="002E428B">
        <w:rPr>
          <w:rFonts w:hAnsi="Angsana New"/>
          <w:sz w:val="30"/>
          <w:szCs w:val="30"/>
          <w:cs/>
        </w:rPr>
        <w:tab/>
      </w:r>
      <w:r w:rsidR="0083634F" w:rsidRPr="002E428B">
        <w:rPr>
          <w:rFonts w:hAnsi="Angsana New"/>
          <w:sz w:val="30"/>
          <w:szCs w:val="30"/>
          <w:cs/>
        </w:rPr>
        <w:t>กลุ่มบริษัท</w:t>
      </w:r>
      <w:r w:rsidR="000147E0" w:rsidRPr="002E428B">
        <w:rPr>
          <w:rFonts w:hAnsi="Angsana New"/>
          <w:sz w:val="30"/>
          <w:szCs w:val="30"/>
          <w:cs/>
        </w:rPr>
        <w:t>ตั้งค่าเผื่อการด้อยค่าของเงินลงทุนเมื่อมูลค่ายุติธรรมของเงินลงทุนลดลงอย่างมีสาระสำคัญและเป็นระยะเวลานานหรือเมื่อมีข้อบ่งชี้ของการด้อยค่า การสรุปว่าเงินลงทุนมูลค่าลดลงและเป็นระยะเวลานานจำเป็นต้องใช้ดุลยพินิจของฝ่ายบริหาร</w:t>
      </w:r>
    </w:p>
    <w:p w14:paraId="7BC73711" w14:textId="77777777" w:rsidR="000147E0" w:rsidRPr="002E428B" w:rsidRDefault="000147E0" w:rsidP="00124950">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 xml:space="preserve">ที่ดิน อาคารและอุปกรณ์ </w:t>
      </w:r>
    </w:p>
    <w:p w14:paraId="24987339" w14:textId="16531100" w:rsidR="000147E0" w:rsidRPr="002E428B" w:rsidRDefault="00733CA6" w:rsidP="00075817">
      <w:pPr>
        <w:autoSpaceDE w:val="0"/>
        <w:autoSpaceDN w:val="0"/>
        <w:spacing w:before="120" w:after="120"/>
        <w:ind w:left="900" w:hanging="432"/>
        <w:jc w:val="thaiDistribute"/>
        <w:rPr>
          <w:rFonts w:hAnsi="Angsana New"/>
          <w:sz w:val="30"/>
          <w:szCs w:val="30"/>
        </w:rPr>
      </w:pPr>
      <w:r w:rsidRPr="002E428B">
        <w:rPr>
          <w:rFonts w:hAnsi="Angsana New"/>
          <w:sz w:val="30"/>
          <w:szCs w:val="30"/>
          <w:cs/>
        </w:rPr>
        <w:tab/>
      </w:r>
      <w:r w:rsidR="000147E0" w:rsidRPr="002E428B">
        <w:rPr>
          <w:rFonts w:hAnsi="Angsana New"/>
          <w:sz w:val="30"/>
          <w:szCs w:val="30"/>
          <w:cs/>
        </w:rPr>
        <w:t xml:space="preserve">การรับรู้ต้นทุนที่เกิดขึ้นเป็นส่วนหนึ่งของมูลค่าตามบัญชีของรายการที่ดิน อาคารและอุปกรณ์สิ้นสุดเมื่อฝ่ายบริหารพิจารณาแล้วว่าสินทรัพย์อยู่ในสภาพพร้อมจะใช้งานได้ตามความประสงค์ของฝ่ายบริหาร </w:t>
      </w:r>
    </w:p>
    <w:p w14:paraId="078928DA" w14:textId="4881BCED" w:rsidR="000147E0" w:rsidRPr="002E428B" w:rsidRDefault="00733CA6" w:rsidP="00143FDB">
      <w:pPr>
        <w:autoSpaceDE w:val="0"/>
        <w:autoSpaceDN w:val="0"/>
        <w:spacing w:before="120" w:after="120"/>
        <w:ind w:left="900" w:hanging="432"/>
        <w:jc w:val="thaiDistribute"/>
        <w:rPr>
          <w:rFonts w:hAnsi="Angsana New"/>
          <w:sz w:val="30"/>
          <w:szCs w:val="30"/>
        </w:rPr>
      </w:pPr>
      <w:r w:rsidRPr="002E428B">
        <w:rPr>
          <w:rFonts w:hAnsi="Angsana New"/>
          <w:sz w:val="30"/>
          <w:szCs w:val="30"/>
          <w:cs/>
        </w:rPr>
        <w:tab/>
      </w:r>
      <w:r w:rsidR="000147E0" w:rsidRPr="002E428B">
        <w:rPr>
          <w:rFonts w:hAnsi="Angsana New"/>
          <w:sz w:val="30"/>
          <w:szCs w:val="30"/>
          <w:cs/>
        </w:rPr>
        <w:t>การคำนวณค่าเสื่อมราคาของอาคารและอุปกรณ์ ฝ่ายบริหารจำเป็นต้องประมาณการอายุการใช้ประโยชน์และมูลค่าคงเหลือเมื่อเลิกใช้งานของอาคารและอุปกรณ์ และทบทวนอายุการใช้ประโยชน์และมูลค่าคงเหลือใหม่หากเกิดการเปลี่ยนแปลง</w:t>
      </w:r>
    </w:p>
    <w:p w14:paraId="33F0F030" w14:textId="2D88889D" w:rsidR="000147E0" w:rsidRPr="002E428B" w:rsidRDefault="00733CA6" w:rsidP="00143FDB">
      <w:pPr>
        <w:autoSpaceDE w:val="0"/>
        <w:autoSpaceDN w:val="0"/>
        <w:spacing w:before="120" w:after="120"/>
        <w:ind w:left="900" w:hanging="432"/>
        <w:jc w:val="thaiDistribute"/>
        <w:rPr>
          <w:rFonts w:hAnsi="Angsana New"/>
          <w:sz w:val="30"/>
          <w:szCs w:val="30"/>
        </w:rPr>
      </w:pPr>
      <w:r w:rsidRPr="002E428B">
        <w:rPr>
          <w:rFonts w:hAnsi="Angsana New"/>
          <w:sz w:val="30"/>
          <w:szCs w:val="30"/>
          <w:cs/>
        </w:rPr>
        <w:tab/>
      </w:r>
      <w:r w:rsidR="000147E0" w:rsidRPr="002E428B">
        <w:rPr>
          <w:rFonts w:hAnsi="Angsana New"/>
          <w:sz w:val="30"/>
          <w:szCs w:val="30"/>
          <w:cs/>
        </w:rPr>
        <w:t>ฝ่ายบริหารจำเป็นต้องสอบทานการด้อยค่าของที่ดิน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ของ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3D3B35BB" w14:textId="45EA1564" w:rsidR="000147E0" w:rsidRPr="002E428B" w:rsidRDefault="000147E0" w:rsidP="00124950">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สินทรัพย์ไม่มีตัวตน</w:t>
      </w:r>
    </w:p>
    <w:p w14:paraId="23892E09" w14:textId="77A85751" w:rsidR="000147E0" w:rsidRPr="002E428B" w:rsidRDefault="00733CA6" w:rsidP="00075817">
      <w:pPr>
        <w:autoSpaceDE w:val="0"/>
        <w:autoSpaceDN w:val="0"/>
        <w:spacing w:before="120" w:after="120"/>
        <w:ind w:left="900" w:hanging="468"/>
        <w:jc w:val="thaiDistribute"/>
        <w:rPr>
          <w:rFonts w:hAnsi="Angsana New"/>
          <w:sz w:val="30"/>
          <w:szCs w:val="30"/>
        </w:rPr>
      </w:pPr>
      <w:r w:rsidRPr="002E428B">
        <w:rPr>
          <w:rFonts w:hAnsi="Angsana New"/>
          <w:sz w:val="30"/>
          <w:szCs w:val="30"/>
          <w:cs/>
        </w:rPr>
        <w:tab/>
      </w:r>
      <w:r w:rsidR="000147E0" w:rsidRPr="002E428B">
        <w:rPr>
          <w:rFonts w:hAnsi="Angsana New"/>
          <w:sz w:val="30"/>
          <w:szCs w:val="30"/>
          <w:cs/>
        </w:rPr>
        <w:t>การบันทึกและวัดมูลค่าของสินทรัพย์ไม่มีตัวตน ณ วันที่ได้มา ตลอดจนทดสอบการด้อยค่าภายหลัง ฝ่ายบริหารจำเป็นต้องประมาณการกระแสเงินสดที่คาดว่าจะได้รับในอนาคตจากสินทรัพย์หรือหน่วยสินทรัพย์ก่อให้เกิดเงินสด รวมทั้งการเลือกอัตราคิดลดเหมาะสมสำหรับการคำนวณหามูลค่าปัจจุบันของกระแสเงินสด</w:t>
      </w:r>
    </w:p>
    <w:p w14:paraId="60B7E6B6" w14:textId="77777777" w:rsidR="000147E0" w:rsidRPr="002E428B" w:rsidRDefault="000147E0" w:rsidP="007E499E">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สินทรัพย์ภาษีเงินได้รอการตัดบัญชี</w:t>
      </w:r>
    </w:p>
    <w:p w14:paraId="0A1AACFC" w14:textId="3F499C3D" w:rsidR="000147E0" w:rsidRPr="002E428B" w:rsidRDefault="00733CA6" w:rsidP="00075817">
      <w:pPr>
        <w:autoSpaceDE w:val="0"/>
        <w:autoSpaceDN w:val="0"/>
        <w:spacing w:before="120" w:after="120"/>
        <w:ind w:left="900" w:hanging="432"/>
        <w:jc w:val="thaiDistribute"/>
        <w:rPr>
          <w:rFonts w:hAnsi="Angsana New"/>
          <w:color w:val="000000" w:themeColor="text1"/>
          <w:sz w:val="30"/>
          <w:szCs w:val="30"/>
        </w:rPr>
      </w:pPr>
      <w:r w:rsidRPr="002E428B">
        <w:rPr>
          <w:rFonts w:hAnsi="Angsana New"/>
          <w:sz w:val="30"/>
          <w:szCs w:val="30"/>
          <w:cs/>
        </w:rPr>
        <w:tab/>
      </w:r>
      <w:r w:rsidR="0083634F" w:rsidRPr="002E428B">
        <w:rPr>
          <w:rFonts w:hAnsi="Angsana New"/>
          <w:sz w:val="30"/>
          <w:szCs w:val="30"/>
          <w:cs/>
        </w:rPr>
        <w:t>กลุ่มบริษัท</w:t>
      </w:r>
      <w:r w:rsidR="000147E0" w:rsidRPr="002E428B">
        <w:rPr>
          <w:rFonts w:hAnsi="Angsana New"/>
          <w:sz w:val="30"/>
          <w:szCs w:val="30"/>
          <w:cs/>
        </w:rPr>
        <w:t>รับรู้สินทรัพย์ภาษีเงินได้รอการตัดบัญชีสำหรับผลแตกต่างชั่วคราวใช้หักภาษีเมื่อมีความเป็นไปได้ค่อนข้างแน่ว่า</w:t>
      </w:r>
      <w:r w:rsidR="0083634F" w:rsidRPr="002E428B">
        <w:rPr>
          <w:rFonts w:hAnsi="Angsana New"/>
          <w:sz w:val="30"/>
          <w:szCs w:val="30"/>
          <w:cs/>
        </w:rPr>
        <w:t>กลุ่มบริษัท</w:t>
      </w:r>
      <w:r w:rsidR="000147E0" w:rsidRPr="002E428B">
        <w:rPr>
          <w:rFonts w:hAnsi="Angsana New"/>
          <w:sz w:val="30"/>
          <w:szCs w:val="30"/>
          <w:cs/>
        </w:rPr>
        <w:t>จะมีกำไรทางภาษีในอนาคตเพียงพอสำหรับใช้ประโยชน์จากผลแตกต่างชั่วคราวและขาดทุนทางภาษีที่ยังไม่ได้ใช้ ทั้งนี้ ฝ่ายบริหารจำเป็นต้องประมาณการว่า</w:t>
      </w:r>
      <w:r w:rsidR="0083634F" w:rsidRPr="002E428B">
        <w:rPr>
          <w:rFonts w:hAnsi="Angsana New"/>
          <w:sz w:val="30"/>
          <w:szCs w:val="30"/>
          <w:cs/>
        </w:rPr>
        <w:t>กลุ่มบริษัท</w:t>
      </w:r>
      <w:r w:rsidR="000147E0" w:rsidRPr="002E428B">
        <w:rPr>
          <w:rFonts w:hAnsi="Angsana New"/>
          <w:sz w:val="30"/>
          <w:szCs w:val="30"/>
          <w:cs/>
        </w:rPr>
        <w:t>ควรรับรู้จำนวนสินทรัพย์ภาษี</w:t>
      </w:r>
      <w:r w:rsidR="000147E0" w:rsidRPr="002E428B">
        <w:rPr>
          <w:rFonts w:hAnsi="Angsana New"/>
          <w:color w:val="000000" w:themeColor="text1"/>
          <w:sz w:val="30"/>
          <w:szCs w:val="30"/>
          <w:cs/>
        </w:rPr>
        <w:t>เงินได้รอการตัดบัญชีเป็นจำนวนเท่าใด โดยพิจารณาถึงจำนวนกำไรทางภาษีที่คาดว่าจะเกิดในอนาคตในแต่ละช่วงเวลา</w:t>
      </w:r>
    </w:p>
    <w:p w14:paraId="3C6B035C" w14:textId="77777777" w:rsidR="000147E0" w:rsidRPr="002E428B" w:rsidRDefault="000147E0" w:rsidP="0090561E">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 xml:space="preserve">สัญญาเช่า </w:t>
      </w:r>
    </w:p>
    <w:p w14:paraId="706CA2A8" w14:textId="0877B0ED" w:rsidR="000147E0" w:rsidRPr="002E428B" w:rsidRDefault="00733CA6" w:rsidP="00075817">
      <w:pPr>
        <w:autoSpaceDE w:val="0"/>
        <w:autoSpaceDN w:val="0"/>
        <w:spacing w:before="120" w:after="120"/>
        <w:ind w:left="900" w:hanging="342"/>
        <w:jc w:val="thaiDistribute"/>
        <w:rPr>
          <w:rFonts w:hAnsi="Angsana New"/>
          <w:sz w:val="30"/>
          <w:szCs w:val="30"/>
        </w:rPr>
      </w:pPr>
      <w:r w:rsidRPr="002E428B">
        <w:rPr>
          <w:rFonts w:hAnsi="Angsana New"/>
          <w:sz w:val="30"/>
          <w:szCs w:val="30"/>
          <w:cs/>
        </w:rPr>
        <w:tab/>
      </w:r>
      <w:r w:rsidR="0083634F" w:rsidRPr="002E428B">
        <w:rPr>
          <w:rFonts w:hAnsi="Angsana New"/>
          <w:sz w:val="30"/>
          <w:szCs w:val="30"/>
          <w:cs/>
        </w:rPr>
        <w:t>กลุ่มบริษัท</w:t>
      </w:r>
      <w:r w:rsidR="000147E0" w:rsidRPr="002E428B">
        <w:rPr>
          <w:rFonts w:hAnsi="Angsana New"/>
          <w:sz w:val="30"/>
          <w:szCs w:val="30"/>
          <w:cs/>
        </w:rPr>
        <w:t>ประเมินว่าสัญญาเป็นสัญญาเช่าหรือประกอบด้วยสัญญาเช่า ณ วันเริ่มต้นของสัญญาเช่า ฝ่ายบริหารใช้ดุลยพินิจประเมินเงื่อนไขและรายละเอียดของสัญญาเพื่อพิจารณาว่า</w:t>
      </w:r>
      <w:r w:rsidR="0083634F" w:rsidRPr="002E428B">
        <w:rPr>
          <w:rFonts w:hAnsi="Angsana New"/>
          <w:sz w:val="30"/>
          <w:szCs w:val="30"/>
          <w:cs/>
        </w:rPr>
        <w:t>กลุ่มบริษัท</w:t>
      </w:r>
      <w:r w:rsidR="000147E0" w:rsidRPr="002E428B">
        <w:rPr>
          <w:rFonts w:hAnsi="Angsana New"/>
          <w:sz w:val="30"/>
          <w:szCs w:val="30"/>
          <w:cs/>
        </w:rPr>
        <w:t>โอนหรือรับโอนความเสี่ยงและผลประโยชน์ในสินทรัพย์เช่าหรือไม่</w:t>
      </w:r>
    </w:p>
    <w:p w14:paraId="12A8F6C1" w14:textId="11F7769D" w:rsidR="000147E0" w:rsidRPr="002E428B" w:rsidRDefault="00733CA6" w:rsidP="00075817">
      <w:pPr>
        <w:autoSpaceDE w:val="0"/>
        <w:autoSpaceDN w:val="0"/>
        <w:spacing w:before="120" w:after="120"/>
        <w:ind w:left="900" w:hanging="342"/>
        <w:jc w:val="thaiDistribute"/>
        <w:rPr>
          <w:rFonts w:hAnsi="Angsana New"/>
          <w:sz w:val="30"/>
          <w:szCs w:val="30"/>
        </w:rPr>
      </w:pPr>
      <w:r w:rsidRPr="002E428B">
        <w:rPr>
          <w:rFonts w:hAnsi="Angsana New"/>
          <w:sz w:val="30"/>
          <w:szCs w:val="30"/>
          <w:cs/>
        </w:rPr>
        <w:tab/>
      </w:r>
      <w:r w:rsidR="000147E0" w:rsidRPr="002E428B">
        <w:rPr>
          <w:rFonts w:hAnsi="Angsana New"/>
          <w:sz w:val="30"/>
          <w:szCs w:val="30"/>
          <w:cs/>
        </w:rPr>
        <w:t>การกำหนดอายุสัญญาเช่ามีสิทธิเลือกขยายอายุสัญญาเช่าหรือยกเลิกสัญญาเช่า</w:t>
      </w:r>
    </w:p>
    <w:p w14:paraId="770EF6FE" w14:textId="467A4892" w:rsidR="000147E0" w:rsidRPr="002E428B" w:rsidRDefault="00733CA6" w:rsidP="00075817">
      <w:pPr>
        <w:autoSpaceDE w:val="0"/>
        <w:autoSpaceDN w:val="0"/>
        <w:spacing w:before="120" w:after="120"/>
        <w:ind w:left="900" w:hanging="432"/>
        <w:jc w:val="thaiDistribute"/>
        <w:rPr>
          <w:rFonts w:hAnsi="Angsana New"/>
          <w:sz w:val="30"/>
          <w:szCs w:val="30"/>
        </w:rPr>
      </w:pPr>
      <w:r w:rsidRPr="002E428B">
        <w:rPr>
          <w:rFonts w:hAnsi="Angsana New"/>
          <w:sz w:val="30"/>
          <w:szCs w:val="30"/>
          <w:cs/>
        </w:rPr>
        <w:tab/>
      </w:r>
      <w:r w:rsidR="000147E0" w:rsidRPr="002E428B">
        <w:rPr>
          <w:rFonts w:hAnsi="Angsana New"/>
          <w:sz w:val="30"/>
          <w:szCs w:val="30"/>
          <w:cs/>
        </w:rPr>
        <w:t>การกำหนดอายุสัญญาเช่า ฝ่ายบริหารจำเป็นต้องใช้ดุลยพินิจประเมินว่า</w:t>
      </w:r>
      <w:r w:rsidR="0083634F" w:rsidRPr="002E428B">
        <w:rPr>
          <w:rFonts w:hAnsi="Angsana New"/>
          <w:sz w:val="30"/>
          <w:szCs w:val="30"/>
          <w:cs/>
        </w:rPr>
        <w:t>กลุ่มบริษัท</w:t>
      </w:r>
      <w:r w:rsidR="000147E0" w:rsidRPr="002E428B">
        <w:rPr>
          <w:rFonts w:hAnsi="Angsana New"/>
          <w:sz w:val="30"/>
          <w:szCs w:val="30"/>
          <w:cs/>
        </w:rPr>
        <w:t>มีความแน่นอนอย่างสมเหตุสมผลหรือไม่จะใช้สิทธิเลือกการขยายอายุสัญญาเช่าหรือยกเลิกสัญญาเช่าโดยคำนึงถึงข้อเท็จจริงและ</w:t>
      </w:r>
      <w:r w:rsidR="000147E0" w:rsidRPr="002E428B">
        <w:rPr>
          <w:rFonts w:hAnsi="Angsana New"/>
          <w:sz w:val="30"/>
          <w:szCs w:val="30"/>
          <w:cs/>
        </w:rPr>
        <w:lastRenderedPageBreak/>
        <w:t>สภาพแวดล้อมที่เกี่ยวข้องทั้งหมดซึ่งทำให้เกิดสิ่งจูงใจในทางเศรษฐกิจสำหรับ</w:t>
      </w:r>
      <w:r w:rsidR="0083634F" w:rsidRPr="002E428B">
        <w:rPr>
          <w:rFonts w:hAnsi="Angsana New"/>
          <w:sz w:val="30"/>
          <w:szCs w:val="30"/>
          <w:cs/>
        </w:rPr>
        <w:t>กลุ่มบริษัท</w:t>
      </w:r>
      <w:r w:rsidR="000147E0" w:rsidRPr="002E428B">
        <w:rPr>
          <w:rFonts w:hAnsi="Angsana New"/>
          <w:sz w:val="30"/>
          <w:szCs w:val="30"/>
          <w:cs/>
        </w:rPr>
        <w:t>ในการใช้หรือไม่ใช้สิทธิเลือก</w:t>
      </w:r>
    </w:p>
    <w:p w14:paraId="142666E9" w14:textId="4BFF54B4" w:rsidR="000147E0" w:rsidRPr="002E428B" w:rsidRDefault="00733CA6" w:rsidP="00075817">
      <w:pPr>
        <w:autoSpaceDE w:val="0"/>
        <w:autoSpaceDN w:val="0"/>
        <w:spacing w:before="120" w:after="120"/>
        <w:ind w:left="900" w:hanging="432"/>
        <w:jc w:val="thaiDistribute"/>
        <w:rPr>
          <w:rFonts w:hAnsi="Angsana New"/>
          <w:sz w:val="30"/>
          <w:szCs w:val="30"/>
          <w:cs/>
        </w:rPr>
      </w:pPr>
      <w:r w:rsidRPr="002E428B">
        <w:rPr>
          <w:rFonts w:hAnsi="Angsana New"/>
          <w:sz w:val="30"/>
          <w:szCs w:val="30"/>
          <w:cs/>
        </w:rPr>
        <w:tab/>
      </w:r>
      <w:r w:rsidR="000147E0" w:rsidRPr="002E428B">
        <w:rPr>
          <w:rFonts w:hAnsi="Angsana New"/>
          <w:sz w:val="30"/>
          <w:szCs w:val="30"/>
          <w:cs/>
        </w:rPr>
        <w:t>อัตราดอกเบี้ยเงินกู้ยืมส่วนเพิ่ม</w:t>
      </w:r>
    </w:p>
    <w:p w14:paraId="007D2A2C" w14:textId="1668AE65" w:rsidR="00C42B64" w:rsidRPr="002E428B" w:rsidRDefault="00733CA6" w:rsidP="00075817">
      <w:pPr>
        <w:autoSpaceDE w:val="0"/>
        <w:autoSpaceDN w:val="0"/>
        <w:spacing w:before="120" w:after="120"/>
        <w:ind w:left="900" w:hanging="432"/>
        <w:jc w:val="thaiDistribute"/>
        <w:rPr>
          <w:rFonts w:hAnsi="Angsana New"/>
          <w:color w:val="000000" w:themeColor="text1"/>
          <w:sz w:val="30"/>
          <w:szCs w:val="30"/>
          <w:cs/>
        </w:rPr>
      </w:pPr>
      <w:r w:rsidRPr="002E428B">
        <w:rPr>
          <w:rFonts w:hAnsi="Angsana New"/>
          <w:sz w:val="30"/>
          <w:szCs w:val="30"/>
          <w:cs/>
        </w:rPr>
        <w:tab/>
      </w:r>
      <w:r w:rsidR="00DF12DF">
        <w:rPr>
          <w:rFonts w:hAnsi="Angsana New" w:hint="cs"/>
          <w:sz w:val="30"/>
          <w:szCs w:val="30"/>
          <w:cs/>
        </w:rPr>
        <w:t>กลุ่ม</w:t>
      </w:r>
      <w:r w:rsidR="000147E0" w:rsidRPr="002E428B">
        <w:rPr>
          <w:rFonts w:hAnsi="Angsana New"/>
          <w:sz w:val="30"/>
          <w:szCs w:val="30"/>
          <w:cs/>
        </w:rPr>
        <w:t>บริษัทใช้อัตราดอกเบี้ยเงินกู้ยืมส่วนเพิ่มสำหรับคิดลดหนี้สินตามสัญญาเช่า (เมื่อไม่สามารถกำหนดอัตราดอกเบี้ยตามนัยของสัญญาเช่า) เป็นอัตราดอกเบี้ยจะต้องจ่ายในการกู้ยืมเพื่อให้ได้มาซึ่งสินทรัพย์ที่มีมูลค่าใกล้เคียงกับสินทรัพย์สิทธิการใช้ในสภาพแวดล้อม</w:t>
      </w:r>
      <w:r w:rsidR="000147E0" w:rsidRPr="002E428B">
        <w:rPr>
          <w:rFonts w:hAnsi="Angsana New"/>
          <w:color w:val="000000" w:themeColor="text1"/>
          <w:sz w:val="30"/>
          <w:szCs w:val="30"/>
          <w:cs/>
        </w:rPr>
        <w:t>คล้ายกันตามระยะเวลาการกู้ยืมและหลักประกันคล้ายกัน</w:t>
      </w:r>
    </w:p>
    <w:p w14:paraId="54D55572" w14:textId="77777777" w:rsidR="000147E0" w:rsidRPr="002E428B" w:rsidRDefault="000147E0" w:rsidP="008A7B53">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ผลประโยชน์พนักงานหลังออกจากงาน</w:t>
      </w:r>
    </w:p>
    <w:p w14:paraId="173BE34A" w14:textId="467ED0BB" w:rsidR="000147E0" w:rsidRPr="002E428B" w:rsidRDefault="00733CA6" w:rsidP="00075817">
      <w:pPr>
        <w:autoSpaceDE w:val="0"/>
        <w:autoSpaceDN w:val="0"/>
        <w:spacing w:before="120" w:after="120"/>
        <w:ind w:left="900" w:hanging="432"/>
        <w:jc w:val="thaiDistribute"/>
        <w:rPr>
          <w:rFonts w:hAnsi="Angsana New"/>
          <w:sz w:val="30"/>
          <w:szCs w:val="30"/>
        </w:rPr>
      </w:pPr>
      <w:r w:rsidRPr="002E428B">
        <w:rPr>
          <w:rFonts w:hAnsi="Angsana New"/>
          <w:sz w:val="30"/>
          <w:szCs w:val="30"/>
          <w:cs/>
        </w:rPr>
        <w:tab/>
      </w:r>
      <w:r w:rsidR="000147E0" w:rsidRPr="002E428B">
        <w:rPr>
          <w:rFonts w:hAnsi="Angsana New"/>
          <w:sz w:val="30"/>
          <w:szCs w:val="30"/>
          <w:cs/>
        </w:rPr>
        <w:t xml:space="preserve">หนี้สินตามโครงการผลประโยชน์หลังออกจากงานประมาณขึ้นตามหลักคณิตศาสตร์ประกันภัย ซึ่งต้องอาศัยข้อสมมติฐานต่าง ๆ ในการประมาณการ เช่น อัตราคิดลด อัตราการขึ้นเงินเดือนในอนาคต อัตรามรณะ และอัตราการเปลี่ยนแปลงในจำนวนพนักงาน เป็นต้น </w:t>
      </w:r>
    </w:p>
    <w:p w14:paraId="6F8B3E6F" w14:textId="77777777" w:rsidR="000147E0" w:rsidRPr="002E428B" w:rsidRDefault="000147E0" w:rsidP="008A7B53">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คดีฟ้องร้อง</w:t>
      </w:r>
    </w:p>
    <w:p w14:paraId="18B6B0EC" w14:textId="77777777" w:rsidR="00F44717" w:rsidRPr="002E428B" w:rsidRDefault="00733CA6" w:rsidP="00075817">
      <w:pPr>
        <w:autoSpaceDE w:val="0"/>
        <w:autoSpaceDN w:val="0"/>
        <w:spacing w:before="120" w:after="120"/>
        <w:ind w:left="900" w:hanging="468"/>
        <w:jc w:val="thaiDistribute"/>
        <w:rPr>
          <w:rFonts w:hAnsi="Angsana New"/>
          <w:sz w:val="30"/>
          <w:szCs w:val="30"/>
        </w:rPr>
      </w:pPr>
      <w:r w:rsidRPr="002E428B">
        <w:rPr>
          <w:rFonts w:hAnsi="Angsana New"/>
          <w:sz w:val="30"/>
          <w:szCs w:val="30"/>
          <w:cs/>
        </w:rPr>
        <w:tab/>
      </w:r>
      <w:r w:rsidR="000147E0" w:rsidRPr="002E428B">
        <w:rPr>
          <w:rFonts w:hAnsi="Angsana New"/>
          <w:sz w:val="30"/>
          <w:szCs w:val="30"/>
          <w:cs/>
        </w:rPr>
        <w:t>หนี้สินที่อาจเกิดขึ้นจากข้อพิพาททางการค้าและการถูกฟ้องร้องเรียกค่าเสียหาย ซึ่งฝ่ายบริหารใช้ดุลยพินิจในการประเมินผลข้อพิพาททางการค้าและคดีความถูกฟ้องร้องโดยพิจารณาถึงมูลเหตุแห่งพิพาททางการค้าและการถูกฟ้องร้อง เอกสารหลักฐานประกอบอื่น รวมทั้งการปรึกษาที่ปรึกษากฎหมายสำหรับข้อพิพาททางการค้าและการถูกฟ้องร้องสำคัญ และบันทึกประมาณการหนี้สินที่อาจเกิดขึ้น ณ วันสิ้นรอบระยะเวลารายงาน สำหรับกรณีฝ่ายบริหารเชื่อมั่นว่าจะไม่มีความเสียหายเกิดขึ้นจะยังไม่บันทึกประมาณการหนี้สิน ณ วันสิ้นรอบระยะเวลารายงาน</w:t>
      </w:r>
    </w:p>
    <w:p w14:paraId="7C55A872" w14:textId="77777777" w:rsidR="000147E0" w:rsidRPr="002E428B" w:rsidRDefault="000147E0" w:rsidP="000065EB">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การด้อยค่าสินทรัพย์นอกจากสินทรัพย์ทางการเงิน</w:t>
      </w:r>
    </w:p>
    <w:p w14:paraId="7D2C0A5B" w14:textId="759E1D4E" w:rsidR="000147E0" w:rsidRPr="002E428B" w:rsidRDefault="00733CA6" w:rsidP="00075817">
      <w:pPr>
        <w:autoSpaceDE w:val="0"/>
        <w:autoSpaceDN w:val="0"/>
        <w:spacing w:before="120" w:after="120"/>
        <w:ind w:left="900" w:hanging="432"/>
        <w:jc w:val="thaiDistribute"/>
        <w:rPr>
          <w:rFonts w:hAnsi="Angsana New"/>
          <w:sz w:val="30"/>
          <w:szCs w:val="30"/>
        </w:rPr>
      </w:pPr>
      <w:r w:rsidRPr="002E428B">
        <w:rPr>
          <w:rFonts w:hAnsi="Angsana New"/>
          <w:sz w:val="30"/>
          <w:szCs w:val="30"/>
          <w:cs/>
        </w:rPr>
        <w:tab/>
      </w:r>
      <w:r w:rsidR="000147E0" w:rsidRPr="002E428B">
        <w:rPr>
          <w:rFonts w:hAnsi="Angsana New"/>
          <w:sz w:val="30"/>
          <w:szCs w:val="30"/>
          <w:cs/>
        </w:rPr>
        <w:t>สินทรัพย์นอกจากสินทรัพย์ทางการเงินคงเหลือตามบัญชีของ</w:t>
      </w:r>
      <w:r w:rsidR="00F27F50" w:rsidRPr="002E428B">
        <w:rPr>
          <w:rFonts w:hAnsi="Angsana New"/>
          <w:sz w:val="30"/>
          <w:szCs w:val="30"/>
          <w:cs/>
        </w:rPr>
        <w:t>กลุ่มบริษัท</w:t>
      </w:r>
      <w:r w:rsidR="000147E0" w:rsidRPr="002E428B">
        <w:rPr>
          <w:rFonts w:hAnsi="Angsana New"/>
          <w:sz w:val="30"/>
          <w:szCs w:val="30"/>
          <w:cs/>
        </w:rPr>
        <w:t>ทบทวน ณ ทุกวันสิ้นรอบระยะเวลารายงานว่ามีข้อบ่งชี้ เรื่อง การด้อยค่าหรือไม่ ในกรณีมีข้อบ่งชี้ฝ่ายบริหารจะประมาณมูลค่าที่คาดว่าจะได้รับคืนของสินทรัพย์</w:t>
      </w:r>
    </w:p>
    <w:p w14:paraId="0FE0C22A" w14:textId="77777777" w:rsidR="000147E0" w:rsidRPr="002E428B" w:rsidRDefault="000147E0" w:rsidP="00734B0C">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รายได้จากสัญญาทำกับลูกค้า</w:t>
      </w:r>
    </w:p>
    <w:p w14:paraId="3C858758" w14:textId="6C108E09" w:rsidR="000147E0" w:rsidRPr="002E428B" w:rsidRDefault="00733CA6" w:rsidP="00075817">
      <w:pPr>
        <w:autoSpaceDE w:val="0"/>
        <w:autoSpaceDN w:val="0"/>
        <w:spacing w:before="120" w:after="120"/>
        <w:ind w:left="900" w:hanging="432"/>
        <w:jc w:val="thaiDistribute"/>
        <w:rPr>
          <w:rFonts w:hAnsi="Angsana New"/>
          <w:sz w:val="30"/>
          <w:szCs w:val="30"/>
        </w:rPr>
      </w:pPr>
      <w:r w:rsidRPr="002E428B">
        <w:rPr>
          <w:rFonts w:hAnsi="Angsana New"/>
          <w:sz w:val="30"/>
          <w:szCs w:val="30"/>
          <w:cs/>
        </w:rPr>
        <w:tab/>
      </w:r>
      <w:r w:rsidR="000147E0" w:rsidRPr="002E428B">
        <w:rPr>
          <w:rFonts w:hAnsi="Angsana New"/>
          <w:sz w:val="30"/>
          <w:szCs w:val="30"/>
          <w:cs/>
        </w:rPr>
        <w:t>การระบุภาระต้องปฏิบัติ</w:t>
      </w:r>
    </w:p>
    <w:p w14:paraId="69A61CBF" w14:textId="43E6CCBE" w:rsidR="000147E0" w:rsidRPr="002E428B" w:rsidRDefault="00733CA6" w:rsidP="00075817">
      <w:pPr>
        <w:autoSpaceDE w:val="0"/>
        <w:autoSpaceDN w:val="0"/>
        <w:spacing w:before="120" w:after="120"/>
        <w:ind w:left="900" w:hanging="432"/>
        <w:jc w:val="thaiDistribute"/>
        <w:rPr>
          <w:rFonts w:hAnsi="Angsana New"/>
          <w:sz w:val="30"/>
          <w:szCs w:val="30"/>
        </w:rPr>
      </w:pPr>
      <w:r w:rsidRPr="002E428B">
        <w:rPr>
          <w:rFonts w:hAnsi="Angsana New"/>
          <w:sz w:val="30"/>
          <w:szCs w:val="30"/>
          <w:cs/>
        </w:rPr>
        <w:tab/>
      </w:r>
      <w:r w:rsidR="000147E0" w:rsidRPr="002E428B">
        <w:rPr>
          <w:rFonts w:hAnsi="Angsana New"/>
          <w:sz w:val="30"/>
          <w:szCs w:val="30"/>
          <w:cs/>
        </w:rPr>
        <w:t xml:space="preserve">การระบุภาระต้องปฏิบัติในการส่งมอบสินค้าหรือบริการให้กับลูกค้า ฝ่ายบริหารจำเป็นต้องใช้ดุลยพินิจประเมินเงื่อนไขและรายละเอียดของสัญญาทำกับลูกค้าเพื่อพิจารณาว่าสินค้าหรือบริการแต่ละรายการถือเป็นภาระแยกจากกันหรือไม่ กล่าวคือ </w:t>
      </w:r>
      <w:r w:rsidR="00F27F50" w:rsidRPr="002E428B">
        <w:rPr>
          <w:rFonts w:hAnsi="Angsana New"/>
          <w:sz w:val="30"/>
          <w:szCs w:val="30"/>
          <w:cs/>
        </w:rPr>
        <w:t>กลุ่มบริษัท</w:t>
      </w:r>
      <w:r w:rsidR="000147E0" w:rsidRPr="002E428B">
        <w:rPr>
          <w:rFonts w:hAnsi="Angsana New"/>
          <w:sz w:val="30"/>
          <w:szCs w:val="30"/>
          <w:cs/>
        </w:rPr>
        <w:t>บันทึกสินค้าหรือบริการแต่ละรายการแยกจากกัน เมื่อสินค้าหรือบริการสามารถระบุแยกจากสินค้าหรือบริการอื่นในสัญญา และลูกค้าได้รับประโยชน์จากสินค้าหรือบริการ</w:t>
      </w:r>
    </w:p>
    <w:p w14:paraId="5C52DACB" w14:textId="77777777" w:rsidR="00883251" w:rsidRPr="002E428B" w:rsidRDefault="00733CA6" w:rsidP="00075817">
      <w:pPr>
        <w:autoSpaceDE w:val="0"/>
        <w:autoSpaceDN w:val="0"/>
        <w:spacing w:before="120" w:after="120"/>
        <w:ind w:left="900" w:hanging="432"/>
        <w:jc w:val="thaiDistribute"/>
        <w:rPr>
          <w:rFonts w:hAnsi="Angsana New"/>
          <w:sz w:val="30"/>
          <w:szCs w:val="30"/>
        </w:rPr>
      </w:pPr>
      <w:r w:rsidRPr="002E428B">
        <w:rPr>
          <w:rFonts w:hAnsi="Angsana New"/>
          <w:sz w:val="30"/>
          <w:szCs w:val="30"/>
          <w:cs/>
        </w:rPr>
        <w:tab/>
      </w:r>
      <w:r w:rsidR="000147E0" w:rsidRPr="002E428B">
        <w:rPr>
          <w:rFonts w:hAnsi="Angsana New"/>
          <w:sz w:val="30"/>
          <w:szCs w:val="30"/>
          <w:cs/>
        </w:rPr>
        <w:t>กำหนดจังหวะเวลาการรับรู้รายได้</w:t>
      </w:r>
    </w:p>
    <w:p w14:paraId="21308ED0" w14:textId="424E9910" w:rsidR="000147E0" w:rsidRPr="002E428B" w:rsidRDefault="00733CA6" w:rsidP="00075817">
      <w:pPr>
        <w:autoSpaceDE w:val="0"/>
        <w:autoSpaceDN w:val="0"/>
        <w:spacing w:before="120" w:after="120"/>
        <w:ind w:left="900" w:hanging="432"/>
        <w:jc w:val="thaiDistribute"/>
        <w:rPr>
          <w:rFonts w:hAnsi="Angsana New"/>
          <w:color w:val="000000" w:themeColor="text1"/>
          <w:sz w:val="30"/>
          <w:szCs w:val="30"/>
        </w:rPr>
      </w:pPr>
      <w:r w:rsidRPr="002E428B">
        <w:rPr>
          <w:rFonts w:hAnsi="Angsana New"/>
          <w:color w:val="000000" w:themeColor="text1"/>
          <w:sz w:val="30"/>
          <w:szCs w:val="30"/>
          <w:cs/>
        </w:rPr>
        <w:tab/>
      </w:r>
      <w:r w:rsidR="000147E0" w:rsidRPr="002E428B">
        <w:rPr>
          <w:rFonts w:hAnsi="Angsana New"/>
          <w:color w:val="000000" w:themeColor="text1"/>
          <w:sz w:val="30"/>
          <w:szCs w:val="30"/>
          <w:cs/>
        </w:rPr>
        <w:t xml:space="preserve">กำหนดจังหวะเวลาการรับรู้รายได้ ฝ่ายบริหารจำเป็นต้องใช้ดุลยพินิจประเมินเงื่อนไขและรายละเอียดของสัญญาทำกับลูกค้าเพื่อพิจารณาว่าภาระต้องปฏิบัติเสร็จสิ้นตลอดช่วงเวลาหนึ่งหรือเสร็จสิ้น ณ เวลาใดเวลาหนึ่ง ทั้งนี้ </w:t>
      </w:r>
      <w:r w:rsidR="00F27F50" w:rsidRPr="002E428B">
        <w:rPr>
          <w:rFonts w:hAnsi="Angsana New"/>
          <w:b/>
          <w:color w:val="000000" w:themeColor="text1"/>
          <w:sz w:val="30"/>
          <w:szCs w:val="30"/>
          <w:cs/>
        </w:rPr>
        <w:t>กลุ่มบริษัท</w:t>
      </w:r>
      <w:r w:rsidR="000147E0" w:rsidRPr="002E428B">
        <w:rPr>
          <w:rFonts w:hAnsi="Angsana New"/>
          <w:color w:val="000000" w:themeColor="text1"/>
          <w:sz w:val="30"/>
          <w:szCs w:val="30"/>
          <w:cs/>
        </w:rPr>
        <w:t>รับรู้รายได้ตลอดช่วงเวลาหนึ่ง เมื่อเป็นไปตามเงื่อนไขข้อใดข้อหนึ่งต่อไปนี้</w:t>
      </w:r>
    </w:p>
    <w:p w14:paraId="5EE39123" w14:textId="3AA68102" w:rsidR="000147E0" w:rsidRPr="002E428B" w:rsidRDefault="000147E0" w:rsidP="000147E0">
      <w:pPr>
        <w:tabs>
          <w:tab w:val="left" w:pos="1350"/>
        </w:tabs>
        <w:spacing w:before="120" w:after="120"/>
        <w:ind w:left="1296" w:hanging="432"/>
        <w:jc w:val="thaiDistribute"/>
        <w:rPr>
          <w:rFonts w:hAnsi="Angsana New"/>
          <w:color w:val="000000" w:themeColor="text1"/>
          <w:sz w:val="30"/>
          <w:szCs w:val="30"/>
          <w:cs/>
          <w:lang w:val="th-TH"/>
        </w:rPr>
      </w:pPr>
      <w:r w:rsidRPr="002E428B">
        <w:rPr>
          <w:rFonts w:hAnsi="Angsana New"/>
          <w:color w:val="000000" w:themeColor="text1"/>
          <w:sz w:val="30"/>
          <w:szCs w:val="30"/>
          <w:cs/>
          <w:lang w:val="th-TH"/>
        </w:rPr>
        <w:lastRenderedPageBreak/>
        <w:t>-</w:t>
      </w:r>
      <w:r w:rsidRPr="002E428B">
        <w:rPr>
          <w:rFonts w:hAnsi="Angsana New"/>
          <w:color w:val="000000" w:themeColor="text1"/>
          <w:sz w:val="30"/>
          <w:szCs w:val="30"/>
          <w:cs/>
          <w:lang w:val="th-TH"/>
        </w:rPr>
        <w:tab/>
        <w:t>ลูกค้าได้รับและใช้ประโยชน์จากผลการปฏิบัติงานของ</w:t>
      </w:r>
      <w:r w:rsidR="00F27F50"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ในขณะที่</w:t>
      </w:r>
      <w:r w:rsidR="00F27F50"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 xml:space="preserve">ปฏิบัติงาน </w:t>
      </w:r>
    </w:p>
    <w:p w14:paraId="5B43C1CE" w14:textId="3E924395" w:rsidR="000147E0" w:rsidRPr="002E428B" w:rsidRDefault="000147E0" w:rsidP="000147E0">
      <w:pPr>
        <w:tabs>
          <w:tab w:val="left" w:pos="1350"/>
        </w:tabs>
        <w:spacing w:before="120" w:after="120"/>
        <w:ind w:left="1296" w:hanging="432"/>
        <w:jc w:val="thaiDistribute"/>
        <w:rPr>
          <w:rFonts w:hAnsi="Angsana New"/>
          <w:color w:val="000000" w:themeColor="text1"/>
          <w:sz w:val="30"/>
          <w:szCs w:val="30"/>
          <w:cs/>
          <w:lang w:val="th-TH"/>
        </w:rPr>
      </w:pPr>
      <w:r w:rsidRPr="002E428B">
        <w:rPr>
          <w:rFonts w:hAnsi="Angsana New"/>
          <w:color w:val="000000" w:themeColor="text1"/>
          <w:sz w:val="30"/>
          <w:szCs w:val="30"/>
          <w:cs/>
          <w:lang w:val="th-TH"/>
        </w:rPr>
        <w:t>-</w:t>
      </w:r>
      <w:r w:rsidRPr="002E428B">
        <w:rPr>
          <w:rFonts w:hAnsi="Angsana New"/>
          <w:color w:val="000000" w:themeColor="text1"/>
          <w:sz w:val="30"/>
          <w:szCs w:val="30"/>
          <w:cs/>
          <w:lang w:val="th-TH"/>
        </w:rPr>
        <w:tab/>
        <w:t>การปฏิบัติงานของ</w:t>
      </w:r>
      <w:r w:rsidR="00F27F50"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ก่อให้เกิดสินทรัพย์ที่ลูกค้าควบคุมในขณะสร้างสินทรัพย์ หรือ</w:t>
      </w:r>
    </w:p>
    <w:p w14:paraId="516EF0B9" w14:textId="1E858B46" w:rsidR="000147E0" w:rsidRPr="002E428B" w:rsidRDefault="000147E0" w:rsidP="000147E0">
      <w:pPr>
        <w:tabs>
          <w:tab w:val="left" w:pos="1350"/>
        </w:tabs>
        <w:spacing w:before="120" w:after="120"/>
        <w:ind w:left="1296" w:hanging="432"/>
        <w:jc w:val="thaiDistribute"/>
        <w:rPr>
          <w:rFonts w:hAnsi="Angsana New"/>
          <w:color w:val="000000" w:themeColor="text1"/>
          <w:sz w:val="30"/>
          <w:szCs w:val="30"/>
          <w:cs/>
          <w:lang w:val="th-TH"/>
        </w:rPr>
      </w:pPr>
      <w:r w:rsidRPr="002E428B">
        <w:rPr>
          <w:rFonts w:hAnsi="Angsana New"/>
          <w:color w:val="000000" w:themeColor="text1"/>
          <w:sz w:val="30"/>
          <w:szCs w:val="30"/>
          <w:cs/>
          <w:lang w:val="th-TH"/>
        </w:rPr>
        <w:t>-</w:t>
      </w:r>
      <w:r w:rsidRPr="002E428B">
        <w:rPr>
          <w:rFonts w:hAnsi="Angsana New"/>
          <w:color w:val="000000" w:themeColor="text1"/>
          <w:sz w:val="30"/>
          <w:szCs w:val="30"/>
          <w:cs/>
          <w:lang w:val="th-TH"/>
        </w:rPr>
        <w:tab/>
        <w:t>การปฏิบัติงานของ</w:t>
      </w:r>
      <w:r w:rsidR="00F27F50"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ไม่ก่อให้เกิดสินทรัพย์ที่</w:t>
      </w:r>
      <w:r w:rsidR="00F27F50"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สามารถนำไปใช้ประโยชน์อื่น และ</w:t>
      </w:r>
      <w:r w:rsidR="00F27F50"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มีสิทธิได้รับชำระสำหรับการปฏิบัติงานเสร็จสิ้นถึงปัจจุบัน</w:t>
      </w:r>
    </w:p>
    <w:p w14:paraId="490CA903" w14:textId="01A22887" w:rsidR="000147E0" w:rsidRPr="002E428B" w:rsidRDefault="00733CA6" w:rsidP="00733CA6">
      <w:pPr>
        <w:tabs>
          <w:tab w:val="left" w:pos="900"/>
        </w:tabs>
        <w:autoSpaceDE w:val="0"/>
        <w:autoSpaceDN w:val="0"/>
        <w:spacing w:before="120" w:after="120"/>
        <w:ind w:left="864" w:hanging="432"/>
        <w:jc w:val="thaiDistribute"/>
        <w:rPr>
          <w:rFonts w:hAnsi="Angsana New"/>
          <w:color w:val="000000" w:themeColor="text1"/>
          <w:sz w:val="30"/>
          <w:szCs w:val="30"/>
        </w:rPr>
      </w:pPr>
      <w:r w:rsidRPr="002E428B">
        <w:rPr>
          <w:rFonts w:hAnsi="Angsana New"/>
          <w:color w:val="000000" w:themeColor="text1"/>
          <w:sz w:val="30"/>
          <w:szCs w:val="30"/>
          <w:cs/>
        </w:rPr>
        <w:tab/>
      </w:r>
      <w:r w:rsidR="000147E0" w:rsidRPr="002E428B">
        <w:rPr>
          <w:rFonts w:hAnsi="Angsana New"/>
          <w:color w:val="000000" w:themeColor="text1"/>
          <w:sz w:val="30"/>
          <w:szCs w:val="30"/>
          <w:cs/>
        </w:rPr>
        <w:t xml:space="preserve">กรณีไม่เข้าเงื่อนไขข้างต้น </w:t>
      </w:r>
      <w:r w:rsidR="00F27F50" w:rsidRPr="002E428B">
        <w:rPr>
          <w:rFonts w:hAnsi="Angsana New"/>
          <w:color w:val="000000" w:themeColor="text1"/>
          <w:sz w:val="30"/>
          <w:szCs w:val="30"/>
          <w:cs/>
        </w:rPr>
        <w:t>กลุ่มบริษัท</w:t>
      </w:r>
      <w:r w:rsidR="000147E0" w:rsidRPr="002E428B">
        <w:rPr>
          <w:rFonts w:hAnsi="Angsana New"/>
          <w:color w:val="000000" w:themeColor="text1"/>
          <w:sz w:val="30"/>
          <w:szCs w:val="30"/>
          <w:cs/>
        </w:rPr>
        <w:t>รับรู้รายได้ ณ เวลาใดเวลาหนึ่ง ฝ่ายบริหารจำเป็นต้องใช้ดุลยพินิจในการประเมินว่าภาระต้องปฏิบัติเสร็จสิ้นเมื่อใด</w:t>
      </w:r>
      <w:r w:rsidR="000147E0" w:rsidRPr="002E428B">
        <w:rPr>
          <w:rFonts w:hAnsi="Angsana New"/>
          <w:color w:val="000000" w:themeColor="text1"/>
          <w:sz w:val="30"/>
          <w:szCs w:val="30"/>
          <w:cs/>
        </w:rPr>
        <w:tab/>
      </w:r>
    </w:p>
    <w:p w14:paraId="05BCA7E4" w14:textId="20EEC4E4" w:rsidR="000147E0" w:rsidRPr="002E428B" w:rsidRDefault="000147E0" w:rsidP="00BB5EE5">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เงินรับล่วงหน้าจากลูกค้า</w:t>
      </w:r>
    </w:p>
    <w:p w14:paraId="31819A77" w14:textId="5DC324B2" w:rsidR="000147E0" w:rsidRPr="002E428B" w:rsidRDefault="00733CA6" w:rsidP="00075817">
      <w:pPr>
        <w:autoSpaceDE w:val="0"/>
        <w:autoSpaceDN w:val="0"/>
        <w:spacing w:before="120" w:after="120"/>
        <w:ind w:left="900" w:hanging="468"/>
        <w:jc w:val="thaiDistribute"/>
        <w:rPr>
          <w:rFonts w:hAnsi="Angsana New"/>
          <w:sz w:val="30"/>
          <w:szCs w:val="30"/>
        </w:rPr>
      </w:pPr>
      <w:r w:rsidRPr="002E428B">
        <w:rPr>
          <w:rFonts w:hAnsi="Angsana New"/>
          <w:sz w:val="30"/>
          <w:szCs w:val="30"/>
          <w:cs/>
        </w:rPr>
        <w:tab/>
      </w:r>
      <w:r w:rsidR="00572498" w:rsidRPr="002E428B">
        <w:rPr>
          <w:rFonts w:hAnsi="Angsana New"/>
          <w:sz w:val="30"/>
          <w:szCs w:val="30"/>
          <w:cs/>
        </w:rPr>
        <w:t>กลุ่มบริษัท</w:t>
      </w:r>
      <w:r w:rsidR="000147E0" w:rsidRPr="002E428B">
        <w:rPr>
          <w:rFonts w:hAnsi="Angsana New"/>
          <w:sz w:val="30"/>
          <w:szCs w:val="30"/>
          <w:cs/>
        </w:rPr>
        <w:t xml:space="preserve">ได้รับเงินเมื่อเริ่มสัญญา เช่น เงินจอง เงินทำสัญญา และเงินดาวน์ </w:t>
      </w:r>
      <w:r w:rsidR="00572498" w:rsidRPr="002E428B">
        <w:rPr>
          <w:rFonts w:hAnsi="Angsana New"/>
          <w:sz w:val="30"/>
          <w:szCs w:val="30"/>
          <w:cs/>
        </w:rPr>
        <w:t>กลุ่มบริษัท</w:t>
      </w:r>
      <w:r w:rsidR="000147E0" w:rsidRPr="002E428B">
        <w:rPr>
          <w:rFonts w:hAnsi="Angsana New"/>
          <w:sz w:val="30"/>
          <w:szCs w:val="30"/>
          <w:cs/>
        </w:rPr>
        <w:t>พิจารณาว่าเงินที่ได้รับไม่ถือว่ามีองค์ประกอบเกี่ยวกับการจัดหาเงินที่มีนัยสำคัญ เนื่องจากเงินที่ได้รับจากลูกค้าไม่ใช่การจัดหาเงินทุนเพื่อ</w:t>
      </w:r>
      <w:r w:rsidR="00572498" w:rsidRPr="002E428B">
        <w:rPr>
          <w:rFonts w:hAnsi="Angsana New"/>
          <w:sz w:val="30"/>
          <w:szCs w:val="30"/>
          <w:cs/>
        </w:rPr>
        <w:t>กลุ่มบริษัท</w:t>
      </w:r>
      <w:r w:rsidR="000147E0" w:rsidRPr="002E428B">
        <w:rPr>
          <w:rFonts w:hAnsi="Angsana New"/>
          <w:sz w:val="30"/>
          <w:szCs w:val="30"/>
          <w:cs/>
        </w:rPr>
        <w:t xml:space="preserve"> แต่เพื่อป้องกัน</w:t>
      </w:r>
      <w:r w:rsidR="00572498" w:rsidRPr="002E428B">
        <w:rPr>
          <w:rFonts w:hAnsi="Angsana New"/>
          <w:sz w:val="30"/>
          <w:szCs w:val="30"/>
          <w:cs/>
        </w:rPr>
        <w:t>กลุ่มบริษัท</w:t>
      </w:r>
      <w:r w:rsidR="000147E0" w:rsidRPr="002E428B">
        <w:rPr>
          <w:rFonts w:hAnsi="Angsana New"/>
          <w:sz w:val="30"/>
          <w:szCs w:val="30"/>
          <w:cs/>
        </w:rPr>
        <w:t>จากลูกค้าไม่อาจปฏิบัติตามสัญญาให้สมบูรณ์บางส่วนหรือทั้งหมด</w:t>
      </w:r>
    </w:p>
    <w:p w14:paraId="664A0912" w14:textId="77777777" w:rsidR="00733CA6" w:rsidRPr="002E428B" w:rsidRDefault="00733CA6" w:rsidP="00733CA6">
      <w:pPr>
        <w:pStyle w:val="ListParagraph"/>
        <w:numPr>
          <w:ilvl w:val="0"/>
          <w:numId w:val="2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ค่าเผื่อผลขาดทุนจากการลดมูลค่าของสินค้า</w:t>
      </w:r>
    </w:p>
    <w:p w14:paraId="414AE708" w14:textId="1E372957" w:rsidR="00733CA6" w:rsidRPr="002E428B" w:rsidRDefault="00733CA6" w:rsidP="00075817">
      <w:pPr>
        <w:autoSpaceDE w:val="0"/>
        <w:autoSpaceDN w:val="0"/>
        <w:spacing w:before="120" w:after="120"/>
        <w:ind w:left="900" w:hanging="432"/>
        <w:jc w:val="thaiDistribute"/>
        <w:rPr>
          <w:rFonts w:hAnsi="Angsana New"/>
          <w:color w:val="000000" w:themeColor="text1"/>
          <w:sz w:val="30"/>
          <w:szCs w:val="30"/>
        </w:rPr>
      </w:pPr>
      <w:r w:rsidRPr="002E428B">
        <w:rPr>
          <w:rFonts w:hAnsi="Angsana New"/>
          <w:color w:val="000000" w:themeColor="text1"/>
          <w:sz w:val="30"/>
          <w:szCs w:val="30"/>
          <w:cs/>
        </w:rPr>
        <w:tab/>
      </w:r>
      <w:r w:rsidR="00DF12DF">
        <w:rPr>
          <w:rFonts w:hAnsi="Angsana New" w:hint="cs"/>
          <w:color w:val="000000" w:themeColor="text1"/>
          <w:sz w:val="30"/>
          <w:szCs w:val="30"/>
          <w:cs/>
        </w:rPr>
        <w:t>กลุ่ม</w:t>
      </w:r>
      <w:r w:rsidRPr="002E428B">
        <w:rPr>
          <w:rFonts w:hAnsi="Angsana New"/>
          <w:color w:val="000000" w:themeColor="text1"/>
          <w:sz w:val="30"/>
          <w:szCs w:val="30"/>
          <w:cs/>
        </w:rPr>
        <w:t>บริษัทพิจารณาปรับลดสินค้า เมื่อมูลค่ายุติธรรมของสินค้าลดลงอย่างเป็นสาระสำคัญ ฝ่ายบริหารพิจารณาปรับลดมูลค่าของต้นทุนสินค้าเท่ากับมูลค่าสุทธิที่จะได้รับ อย่างไรก็ตาม ความมีสาระสำคัญและการปรับลดมูลค่าขึ้นกับดุลพินิจของฝ่ายบริหาร</w:t>
      </w:r>
    </w:p>
    <w:p w14:paraId="746D0463" w14:textId="77777777" w:rsidR="000147E0" w:rsidRPr="002E428B" w:rsidRDefault="000147E0" w:rsidP="0057552B">
      <w:pPr>
        <w:spacing w:before="120" w:after="120"/>
        <w:ind w:left="540" w:right="9"/>
        <w:jc w:val="thaiDistribute"/>
        <w:rPr>
          <w:rFonts w:hAnsi="Angsana New"/>
          <w:b/>
          <w:bCs/>
          <w:sz w:val="30"/>
          <w:szCs w:val="30"/>
          <w:cs/>
        </w:rPr>
      </w:pPr>
      <w:r w:rsidRPr="002E428B">
        <w:rPr>
          <w:rFonts w:hAnsi="Angsana New"/>
          <w:b/>
          <w:bCs/>
          <w:sz w:val="30"/>
          <w:szCs w:val="30"/>
          <w:cs/>
        </w:rPr>
        <w:t>การวัดมูลค่ายุติธรรม</w:t>
      </w:r>
    </w:p>
    <w:p w14:paraId="154E4034" w14:textId="3826F343" w:rsidR="000147E0" w:rsidRPr="002E428B" w:rsidRDefault="000147E0" w:rsidP="005E2865">
      <w:pPr>
        <w:spacing w:before="120" w:after="120"/>
        <w:ind w:left="540" w:right="9"/>
        <w:jc w:val="thaiDistribute"/>
        <w:rPr>
          <w:rFonts w:hAnsi="Angsana New"/>
          <w:sz w:val="30"/>
          <w:szCs w:val="30"/>
          <w:cs/>
        </w:rPr>
      </w:pPr>
      <w:r w:rsidRPr="002E428B">
        <w:rPr>
          <w:rFonts w:hAnsi="Angsana New"/>
          <w:sz w:val="30"/>
          <w:szCs w:val="30"/>
          <w:cs/>
        </w:rPr>
        <w:t xml:space="preserve">มูลค่ายุติธรรม หมายถึง ราคาคาดว่าจะได้รับจากการขายสินทรัพย์หรือจ่ายชำระเพื่อโอนหนี้สินให้ผู้อื่นซึ่งเป็นรายการเกิดขึ้นในสภาพปกติระหว่างผู้ซื้อและผู้ขาย (ผู้ร่วมตลาด) ณ วันที่วัดมูลค่าในตลาดหลักหรือตลาดให้ประโยชน์สูงสุดและสามารถเข้าถึงได้ </w:t>
      </w:r>
      <w:r w:rsidR="000A5F0B" w:rsidRPr="002E428B">
        <w:rPr>
          <w:rFonts w:hAnsi="Angsana New"/>
          <w:sz w:val="30"/>
          <w:szCs w:val="30"/>
          <w:cs/>
        </w:rPr>
        <w:t>กลุ่มบริษัท</w:t>
      </w:r>
      <w:r w:rsidRPr="002E428B">
        <w:rPr>
          <w:rFonts w:hAnsi="Angsana New"/>
          <w:sz w:val="30"/>
          <w:szCs w:val="30"/>
          <w:cs/>
        </w:rPr>
        <w:t xml:space="preserve">ใช้ราคาเสนอซื้อขายในตลาด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ไม่มีตลาดที่มีสภาพคล่องสำหรับสินทรัพย์หรือหนี้สินที่มีลักษณะเดียวกันหรือไม่สามารถหาราคาเสนอซื้อขายในตลาดที่มีสภาพคล่อง </w:t>
      </w:r>
      <w:r w:rsidR="000A5F0B" w:rsidRPr="002E428B">
        <w:rPr>
          <w:rFonts w:hAnsi="Angsana New"/>
          <w:sz w:val="30"/>
          <w:szCs w:val="30"/>
          <w:cs/>
        </w:rPr>
        <w:t>กลุ่มบริษัท</w:t>
      </w:r>
      <w:r w:rsidRPr="002E428B">
        <w:rPr>
          <w:rFonts w:hAnsi="Angsana New"/>
          <w:sz w:val="30"/>
          <w:szCs w:val="30"/>
          <w:cs/>
        </w:rPr>
        <w:t xml:space="preserve">จะประมาณมูลค่ายุติธรรมโดยใช้เทคนิคการประเมินมูลค่าที่เหมาะสมกับแต่ละสถานการณ์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ซึ่งวัดมูลค่ายุติธรรมให้มากที่สุด </w:t>
      </w:r>
    </w:p>
    <w:p w14:paraId="7601D6A4" w14:textId="77777777" w:rsidR="000147E0" w:rsidRPr="002E428B" w:rsidRDefault="000147E0" w:rsidP="005E2865">
      <w:pPr>
        <w:spacing w:before="120" w:after="120"/>
        <w:ind w:left="540" w:right="9"/>
        <w:jc w:val="thaiDistribute"/>
        <w:rPr>
          <w:rFonts w:hAnsi="Angsana New"/>
          <w:sz w:val="30"/>
          <w:szCs w:val="30"/>
          <w:cs/>
        </w:rPr>
      </w:pPr>
      <w:r w:rsidRPr="002E428B">
        <w:rPr>
          <w:rFonts w:hAnsi="Angsana New"/>
          <w:sz w:val="30"/>
          <w:szCs w:val="30"/>
          <w:cs/>
        </w:rPr>
        <w:t>ลำดับชั้นมูลค่ายุติธรรมสำหรับใช้วัดมูลค่าและเปิดเผยมูลค่ายุติธรรมของสินทรัพย์และหนี้สินในงบการเงินแบ่งออกเป็นสามระดับตามประเภทของข้อมูลนำมาใช้ในการวัดมูลค่ายุติธรรม ดังนี้</w:t>
      </w:r>
    </w:p>
    <w:p w14:paraId="3F9443EB" w14:textId="77777777" w:rsidR="000147E0" w:rsidRPr="002E428B" w:rsidRDefault="000147E0" w:rsidP="005E2865">
      <w:pPr>
        <w:spacing w:before="120" w:after="120"/>
        <w:ind w:left="540" w:right="9"/>
        <w:jc w:val="thaiDistribute"/>
        <w:rPr>
          <w:rFonts w:hAnsi="Angsana New"/>
          <w:sz w:val="30"/>
          <w:szCs w:val="30"/>
          <w:cs/>
        </w:rPr>
      </w:pPr>
      <w:r w:rsidRPr="002E428B">
        <w:rPr>
          <w:rFonts w:hAnsi="Angsana New"/>
          <w:sz w:val="30"/>
          <w:szCs w:val="30"/>
          <w:cs/>
        </w:rPr>
        <w:t xml:space="preserve">ระดับ </w:t>
      </w:r>
      <w:r w:rsidRPr="002E428B">
        <w:rPr>
          <w:rFonts w:hAnsi="Angsana New"/>
          <w:sz w:val="30"/>
          <w:szCs w:val="30"/>
        </w:rPr>
        <w:t>1</w:t>
      </w:r>
      <w:r w:rsidRPr="002E428B">
        <w:rPr>
          <w:rFonts w:hAnsi="Angsana New"/>
          <w:sz w:val="30"/>
          <w:szCs w:val="30"/>
          <w:cs/>
        </w:rPr>
        <w:t xml:space="preserve"> </w:t>
      </w:r>
      <w:r w:rsidRPr="002E428B">
        <w:rPr>
          <w:rFonts w:hAnsi="Angsana New"/>
          <w:sz w:val="30"/>
          <w:szCs w:val="30"/>
          <w:cs/>
        </w:rPr>
        <w:tab/>
        <w:t>ข้อมูลราคาเสนอซื้อขายสำหรับสินทรัพย์หรือหนี้สินอย่างเดียวกันในตลาดที่มีสภาพคล่อง</w:t>
      </w:r>
    </w:p>
    <w:p w14:paraId="35FE6F67" w14:textId="77777777" w:rsidR="000147E0" w:rsidRPr="002E428B" w:rsidRDefault="000147E0" w:rsidP="005E2865">
      <w:pPr>
        <w:spacing w:before="120" w:after="120"/>
        <w:ind w:left="540" w:right="9"/>
        <w:jc w:val="thaiDistribute"/>
        <w:rPr>
          <w:rFonts w:hAnsi="Angsana New"/>
          <w:sz w:val="30"/>
          <w:szCs w:val="30"/>
          <w:cs/>
        </w:rPr>
      </w:pPr>
      <w:r w:rsidRPr="002E428B">
        <w:rPr>
          <w:rFonts w:hAnsi="Angsana New"/>
          <w:sz w:val="30"/>
          <w:szCs w:val="30"/>
          <w:cs/>
        </w:rPr>
        <w:t xml:space="preserve">ระดับ </w:t>
      </w:r>
      <w:r w:rsidRPr="002E428B">
        <w:rPr>
          <w:rFonts w:hAnsi="Angsana New"/>
          <w:sz w:val="30"/>
          <w:szCs w:val="30"/>
        </w:rPr>
        <w:t>2</w:t>
      </w:r>
      <w:r w:rsidRPr="002E428B">
        <w:rPr>
          <w:rFonts w:hAnsi="Angsana New"/>
          <w:sz w:val="30"/>
          <w:szCs w:val="30"/>
          <w:cs/>
        </w:rPr>
        <w:tab/>
        <w:t>ข้อมูลอื่นสามารถสังเกตได้สำหรับสินทรัพย์หรือหนี้สิน ไม่ว่าจะเป็นข้อมูลทางตรงหรือทางอ้อม</w:t>
      </w:r>
    </w:p>
    <w:p w14:paraId="7D04A4DF" w14:textId="7A33182B" w:rsidR="000147E0" w:rsidRPr="002E428B" w:rsidRDefault="000147E0" w:rsidP="00AC1BD4">
      <w:pPr>
        <w:spacing w:before="120" w:after="120"/>
        <w:ind w:left="1440" w:right="9" w:hanging="900"/>
        <w:jc w:val="thaiDistribute"/>
        <w:rPr>
          <w:rFonts w:hAnsi="Angsana New"/>
          <w:sz w:val="30"/>
          <w:szCs w:val="30"/>
          <w:cs/>
        </w:rPr>
      </w:pPr>
      <w:r w:rsidRPr="002E428B">
        <w:rPr>
          <w:rFonts w:hAnsi="Angsana New"/>
          <w:sz w:val="30"/>
          <w:szCs w:val="30"/>
          <w:cs/>
        </w:rPr>
        <w:t xml:space="preserve">ระดับ </w:t>
      </w:r>
      <w:r w:rsidRPr="002E428B">
        <w:rPr>
          <w:rFonts w:hAnsi="Angsana New"/>
          <w:sz w:val="30"/>
          <w:szCs w:val="30"/>
        </w:rPr>
        <w:t>3</w:t>
      </w:r>
      <w:r w:rsidRPr="002E428B">
        <w:rPr>
          <w:rFonts w:hAnsi="Angsana New"/>
          <w:sz w:val="30"/>
          <w:szCs w:val="30"/>
          <w:cs/>
        </w:rPr>
        <w:tab/>
        <w:t>ข้อมูลไม่สามารถสังเกตได้สำหรับสินทรัพย์หรือหนี้สิน เช่น ข้อมูลเกี่ยวกับกระแสเงินสดในอนาคตซึ่ง</w:t>
      </w:r>
      <w:r w:rsidR="000A5F0B" w:rsidRPr="002E428B">
        <w:rPr>
          <w:rFonts w:hAnsi="Angsana New"/>
          <w:sz w:val="30"/>
          <w:szCs w:val="30"/>
          <w:cs/>
        </w:rPr>
        <w:t>กลุ่มบริษัท</w:t>
      </w:r>
      <w:r w:rsidRPr="002E428B">
        <w:rPr>
          <w:rFonts w:hAnsi="Angsana New"/>
          <w:sz w:val="30"/>
          <w:szCs w:val="30"/>
          <w:cs/>
        </w:rPr>
        <w:t xml:space="preserve">ประมาณขึ้น </w:t>
      </w:r>
    </w:p>
    <w:p w14:paraId="3635F2C7" w14:textId="5CEA639B" w:rsidR="000147E0" w:rsidRPr="002E428B" w:rsidRDefault="000147E0" w:rsidP="008E5C6F">
      <w:pPr>
        <w:spacing w:before="120" w:after="120"/>
        <w:ind w:left="540" w:right="9"/>
        <w:jc w:val="thaiDistribute"/>
        <w:rPr>
          <w:rFonts w:hAnsi="Angsana New"/>
          <w:sz w:val="30"/>
          <w:szCs w:val="30"/>
        </w:rPr>
      </w:pPr>
      <w:r w:rsidRPr="002E428B">
        <w:rPr>
          <w:rFonts w:hAnsi="Angsana New"/>
          <w:sz w:val="30"/>
          <w:szCs w:val="30"/>
          <w:cs/>
        </w:rPr>
        <w:t xml:space="preserve">ทุกวันสิ้นรอบระยะเวลารายงาน </w:t>
      </w:r>
      <w:r w:rsidR="000A5F0B" w:rsidRPr="002E428B">
        <w:rPr>
          <w:rFonts w:hAnsi="Angsana New"/>
          <w:sz w:val="30"/>
          <w:szCs w:val="30"/>
          <w:cs/>
        </w:rPr>
        <w:t>กลุ่มบริษัท</w:t>
      </w:r>
      <w:r w:rsidRPr="002E428B">
        <w:rPr>
          <w:rFonts w:hAnsi="Angsana New"/>
          <w:sz w:val="30"/>
          <w:szCs w:val="30"/>
          <w:cs/>
        </w:rPr>
        <w:t>ประเมินความจำเป็นในการโอนรายการระหว่างลำดับชั้นมูลค่ายุติธรรมสำหรับสินทรัพย์และหนี้สินที่ถืออยู่ ณ วันสิ้นรอบระยะเวลารายงานซึ่งการวัดมูลค่ายุติธรรมแบบเกิดขึ้นประจำ</w:t>
      </w:r>
    </w:p>
    <w:p w14:paraId="6DB906B1" w14:textId="77777777" w:rsidR="00833EBA" w:rsidRPr="002E428B" w:rsidRDefault="002A02D7" w:rsidP="00243601">
      <w:pPr>
        <w:numPr>
          <w:ilvl w:val="0"/>
          <w:numId w:val="1"/>
        </w:numPr>
        <w:tabs>
          <w:tab w:val="clear" w:pos="862"/>
        </w:tabs>
        <w:spacing w:before="120" w:after="120"/>
        <w:ind w:left="540" w:right="9" w:hanging="360"/>
        <w:rPr>
          <w:rFonts w:hAnsi="Angsana New"/>
          <w:b/>
          <w:bCs/>
          <w:sz w:val="30"/>
          <w:szCs w:val="30"/>
        </w:rPr>
      </w:pPr>
      <w:r w:rsidRPr="002E428B">
        <w:rPr>
          <w:rFonts w:hAnsi="Angsana New"/>
          <w:b/>
          <w:bCs/>
          <w:sz w:val="30"/>
          <w:szCs w:val="30"/>
          <w:cs/>
        </w:rPr>
        <w:lastRenderedPageBreak/>
        <w:t>รายการกับบุคคลหรือกิจการที่เกี่ยวข้องกัน</w:t>
      </w:r>
    </w:p>
    <w:p w14:paraId="355F2E12" w14:textId="77777777" w:rsidR="006A05DA" w:rsidRPr="002E428B" w:rsidRDefault="006A05DA" w:rsidP="007452EE">
      <w:pPr>
        <w:spacing w:before="120" w:after="120"/>
        <w:ind w:left="540" w:right="9"/>
        <w:jc w:val="thaiDistribute"/>
        <w:rPr>
          <w:rFonts w:eastAsia="Times New Roman" w:hAnsi="Angsana New"/>
          <w:color w:val="000000" w:themeColor="text1"/>
          <w:sz w:val="30"/>
          <w:szCs w:val="30"/>
          <w:cs/>
          <w:lang w:val="th-TH"/>
        </w:rPr>
      </w:pPr>
      <w:r w:rsidRPr="002E428B">
        <w:rPr>
          <w:rFonts w:hAnsi="Angsana New"/>
          <w:sz w:val="30"/>
          <w:szCs w:val="30"/>
          <w:cs/>
        </w:rPr>
        <w:t>บุคคลหรือกิจการที่เกี่ยวข้องกันกับบริษัท หมายถึง บุคคลหรือกิจการที่มีอำนาจควบคุมบริษัทและบริษัทย่อยหรือถูก</w:t>
      </w:r>
      <w:r w:rsidRPr="002E428B">
        <w:rPr>
          <w:rFonts w:eastAsia="Times New Roman" w:hAnsi="Angsana New"/>
          <w:color w:val="000000" w:themeColor="text1"/>
          <w:sz w:val="30"/>
          <w:szCs w:val="30"/>
          <w:cs/>
          <w:lang w:val="th-TH"/>
        </w:rPr>
        <w:t>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2DB5594A" w14:textId="59B5CE07" w:rsidR="00075817" w:rsidRPr="002E428B" w:rsidRDefault="006A05DA" w:rsidP="001E1E33">
      <w:pPr>
        <w:spacing w:before="120" w:after="120"/>
        <w:ind w:left="556" w:right="9"/>
        <w:jc w:val="thaiDistribute"/>
        <w:rPr>
          <w:rFonts w:eastAsia="Times New Roman" w:hAnsi="Angsana New"/>
          <w:color w:val="000000" w:themeColor="text1"/>
          <w:sz w:val="30"/>
          <w:szCs w:val="30"/>
          <w:cs/>
          <w:lang w:val="th-TH"/>
        </w:rPr>
      </w:pPr>
      <w:r w:rsidRPr="002E428B">
        <w:rPr>
          <w:rFonts w:eastAsia="Times New Roman" w:hAnsi="Angsana New"/>
          <w:color w:val="000000" w:themeColor="text1"/>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ไม่ว่าโดยทางตรงหรือทางอ้อม</w:t>
      </w:r>
    </w:p>
    <w:p w14:paraId="2196B048" w14:textId="77777777" w:rsidR="001E1E33" w:rsidRPr="002E428B" w:rsidRDefault="006A05DA" w:rsidP="006A05DA">
      <w:pPr>
        <w:spacing w:before="120" w:after="120"/>
        <w:ind w:left="556" w:right="9"/>
        <w:jc w:val="thaiDistribute"/>
        <w:rPr>
          <w:rFonts w:eastAsia="Times New Roman" w:hAnsi="Angsana New"/>
          <w:color w:val="000000" w:themeColor="text1"/>
          <w:sz w:val="30"/>
          <w:szCs w:val="30"/>
          <w:cs/>
          <w:lang w:val="th-TH"/>
        </w:rPr>
      </w:pPr>
      <w:r w:rsidRPr="002E428B">
        <w:rPr>
          <w:rFonts w:eastAsia="Times New Roman" w:hAnsi="Angsana New"/>
          <w:color w:val="000000" w:themeColor="text1"/>
          <w:sz w:val="30"/>
          <w:szCs w:val="30"/>
          <w:cs/>
          <w:lang w:val="th-TH"/>
        </w:rPr>
        <w:t xml:space="preserve">รายการบัญชีที่มีสาระสำคัญกับบุคคลหรือกิจการที่เกี่ยวข้องกัน สำหรับปีสิ้นสุดวันที่ </w:t>
      </w:r>
      <w:r w:rsidR="00736E13" w:rsidRPr="002E428B">
        <w:rPr>
          <w:rFonts w:eastAsia="Times New Roman" w:hAnsi="Angsana New"/>
          <w:color w:val="000000" w:themeColor="text1"/>
          <w:sz w:val="30"/>
          <w:szCs w:val="30"/>
        </w:rPr>
        <w:t>31</w:t>
      </w:r>
      <w:r w:rsidRPr="002E428B">
        <w:rPr>
          <w:rFonts w:eastAsia="Times New Roman" w:hAnsi="Angsana New"/>
          <w:color w:val="000000" w:themeColor="text1"/>
          <w:sz w:val="30"/>
          <w:szCs w:val="30"/>
          <w:cs/>
          <w:lang w:val="th-TH"/>
        </w:rPr>
        <w:t xml:space="preserve"> ธันวาคม </w:t>
      </w:r>
      <w:r w:rsidR="00736E13" w:rsidRPr="002E428B">
        <w:rPr>
          <w:rFonts w:eastAsia="Times New Roman" w:hAnsi="Angsana New"/>
          <w:color w:val="000000" w:themeColor="text1"/>
          <w:sz w:val="30"/>
          <w:szCs w:val="30"/>
        </w:rPr>
        <w:t>256</w:t>
      </w:r>
      <w:r w:rsidR="0044637B" w:rsidRPr="002E428B">
        <w:rPr>
          <w:rFonts w:eastAsia="Times New Roman" w:hAnsi="Angsana New"/>
          <w:color w:val="000000" w:themeColor="text1"/>
          <w:sz w:val="30"/>
          <w:szCs w:val="30"/>
        </w:rPr>
        <w:t>5</w:t>
      </w:r>
      <w:r w:rsidRPr="002E428B">
        <w:rPr>
          <w:rFonts w:eastAsia="Times New Roman" w:hAnsi="Angsana New"/>
          <w:color w:val="000000" w:themeColor="text1"/>
          <w:sz w:val="30"/>
          <w:szCs w:val="30"/>
          <w:cs/>
          <w:lang w:val="th-TH"/>
        </w:rPr>
        <w:t xml:space="preserve"> และ </w:t>
      </w:r>
      <w:r w:rsidR="00736E13" w:rsidRPr="002E428B">
        <w:rPr>
          <w:rFonts w:eastAsia="Times New Roman" w:hAnsi="Angsana New"/>
          <w:color w:val="000000" w:themeColor="text1"/>
          <w:sz w:val="30"/>
          <w:szCs w:val="30"/>
        </w:rPr>
        <w:t>256</w:t>
      </w:r>
      <w:r w:rsidR="0044637B" w:rsidRPr="002E428B">
        <w:rPr>
          <w:rFonts w:eastAsia="Times New Roman" w:hAnsi="Angsana New"/>
          <w:color w:val="000000" w:themeColor="text1"/>
          <w:sz w:val="30"/>
          <w:szCs w:val="30"/>
        </w:rPr>
        <w:t>4</w:t>
      </w:r>
      <w:r w:rsidRPr="002E428B">
        <w:rPr>
          <w:rFonts w:eastAsia="Times New Roman" w:hAnsi="Angsana New"/>
          <w:color w:val="000000" w:themeColor="text1"/>
          <w:sz w:val="30"/>
          <w:szCs w:val="30"/>
          <w:cs/>
          <w:lang w:val="th-TH"/>
        </w:rPr>
        <w:t xml:space="preserve"> แสดงดังนี้</w:t>
      </w:r>
    </w:p>
    <w:bookmarkStart w:id="51" w:name="_MON_1738423712"/>
    <w:bookmarkEnd w:id="51"/>
    <w:p w14:paraId="6E42A644" w14:textId="76F6E691" w:rsidR="002A02D7" w:rsidRPr="002E428B" w:rsidRDefault="001E1E33" w:rsidP="006A05DA">
      <w:pPr>
        <w:spacing w:before="120" w:after="120"/>
        <w:ind w:left="556" w:right="9"/>
        <w:jc w:val="thaiDistribute"/>
        <w:rPr>
          <w:rFonts w:eastAsia="Times New Roman" w:hAnsi="Angsana New"/>
          <w:color w:val="000000" w:themeColor="text1"/>
          <w:sz w:val="30"/>
          <w:szCs w:val="30"/>
          <w:cs/>
          <w:lang w:val="th-TH"/>
        </w:rPr>
      </w:pPr>
      <w:r w:rsidRPr="002E428B">
        <w:rPr>
          <w:rFonts w:hAnsi="Angsana New"/>
          <w:color w:val="FF0000"/>
          <w:sz w:val="30"/>
          <w:szCs w:val="30"/>
        </w:rPr>
        <w:object w:dxaOrig="10566" w:dyaOrig="9363" w14:anchorId="3DF4396C">
          <v:shape id="_x0000_i1027" type="#_x0000_t75" style="width:474.6pt;height:450pt" o:ole="" o:preferrelative="f">
            <v:imagedata r:id="rId12" o:title=""/>
            <o:lock v:ext="edit" aspectratio="f"/>
          </v:shape>
          <o:OLEObject Type="Embed" ProgID="Excel.Sheet.8" ShapeID="_x0000_i1027" DrawAspect="Content" ObjectID="_1739029817" r:id="rId13"/>
        </w:object>
      </w:r>
    </w:p>
    <w:bookmarkStart w:id="52" w:name="_MON_1736752594"/>
    <w:bookmarkEnd w:id="52"/>
    <w:p w14:paraId="690FD68E" w14:textId="69ACD93B" w:rsidR="00E576AA" w:rsidRPr="002E428B" w:rsidRDefault="00D44E00" w:rsidP="006A05DA">
      <w:pPr>
        <w:spacing w:before="120" w:after="120"/>
        <w:ind w:left="556" w:right="9"/>
        <w:jc w:val="thaiDistribute"/>
        <w:rPr>
          <w:rFonts w:eastAsia="Times New Roman" w:hAnsi="Angsana New"/>
          <w:color w:val="000000" w:themeColor="text1"/>
          <w:sz w:val="30"/>
          <w:szCs w:val="30"/>
          <w:cs/>
          <w:lang w:val="th-TH"/>
        </w:rPr>
      </w:pPr>
      <w:r w:rsidRPr="002E428B">
        <w:rPr>
          <w:rFonts w:hAnsi="Angsana New"/>
          <w:color w:val="FF0000"/>
          <w:sz w:val="30"/>
          <w:szCs w:val="30"/>
        </w:rPr>
        <w:object w:dxaOrig="10582" w:dyaOrig="13151" w14:anchorId="1FA702B8">
          <v:shape id="_x0000_i1028" type="#_x0000_t75" style="width:475.2pt;height:632.4pt" o:ole="" o:preferrelative="f">
            <v:imagedata r:id="rId14" o:title=""/>
            <o:lock v:ext="edit" aspectratio="f"/>
          </v:shape>
          <o:OLEObject Type="Embed" ProgID="Excel.Sheet.8" ShapeID="_x0000_i1028" DrawAspect="Content" ObjectID="_1739029818" r:id="rId15"/>
        </w:object>
      </w:r>
    </w:p>
    <w:bookmarkStart w:id="53" w:name="_MON_1707240240"/>
    <w:bookmarkEnd w:id="53"/>
    <w:p w14:paraId="2DAA8951" w14:textId="383DA39E" w:rsidR="00563FA1" w:rsidRPr="002E428B" w:rsidRDefault="001E1E33" w:rsidP="006A05DA">
      <w:pPr>
        <w:spacing w:before="120" w:after="120"/>
        <w:ind w:left="556" w:right="9"/>
        <w:jc w:val="thaiDistribute"/>
        <w:rPr>
          <w:rFonts w:hAnsi="Angsana New"/>
          <w:color w:val="FF0000"/>
          <w:sz w:val="30"/>
          <w:szCs w:val="30"/>
        </w:rPr>
      </w:pPr>
      <w:r w:rsidRPr="002E428B">
        <w:rPr>
          <w:rFonts w:hAnsi="Angsana New"/>
          <w:color w:val="FF0000"/>
          <w:sz w:val="30"/>
          <w:szCs w:val="30"/>
        </w:rPr>
        <w:object w:dxaOrig="10566" w:dyaOrig="4994" w14:anchorId="0262AC77">
          <v:shape id="_x0000_i1029" type="#_x0000_t75" style="width:474.6pt;height:247.2pt" o:ole="" o:preferrelative="f">
            <v:imagedata r:id="rId16" o:title=""/>
            <o:lock v:ext="edit" aspectratio="f"/>
          </v:shape>
          <o:OLEObject Type="Embed" ProgID="Excel.Sheet.8" ShapeID="_x0000_i1029" DrawAspect="Content" ObjectID="_1739029819" r:id="rId17"/>
        </w:object>
      </w:r>
    </w:p>
    <w:p w14:paraId="6A3C74FF" w14:textId="2FBAADAE" w:rsidR="00833EBA" w:rsidRPr="002E428B" w:rsidRDefault="00D66572" w:rsidP="00243601">
      <w:pPr>
        <w:ind w:firstLine="540"/>
        <w:rPr>
          <w:rFonts w:hAnsi="Angsana New"/>
          <w:b/>
          <w:bCs/>
          <w:sz w:val="30"/>
          <w:szCs w:val="30"/>
          <w:cs/>
        </w:rPr>
      </w:pPr>
      <w:r w:rsidRPr="002E428B">
        <w:rPr>
          <w:rFonts w:hAnsi="Angsana New"/>
          <w:b/>
          <w:bCs/>
          <w:sz w:val="30"/>
          <w:szCs w:val="30"/>
          <w:cs/>
        </w:rPr>
        <w:t>ค่</w:t>
      </w:r>
      <w:r w:rsidR="00833EBA" w:rsidRPr="002E428B">
        <w:rPr>
          <w:rFonts w:hAnsi="Angsana New"/>
          <w:b/>
          <w:bCs/>
          <w:sz w:val="30"/>
          <w:szCs w:val="30"/>
          <w:cs/>
        </w:rPr>
        <w:t>าตอบแทนผู้บริหารสำคัญ</w:t>
      </w:r>
    </w:p>
    <w:p w14:paraId="2C61573E" w14:textId="05C220B9" w:rsidR="00833EBA" w:rsidRPr="002E428B" w:rsidRDefault="00260684" w:rsidP="00243601">
      <w:pPr>
        <w:spacing w:before="120" w:after="120"/>
        <w:ind w:left="540" w:right="9"/>
        <w:jc w:val="thaiDistribute"/>
        <w:rPr>
          <w:rFonts w:hAnsi="Angsana New"/>
          <w:color w:val="000000"/>
          <w:sz w:val="30"/>
          <w:szCs w:val="30"/>
        </w:rPr>
      </w:pPr>
      <w:r w:rsidRPr="002E428B">
        <w:rPr>
          <w:rFonts w:hAnsi="Angsana New"/>
          <w:color w:val="000000" w:themeColor="text1"/>
          <w:sz w:val="30"/>
          <w:szCs w:val="30"/>
          <w:cs/>
        </w:rPr>
        <w:t xml:space="preserve">ค่าตอบแทนผู้บริหารสำคัญ สำหรับปีสิ้นสุดวันที่ </w:t>
      </w:r>
      <w:r w:rsidRPr="002E428B">
        <w:rPr>
          <w:rFonts w:hAnsi="Angsana New"/>
          <w:color w:val="000000" w:themeColor="text1"/>
          <w:sz w:val="30"/>
          <w:szCs w:val="30"/>
        </w:rPr>
        <w:t xml:space="preserve">31 </w:t>
      </w:r>
      <w:r w:rsidRPr="002E428B">
        <w:rPr>
          <w:rFonts w:hAnsi="Angsana New"/>
          <w:color w:val="000000" w:themeColor="text1"/>
          <w:sz w:val="30"/>
          <w:szCs w:val="30"/>
          <w:cs/>
        </w:rPr>
        <w:t xml:space="preserve">ธันวาคม </w:t>
      </w:r>
      <w:r w:rsidRPr="002E428B">
        <w:rPr>
          <w:rFonts w:hAnsi="Angsana New"/>
          <w:color w:val="000000" w:themeColor="text1"/>
          <w:sz w:val="30"/>
          <w:szCs w:val="30"/>
        </w:rPr>
        <w:t>256</w:t>
      </w:r>
      <w:r w:rsidR="00092923" w:rsidRPr="002E428B">
        <w:rPr>
          <w:rFonts w:hAnsi="Angsana New"/>
          <w:color w:val="000000" w:themeColor="text1"/>
          <w:sz w:val="30"/>
          <w:szCs w:val="30"/>
        </w:rPr>
        <w:t>5</w:t>
      </w:r>
      <w:r w:rsidRPr="002E428B">
        <w:rPr>
          <w:rFonts w:hAnsi="Angsana New"/>
          <w:color w:val="000000" w:themeColor="text1"/>
          <w:sz w:val="30"/>
          <w:szCs w:val="30"/>
          <w:cs/>
        </w:rPr>
        <w:t xml:space="preserve"> และ </w:t>
      </w:r>
      <w:r w:rsidRPr="002E428B">
        <w:rPr>
          <w:rFonts w:hAnsi="Angsana New"/>
          <w:color w:val="000000" w:themeColor="text1"/>
          <w:sz w:val="30"/>
          <w:szCs w:val="30"/>
        </w:rPr>
        <w:t>256</w:t>
      </w:r>
      <w:r w:rsidR="00F2308A" w:rsidRPr="002E428B">
        <w:rPr>
          <w:rFonts w:hAnsi="Angsana New"/>
          <w:color w:val="000000" w:themeColor="text1"/>
          <w:sz w:val="30"/>
          <w:szCs w:val="30"/>
        </w:rPr>
        <w:t>4</w:t>
      </w:r>
      <w:r w:rsidRPr="002E428B">
        <w:rPr>
          <w:rFonts w:hAnsi="Angsana New"/>
          <w:color w:val="000000" w:themeColor="text1"/>
          <w:sz w:val="30"/>
          <w:szCs w:val="30"/>
          <w:cs/>
        </w:rPr>
        <w:t xml:space="preserve"> ประกอบด้วย</w:t>
      </w:r>
    </w:p>
    <w:bookmarkStart w:id="54" w:name="_MON_1566731366"/>
    <w:bookmarkEnd w:id="54"/>
    <w:p w14:paraId="5F9BDCC4" w14:textId="2E936DB2" w:rsidR="00B27BE0" w:rsidRPr="002E428B" w:rsidRDefault="004255EA" w:rsidP="00243601">
      <w:pPr>
        <w:ind w:left="547" w:right="9"/>
        <w:jc w:val="thaiDistribute"/>
        <w:rPr>
          <w:rFonts w:hAnsi="Angsana New"/>
          <w:color w:val="FF0000"/>
          <w:sz w:val="30"/>
          <w:szCs w:val="30"/>
        </w:rPr>
      </w:pPr>
      <w:r w:rsidRPr="002E428B">
        <w:rPr>
          <w:rFonts w:hAnsi="Angsana New"/>
          <w:color w:val="FF0000"/>
          <w:sz w:val="30"/>
          <w:szCs w:val="30"/>
        </w:rPr>
        <w:object w:dxaOrig="10364" w:dyaOrig="3111" w14:anchorId="5DFD6032">
          <v:shape id="_x0000_i1030" type="#_x0000_t75" style="width:477pt;height:153.6pt" o:ole="">
            <v:imagedata r:id="rId18" o:title=""/>
          </v:shape>
          <o:OLEObject Type="Embed" ProgID="Excel.Sheet.8" ShapeID="_x0000_i1030" DrawAspect="Content" ObjectID="_1739029820" r:id="rId19"/>
        </w:object>
      </w:r>
    </w:p>
    <w:p w14:paraId="2D5CC1FD" w14:textId="53505D67" w:rsidR="003A6ECA" w:rsidRPr="002E428B" w:rsidRDefault="003A6ECA" w:rsidP="00243601">
      <w:pPr>
        <w:ind w:left="547" w:right="9"/>
        <w:jc w:val="thaiDistribute"/>
        <w:rPr>
          <w:rFonts w:hAnsi="Angsana New"/>
          <w:b/>
          <w:bCs/>
          <w:sz w:val="30"/>
          <w:szCs w:val="30"/>
        </w:rPr>
      </w:pPr>
      <w:r w:rsidRPr="002E428B">
        <w:rPr>
          <w:rFonts w:hAnsi="Angsana New"/>
          <w:b/>
          <w:bCs/>
          <w:sz w:val="30"/>
          <w:szCs w:val="30"/>
          <w:cs/>
        </w:rPr>
        <w:t>ค่าตอบแทนกรรมการ</w:t>
      </w:r>
    </w:p>
    <w:p w14:paraId="5A8ABFEE" w14:textId="72F82872" w:rsidR="003A6ECA" w:rsidRPr="002E428B" w:rsidRDefault="003A6ECA" w:rsidP="00243601">
      <w:pPr>
        <w:spacing w:before="120" w:after="120"/>
        <w:ind w:left="540" w:right="9"/>
        <w:jc w:val="thaiDistribute"/>
        <w:rPr>
          <w:rFonts w:hAnsi="Angsana New"/>
          <w:sz w:val="30"/>
          <w:szCs w:val="30"/>
        </w:rPr>
      </w:pPr>
      <w:r w:rsidRPr="002E428B">
        <w:rPr>
          <w:rFonts w:hAnsi="Angsana New"/>
          <w:color w:val="000000"/>
          <w:sz w:val="30"/>
          <w:szCs w:val="30"/>
          <w:cs/>
        </w:rPr>
        <w:t>ค่าตอบแทน</w:t>
      </w:r>
      <w:r w:rsidRPr="002E428B">
        <w:rPr>
          <w:rFonts w:hAnsi="Angsana New"/>
          <w:sz w:val="30"/>
          <w:szCs w:val="30"/>
          <w:cs/>
        </w:rPr>
        <w:t>กรรมการเป็นประโยชน์จ่ายให้แก่กรรมการ</w:t>
      </w:r>
      <w:r w:rsidR="005757A3" w:rsidRPr="002E428B">
        <w:rPr>
          <w:rFonts w:hAnsi="Angsana New"/>
          <w:sz w:val="30"/>
          <w:szCs w:val="30"/>
          <w:cs/>
        </w:rPr>
        <w:t>บริษัท ตามมาตรา</w:t>
      </w:r>
      <w:r w:rsidR="005757A3" w:rsidRPr="002E428B">
        <w:rPr>
          <w:rFonts w:hAnsi="Angsana New"/>
          <w:sz w:val="30"/>
          <w:szCs w:val="30"/>
        </w:rPr>
        <w:t xml:space="preserve"> 90 </w:t>
      </w:r>
      <w:r w:rsidR="005757A3" w:rsidRPr="002E428B">
        <w:rPr>
          <w:rFonts w:hAnsi="Angsana New"/>
          <w:sz w:val="30"/>
          <w:szCs w:val="30"/>
          <w:cs/>
        </w:rPr>
        <w:t>ของพระราชบัญญัติบริษัทมหาชนจำกัด พ.ศ.</w:t>
      </w:r>
      <w:r w:rsidR="005757A3" w:rsidRPr="002E428B">
        <w:rPr>
          <w:rFonts w:hAnsi="Angsana New"/>
          <w:sz w:val="30"/>
          <w:szCs w:val="30"/>
        </w:rPr>
        <w:t>2535</w:t>
      </w:r>
      <w:r w:rsidR="005757A3" w:rsidRPr="002E428B">
        <w:rPr>
          <w:rFonts w:hAnsi="Angsana New"/>
          <w:sz w:val="30"/>
          <w:szCs w:val="30"/>
          <w:cs/>
        </w:rPr>
        <w:t xml:space="preserve"> </w:t>
      </w:r>
      <w:r w:rsidRPr="002E428B">
        <w:rPr>
          <w:rFonts w:hAnsi="Angsana New"/>
          <w:sz w:val="30"/>
          <w:szCs w:val="30"/>
          <w:cs/>
        </w:rPr>
        <w:t>โดยไม่รวมเงินเดือนและผลประโยชน์ที่เกี่ยวข้องจ่ายให้กับกรรมการซึ่งดำรงตำแหน่งเป็นผู้บริหารของ</w:t>
      </w:r>
      <w:r w:rsidR="00D44E00">
        <w:rPr>
          <w:rFonts w:hAnsi="Angsana New" w:hint="cs"/>
          <w:sz w:val="30"/>
          <w:szCs w:val="30"/>
          <w:cs/>
        </w:rPr>
        <w:t>กลุ่ม</w:t>
      </w:r>
      <w:r w:rsidRPr="002E428B">
        <w:rPr>
          <w:rFonts w:hAnsi="Angsana New"/>
          <w:sz w:val="30"/>
          <w:szCs w:val="30"/>
          <w:cs/>
        </w:rPr>
        <w:t>บริษัท</w:t>
      </w:r>
    </w:p>
    <w:p w14:paraId="17F1F012" w14:textId="25849161" w:rsidR="005C40C3" w:rsidRPr="002E428B" w:rsidRDefault="003D762D" w:rsidP="00243601">
      <w:pPr>
        <w:spacing w:before="120" w:after="120"/>
        <w:ind w:left="547" w:right="9"/>
        <w:jc w:val="thaiDistribute"/>
        <w:rPr>
          <w:rFonts w:hAnsi="Angsana New"/>
          <w:sz w:val="30"/>
          <w:szCs w:val="30"/>
        </w:rPr>
      </w:pPr>
      <w:r w:rsidRPr="002E428B">
        <w:rPr>
          <w:rFonts w:hAnsi="Angsana New"/>
          <w:color w:val="000000" w:themeColor="text1"/>
          <w:sz w:val="30"/>
          <w:szCs w:val="30"/>
          <w:cs/>
        </w:rPr>
        <w:t>ค่าตอบแทนกรรมการ</w:t>
      </w:r>
      <w:r w:rsidR="00BF13B7" w:rsidRPr="002E428B">
        <w:rPr>
          <w:rFonts w:hAnsi="Angsana New"/>
          <w:color w:val="000000" w:themeColor="text1"/>
          <w:sz w:val="30"/>
          <w:szCs w:val="30"/>
          <w:cs/>
        </w:rPr>
        <w:t>ของกลุ่มบริษัท</w:t>
      </w:r>
      <w:r w:rsidRPr="002E428B">
        <w:rPr>
          <w:rFonts w:hAnsi="Angsana New"/>
          <w:color w:val="000000" w:themeColor="text1"/>
          <w:sz w:val="30"/>
          <w:szCs w:val="30"/>
          <w:cs/>
        </w:rPr>
        <w:t xml:space="preserve"> สำหรับปีสิ้นสุดวันที่ </w:t>
      </w:r>
      <w:r w:rsidRPr="002E428B">
        <w:rPr>
          <w:rFonts w:hAnsi="Angsana New"/>
          <w:color w:val="000000" w:themeColor="text1"/>
          <w:sz w:val="30"/>
          <w:szCs w:val="30"/>
        </w:rPr>
        <w:t>31</w:t>
      </w:r>
      <w:r w:rsidRPr="002E428B">
        <w:rPr>
          <w:rFonts w:hAnsi="Angsana New"/>
          <w:color w:val="000000" w:themeColor="text1"/>
          <w:sz w:val="30"/>
          <w:szCs w:val="30"/>
          <w:cs/>
        </w:rPr>
        <w:t xml:space="preserve"> ธันวาคม </w:t>
      </w:r>
      <w:r w:rsidRPr="002E428B">
        <w:rPr>
          <w:rFonts w:hAnsi="Angsana New"/>
          <w:color w:val="000000" w:themeColor="text1"/>
          <w:sz w:val="30"/>
          <w:szCs w:val="30"/>
        </w:rPr>
        <w:t>256</w:t>
      </w:r>
      <w:r w:rsidR="00F2308A" w:rsidRPr="002E428B">
        <w:rPr>
          <w:rFonts w:hAnsi="Angsana New"/>
          <w:color w:val="000000" w:themeColor="text1"/>
          <w:sz w:val="30"/>
          <w:szCs w:val="30"/>
        </w:rPr>
        <w:t>5</w:t>
      </w:r>
      <w:r w:rsidRPr="002E428B">
        <w:rPr>
          <w:rFonts w:hAnsi="Angsana New"/>
          <w:color w:val="000000" w:themeColor="text1"/>
          <w:sz w:val="30"/>
          <w:szCs w:val="30"/>
          <w:cs/>
        </w:rPr>
        <w:t xml:space="preserve"> และ </w:t>
      </w:r>
      <w:r w:rsidRPr="002E428B">
        <w:rPr>
          <w:rFonts w:hAnsi="Angsana New"/>
          <w:color w:val="000000" w:themeColor="text1"/>
          <w:sz w:val="30"/>
          <w:szCs w:val="30"/>
        </w:rPr>
        <w:t>256</w:t>
      </w:r>
      <w:r w:rsidR="00F2308A" w:rsidRPr="002E428B">
        <w:rPr>
          <w:rFonts w:hAnsi="Angsana New"/>
          <w:color w:val="000000" w:themeColor="text1"/>
          <w:sz w:val="30"/>
          <w:szCs w:val="30"/>
        </w:rPr>
        <w:t>4</w:t>
      </w:r>
      <w:r w:rsidRPr="002E428B">
        <w:rPr>
          <w:rFonts w:hAnsi="Angsana New"/>
          <w:color w:val="000000" w:themeColor="text1"/>
          <w:sz w:val="30"/>
          <w:szCs w:val="30"/>
          <w:cs/>
        </w:rPr>
        <w:t xml:space="preserve"> </w:t>
      </w:r>
      <w:r w:rsidR="003A6ECA" w:rsidRPr="002E428B">
        <w:rPr>
          <w:rFonts w:hAnsi="Angsana New"/>
          <w:sz w:val="30"/>
          <w:szCs w:val="30"/>
          <w:cs/>
        </w:rPr>
        <w:t>จำนวนเงิน</w:t>
      </w:r>
      <w:r w:rsidR="008D4EB2" w:rsidRPr="002E428B">
        <w:rPr>
          <w:rFonts w:hAnsi="Angsana New"/>
          <w:sz w:val="30"/>
          <w:szCs w:val="30"/>
        </w:rPr>
        <w:t xml:space="preserve"> 2</w:t>
      </w:r>
      <w:r w:rsidR="008D4EB2" w:rsidRPr="002E428B">
        <w:rPr>
          <w:rFonts w:hAnsi="Angsana New"/>
          <w:sz w:val="30"/>
          <w:szCs w:val="30"/>
          <w:cs/>
        </w:rPr>
        <w:t>.</w:t>
      </w:r>
      <w:r w:rsidR="008D4EB2" w:rsidRPr="002E428B">
        <w:rPr>
          <w:rFonts w:hAnsi="Angsana New"/>
          <w:sz w:val="30"/>
          <w:szCs w:val="30"/>
        </w:rPr>
        <w:t>84</w:t>
      </w:r>
      <w:r w:rsidR="008751C9" w:rsidRPr="002E428B">
        <w:rPr>
          <w:rFonts w:hAnsi="Angsana New"/>
          <w:sz w:val="30"/>
          <w:szCs w:val="30"/>
          <w:cs/>
        </w:rPr>
        <w:t xml:space="preserve"> </w:t>
      </w:r>
      <w:r w:rsidR="003E2E47" w:rsidRPr="002E428B">
        <w:rPr>
          <w:rFonts w:hAnsi="Angsana New"/>
          <w:sz w:val="30"/>
          <w:szCs w:val="30"/>
          <w:cs/>
        </w:rPr>
        <w:t>ล้าน</w:t>
      </w:r>
      <w:r w:rsidR="006E62BA" w:rsidRPr="002E428B">
        <w:rPr>
          <w:rFonts w:hAnsi="Angsana New"/>
          <w:sz w:val="30"/>
          <w:szCs w:val="30"/>
          <w:cs/>
        </w:rPr>
        <w:t>บาท</w:t>
      </w:r>
      <w:r w:rsidRPr="002E428B">
        <w:rPr>
          <w:rFonts w:hAnsi="Angsana New"/>
          <w:sz w:val="30"/>
          <w:szCs w:val="30"/>
          <w:cs/>
        </w:rPr>
        <w:t xml:space="preserve"> และ </w:t>
      </w:r>
      <w:r w:rsidR="008751C9" w:rsidRPr="002E428B">
        <w:rPr>
          <w:rFonts w:hAnsi="Angsana New"/>
          <w:sz w:val="30"/>
          <w:szCs w:val="30"/>
        </w:rPr>
        <w:t>1</w:t>
      </w:r>
      <w:r w:rsidR="005347AE" w:rsidRPr="002E428B">
        <w:rPr>
          <w:rFonts w:hAnsi="Angsana New"/>
          <w:sz w:val="30"/>
          <w:szCs w:val="30"/>
          <w:cs/>
        </w:rPr>
        <w:t>.</w:t>
      </w:r>
      <w:r w:rsidR="00C240AA" w:rsidRPr="002E428B">
        <w:rPr>
          <w:rFonts w:hAnsi="Angsana New"/>
          <w:sz w:val="30"/>
          <w:szCs w:val="30"/>
        </w:rPr>
        <w:t>13</w:t>
      </w:r>
      <w:r w:rsidRPr="002E428B">
        <w:rPr>
          <w:rFonts w:hAnsi="Angsana New"/>
          <w:sz w:val="30"/>
          <w:szCs w:val="30"/>
          <w:cs/>
        </w:rPr>
        <w:t xml:space="preserve"> </w:t>
      </w:r>
      <w:r w:rsidR="003E2E47" w:rsidRPr="002E428B">
        <w:rPr>
          <w:rFonts w:hAnsi="Angsana New"/>
          <w:sz w:val="30"/>
          <w:szCs w:val="30"/>
          <w:cs/>
        </w:rPr>
        <w:t>ล้าน</w:t>
      </w:r>
      <w:r w:rsidRPr="002E428B">
        <w:rPr>
          <w:rFonts w:hAnsi="Angsana New"/>
          <w:sz w:val="30"/>
          <w:szCs w:val="30"/>
          <w:cs/>
        </w:rPr>
        <w:t>บาท ตามลำดับ</w:t>
      </w:r>
    </w:p>
    <w:p w14:paraId="78D85DFA" w14:textId="77777777" w:rsidR="001E1E33" w:rsidRPr="002E428B" w:rsidRDefault="001E1E33">
      <w:pPr>
        <w:rPr>
          <w:rFonts w:hAnsi="Angsana New"/>
          <w:sz w:val="30"/>
          <w:szCs w:val="30"/>
          <w:cs/>
        </w:rPr>
      </w:pPr>
      <w:r w:rsidRPr="002E428B">
        <w:rPr>
          <w:rFonts w:hAnsi="Angsana New"/>
          <w:sz w:val="30"/>
          <w:szCs w:val="30"/>
          <w:cs/>
        </w:rPr>
        <w:br w:type="page"/>
      </w:r>
    </w:p>
    <w:p w14:paraId="37939784" w14:textId="1BA089EF" w:rsidR="00833EBA" w:rsidRPr="002E428B" w:rsidRDefault="00833EBA" w:rsidP="00243601">
      <w:pPr>
        <w:spacing w:before="120" w:after="120"/>
        <w:ind w:left="547" w:right="9"/>
        <w:jc w:val="thaiDistribute"/>
        <w:rPr>
          <w:rFonts w:hAnsi="Angsana New"/>
          <w:sz w:val="30"/>
          <w:szCs w:val="30"/>
        </w:rPr>
      </w:pPr>
      <w:r w:rsidRPr="002E428B">
        <w:rPr>
          <w:rFonts w:hAnsi="Angsana New"/>
          <w:sz w:val="30"/>
          <w:szCs w:val="30"/>
          <w:cs/>
        </w:rPr>
        <w:lastRenderedPageBreak/>
        <w:t>ยอด</w:t>
      </w:r>
      <w:r w:rsidRPr="002E428B">
        <w:rPr>
          <w:rFonts w:hAnsi="Angsana New"/>
          <w:color w:val="000000"/>
          <w:sz w:val="30"/>
          <w:szCs w:val="30"/>
          <w:cs/>
        </w:rPr>
        <w:t>คงเหลือ</w:t>
      </w:r>
      <w:r w:rsidRPr="002E428B">
        <w:rPr>
          <w:rFonts w:hAnsi="Angsana New"/>
          <w:sz w:val="30"/>
          <w:szCs w:val="30"/>
          <w:cs/>
        </w:rPr>
        <w:t xml:space="preserve">สินทรัพย์และหนี้สินที่มีสาระสำคัญกับบุคคลหรือกิจการที่เกี่ยวข้องกัน ณ </w:t>
      </w:r>
      <w:r w:rsidR="00F61A4F" w:rsidRPr="002E428B">
        <w:rPr>
          <w:rFonts w:hAnsi="Angsana New"/>
          <w:sz w:val="30"/>
          <w:szCs w:val="30"/>
          <w:cs/>
        </w:rPr>
        <w:t xml:space="preserve">วันที่ </w:t>
      </w:r>
      <w:r w:rsidR="0096607F" w:rsidRPr="002E428B">
        <w:rPr>
          <w:rFonts w:hAnsi="Angsana New"/>
          <w:sz w:val="30"/>
          <w:szCs w:val="30"/>
        </w:rPr>
        <w:t>3</w:t>
      </w:r>
      <w:r w:rsidR="00A55E89" w:rsidRPr="002E428B">
        <w:rPr>
          <w:rFonts w:hAnsi="Angsana New"/>
          <w:sz w:val="30"/>
          <w:szCs w:val="30"/>
        </w:rPr>
        <w:t>1</w:t>
      </w:r>
      <w:r w:rsidR="00F61A4F" w:rsidRPr="002E428B">
        <w:rPr>
          <w:rFonts w:hAnsi="Angsana New"/>
          <w:sz w:val="30"/>
          <w:szCs w:val="30"/>
          <w:cs/>
        </w:rPr>
        <w:t xml:space="preserve"> </w:t>
      </w:r>
      <w:r w:rsidR="00A55E89" w:rsidRPr="002E428B">
        <w:rPr>
          <w:rFonts w:hAnsi="Angsana New"/>
          <w:sz w:val="30"/>
          <w:szCs w:val="30"/>
          <w:cs/>
        </w:rPr>
        <w:t xml:space="preserve">ธันวาคม </w:t>
      </w:r>
      <w:r w:rsidR="00776882" w:rsidRPr="002E428B">
        <w:rPr>
          <w:rFonts w:hAnsi="Angsana New"/>
          <w:sz w:val="30"/>
          <w:szCs w:val="30"/>
        </w:rPr>
        <w:t>256</w:t>
      </w:r>
      <w:r w:rsidR="00C240AA" w:rsidRPr="002E428B">
        <w:rPr>
          <w:rFonts w:hAnsi="Angsana New"/>
          <w:sz w:val="30"/>
          <w:szCs w:val="30"/>
        </w:rPr>
        <w:t>5</w:t>
      </w:r>
      <w:r w:rsidR="00A55E89" w:rsidRPr="002E428B">
        <w:rPr>
          <w:rFonts w:hAnsi="Angsana New"/>
          <w:sz w:val="30"/>
          <w:szCs w:val="30"/>
          <w:cs/>
        </w:rPr>
        <w:t xml:space="preserve"> และ</w:t>
      </w:r>
      <w:r w:rsidR="00776882" w:rsidRPr="002E428B">
        <w:rPr>
          <w:rFonts w:hAnsi="Angsana New"/>
          <w:sz w:val="30"/>
          <w:szCs w:val="30"/>
          <w:cs/>
        </w:rPr>
        <w:t xml:space="preserve"> </w:t>
      </w:r>
      <w:r w:rsidR="00736E13" w:rsidRPr="002E428B">
        <w:rPr>
          <w:rFonts w:hAnsi="Angsana New"/>
          <w:sz w:val="30"/>
          <w:szCs w:val="30"/>
        </w:rPr>
        <w:t>256</w:t>
      </w:r>
      <w:r w:rsidR="00C240AA" w:rsidRPr="002E428B">
        <w:rPr>
          <w:rFonts w:hAnsi="Angsana New"/>
          <w:sz w:val="30"/>
          <w:szCs w:val="30"/>
        </w:rPr>
        <w:t>4</w:t>
      </w:r>
      <w:r w:rsidR="00736E13" w:rsidRPr="002E428B">
        <w:rPr>
          <w:rFonts w:hAnsi="Angsana New"/>
          <w:sz w:val="30"/>
          <w:szCs w:val="30"/>
          <w:cs/>
        </w:rPr>
        <w:t xml:space="preserve"> </w:t>
      </w:r>
      <w:r w:rsidR="001B0E92" w:rsidRPr="002E428B">
        <w:rPr>
          <w:rFonts w:hAnsi="Angsana New"/>
          <w:sz w:val="30"/>
          <w:szCs w:val="30"/>
          <w:cs/>
        </w:rPr>
        <w:t>แสดงดั</w:t>
      </w:r>
      <w:r w:rsidRPr="002E428B">
        <w:rPr>
          <w:rFonts w:hAnsi="Angsana New"/>
          <w:sz w:val="30"/>
          <w:szCs w:val="30"/>
          <w:cs/>
        </w:rPr>
        <w:t>งนี้</w:t>
      </w:r>
      <w:bookmarkStart w:id="55" w:name="_MON_1698160190"/>
      <w:bookmarkEnd w:id="55"/>
    </w:p>
    <w:bookmarkStart w:id="56" w:name="_MON_1734851190"/>
    <w:bookmarkEnd w:id="56"/>
    <w:p w14:paraId="612BEE39" w14:textId="55DD9866" w:rsidR="00C240AA" w:rsidRPr="002E428B" w:rsidRDefault="00010985" w:rsidP="00243601">
      <w:pPr>
        <w:spacing w:before="120" w:after="120"/>
        <w:ind w:left="547" w:right="9"/>
        <w:jc w:val="thaiDistribute"/>
        <w:rPr>
          <w:rFonts w:hAnsi="Angsana New"/>
          <w:sz w:val="30"/>
          <w:szCs w:val="30"/>
        </w:rPr>
      </w:pPr>
      <w:r w:rsidRPr="002E428B">
        <w:rPr>
          <w:rFonts w:hAnsi="Angsana New"/>
          <w:color w:val="000000"/>
          <w:sz w:val="30"/>
          <w:szCs w:val="30"/>
          <w:cs/>
        </w:rPr>
        <w:object w:dxaOrig="9725" w:dyaOrig="13322" w14:anchorId="6D5EE496">
          <v:shape id="_x0000_i1031" type="#_x0000_t75" style="width:466.8pt;height:609pt" o:ole="">
            <v:imagedata r:id="rId20" o:title=""/>
          </v:shape>
          <o:OLEObject Type="Embed" ProgID="Excel.Sheet.12" ShapeID="_x0000_i1031" DrawAspect="Content" ObjectID="_1739029821" r:id="rId21"/>
        </w:object>
      </w:r>
    </w:p>
    <w:p w14:paraId="6EF824F9" w14:textId="064AEDC0" w:rsidR="004B31D7" w:rsidRDefault="004B31D7">
      <w:pPr>
        <w:rPr>
          <w:rFonts w:hAnsi="Angsana New"/>
          <w:b/>
          <w:bCs/>
          <w:sz w:val="30"/>
          <w:szCs w:val="30"/>
        </w:rPr>
      </w:pPr>
      <w:r>
        <w:rPr>
          <w:rFonts w:hAnsi="Angsana New"/>
          <w:b/>
          <w:bCs/>
          <w:sz w:val="30"/>
          <w:szCs w:val="30"/>
        </w:rPr>
        <w:br w:type="page"/>
      </w:r>
    </w:p>
    <w:p w14:paraId="40D2F1BA" w14:textId="4FD30F20" w:rsidR="00816347" w:rsidRPr="002E428B" w:rsidRDefault="00816347" w:rsidP="008C1E70">
      <w:pPr>
        <w:spacing w:before="120" w:after="120"/>
        <w:ind w:left="540" w:right="9"/>
        <w:rPr>
          <w:rFonts w:hAnsi="Angsana New"/>
          <w:b/>
          <w:bCs/>
          <w:sz w:val="30"/>
          <w:szCs w:val="30"/>
          <w:cs/>
        </w:rPr>
      </w:pPr>
      <w:r w:rsidRPr="002E428B">
        <w:rPr>
          <w:rFonts w:hAnsi="Angsana New"/>
          <w:b/>
          <w:bCs/>
          <w:sz w:val="30"/>
          <w:szCs w:val="30"/>
          <w:cs/>
        </w:rPr>
        <w:lastRenderedPageBreak/>
        <w:t>เงินให้กู้ยืมระยะสั้นแก่กิจการที่เกี่ยวข้องกัน</w:t>
      </w:r>
    </w:p>
    <w:p w14:paraId="77903A31" w14:textId="3BAF9A35" w:rsidR="00816347" w:rsidRPr="002E428B" w:rsidRDefault="00816347" w:rsidP="00243601">
      <w:pPr>
        <w:pStyle w:val="BlockText"/>
        <w:tabs>
          <w:tab w:val="left" w:pos="900"/>
        </w:tabs>
        <w:ind w:left="567" w:right="9"/>
        <w:rPr>
          <w:rFonts w:hAnsi="Angsana New"/>
          <w:sz w:val="30"/>
          <w:szCs w:val="30"/>
          <w:cs/>
        </w:rPr>
      </w:pPr>
      <w:r w:rsidRPr="002E428B">
        <w:rPr>
          <w:rFonts w:hAnsi="Angsana New"/>
          <w:sz w:val="30"/>
          <w:szCs w:val="30"/>
          <w:cs/>
        </w:rPr>
        <w:t xml:space="preserve">เงินให้กู้ยืมระยะสั้นแก่กิจการที่เกี่ยวข้องกัน ณ วันที่ </w:t>
      </w:r>
      <w:r w:rsidRPr="002E428B">
        <w:rPr>
          <w:rFonts w:hAnsi="Angsana New"/>
          <w:sz w:val="30"/>
          <w:szCs w:val="30"/>
        </w:rPr>
        <w:t>3</w:t>
      </w:r>
      <w:r w:rsidR="000650AD" w:rsidRPr="002E428B">
        <w:rPr>
          <w:rFonts w:hAnsi="Angsana New"/>
          <w:sz w:val="30"/>
          <w:szCs w:val="30"/>
        </w:rPr>
        <w:t xml:space="preserve">1 </w:t>
      </w:r>
      <w:r w:rsidR="000650AD" w:rsidRPr="002E428B">
        <w:rPr>
          <w:rFonts w:hAnsi="Angsana New"/>
          <w:sz w:val="30"/>
          <w:szCs w:val="30"/>
          <w:cs/>
        </w:rPr>
        <w:t>ธันวาคม</w:t>
      </w:r>
      <w:r w:rsidRPr="002E428B">
        <w:rPr>
          <w:rFonts w:hAnsi="Angsana New"/>
          <w:sz w:val="30"/>
          <w:szCs w:val="30"/>
          <w:cs/>
        </w:rPr>
        <w:t xml:space="preserve"> </w:t>
      </w:r>
      <w:r w:rsidR="00243447" w:rsidRPr="002E428B">
        <w:rPr>
          <w:rFonts w:hAnsi="Angsana New"/>
          <w:sz w:val="30"/>
          <w:szCs w:val="30"/>
        </w:rPr>
        <w:t>256</w:t>
      </w:r>
      <w:r w:rsidR="00D53C2E" w:rsidRPr="002E428B">
        <w:rPr>
          <w:rFonts w:hAnsi="Angsana New"/>
          <w:sz w:val="30"/>
          <w:szCs w:val="30"/>
        </w:rPr>
        <w:t xml:space="preserve">5 </w:t>
      </w:r>
      <w:r w:rsidR="00D53C2E" w:rsidRPr="002E428B">
        <w:rPr>
          <w:rFonts w:hAnsi="Angsana New"/>
          <w:sz w:val="30"/>
          <w:szCs w:val="30"/>
          <w:cs/>
        </w:rPr>
        <w:t xml:space="preserve">และ </w:t>
      </w:r>
      <w:r w:rsidR="00D53C2E" w:rsidRPr="002E428B">
        <w:rPr>
          <w:rFonts w:hAnsi="Angsana New"/>
          <w:sz w:val="30"/>
          <w:szCs w:val="30"/>
        </w:rPr>
        <w:t>2564</w:t>
      </w:r>
      <w:r w:rsidRPr="002E428B">
        <w:rPr>
          <w:rFonts w:hAnsi="Angsana New"/>
          <w:sz w:val="30"/>
          <w:szCs w:val="30"/>
          <w:cs/>
        </w:rPr>
        <w:t xml:space="preserve"> ประกอบด้วย</w:t>
      </w:r>
    </w:p>
    <w:bookmarkStart w:id="57" w:name="_MON_1727622892"/>
    <w:bookmarkEnd w:id="57"/>
    <w:p w14:paraId="0BA229A0" w14:textId="3AC13013" w:rsidR="00AF7AC7" w:rsidRPr="002E428B" w:rsidRDefault="00D53C2E" w:rsidP="00B56AC2">
      <w:pPr>
        <w:pStyle w:val="BlockText"/>
        <w:spacing w:before="0"/>
        <w:ind w:left="576" w:right="0"/>
        <w:rPr>
          <w:rFonts w:hAnsi="Angsana New"/>
          <w:color w:val="000000"/>
          <w:sz w:val="30"/>
          <w:szCs w:val="30"/>
        </w:rPr>
      </w:pPr>
      <w:r w:rsidRPr="002E428B">
        <w:rPr>
          <w:rFonts w:hAnsi="Angsana New"/>
          <w:sz w:val="30"/>
          <w:szCs w:val="30"/>
        </w:rPr>
        <w:object w:dxaOrig="9331" w:dyaOrig="2344" w14:anchorId="31E649D5">
          <v:shape id="_x0000_i1032" type="#_x0000_t75" style="width:465pt;height:114.6pt" o:ole="">
            <v:imagedata r:id="rId22" o:title=""/>
          </v:shape>
          <o:OLEObject Type="Embed" ProgID="Excel.Sheet.12" ShapeID="_x0000_i1032" DrawAspect="Content" ObjectID="_1739029822" r:id="rId23"/>
        </w:object>
      </w:r>
    </w:p>
    <w:p w14:paraId="6563FB48" w14:textId="0711C584" w:rsidR="004C12CC" w:rsidRPr="002E428B" w:rsidRDefault="004C12CC">
      <w:pPr>
        <w:rPr>
          <w:rFonts w:hAnsi="Angsana New"/>
          <w:color w:val="000000" w:themeColor="text1"/>
          <w:sz w:val="30"/>
          <w:szCs w:val="30"/>
          <w:cs/>
        </w:rPr>
      </w:pPr>
    </w:p>
    <w:p w14:paraId="26FF2EC1" w14:textId="0E85C702" w:rsidR="00E91A50" w:rsidRPr="002E428B" w:rsidRDefault="00066F08" w:rsidP="00B56AC2">
      <w:pPr>
        <w:pStyle w:val="BlockText"/>
        <w:spacing w:before="0"/>
        <w:ind w:left="576" w:right="0"/>
        <w:rPr>
          <w:rFonts w:hAnsi="Angsana New"/>
          <w:color w:val="000000" w:themeColor="text1"/>
          <w:sz w:val="30"/>
          <w:szCs w:val="30"/>
        </w:rPr>
      </w:pPr>
      <w:r w:rsidRPr="002E428B">
        <w:rPr>
          <w:rFonts w:hAnsi="Angsana New"/>
          <w:color w:val="000000" w:themeColor="text1"/>
          <w:sz w:val="30"/>
          <w:szCs w:val="30"/>
          <w:cs/>
        </w:rPr>
        <w:t>ราย</w:t>
      </w:r>
      <w:r w:rsidR="00E91A50" w:rsidRPr="002E428B">
        <w:rPr>
          <w:rFonts w:hAnsi="Angsana New"/>
          <w:color w:val="000000" w:themeColor="text1"/>
          <w:sz w:val="30"/>
          <w:szCs w:val="30"/>
          <w:cs/>
        </w:rPr>
        <w:t>การเพิ่มขึ้นและลดลงเงินให้กู้ยืมระยะสั้นแก่กิจการที่เกี่ยวข้องกันสำหรับ</w:t>
      </w:r>
      <w:r w:rsidR="000650AD" w:rsidRPr="002E428B">
        <w:rPr>
          <w:rFonts w:hAnsi="Angsana New"/>
          <w:color w:val="000000" w:themeColor="text1"/>
          <w:sz w:val="30"/>
          <w:szCs w:val="30"/>
          <w:cs/>
        </w:rPr>
        <w:t>ปี</w:t>
      </w:r>
      <w:r w:rsidR="00E91A50" w:rsidRPr="002E428B">
        <w:rPr>
          <w:rFonts w:hAnsi="Angsana New"/>
          <w:color w:val="000000" w:themeColor="text1"/>
          <w:sz w:val="30"/>
          <w:szCs w:val="30"/>
          <w:cs/>
        </w:rPr>
        <w:t xml:space="preserve">สิ้นสุดวันที่ </w:t>
      </w:r>
      <w:r w:rsidR="00E91A50" w:rsidRPr="002E428B">
        <w:rPr>
          <w:rFonts w:hAnsi="Angsana New"/>
          <w:color w:val="000000" w:themeColor="text1"/>
          <w:sz w:val="30"/>
          <w:szCs w:val="30"/>
        </w:rPr>
        <w:t>3</w:t>
      </w:r>
      <w:r w:rsidR="000650AD" w:rsidRPr="002E428B">
        <w:rPr>
          <w:rFonts w:hAnsi="Angsana New"/>
          <w:color w:val="000000" w:themeColor="text1"/>
          <w:sz w:val="30"/>
          <w:szCs w:val="30"/>
        </w:rPr>
        <w:t>1</w:t>
      </w:r>
      <w:r w:rsidR="00E91A50" w:rsidRPr="002E428B">
        <w:rPr>
          <w:rFonts w:hAnsi="Angsana New"/>
          <w:color w:val="000000" w:themeColor="text1"/>
          <w:sz w:val="30"/>
          <w:szCs w:val="30"/>
          <w:cs/>
        </w:rPr>
        <w:t xml:space="preserve"> </w:t>
      </w:r>
      <w:r w:rsidR="000650AD" w:rsidRPr="002E428B">
        <w:rPr>
          <w:rFonts w:hAnsi="Angsana New"/>
          <w:color w:val="000000" w:themeColor="text1"/>
          <w:sz w:val="30"/>
          <w:szCs w:val="30"/>
          <w:cs/>
        </w:rPr>
        <w:t xml:space="preserve">ธันวาคม </w:t>
      </w:r>
      <w:r w:rsidR="00D53C2E" w:rsidRPr="002E428B">
        <w:rPr>
          <w:rFonts w:hAnsi="Angsana New"/>
          <w:color w:val="000000" w:themeColor="text1"/>
          <w:sz w:val="30"/>
          <w:szCs w:val="30"/>
        </w:rPr>
        <w:t xml:space="preserve">2565 </w:t>
      </w:r>
      <w:r w:rsidR="00D53C2E" w:rsidRPr="002E428B">
        <w:rPr>
          <w:rFonts w:hAnsi="Angsana New"/>
          <w:color w:val="000000" w:themeColor="text1"/>
          <w:sz w:val="30"/>
          <w:szCs w:val="30"/>
          <w:cs/>
        </w:rPr>
        <w:t xml:space="preserve">และ </w:t>
      </w:r>
      <w:r w:rsidR="00D53C2E" w:rsidRPr="002E428B">
        <w:rPr>
          <w:rFonts w:hAnsi="Angsana New"/>
          <w:color w:val="000000" w:themeColor="text1"/>
          <w:sz w:val="30"/>
          <w:szCs w:val="30"/>
        </w:rPr>
        <w:t>2564</w:t>
      </w:r>
      <w:r w:rsidR="00E91A50" w:rsidRPr="002E428B">
        <w:rPr>
          <w:rFonts w:hAnsi="Angsana New"/>
          <w:color w:val="000000" w:themeColor="text1"/>
          <w:sz w:val="30"/>
          <w:szCs w:val="30"/>
          <w:cs/>
        </w:rPr>
        <w:t xml:space="preserve"> </w:t>
      </w:r>
      <w:r w:rsidR="00BF7D64" w:rsidRPr="002E428B">
        <w:rPr>
          <w:rFonts w:hAnsi="Angsana New"/>
          <w:color w:val="000000" w:themeColor="text1"/>
          <w:sz w:val="30"/>
          <w:szCs w:val="30"/>
          <w:cs/>
        </w:rPr>
        <w:t>แสดง</w:t>
      </w:r>
      <w:r w:rsidR="00E91A50" w:rsidRPr="002E428B">
        <w:rPr>
          <w:rFonts w:hAnsi="Angsana New"/>
          <w:color w:val="000000" w:themeColor="text1"/>
          <w:sz w:val="30"/>
          <w:szCs w:val="30"/>
          <w:cs/>
        </w:rPr>
        <w:t>ดังนี้</w:t>
      </w:r>
    </w:p>
    <w:bookmarkStart w:id="58" w:name="_Hlk117010429"/>
    <w:bookmarkStart w:id="59" w:name="_MON_1727622945"/>
    <w:bookmarkEnd w:id="59"/>
    <w:p w14:paraId="09A09EA1" w14:textId="61697C97" w:rsidR="002864A1" w:rsidRPr="002E428B" w:rsidRDefault="004C12CC" w:rsidP="00BA30DF">
      <w:pPr>
        <w:pStyle w:val="BlockText"/>
        <w:tabs>
          <w:tab w:val="left" w:pos="900"/>
        </w:tabs>
        <w:ind w:left="567" w:right="9"/>
        <w:rPr>
          <w:rFonts w:hAnsi="Angsana New"/>
          <w:sz w:val="30"/>
          <w:szCs w:val="30"/>
        </w:rPr>
      </w:pPr>
      <w:r w:rsidRPr="002E428B">
        <w:rPr>
          <w:rFonts w:hAnsi="Angsana New"/>
          <w:sz w:val="30"/>
          <w:szCs w:val="30"/>
        </w:rPr>
        <w:object w:dxaOrig="9533" w:dyaOrig="3200" w14:anchorId="72DA17F0">
          <v:shape id="_x0000_i1033" type="#_x0000_t75" style="width:469.8pt;height:159.6pt" o:ole="">
            <v:imagedata r:id="rId24" o:title=""/>
          </v:shape>
          <o:OLEObject Type="Embed" ProgID="Excel.Sheet.12" ShapeID="_x0000_i1033" DrawAspect="Content" ObjectID="_1739029823" r:id="rId25"/>
        </w:object>
      </w:r>
      <w:bookmarkEnd w:id="58"/>
    </w:p>
    <w:p w14:paraId="5121327D" w14:textId="5D631471" w:rsidR="00B93E91" w:rsidRPr="00B93E91" w:rsidRDefault="00B93E91" w:rsidP="00B93E91">
      <w:pPr>
        <w:spacing w:before="120" w:after="120"/>
        <w:ind w:left="540" w:right="9"/>
        <w:rPr>
          <w:rFonts w:hAnsi="Angsana New"/>
          <w:color w:val="000000"/>
          <w:sz w:val="30"/>
          <w:szCs w:val="30"/>
        </w:rPr>
      </w:pPr>
      <w:r w:rsidRPr="00B93E91">
        <w:rPr>
          <w:rFonts w:hAnsi="Angsana New" w:hint="cs"/>
          <w:sz w:val="30"/>
          <w:szCs w:val="30"/>
          <w:cs/>
        </w:rPr>
        <w:t>บริษัท</w:t>
      </w:r>
      <w:r w:rsidRPr="00B93E91">
        <w:rPr>
          <w:rFonts w:hAnsi="Angsana New" w:hint="cs"/>
          <w:color w:val="000000"/>
          <w:sz w:val="30"/>
          <w:szCs w:val="30"/>
          <w:cs/>
        </w:rPr>
        <w:t>มีเงินให้กู้ยืมแก่กิจการที่เกี่ยวข้องกันโดยทำสัญญาเงินกู้ยืมครบกำหนด</w:t>
      </w:r>
      <w:r>
        <w:rPr>
          <w:rFonts w:hAnsi="Angsana New" w:hint="cs"/>
          <w:color w:val="000000"/>
          <w:sz w:val="30"/>
          <w:szCs w:val="30"/>
          <w:cs/>
        </w:rPr>
        <w:t>ชำระคืน</w:t>
      </w:r>
      <w:r w:rsidRPr="00B93E91">
        <w:rPr>
          <w:rFonts w:hAnsi="Angsana New" w:hint="cs"/>
          <w:color w:val="000000"/>
          <w:sz w:val="30"/>
          <w:szCs w:val="30"/>
          <w:cs/>
        </w:rPr>
        <w:t>เมื่อทวงถาม</w:t>
      </w:r>
      <w:r w:rsidRPr="00B93E91">
        <w:rPr>
          <w:rFonts w:hAnsi="Angsana New"/>
          <w:color w:val="000000"/>
          <w:sz w:val="30"/>
          <w:szCs w:val="30"/>
          <w:cs/>
        </w:rPr>
        <w:t xml:space="preserve"> </w:t>
      </w:r>
      <w:r w:rsidRPr="00B93E91">
        <w:rPr>
          <w:rFonts w:hAnsi="Angsana New" w:hint="cs"/>
          <w:color w:val="000000"/>
          <w:sz w:val="30"/>
          <w:szCs w:val="30"/>
          <w:cs/>
        </w:rPr>
        <w:t>คิดดอกเบี้ยในอัตราร้อยละ</w:t>
      </w:r>
      <w:r w:rsidRPr="00B93E91">
        <w:rPr>
          <w:rFonts w:hAnsi="Angsana New"/>
          <w:color w:val="000000"/>
          <w:sz w:val="30"/>
          <w:szCs w:val="30"/>
          <w:cs/>
        </w:rPr>
        <w:t xml:space="preserve"> 3 </w:t>
      </w:r>
      <w:r w:rsidRPr="00B93E91">
        <w:rPr>
          <w:rFonts w:hAnsi="Angsana New" w:hint="cs"/>
          <w:color w:val="000000"/>
          <w:sz w:val="30"/>
          <w:szCs w:val="30"/>
          <w:cs/>
        </w:rPr>
        <w:t>ต่อปี</w:t>
      </w:r>
      <w:r w:rsidRPr="00B93E91">
        <w:rPr>
          <w:rFonts w:hAnsi="Angsana New"/>
          <w:color w:val="000000"/>
          <w:sz w:val="30"/>
          <w:szCs w:val="30"/>
          <w:cs/>
        </w:rPr>
        <w:t xml:space="preserve"> </w:t>
      </w:r>
      <w:r w:rsidRPr="00B93E91">
        <w:rPr>
          <w:rFonts w:hAnsi="Angsana New" w:hint="cs"/>
          <w:color w:val="000000"/>
          <w:sz w:val="30"/>
          <w:szCs w:val="30"/>
          <w:cs/>
        </w:rPr>
        <w:t>และไม่มีหลักประกัน</w:t>
      </w:r>
    </w:p>
    <w:p w14:paraId="37D5D3A2" w14:textId="7B464064" w:rsidR="00FC07DD" w:rsidRPr="002E428B" w:rsidRDefault="00FC07DD" w:rsidP="00131117">
      <w:pPr>
        <w:spacing w:before="120" w:after="120"/>
        <w:ind w:left="540" w:right="9"/>
        <w:rPr>
          <w:rFonts w:hAnsi="Angsana New"/>
          <w:b/>
          <w:bCs/>
          <w:sz w:val="30"/>
          <w:szCs w:val="30"/>
        </w:rPr>
      </w:pPr>
      <w:r w:rsidRPr="002E428B">
        <w:rPr>
          <w:rFonts w:hAnsi="Angsana New"/>
          <w:b/>
          <w:bCs/>
          <w:sz w:val="30"/>
          <w:szCs w:val="30"/>
          <w:cs/>
        </w:rPr>
        <w:t>เงินกู้ยืมระยะ</w:t>
      </w:r>
      <w:r w:rsidR="000C4939" w:rsidRPr="002E428B">
        <w:rPr>
          <w:rFonts w:hAnsi="Angsana New"/>
          <w:b/>
          <w:bCs/>
          <w:sz w:val="30"/>
          <w:szCs w:val="30"/>
          <w:cs/>
        </w:rPr>
        <w:t>สั้น</w:t>
      </w:r>
      <w:r w:rsidRPr="002E428B">
        <w:rPr>
          <w:rFonts w:hAnsi="Angsana New"/>
          <w:b/>
          <w:bCs/>
          <w:sz w:val="30"/>
          <w:szCs w:val="30"/>
          <w:cs/>
        </w:rPr>
        <w:t>จากบุคคล</w:t>
      </w:r>
      <w:r w:rsidR="00F36792" w:rsidRPr="002E428B">
        <w:rPr>
          <w:rFonts w:hAnsi="Angsana New"/>
          <w:b/>
          <w:bCs/>
          <w:sz w:val="30"/>
          <w:szCs w:val="30"/>
          <w:cs/>
        </w:rPr>
        <w:t>หรือ</w:t>
      </w:r>
      <w:r w:rsidR="00B7642F" w:rsidRPr="002E428B">
        <w:rPr>
          <w:rFonts w:hAnsi="Angsana New"/>
          <w:b/>
          <w:bCs/>
          <w:sz w:val="30"/>
          <w:szCs w:val="30"/>
          <w:cs/>
        </w:rPr>
        <w:t>กิจการ</w:t>
      </w:r>
      <w:r w:rsidRPr="002E428B">
        <w:rPr>
          <w:rFonts w:hAnsi="Angsana New"/>
          <w:b/>
          <w:bCs/>
          <w:sz w:val="30"/>
          <w:szCs w:val="30"/>
          <w:cs/>
        </w:rPr>
        <w:t>ที่เกี่ยวข้องกัน</w:t>
      </w:r>
    </w:p>
    <w:p w14:paraId="49B02805" w14:textId="1405477D" w:rsidR="00FC07DD" w:rsidRPr="002E428B" w:rsidRDefault="00FC07DD" w:rsidP="00FC07DD">
      <w:pPr>
        <w:spacing w:before="120" w:after="120"/>
        <w:ind w:left="540" w:right="9"/>
        <w:rPr>
          <w:rFonts w:hAnsi="Angsana New"/>
          <w:sz w:val="30"/>
          <w:szCs w:val="30"/>
        </w:rPr>
      </w:pPr>
      <w:r w:rsidRPr="002E428B">
        <w:rPr>
          <w:rFonts w:hAnsi="Angsana New"/>
          <w:sz w:val="30"/>
          <w:szCs w:val="30"/>
          <w:cs/>
        </w:rPr>
        <w:t>เงินกู้ยืมระยะ</w:t>
      </w:r>
      <w:r w:rsidR="000C4939" w:rsidRPr="002E428B">
        <w:rPr>
          <w:rFonts w:hAnsi="Angsana New"/>
          <w:sz w:val="30"/>
          <w:szCs w:val="30"/>
          <w:cs/>
        </w:rPr>
        <w:t>สั้น</w:t>
      </w:r>
      <w:r w:rsidRPr="002E428B">
        <w:rPr>
          <w:rFonts w:hAnsi="Angsana New"/>
          <w:sz w:val="30"/>
          <w:szCs w:val="30"/>
          <w:cs/>
        </w:rPr>
        <w:t>จากบุคคล</w:t>
      </w:r>
      <w:r w:rsidR="00F36792" w:rsidRPr="002E428B">
        <w:rPr>
          <w:rFonts w:hAnsi="Angsana New"/>
          <w:sz w:val="30"/>
          <w:szCs w:val="30"/>
          <w:cs/>
        </w:rPr>
        <w:t>หรือ</w:t>
      </w:r>
      <w:r w:rsidR="00B7642F" w:rsidRPr="002E428B">
        <w:rPr>
          <w:rFonts w:hAnsi="Angsana New"/>
          <w:sz w:val="30"/>
          <w:szCs w:val="30"/>
          <w:cs/>
        </w:rPr>
        <w:t>กิจการ</w:t>
      </w:r>
      <w:r w:rsidRPr="002E428B">
        <w:rPr>
          <w:rFonts w:hAnsi="Angsana New"/>
          <w:sz w:val="30"/>
          <w:szCs w:val="30"/>
          <w:cs/>
        </w:rPr>
        <w:t xml:space="preserve">ที่เกี่ยวข้องกัน ณ วันที่ </w:t>
      </w:r>
      <w:r w:rsidRPr="002E428B">
        <w:rPr>
          <w:rFonts w:hAnsi="Angsana New"/>
          <w:sz w:val="30"/>
          <w:szCs w:val="30"/>
        </w:rPr>
        <w:t>31</w:t>
      </w:r>
      <w:r w:rsidRPr="002E428B">
        <w:rPr>
          <w:rFonts w:hAnsi="Angsana New"/>
          <w:sz w:val="30"/>
          <w:szCs w:val="30"/>
          <w:cs/>
        </w:rPr>
        <w:t xml:space="preserve"> ธันวาคม </w:t>
      </w:r>
      <w:r w:rsidRPr="002E428B">
        <w:rPr>
          <w:rFonts w:hAnsi="Angsana New"/>
          <w:sz w:val="30"/>
          <w:szCs w:val="30"/>
        </w:rPr>
        <w:t>256</w:t>
      </w:r>
      <w:r w:rsidR="00030A5B" w:rsidRPr="002E428B">
        <w:rPr>
          <w:rFonts w:hAnsi="Angsana New"/>
          <w:sz w:val="30"/>
          <w:szCs w:val="30"/>
        </w:rPr>
        <w:t>5</w:t>
      </w:r>
      <w:r w:rsidRPr="002E428B">
        <w:rPr>
          <w:rFonts w:hAnsi="Angsana New"/>
          <w:sz w:val="30"/>
          <w:szCs w:val="30"/>
          <w:cs/>
        </w:rPr>
        <w:t xml:space="preserve"> และ </w:t>
      </w:r>
      <w:r w:rsidRPr="002E428B">
        <w:rPr>
          <w:rFonts w:hAnsi="Angsana New"/>
          <w:sz w:val="30"/>
          <w:szCs w:val="30"/>
        </w:rPr>
        <w:t>256</w:t>
      </w:r>
      <w:r w:rsidR="00030A5B" w:rsidRPr="002E428B">
        <w:rPr>
          <w:rFonts w:hAnsi="Angsana New"/>
          <w:sz w:val="30"/>
          <w:szCs w:val="30"/>
        </w:rPr>
        <w:t>4</w:t>
      </w:r>
      <w:r w:rsidRPr="002E428B">
        <w:rPr>
          <w:rFonts w:hAnsi="Angsana New"/>
          <w:sz w:val="30"/>
          <w:szCs w:val="30"/>
          <w:cs/>
        </w:rPr>
        <w:t xml:space="preserve"> ประกอบด้วย</w:t>
      </w:r>
    </w:p>
    <w:bookmarkStart w:id="60" w:name="_MON_1708789028"/>
    <w:bookmarkEnd w:id="60"/>
    <w:p w14:paraId="0A063A8C" w14:textId="151DAC14" w:rsidR="00FC07DD" w:rsidRPr="002E428B" w:rsidRDefault="004C12CC" w:rsidP="00FC07DD">
      <w:pPr>
        <w:spacing w:before="120" w:after="120"/>
        <w:ind w:left="540" w:right="9"/>
        <w:rPr>
          <w:rFonts w:hAnsi="Angsana New"/>
          <w:sz w:val="30"/>
          <w:szCs w:val="30"/>
        </w:rPr>
      </w:pPr>
      <w:r w:rsidRPr="002E428B">
        <w:rPr>
          <w:rFonts w:hAnsi="Angsana New"/>
          <w:sz w:val="30"/>
          <w:szCs w:val="30"/>
          <w:cs/>
        </w:rPr>
        <w:object w:dxaOrig="10285" w:dyaOrig="2196" w14:anchorId="28E24D17">
          <v:shape id="_x0000_i1034" type="#_x0000_t75" style="width:483pt;height:118.2pt" o:ole="">
            <v:imagedata r:id="rId26" o:title=""/>
          </v:shape>
          <o:OLEObject Type="Embed" ProgID="Excel.Sheet.12" ShapeID="_x0000_i1034" DrawAspect="Content" ObjectID="_1739029824" r:id="rId27"/>
        </w:object>
      </w:r>
    </w:p>
    <w:p w14:paraId="2467B120" w14:textId="77777777" w:rsidR="001E1E33" w:rsidRPr="002E428B" w:rsidRDefault="001E1E33">
      <w:pPr>
        <w:rPr>
          <w:rFonts w:hAnsi="Angsana New"/>
          <w:color w:val="000000"/>
          <w:spacing w:val="8"/>
          <w:sz w:val="30"/>
          <w:szCs w:val="30"/>
          <w:cs/>
        </w:rPr>
      </w:pPr>
      <w:r w:rsidRPr="002E428B">
        <w:rPr>
          <w:rFonts w:hAnsi="Angsana New"/>
          <w:color w:val="000000"/>
          <w:spacing w:val="8"/>
          <w:sz w:val="30"/>
          <w:szCs w:val="30"/>
          <w:cs/>
        </w:rPr>
        <w:br w:type="page"/>
      </w:r>
    </w:p>
    <w:p w14:paraId="120E541E" w14:textId="27DDA4E9" w:rsidR="00732DE5" w:rsidRPr="002E428B" w:rsidRDefault="00030A5B" w:rsidP="00732DE5">
      <w:pPr>
        <w:spacing w:before="120" w:after="120"/>
        <w:ind w:left="540" w:right="9"/>
        <w:jc w:val="thaiDistribute"/>
        <w:rPr>
          <w:rFonts w:hAnsi="Angsana New"/>
          <w:color w:val="000000"/>
          <w:sz w:val="30"/>
          <w:szCs w:val="30"/>
        </w:rPr>
      </w:pPr>
      <w:r w:rsidRPr="002E428B">
        <w:rPr>
          <w:rFonts w:hAnsi="Angsana New"/>
          <w:color w:val="000000"/>
          <w:spacing w:val="8"/>
          <w:sz w:val="30"/>
          <w:szCs w:val="30"/>
          <w:cs/>
        </w:rPr>
        <w:lastRenderedPageBreak/>
        <w:t>ราย</w:t>
      </w:r>
      <w:r w:rsidR="00732DE5" w:rsidRPr="002E428B">
        <w:rPr>
          <w:rFonts w:hAnsi="Angsana New"/>
          <w:color w:val="000000"/>
          <w:sz w:val="30"/>
          <w:szCs w:val="30"/>
          <w:cs/>
        </w:rPr>
        <w:t>การเพิ่มขึ้นและลดลงเงินกู้ยืมระยะสั้นจากบุคคล</w:t>
      </w:r>
      <w:r w:rsidR="00F36792" w:rsidRPr="002E428B">
        <w:rPr>
          <w:rFonts w:hAnsi="Angsana New"/>
          <w:color w:val="000000"/>
          <w:sz w:val="30"/>
          <w:szCs w:val="30"/>
          <w:cs/>
        </w:rPr>
        <w:t>หรือ</w:t>
      </w:r>
      <w:r w:rsidR="00B7642F" w:rsidRPr="002E428B">
        <w:rPr>
          <w:rFonts w:hAnsi="Angsana New"/>
          <w:color w:val="000000"/>
          <w:sz w:val="30"/>
          <w:szCs w:val="30"/>
          <w:cs/>
        </w:rPr>
        <w:t>กิจการ</w:t>
      </w:r>
      <w:r w:rsidR="00732DE5" w:rsidRPr="002E428B">
        <w:rPr>
          <w:rFonts w:hAnsi="Angsana New"/>
          <w:color w:val="000000"/>
          <w:sz w:val="30"/>
          <w:szCs w:val="30"/>
          <w:cs/>
        </w:rPr>
        <w:t xml:space="preserve">ที่เกี่ยวข้องกันสำหรับปีสิ้นสุดวันที่ </w:t>
      </w:r>
      <w:r w:rsidR="00732DE5" w:rsidRPr="002E428B">
        <w:rPr>
          <w:rFonts w:hAnsi="Angsana New"/>
          <w:color w:val="000000"/>
          <w:sz w:val="30"/>
          <w:szCs w:val="30"/>
        </w:rPr>
        <w:t>31</w:t>
      </w:r>
      <w:r w:rsidR="00732DE5" w:rsidRPr="002E428B">
        <w:rPr>
          <w:rFonts w:hAnsi="Angsana New"/>
          <w:color w:val="000000"/>
          <w:sz w:val="30"/>
          <w:szCs w:val="30"/>
          <w:cs/>
        </w:rPr>
        <w:t xml:space="preserve"> ธันวาคม </w:t>
      </w:r>
      <w:r w:rsidR="00732DE5" w:rsidRPr="002E428B">
        <w:rPr>
          <w:rFonts w:hAnsi="Angsana New"/>
          <w:color w:val="000000"/>
          <w:sz w:val="30"/>
          <w:szCs w:val="30"/>
        </w:rPr>
        <w:t>256</w:t>
      </w:r>
      <w:r w:rsidRPr="002E428B">
        <w:rPr>
          <w:rFonts w:hAnsi="Angsana New"/>
          <w:color w:val="000000"/>
          <w:sz w:val="30"/>
          <w:szCs w:val="30"/>
          <w:cs/>
        </w:rPr>
        <w:t>5</w:t>
      </w:r>
      <w:r w:rsidR="00732DE5" w:rsidRPr="002E428B">
        <w:rPr>
          <w:rFonts w:hAnsi="Angsana New"/>
          <w:color w:val="000000"/>
          <w:sz w:val="30"/>
          <w:szCs w:val="30"/>
          <w:cs/>
        </w:rPr>
        <w:t xml:space="preserve"> และ </w:t>
      </w:r>
      <w:r w:rsidR="00732DE5" w:rsidRPr="002E428B">
        <w:rPr>
          <w:rFonts w:hAnsi="Angsana New"/>
          <w:color w:val="000000"/>
          <w:sz w:val="30"/>
          <w:szCs w:val="30"/>
        </w:rPr>
        <w:t>256</w:t>
      </w:r>
      <w:r w:rsidR="00F93042" w:rsidRPr="002E428B">
        <w:rPr>
          <w:rFonts w:hAnsi="Angsana New"/>
          <w:color w:val="000000"/>
          <w:sz w:val="30"/>
          <w:szCs w:val="30"/>
        </w:rPr>
        <w:t>4</w:t>
      </w:r>
      <w:r w:rsidR="00732DE5" w:rsidRPr="002E428B">
        <w:rPr>
          <w:rFonts w:hAnsi="Angsana New"/>
          <w:color w:val="000000"/>
          <w:sz w:val="30"/>
          <w:szCs w:val="30"/>
          <w:cs/>
        </w:rPr>
        <w:t xml:space="preserve"> แสดงดังนี้</w:t>
      </w:r>
    </w:p>
    <w:bookmarkStart w:id="61" w:name="_MON_1708789239"/>
    <w:bookmarkEnd w:id="61"/>
    <w:p w14:paraId="4ABDCC67" w14:textId="5BE9EB06" w:rsidR="00732DE5" w:rsidRPr="002E428B" w:rsidRDefault="00B93E91" w:rsidP="00007426">
      <w:pPr>
        <w:spacing w:before="120" w:after="120"/>
        <w:ind w:left="546" w:right="147"/>
        <w:jc w:val="thaiDistribute"/>
        <w:rPr>
          <w:rFonts w:hAnsi="Angsana New"/>
          <w:color w:val="000000"/>
          <w:sz w:val="30"/>
          <w:szCs w:val="30"/>
          <w:cs/>
        </w:rPr>
      </w:pPr>
      <w:r w:rsidRPr="002E428B">
        <w:rPr>
          <w:rFonts w:hAnsi="Angsana New"/>
          <w:sz w:val="30"/>
          <w:szCs w:val="30"/>
        </w:rPr>
        <w:object w:dxaOrig="10446" w:dyaOrig="2871" w14:anchorId="2F84BB33">
          <v:shape id="_x0000_i1035" type="#_x0000_t75" style="width:469.8pt;height:146.4pt" o:ole="">
            <v:imagedata r:id="rId28" o:title=""/>
          </v:shape>
          <o:OLEObject Type="Embed" ProgID="Excel.Sheet.8" ShapeID="_x0000_i1035" DrawAspect="Content" ObjectID="_1739029825" r:id="rId29"/>
        </w:object>
      </w:r>
    </w:p>
    <w:p w14:paraId="51444101" w14:textId="1F7D6BF8" w:rsidR="00131117" w:rsidRPr="002E428B" w:rsidRDefault="00131117" w:rsidP="00131117">
      <w:pPr>
        <w:spacing w:before="120" w:after="120"/>
        <w:ind w:left="540" w:right="9"/>
        <w:rPr>
          <w:rFonts w:hAnsi="Angsana New"/>
          <w:b/>
          <w:bCs/>
          <w:sz w:val="30"/>
          <w:szCs w:val="30"/>
        </w:rPr>
      </w:pPr>
      <w:r w:rsidRPr="002E428B">
        <w:rPr>
          <w:rFonts w:hAnsi="Angsana New"/>
          <w:b/>
          <w:bCs/>
          <w:sz w:val="30"/>
          <w:szCs w:val="30"/>
          <w:cs/>
        </w:rPr>
        <w:t>เงินกู้ยืมระยะยาวจากบุคคลหรือกิจการที่เกี่ยวข้องกัน</w:t>
      </w:r>
    </w:p>
    <w:p w14:paraId="427EB747" w14:textId="55960DB9" w:rsidR="00131117" w:rsidRPr="002E428B" w:rsidRDefault="00131117" w:rsidP="00C4721D">
      <w:pPr>
        <w:tabs>
          <w:tab w:val="left" w:pos="9214"/>
        </w:tabs>
        <w:spacing w:before="120" w:after="120"/>
        <w:ind w:left="540" w:right="9"/>
        <w:rPr>
          <w:rFonts w:hAnsi="Angsana New"/>
          <w:sz w:val="30"/>
          <w:szCs w:val="30"/>
        </w:rPr>
      </w:pPr>
      <w:r w:rsidRPr="002E428B">
        <w:rPr>
          <w:rFonts w:hAnsi="Angsana New"/>
          <w:sz w:val="30"/>
          <w:szCs w:val="30"/>
          <w:cs/>
        </w:rPr>
        <w:t xml:space="preserve">เงินกู้ยืมระยะยาวจากบุคคลหรือกิจการที่เกี่ยวข้องกัน ณ วันที่ </w:t>
      </w:r>
      <w:r w:rsidRPr="002E428B">
        <w:rPr>
          <w:rFonts w:hAnsi="Angsana New"/>
          <w:sz w:val="30"/>
          <w:szCs w:val="30"/>
        </w:rPr>
        <w:t>3</w:t>
      </w:r>
      <w:r w:rsidR="00D3224D" w:rsidRPr="002E428B">
        <w:rPr>
          <w:rFonts w:hAnsi="Angsana New"/>
          <w:sz w:val="30"/>
          <w:szCs w:val="30"/>
        </w:rPr>
        <w:t>1</w:t>
      </w:r>
      <w:r w:rsidRPr="002E428B">
        <w:rPr>
          <w:rFonts w:hAnsi="Angsana New"/>
          <w:sz w:val="30"/>
          <w:szCs w:val="30"/>
          <w:cs/>
        </w:rPr>
        <w:t xml:space="preserve"> </w:t>
      </w:r>
      <w:r w:rsidR="00D3224D" w:rsidRPr="002E428B">
        <w:rPr>
          <w:rFonts w:hAnsi="Angsana New"/>
          <w:sz w:val="30"/>
          <w:szCs w:val="30"/>
          <w:cs/>
        </w:rPr>
        <w:t>ธันวาคม</w:t>
      </w:r>
      <w:r w:rsidRPr="002E428B">
        <w:rPr>
          <w:rFonts w:hAnsi="Angsana New"/>
          <w:sz w:val="30"/>
          <w:szCs w:val="30"/>
          <w:cs/>
        </w:rPr>
        <w:t xml:space="preserve"> </w:t>
      </w:r>
      <w:r w:rsidRPr="002E428B">
        <w:rPr>
          <w:rFonts w:hAnsi="Angsana New"/>
          <w:sz w:val="30"/>
          <w:szCs w:val="30"/>
        </w:rPr>
        <w:t>256</w:t>
      </w:r>
      <w:r w:rsidR="00903460" w:rsidRPr="002E428B">
        <w:rPr>
          <w:rFonts w:hAnsi="Angsana New"/>
          <w:sz w:val="30"/>
          <w:szCs w:val="30"/>
        </w:rPr>
        <w:t>5</w:t>
      </w:r>
      <w:r w:rsidRPr="002E428B">
        <w:rPr>
          <w:rFonts w:hAnsi="Angsana New"/>
          <w:sz w:val="30"/>
          <w:szCs w:val="30"/>
          <w:cs/>
        </w:rPr>
        <w:t xml:space="preserve"> และ</w:t>
      </w:r>
      <w:r w:rsidR="00D3224D" w:rsidRPr="002E428B">
        <w:rPr>
          <w:rFonts w:hAnsi="Angsana New"/>
          <w:sz w:val="30"/>
          <w:szCs w:val="30"/>
          <w:cs/>
        </w:rPr>
        <w:t xml:space="preserve"> </w:t>
      </w:r>
      <w:r w:rsidR="00195621" w:rsidRPr="002E428B">
        <w:rPr>
          <w:rFonts w:hAnsi="Angsana New"/>
          <w:sz w:val="30"/>
          <w:szCs w:val="30"/>
        </w:rPr>
        <w:t>256</w:t>
      </w:r>
      <w:r w:rsidR="00CA35D4" w:rsidRPr="002E428B">
        <w:rPr>
          <w:rFonts w:hAnsi="Angsana New"/>
          <w:sz w:val="30"/>
          <w:szCs w:val="30"/>
        </w:rPr>
        <w:t>4</w:t>
      </w:r>
      <w:r w:rsidR="00195621" w:rsidRPr="002E428B">
        <w:rPr>
          <w:rFonts w:hAnsi="Angsana New"/>
          <w:sz w:val="30"/>
          <w:szCs w:val="30"/>
          <w:cs/>
        </w:rPr>
        <w:t xml:space="preserve"> </w:t>
      </w:r>
      <w:r w:rsidRPr="002E428B">
        <w:rPr>
          <w:rFonts w:hAnsi="Angsana New"/>
          <w:sz w:val="30"/>
          <w:szCs w:val="30"/>
          <w:cs/>
        </w:rPr>
        <w:t>ประกอบด้วย</w:t>
      </w:r>
    </w:p>
    <w:bookmarkStart w:id="62" w:name="_MON_1682752503"/>
    <w:bookmarkEnd w:id="62"/>
    <w:p w14:paraId="1249F88F" w14:textId="103DA4CB" w:rsidR="00131117" w:rsidRPr="002E428B" w:rsidRDefault="009F419C" w:rsidP="00131117">
      <w:pPr>
        <w:spacing w:before="120" w:after="120"/>
        <w:ind w:left="567" w:right="147"/>
        <w:jc w:val="thaiDistribute"/>
        <w:rPr>
          <w:rFonts w:hAnsi="Angsana New"/>
          <w:sz w:val="30"/>
          <w:szCs w:val="30"/>
          <w:cs/>
        </w:rPr>
      </w:pPr>
      <w:r w:rsidRPr="002E428B">
        <w:rPr>
          <w:rFonts w:hAnsi="Angsana New"/>
          <w:sz w:val="30"/>
          <w:szCs w:val="30"/>
          <w:cs/>
        </w:rPr>
        <w:object w:dxaOrig="10575" w:dyaOrig="4194" w14:anchorId="2FCF82EA">
          <v:shape id="_x0000_i1036" type="#_x0000_t75" style="width:474.6pt;height:208.2pt" o:ole="">
            <v:imagedata r:id="rId30" o:title=""/>
          </v:shape>
          <o:OLEObject Type="Embed" ProgID="Excel.Sheet.12" ShapeID="_x0000_i1036" DrawAspect="Content" ObjectID="_1739029826" r:id="rId31"/>
        </w:object>
      </w:r>
    </w:p>
    <w:p w14:paraId="3AD150A7" w14:textId="3E9B57B5" w:rsidR="00131117" w:rsidRPr="002E428B" w:rsidRDefault="00CA35D4" w:rsidP="00B61AAE">
      <w:pPr>
        <w:spacing w:before="120" w:after="120"/>
        <w:ind w:left="540" w:right="9"/>
        <w:jc w:val="thaiDistribute"/>
        <w:rPr>
          <w:rFonts w:hAnsi="Angsana New"/>
          <w:color w:val="000000"/>
          <w:sz w:val="30"/>
          <w:szCs w:val="30"/>
        </w:rPr>
      </w:pPr>
      <w:r w:rsidRPr="002E428B">
        <w:rPr>
          <w:rFonts w:hAnsi="Angsana New"/>
          <w:color w:val="000000"/>
          <w:sz w:val="30"/>
          <w:szCs w:val="30"/>
          <w:cs/>
        </w:rPr>
        <w:t>ราย</w:t>
      </w:r>
      <w:r w:rsidR="00131117" w:rsidRPr="002E428B">
        <w:rPr>
          <w:rFonts w:hAnsi="Angsana New"/>
          <w:color w:val="000000"/>
          <w:sz w:val="30"/>
          <w:szCs w:val="30"/>
          <w:cs/>
        </w:rPr>
        <w:t>การเพิ่มขึ้นและลดลงเงินกู้ยืมระยะยาวจากบุคคลหรือกิจการที่เกี่ยวข้องกันสำหรับ</w:t>
      </w:r>
      <w:r w:rsidR="003D4BC7" w:rsidRPr="002E428B">
        <w:rPr>
          <w:rFonts w:hAnsi="Angsana New"/>
          <w:color w:val="000000"/>
          <w:sz w:val="30"/>
          <w:szCs w:val="30"/>
          <w:cs/>
        </w:rPr>
        <w:t>ปี</w:t>
      </w:r>
      <w:r w:rsidR="00131117" w:rsidRPr="002E428B">
        <w:rPr>
          <w:rFonts w:hAnsi="Angsana New"/>
          <w:color w:val="000000"/>
          <w:sz w:val="30"/>
          <w:szCs w:val="30"/>
          <w:cs/>
        </w:rPr>
        <w:t xml:space="preserve">สิ้นสุดวันที่ </w:t>
      </w:r>
      <w:r w:rsidR="00131117" w:rsidRPr="002E428B">
        <w:rPr>
          <w:rFonts w:hAnsi="Angsana New"/>
          <w:color w:val="000000"/>
          <w:sz w:val="30"/>
          <w:szCs w:val="30"/>
        </w:rPr>
        <w:t>3</w:t>
      </w:r>
      <w:r w:rsidR="003D4BC7" w:rsidRPr="002E428B">
        <w:rPr>
          <w:rFonts w:hAnsi="Angsana New"/>
          <w:color w:val="000000"/>
          <w:sz w:val="30"/>
          <w:szCs w:val="30"/>
        </w:rPr>
        <w:t>1</w:t>
      </w:r>
      <w:r w:rsidR="00131117" w:rsidRPr="002E428B">
        <w:rPr>
          <w:rFonts w:hAnsi="Angsana New"/>
          <w:color w:val="000000"/>
          <w:sz w:val="30"/>
          <w:szCs w:val="30"/>
          <w:cs/>
        </w:rPr>
        <w:t xml:space="preserve"> </w:t>
      </w:r>
      <w:r w:rsidR="003D4BC7" w:rsidRPr="002E428B">
        <w:rPr>
          <w:rFonts w:hAnsi="Angsana New"/>
          <w:color w:val="000000"/>
          <w:sz w:val="30"/>
          <w:szCs w:val="30"/>
          <w:cs/>
        </w:rPr>
        <w:t>ธันวาคม</w:t>
      </w:r>
      <w:r w:rsidR="00131117" w:rsidRPr="002E428B">
        <w:rPr>
          <w:rFonts w:hAnsi="Angsana New"/>
          <w:color w:val="000000"/>
          <w:sz w:val="30"/>
          <w:szCs w:val="30"/>
          <w:cs/>
        </w:rPr>
        <w:t xml:space="preserve"> </w:t>
      </w:r>
      <w:r w:rsidR="00131117" w:rsidRPr="002E428B">
        <w:rPr>
          <w:rFonts w:hAnsi="Angsana New"/>
          <w:color w:val="000000"/>
          <w:sz w:val="30"/>
          <w:szCs w:val="30"/>
        </w:rPr>
        <w:t>256</w:t>
      </w:r>
      <w:r w:rsidRPr="002E428B">
        <w:rPr>
          <w:rFonts w:hAnsi="Angsana New"/>
          <w:color w:val="000000"/>
          <w:sz w:val="30"/>
          <w:szCs w:val="30"/>
        </w:rPr>
        <w:t>5</w:t>
      </w:r>
      <w:r w:rsidR="003D4BC7" w:rsidRPr="002E428B">
        <w:rPr>
          <w:rFonts w:hAnsi="Angsana New"/>
          <w:color w:val="000000"/>
          <w:sz w:val="30"/>
          <w:szCs w:val="30"/>
          <w:cs/>
        </w:rPr>
        <w:t xml:space="preserve"> และ </w:t>
      </w:r>
      <w:r w:rsidR="00472C94" w:rsidRPr="002E428B">
        <w:rPr>
          <w:rFonts w:hAnsi="Angsana New"/>
          <w:color w:val="000000"/>
          <w:sz w:val="30"/>
          <w:szCs w:val="30"/>
        </w:rPr>
        <w:t>256</w:t>
      </w:r>
      <w:r w:rsidRPr="002E428B">
        <w:rPr>
          <w:rFonts w:hAnsi="Angsana New"/>
          <w:color w:val="000000"/>
          <w:sz w:val="30"/>
          <w:szCs w:val="30"/>
        </w:rPr>
        <w:t>4</w:t>
      </w:r>
      <w:r w:rsidR="00131117" w:rsidRPr="002E428B">
        <w:rPr>
          <w:rFonts w:hAnsi="Angsana New"/>
          <w:color w:val="000000"/>
          <w:sz w:val="30"/>
          <w:szCs w:val="30"/>
          <w:cs/>
        </w:rPr>
        <w:t xml:space="preserve"> </w:t>
      </w:r>
      <w:r w:rsidR="005347AE" w:rsidRPr="002E428B">
        <w:rPr>
          <w:rFonts w:hAnsi="Angsana New"/>
          <w:color w:val="000000"/>
          <w:sz w:val="30"/>
          <w:szCs w:val="30"/>
          <w:cs/>
        </w:rPr>
        <w:t>แสดง</w:t>
      </w:r>
      <w:r w:rsidR="00131117" w:rsidRPr="002E428B">
        <w:rPr>
          <w:rFonts w:hAnsi="Angsana New"/>
          <w:color w:val="000000"/>
          <w:sz w:val="30"/>
          <w:szCs w:val="30"/>
          <w:cs/>
        </w:rPr>
        <w:t>ดังนี้</w:t>
      </w:r>
    </w:p>
    <w:bookmarkStart w:id="63" w:name="_MON_1682752541"/>
    <w:bookmarkEnd w:id="63"/>
    <w:p w14:paraId="0B0FF42F" w14:textId="5CFC235D" w:rsidR="00131117" w:rsidRPr="002E428B" w:rsidRDefault="00903460" w:rsidP="00131117">
      <w:pPr>
        <w:spacing w:before="120" w:after="120"/>
        <w:ind w:left="567" w:right="147"/>
        <w:jc w:val="thaiDistribute"/>
        <w:rPr>
          <w:rFonts w:hAnsi="Angsana New"/>
          <w:color w:val="000000"/>
          <w:sz w:val="30"/>
          <w:szCs w:val="30"/>
          <w:cs/>
        </w:rPr>
      </w:pPr>
      <w:r w:rsidRPr="002E428B">
        <w:rPr>
          <w:rFonts w:hAnsi="Angsana New"/>
          <w:sz w:val="30"/>
          <w:szCs w:val="30"/>
        </w:rPr>
        <w:object w:dxaOrig="10193" w:dyaOrig="3046" w14:anchorId="46DE17CF">
          <v:shape id="_x0000_i1037" type="#_x0000_t75" style="width:467.4pt;height:171.6pt" o:ole="">
            <v:imagedata r:id="rId32" o:title=""/>
          </v:shape>
          <o:OLEObject Type="Embed" ProgID="Excel.Sheet.8" ShapeID="_x0000_i1037" DrawAspect="Content" ObjectID="_1739029827" r:id="rId33"/>
        </w:object>
      </w:r>
    </w:p>
    <w:p w14:paraId="0F5E6E6A" w14:textId="7DE45181" w:rsidR="00E064D2" w:rsidRPr="002E428B" w:rsidRDefault="00131117" w:rsidP="00AF7AC7">
      <w:pPr>
        <w:spacing w:before="120" w:after="120"/>
        <w:ind w:left="540" w:right="9"/>
        <w:jc w:val="thaiDistribute"/>
        <w:rPr>
          <w:rFonts w:hAnsi="Angsana New"/>
          <w:color w:val="000000"/>
          <w:sz w:val="30"/>
          <w:szCs w:val="30"/>
        </w:rPr>
      </w:pPr>
      <w:r w:rsidRPr="002E428B">
        <w:rPr>
          <w:rFonts w:hAnsi="Angsana New"/>
          <w:color w:val="000000"/>
          <w:sz w:val="30"/>
          <w:szCs w:val="30"/>
          <w:cs/>
        </w:rPr>
        <w:lastRenderedPageBreak/>
        <w:t>บริษัทมีเงินกู้ยืมจากบุคคลหรือกิจการที่เกี่ยวข้องกันโดยทำสัญญาเงินกู้ยืมครบกำหนดจ่ายชำระหนี้คืน</w:t>
      </w:r>
      <w:r w:rsidR="00B61AAE" w:rsidRPr="002E428B">
        <w:rPr>
          <w:rFonts w:hAnsi="Angsana New"/>
          <w:color w:val="000000"/>
          <w:sz w:val="30"/>
          <w:szCs w:val="30"/>
          <w:cs/>
        </w:rPr>
        <w:t>ภายใน</w:t>
      </w:r>
      <w:r w:rsidRPr="002E428B">
        <w:rPr>
          <w:rFonts w:hAnsi="Angsana New"/>
          <w:color w:val="000000"/>
          <w:sz w:val="30"/>
          <w:szCs w:val="30"/>
          <w:cs/>
        </w:rPr>
        <w:t xml:space="preserve">วันที่ </w:t>
      </w:r>
      <w:r w:rsidRPr="002E428B">
        <w:rPr>
          <w:rFonts w:hAnsi="Angsana New"/>
          <w:color w:val="000000"/>
          <w:spacing w:val="-4"/>
          <w:sz w:val="30"/>
          <w:szCs w:val="30"/>
        </w:rPr>
        <w:t>16</w:t>
      </w:r>
      <w:r w:rsidRPr="002E428B">
        <w:rPr>
          <w:rFonts w:hAnsi="Angsana New"/>
          <w:color w:val="000000"/>
          <w:spacing w:val="-4"/>
          <w:sz w:val="30"/>
          <w:szCs w:val="30"/>
          <w:cs/>
        </w:rPr>
        <w:t xml:space="preserve"> </w:t>
      </w:r>
      <w:r w:rsidRPr="002E428B">
        <w:rPr>
          <w:rFonts w:hAnsi="Angsana New"/>
          <w:color w:val="000000"/>
          <w:sz w:val="30"/>
          <w:szCs w:val="30"/>
          <w:cs/>
        </w:rPr>
        <w:t xml:space="preserve">เมษายน </w:t>
      </w:r>
      <w:r w:rsidRPr="002E428B">
        <w:rPr>
          <w:rFonts w:hAnsi="Angsana New"/>
          <w:color w:val="000000"/>
          <w:spacing w:val="-4"/>
          <w:sz w:val="30"/>
          <w:szCs w:val="30"/>
        </w:rPr>
        <w:t>2565</w:t>
      </w:r>
      <w:r w:rsidRPr="002E428B">
        <w:rPr>
          <w:rFonts w:hAnsi="Angsana New"/>
          <w:color w:val="000000"/>
          <w:spacing w:val="-4"/>
          <w:sz w:val="30"/>
          <w:szCs w:val="30"/>
          <w:cs/>
        </w:rPr>
        <w:t xml:space="preserve"> </w:t>
      </w:r>
      <w:r w:rsidRPr="002E428B">
        <w:rPr>
          <w:rFonts w:hAnsi="Angsana New"/>
          <w:color w:val="000000"/>
          <w:sz w:val="30"/>
          <w:szCs w:val="30"/>
          <w:cs/>
        </w:rPr>
        <w:t xml:space="preserve">เว้นแต่ การเรียกชำระหนี้คืนเพื่อซื้อหุ้นเพิ่มทุนของบริษัทตามสัดส่วนการถือหุ้นเดิม คิดดอกเบี้ยในอัตราร้อยละ </w:t>
      </w:r>
      <w:r w:rsidRPr="002E428B">
        <w:rPr>
          <w:rFonts w:hAnsi="Angsana New"/>
          <w:color w:val="000000"/>
          <w:sz w:val="30"/>
          <w:szCs w:val="30"/>
        </w:rPr>
        <w:t xml:space="preserve">3 </w:t>
      </w:r>
      <w:r w:rsidRPr="002E428B">
        <w:rPr>
          <w:rFonts w:hAnsi="Angsana New"/>
          <w:color w:val="000000"/>
          <w:sz w:val="30"/>
          <w:szCs w:val="30"/>
          <w:cs/>
        </w:rPr>
        <w:t>ต่อปี และไม่มีหลักประกัน</w:t>
      </w:r>
      <w:bookmarkStart w:id="64" w:name="_MON_1517504266"/>
      <w:bookmarkStart w:id="65" w:name="_MON_1517504275"/>
      <w:bookmarkStart w:id="66" w:name="_MON_1517504283"/>
      <w:bookmarkStart w:id="67" w:name="_MON_1517508889"/>
      <w:bookmarkStart w:id="68" w:name="_MON_1517508978"/>
      <w:bookmarkEnd w:id="64"/>
      <w:bookmarkEnd w:id="65"/>
      <w:bookmarkEnd w:id="66"/>
      <w:bookmarkEnd w:id="67"/>
      <w:bookmarkEnd w:id="68"/>
    </w:p>
    <w:p w14:paraId="3B17C942" w14:textId="310D2287" w:rsidR="00C86164" w:rsidRPr="002E428B" w:rsidRDefault="00C86164" w:rsidP="00AF7AC7">
      <w:pPr>
        <w:spacing w:before="120" w:after="120"/>
        <w:ind w:left="540" w:right="9"/>
        <w:jc w:val="thaiDistribute"/>
        <w:rPr>
          <w:rFonts w:hAnsi="Angsana New"/>
          <w:color w:val="000000"/>
          <w:sz w:val="30"/>
          <w:szCs w:val="30"/>
        </w:rPr>
      </w:pPr>
      <w:r w:rsidRPr="002E428B">
        <w:rPr>
          <w:rFonts w:hAnsi="Angsana New"/>
          <w:color w:val="000000"/>
          <w:sz w:val="30"/>
          <w:szCs w:val="30"/>
          <w:cs/>
        </w:rPr>
        <w:t xml:space="preserve">เมื่อวันที่ </w:t>
      </w:r>
      <w:r w:rsidRPr="002E428B">
        <w:rPr>
          <w:rFonts w:hAnsi="Angsana New"/>
          <w:color w:val="000000"/>
          <w:sz w:val="30"/>
          <w:szCs w:val="30"/>
        </w:rPr>
        <w:t xml:space="preserve">4 </w:t>
      </w:r>
      <w:r w:rsidRPr="002E428B">
        <w:rPr>
          <w:rFonts w:hAnsi="Angsana New"/>
          <w:color w:val="000000"/>
          <w:sz w:val="30"/>
          <w:szCs w:val="30"/>
          <w:cs/>
        </w:rPr>
        <w:t xml:space="preserve">เมษายน </w:t>
      </w:r>
      <w:r w:rsidRPr="002E428B">
        <w:rPr>
          <w:rFonts w:hAnsi="Angsana New"/>
          <w:color w:val="000000"/>
          <w:sz w:val="30"/>
          <w:szCs w:val="30"/>
        </w:rPr>
        <w:t xml:space="preserve">2565 </w:t>
      </w:r>
      <w:r w:rsidRPr="002E428B">
        <w:rPr>
          <w:rFonts w:hAnsi="Angsana New"/>
          <w:color w:val="000000"/>
          <w:sz w:val="30"/>
          <w:szCs w:val="30"/>
          <w:cs/>
        </w:rPr>
        <w:t xml:space="preserve">บริษัทจัดทำบันทึกแก้ไขเพิ่มเติมสัญญาเงินกู้ยืมเพื่อขยายกำหนดระยะเวลาการชำระคืนเงินต้นและดอกเบี้ยเป็นครบกำหนดชำระหนี้คืนภายในวันที่ </w:t>
      </w:r>
      <w:r w:rsidRPr="002E428B">
        <w:rPr>
          <w:rFonts w:hAnsi="Angsana New"/>
          <w:color w:val="000000"/>
          <w:sz w:val="30"/>
          <w:szCs w:val="30"/>
        </w:rPr>
        <w:t xml:space="preserve">16 </w:t>
      </w:r>
      <w:r w:rsidRPr="002E428B">
        <w:rPr>
          <w:rFonts w:hAnsi="Angsana New"/>
          <w:color w:val="000000"/>
          <w:sz w:val="30"/>
          <w:szCs w:val="30"/>
          <w:cs/>
        </w:rPr>
        <w:t xml:space="preserve">เมษายน </w:t>
      </w:r>
      <w:r w:rsidRPr="002E428B">
        <w:rPr>
          <w:rFonts w:hAnsi="Angsana New"/>
          <w:color w:val="000000"/>
          <w:sz w:val="30"/>
          <w:szCs w:val="30"/>
        </w:rPr>
        <w:t xml:space="preserve">2566 </w:t>
      </w:r>
      <w:r w:rsidRPr="002E428B">
        <w:rPr>
          <w:rFonts w:hAnsi="Angsana New"/>
          <w:color w:val="000000"/>
          <w:sz w:val="30"/>
          <w:szCs w:val="30"/>
          <w:cs/>
        </w:rPr>
        <w:t>และบริษัทสามารถทยอยชำระหนี้เงินต้นก่อนครบกำหนดระยะเวลา</w:t>
      </w:r>
    </w:p>
    <w:p w14:paraId="44C77573" w14:textId="60E5F4C0" w:rsidR="009C1173" w:rsidRPr="002E428B" w:rsidRDefault="00C86164" w:rsidP="001E1E33">
      <w:pPr>
        <w:spacing w:before="120" w:after="120"/>
        <w:ind w:left="540" w:right="9"/>
        <w:jc w:val="thaiDistribute"/>
        <w:rPr>
          <w:rFonts w:hAnsi="Angsana New"/>
          <w:color w:val="000000"/>
          <w:sz w:val="30"/>
          <w:szCs w:val="30"/>
          <w:cs/>
        </w:rPr>
      </w:pPr>
      <w:r w:rsidRPr="002E428B">
        <w:rPr>
          <w:rFonts w:hAnsi="Angsana New"/>
          <w:color w:val="000000"/>
          <w:sz w:val="30"/>
          <w:szCs w:val="30"/>
          <w:cs/>
        </w:rPr>
        <w:t xml:space="preserve">เมื่อวันที่ </w:t>
      </w:r>
      <w:r w:rsidRPr="002E428B">
        <w:rPr>
          <w:rFonts w:hAnsi="Angsana New"/>
          <w:color w:val="000000"/>
          <w:sz w:val="30"/>
          <w:szCs w:val="30"/>
        </w:rPr>
        <w:t xml:space="preserve">25 </w:t>
      </w:r>
      <w:r w:rsidRPr="002E428B">
        <w:rPr>
          <w:rFonts w:hAnsi="Angsana New"/>
          <w:color w:val="000000"/>
          <w:sz w:val="30"/>
          <w:szCs w:val="30"/>
          <w:cs/>
        </w:rPr>
        <w:t xml:space="preserve">ตุลาคม </w:t>
      </w:r>
      <w:r w:rsidRPr="002E428B">
        <w:rPr>
          <w:rFonts w:hAnsi="Angsana New"/>
          <w:color w:val="000000"/>
          <w:sz w:val="30"/>
          <w:szCs w:val="30"/>
        </w:rPr>
        <w:t xml:space="preserve">2565 </w:t>
      </w:r>
      <w:r w:rsidRPr="002E428B">
        <w:rPr>
          <w:rFonts w:hAnsi="Angsana New"/>
          <w:color w:val="000000"/>
          <w:sz w:val="30"/>
          <w:szCs w:val="30"/>
          <w:cs/>
        </w:rPr>
        <w:t>บริษัทจ่ายชำระหนี้คืนเงินกู้ยืมจากบุคคลหรือกิจการที่เกี่ยวข้องกันพร้อมดอกเบี้ยจ่ายทั้งจำนวน</w:t>
      </w:r>
    </w:p>
    <w:p w14:paraId="432F684F" w14:textId="77777777" w:rsidR="00C86164" w:rsidRPr="002E428B" w:rsidRDefault="00C86164" w:rsidP="00C86164">
      <w:pPr>
        <w:ind w:left="556" w:right="9"/>
        <w:rPr>
          <w:rFonts w:hAnsi="Angsana New"/>
          <w:b/>
          <w:bCs/>
          <w:color w:val="000000"/>
          <w:sz w:val="30"/>
          <w:szCs w:val="30"/>
          <w:cs/>
          <w:lang w:val="en-GB"/>
        </w:rPr>
      </w:pPr>
      <w:r w:rsidRPr="002E428B">
        <w:rPr>
          <w:rFonts w:hAnsi="Angsana New"/>
          <w:b/>
          <w:bCs/>
          <w:color w:val="000000"/>
          <w:sz w:val="30"/>
          <w:szCs w:val="30"/>
          <w:cs/>
          <w:lang w:val="en-GB"/>
        </w:rPr>
        <w:t>ภาระผูกพัน</w:t>
      </w:r>
    </w:p>
    <w:p w14:paraId="0CC17EFC" w14:textId="491C692E" w:rsidR="00C86164" w:rsidRPr="002E428B" w:rsidRDefault="00C86164" w:rsidP="00C86164">
      <w:pPr>
        <w:ind w:left="556" w:right="9"/>
        <w:jc w:val="thaiDistribute"/>
        <w:rPr>
          <w:rFonts w:eastAsia="Times New Roman" w:hAnsi="Angsana New"/>
          <w:color w:val="000000" w:themeColor="text1"/>
          <w:sz w:val="30"/>
          <w:szCs w:val="30"/>
        </w:rPr>
      </w:pPr>
      <w:r w:rsidRPr="002E428B">
        <w:rPr>
          <w:rFonts w:eastAsia="Times New Roman" w:hAnsi="Angsana New"/>
          <w:color w:val="000000" w:themeColor="text1"/>
          <w:spacing w:val="6"/>
          <w:sz w:val="30"/>
          <w:szCs w:val="30"/>
          <w:cs/>
        </w:rPr>
        <w:t xml:space="preserve">บริษัทมีภาระผูกพันตามคำสั่งซื้อทองคำแท่งและคำสั่งขายทองคำแท่งกับบริษัท ออโรร่า เทรดดิ้ง จำกัด ณ วันที่ </w:t>
      </w:r>
      <w:r w:rsidRPr="002E428B">
        <w:rPr>
          <w:rFonts w:eastAsia="Times New Roman" w:hAnsi="Angsana New"/>
          <w:color w:val="000000" w:themeColor="text1"/>
          <w:sz w:val="30"/>
          <w:szCs w:val="30"/>
        </w:rPr>
        <w:t>31</w:t>
      </w:r>
      <w:r w:rsidRPr="002E428B">
        <w:rPr>
          <w:rFonts w:eastAsia="Times New Roman" w:hAnsi="Angsana New"/>
          <w:color w:val="000000" w:themeColor="text1"/>
          <w:sz w:val="30"/>
          <w:szCs w:val="30"/>
          <w:cs/>
        </w:rPr>
        <w:t xml:space="preserve"> ธันวาคม </w:t>
      </w:r>
      <w:r w:rsidRPr="002E428B">
        <w:rPr>
          <w:rFonts w:eastAsia="Times New Roman" w:hAnsi="Angsana New"/>
          <w:color w:val="000000" w:themeColor="text1"/>
          <w:sz w:val="30"/>
          <w:szCs w:val="30"/>
        </w:rPr>
        <w:t>256</w:t>
      </w:r>
      <w:r w:rsidR="00F1159F" w:rsidRPr="002E428B">
        <w:rPr>
          <w:rFonts w:eastAsia="Times New Roman" w:hAnsi="Angsana New"/>
          <w:color w:val="000000" w:themeColor="text1"/>
          <w:sz w:val="30"/>
          <w:szCs w:val="30"/>
        </w:rPr>
        <w:t xml:space="preserve">5 </w:t>
      </w:r>
      <w:r w:rsidR="00F1159F" w:rsidRPr="002E428B">
        <w:rPr>
          <w:rFonts w:eastAsia="Times New Roman" w:hAnsi="Angsana New"/>
          <w:color w:val="000000" w:themeColor="text1"/>
          <w:sz w:val="30"/>
          <w:szCs w:val="30"/>
          <w:cs/>
        </w:rPr>
        <w:t xml:space="preserve">และ </w:t>
      </w:r>
      <w:r w:rsidR="00F1159F" w:rsidRPr="002E428B">
        <w:rPr>
          <w:rFonts w:eastAsia="Times New Roman" w:hAnsi="Angsana New"/>
          <w:color w:val="000000" w:themeColor="text1"/>
          <w:sz w:val="30"/>
          <w:szCs w:val="30"/>
        </w:rPr>
        <w:t>2564</w:t>
      </w:r>
      <w:r w:rsidRPr="002E428B">
        <w:rPr>
          <w:rFonts w:eastAsia="Times New Roman" w:hAnsi="Angsana New"/>
          <w:color w:val="000000" w:themeColor="text1"/>
          <w:sz w:val="30"/>
          <w:szCs w:val="30"/>
          <w:cs/>
        </w:rPr>
        <w:t xml:space="preserve"> แสดงดังนี้</w:t>
      </w:r>
    </w:p>
    <w:bookmarkStart w:id="69" w:name="_MON_1727679725"/>
    <w:bookmarkEnd w:id="69"/>
    <w:p w14:paraId="76314CAE" w14:textId="2FDBBBD4" w:rsidR="00C86164" w:rsidRPr="002E428B" w:rsidRDefault="00F93042" w:rsidP="00C86164">
      <w:pPr>
        <w:ind w:left="556" w:right="9"/>
        <w:rPr>
          <w:rFonts w:eastAsia="Times New Roman" w:hAnsi="Angsana New"/>
          <w:color w:val="000000" w:themeColor="text1"/>
          <w:sz w:val="30"/>
          <w:szCs w:val="30"/>
        </w:rPr>
      </w:pPr>
      <w:r w:rsidRPr="002E428B">
        <w:rPr>
          <w:rFonts w:hAnsi="Angsana New"/>
          <w:color w:val="FF0000"/>
          <w:sz w:val="30"/>
          <w:szCs w:val="30"/>
        </w:rPr>
        <w:object w:dxaOrig="9842" w:dyaOrig="3457" w14:anchorId="15A4E395">
          <v:shape id="_x0000_i1038" type="#_x0000_t75" style="width:467.4pt;height:167.4pt" o:ole="" o:preferrelative="f">
            <v:imagedata r:id="rId34" o:title=""/>
            <o:lock v:ext="edit" aspectratio="f"/>
          </v:shape>
          <o:OLEObject Type="Embed" ProgID="Excel.Sheet.8" ShapeID="_x0000_i1038" DrawAspect="Content" ObjectID="_1739029828" r:id="rId35"/>
        </w:object>
      </w:r>
    </w:p>
    <w:p w14:paraId="5C57A5D2" w14:textId="77777777" w:rsidR="00C86164" w:rsidRPr="002E428B" w:rsidRDefault="00C86164" w:rsidP="00C86164">
      <w:pPr>
        <w:ind w:left="556" w:right="9"/>
        <w:rPr>
          <w:rFonts w:hAnsi="Angsana New"/>
          <w:spacing w:val="-4"/>
          <w:sz w:val="30"/>
          <w:szCs w:val="30"/>
        </w:rPr>
      </w:pPr>
      <w:bookmarkStart w:id="70" w:name="_Hlk117070528"/>
      <w:r w:rsidRPr="002E428B">
        <w:rPr>
          <w:rFonts w:hAnsi="Angsana New"/>
          <w:spacing w:val="-4"/>
          <w:sz w:val="30"/>
          <w:szCs w:val="30"/>
          <w:cs/>
        </w:rPr>
        <w:t>เหตุการณ์ภายหลังวันสิ้นงวดบัญชี แสดงดังนี้</w:t>
      </w:r>
    </w:p>
    <w:bookmarkStart w:id="71" w:name="_MON_1727771164"/>
    <w:bookmarkEnd w:id="71"/>
    <w:p w14:paraId="298157CF" w14:textId="7DECB077" w:rsidR="00C86164" w:rsidRPr="002E428B" w:rsidRDefault="002116C3" w:rsidP="00C86164">
      <w:pPr>
        <w:ind w:left="556" w:right="9"/>
        <w:rPr>
          <w:rFonts w:hAnsi="Angsana New"/>
          <w:sz w:val="30"/>
          <w:szCs w:val="30"/>
          <w:cs/>
        </w:rPr>
      </w:pPr>
      <w:r w:rsidRPr="002E428B">
        <w:rPr>
          <w:rFonts w:hAnsi="Angsana New"/>
          <w:color w:val="FF0000"/>
          <w:sz w:val="30"/>
          <w:szCs w:val="30"/>
        </w:rPr>
        <w:object w:dxaOrig="10657" w:dyaOrig="3609" w14:anchorId="71BB8D7A">
          <v:shape id="_x0000_i1039" type="#_x0000_t75" style="width:468pt;height:180pt" o:ole="" o:preferrelative="f">
            <v:imagedata r:id="rId36" o:title=""/>
            <o:lock v:ext="edit" aspectratio="f"/>
          </v:shape>
          <o:OLEObject Type="Embed" ProgID="Excel.Sheet.8" ShapeID="_x0000_i1039" DrawAspect="Content" ObjectID="_1739029829" r:id="rId37"/>
        </w:object>
      </w:r>
    </w:p>
    <w:bookmarkEnd w:id="70"/>
    <w:p w14:paraId="234F6E1B" w14:textId="77777777" w:rsidR="002116C3" w:rsidRPr="002E428B" w:rsidRDefault="002116C3">
      <w:pPr>
        <w:rPr>
          <w:rFonts w:hAnsi="Angsana New"/>
          <w:b/>
          <w:bCs/>
          <w:sz w:val="30"/>
          <w:szCs w:val="30"/>
          <w:cs/>
        </w:rPr>
      </w:pPr>
      <w:r w:rsidRPr="002E428B">
        <w:rPr>
          <w:rFonts w:hAnsi="Angsana New"/>
          <w:b/>
          <w:bCs/>
          <w:sz w:val="30"/>
          <w:szCs w:val="30"/>
          <w:cs/>
        </w:rPr>
        <w:br w:type="page"/>
      </w:r>
    </w:p>
    <w:p w14:paraId="58F23209" w14:textId="5F60E574" w:rsidR="00833EBA" w:rsidRPr="002E428B" w:rsidRDefault="00833EBA" w:rsidP="00243601">
      <w:pPr>
        <w:pStyle w:val="BlockText"/>
        <w:spacing w:after="120"/>
        <w:ind w:left="539" w:right="9"/>
        <w:rPr>
          <w:rFonts w:hAnsi="Angsana New"/>
          <w:b/>
          <w:bCs/>
          <w:sz w:val="30"/>
          <w:szCs w:val="30"/>
        </w:rPr>
      </w:pPr>
      <w:r w:rsidRPr="002E428B">
        <w:rPr>
          <w:rFonts w:hAnsi="Angsana New"/>
          <w:b/>
          <w:bCs/>
          <w:sz w:val="30"/>
          <w:szCs w:val="30"/>
          <w:cs/>
        </w:rPr>
        <w:lastRenderedPageBreak/>
        <w:t>สัญญาสำคัญระหว่างกัน</w:t>
      </w:r>
    </w:p>
    <w:p w14:paraId="38EB6F87" w14:textId="77777777" w:rsidR="00BD2968" w:rsidRPr="002E428B" w:rsidRDefault="00C70007" w:rsidP="00BD2968">
      <w:pPr>
        <w:pStyle w:val="BlockText"/>
        <w:tabs>
          <w:tab w:val="left" w:pos="900"/>
        </w:tabs>
        <w:ind w:left="567" w:right="9"/>
        <w:rPr>
          <w:rFonts w:hAnsi="Angsana New"/>
          <w:sz w:val="30"/>
          <w:szCs w:val="30"/>
        </w:rPr>
      </w:pPr>
      <w:r w:rsidRPr="002E428B">
        <w:rPr>
          <w:rFonts w:hAnsi="Angsana New"/>
          <w:sz w:val="30"/>
          <w:szCs w:val="30"/>
          <w:cs/>
        </w:rPr>
        <w:t>บริษัททำสัญญาเช่า</w:t>
      </w:r>
      <w:r w:rsidR="00A51017" w:rsidRPr="002E428B">
        <w:rPr>
          <w:rFonts w:hAnsi="Angsana New"/>
          <w:sz w:val="30"/>
          <w:szCs w:val="30"/>
          <w:cs/>
        </w:rPr>
        <w:t>พื้น</w:t>
      </w:r>
      <w:r w:rsidRPr="002E428B">
        <w:rPr>
          <w:rFonts w:hAnsi="Angsana New"/>
          <w:sz w:val="30"/>
          <w:szCs w:val="30"/>
          <w:cs/>
        </w:rPr>
        <w:t>ที่และอาคารสำนักงานกับ</w:t>
      </w:r>
      <w:r w:rsidR="00615151" w:rsidRPr="002E428B">
        <w:rPr>
          <w:rFonts w:hAnsi="Angsana New"/>
          <w:sz w:val="30"/>
          <w:szCs w:val="30"/>
          <w:cs/>
        </w:rPr>
        <w:t>บุคคล</w:t>
      </w:r>
      <w:r w:rsidR="00783B72" w:rsidRPr="002E428B">
        <w:rPr>
          <w:rFonts w:hAnsi="Angsana New"/>
          <w:sz w:val="30"/>
          <w:szCs w:val="30"/>
          <w:cs/>
        </w:rPr>
        <w:t>หรือ</w:t>
      </w:r>
      <w:r w:rsidR="00615151" w:rsidRPr="002E428B">
        <w:rPr>
          <w:rFonts w:hAnsi="Angsana New"/>
          <w:sz w:val="30"/>
          <w:szCs w:val="30"/>
          <w:cs/>
        </w:rPr>
        <w:t>กิจการที่เกี่ยวข้องกัน</w:t>
      </w:r>
      <w:r w:rsidRPr="002E428B">
        <w:rPr>
          <w:rFonts w:hAnsi="Angsana New"/>
          <w:sz w:val="30"/>
          <w:szCs w:val="30"/>
          <w:cs/>
        </w:rPr>
        <w:t xml:space="preserve"> </w:t>
      </w:r>
      <w:r w:rsidR="00F51EA1" w:rsidRPr="002E428B">
        <w:rPr>
          <w:rFonts w:hAnsi="Angsana New"/>
          <w:sz w:val="30"/>
          <w:szCs w:val="30"/>
          <w:cs/>
        </w:rPr>
        <w:t>ดังนี้</w:t>
      </w:r>
    </w:p>
    <w:bookmarkStart w:id="72" w:name="_MON_1681566977"/>
    <w:bookmarkEnd w:id="72"/>
    <w:p w14:paraId="1CD020D3" w14:textId="45170D15" w:rsidR="002116C3" w:rsidRPr="002E428B" w:rsidRDefault="00C80B6D" w:rsidP="002116C3">
      <w:pPr>
        <w:pStyle w:val="BlockText"/>
        <w:tabs>
          <w:tab w:val="left" w:pos="900"/>
        </w:tabs>
        <w:ind w:left="567" w:right="9"/>
        <w:rPr>
          <w:rFonts w:hAnsi="Angsana New"/>
          <w:sz w:val="30"/>
          <w:szCs w:val="30"/>
        </w:rPr>
      </w:pPr>
      <w:r w:rsidRPr="002E428B">
        <w:rPr>
          <w:rFonts w:hAnsi="Angsana New"/>
          <w:sz w:val="30"/>
          <w:szCs w:val="30"/>
          <w:cs/>
        </w:rPr>
        <w:object w:dxaOrig="11856" w:dyaOrig="3983" w14:anchorId="1B8D1487">
          <v:shape id="_x0000_i1040" type="#_x0000_t75" style="width:472.8pt;height:192.6pt" o:ole="">
            <v:imagedata r:id="rId38" o:title=""/>
          </v:shape>
          <o:OLEObject Type="Embed" ProgID="Excel.Sheet.8" ShapeID="_x0000_i1040" DrawAspect="Content" ObjectID="_1739029830" r:id="rId39"/>
        </w:object>
      </w:r>
    </w:p>
    <w:p w14:paraId="1457062D" w14:textId="77777777" w:rsidR="002116C3" w:rsidRPr="002E428B" w:rsidRDefault="002116C3" w:rsidP="002116C3">
      <w:pPr>
        <w:rPr>
          <w:rFonts w:hAnsi="Angsana New"/>
          <w:sz w:val="30"/>
          <w:szCs w:val="30"/>
        </w:rPr>
      </w:pPr>
    </w:p>
    <w:p w14:paraId="67E8378C" w14:textId="6CDF5EBD" w:rsidR="002116C3" w:rsidRPr="002E428B" w:rsidRDefault="002116C3" w:rsidP="002116C3">
      <w:pPr>
        <w:tabs>
          <w:tab w:val="left" w:pos="1210"/>
        </w:tabs>
        <w:rPr>
          <w:rFonts w:hAnsi="Angsana New"/>
          <w:sz w:val="30"/>
          <w:szCs w:val="30"/>
        </w:rPr>
      </w:pPr>
      <w:r w:rsidRPr="002E428B">
        <w:rPr>
          <w:rFonts w:hAnsi="Angsana New"/>
          <w:sz w:val="30"/>
          <w:szCs w:val="30"/>
          <w:cs/>
        </w:rPr>
        <w:tab/>
      </w:r>
    </w:p>
    <w:p w14:paraId="3E5B387E" w14:textId="1818075E" w:rsidR="002116C3" w:rsidRPr="002E428B" w:rsidRDefault="002116C3" w:rsidP="002116C3">
      <w:pPr>
        <w:tabs>
          <w:tab w:val="left" w:pos="1210"/>
        </w:tabs>
        <w:rPr>
          <w:rFonts w:hAnsi="Angsana New"/>
          <w:sz w:val="30"/>
          <w:szCs w:val="30"/>
          <w:cs/>
        </w:rPr>
        <w:sectPr w:rsidR="002116C3" w:rsidRPr="002E428B" w:rsidSect="002558B7">
          <w:footerReference w:type="default" r:id="rId40"/>
          <w:pgSz w:w="11907" w:h="16840" w:code="9"/>
          <w:pgMar w:top="1418" w:right="567" w:bottom="1276" w:left="1418" w:header="709" w:footer="295" w:gutter="0"/>
          <w:pgNumType w:start="13"/>
          <w:cols w:space="737"/>
          <w:docGrid w:linePitch="299"/>
        </w:sectPr>
      </w:pPr>
      <w:r w:rsidRPr="002E428B">
        <w:rPr>
          <w:rFonts w:hAnsi="Angsana New"/>
          <w:sz w:val="30"/>
          <w:szCs w:val="30"/>
          <w:cs/>
        </w:rPr>
        <w:tab/>
      </w:r>
    </w:p>
    <w:p w14:paraId="380C5AD4" w14:textId="592893E7" w:rsidR="00833EBA" w:rsidRPr="002E428B" w:rsidRDefault="00833EBA" w:rsidP="002116C3">
      <w:pPr>
        <w:pStyle w:val="BlockText"/>
        <w:spacing w:after="120"/>
        <w:ind w:left="0" w:right="9"/>
        <w:rPr>
          <w:rFonts w:hAnsi="Angsana New"/>
          <w:b/>
          <w:bCs/>
          <w:sz w:val="30"/>
          <w:szCs w:val="30"/>
          <w:cs/>
        </w:rPr>
      </w:pPr>
      <w:r w:rsidRPr="002E428B">
        <w:rPr>
          <w:rFonts w:hAnsi="Angsana New"/>
          <w:b/>
          <w:bCs/>
          <w:sz w:val="30"/>
          <w:szCs w:val="30"/>
          <w:cs/>
        </w:rPr>
        <w:lastRenderedPageBreak/>
        <w:t>การค้ำประกันหนี้สินระหว่างกัน</w:t>
      </w:r>
    </w:p>
    <w:p w14:paraId="4D05568C" w14:textId="6B908B1B" w:rsidR="00680CEC" w:rsidRPr="002E428B" w:rsidRDefault="00FD6CDD" w:rsidP="00243601">
      <w:pPr>
        <w:pStyle w:val="BlockText"/>
        <w:spacing w:after="120"/>
        <w:ind w:left="540" w:right="9"/>
        <w:rPr>
          <w:rFonts w:hAnsi="Angsana New"/>
          <w:sz w:val="30"/>
          <w:szCs w:val="30"/>
        </w:rPr>
      </w:pPr>
      <w:r w:rsidRPr="002E428B">
        <w:rPr>
          <w:rFonts w:hAnsi="Angsana New"/>
          <w:sz w:val="30"/>
          <w:szCs w:val="30"/>
          <w:cs/>
        </w:rPr>
        <w:t xml:space="preserve">ณ วันที่ </w:t>
      </w:r>
      <w:r w:rsidR="007E2E42" w:rsidRPr="002E428B">
        <w:rPr>
          <w:rFonts w:hAnsi="Angsana New"/>
          <w:sz w:val="30"/>
          <w:szCs w:val="30"/>
        </w:rPr>
        <w:t>31</w:t>
      </w:r>
      <w:r w:rsidRPr="002E428B">
        <w:rPr>
          <w:rFonts w:hAnsi="Angsana New"/>
          <w:sz w:val="30"/>
          <w:szCs w:val="30"/>
          <w:cs/>
        </w:rPr>
        <w:t xml:space="preserve"> </w:t>
      </w:r>
      <w:r w:rsidR="00616DE0" w:rsidRPr="002E428B">
        <w:rPr>
          <w:rFonts w:hAnsi="Angsana New"/>
          <w:sz w:val="30"/>
          <w:szCs w:val="30"/>
          <w:cs/>
        </w:rPr>
        <w:t xml:space="preserve">ธันวาคม </w:t>
      </w:r>
      <w:r w:rsidR="007E2E42" w:rsidRPr="002E428B">
        <w:rPr>
          <w:rFonts w:hAnsi="Angsana New"/>
          <w:sz w:val="30"/>
          <w:szCs w:val="30"/>
        </w:rPr>
        <w:t>256</w:t>
      </w:r>
      <w:r w:rsidR="007F6DE1" w:rsidRPr="002E428B">
        <w:rPr>
          <w:rFonts w:hAnsi="Angsana New"/>
          <w:sz w:val="30"/>
          <w:szCs w:val="30"/>
        </w:rPr>
        <w:t>5</w:t>
      </w:r>
      <w:r w:rsidR="00616DE0" w:rsidRPr="002E428B">
        <w:rPr>
          <w:rFonts w:hAnsi="Angsana New"/>
          <w:sz w:val="30"/>
          <w:szCs w:val="30"/>
          <w:cs/>
        </w:rPr>
        <w:t xml:space="preserve"> และ </w:t>
      </w:r>
      <w:r w:rsidR="00696127" w:rsidRPr="002E428B">
        <w:rPr>
          <w:rFonts w:hAnsi="Angsana New"/>
          <w:sz w:val="30"/>
          <w:szCs w:val="30"/>
        </w:rPr>
        <w:t>256</w:t>
      </w:r>
      <w:r w:rsidR="007F6DE1" w:rsidRPr="002E428B">
        <w:rPr>
          <w:rFonts w:hAnsi="Angsana New"/>
          <w:sz w:val="30"/>
          <w:szCs w:val="30"/>
        </w:rPr>
        <w:t>4</w:t>
      </w:r>
      <w:r w:rsidRPr="002E428B">
        <w:rPr>
          <w:rFonts w:hAnsi="Angsana New"/>
          <w:sz w:val="30"/>
          <w:szCs w:val="30"/>
          <w:cs/>
        </w:rPr>
        <w:t xml:space="preserve"> บุคคลหรือกิจการที่เกี่ยวข้องกันมี</w:t>
      </w:r>
      <w:r w:rsidR="00A51201" w:rsidRPr="002E428B">
        <w:rPr>
          <w:rFonts w:hAnsi="Angsana New"/>
          <w:sz w:val="30"/>
          <w:szCs w:val="30"/>
          <w:cs/>
        </w:rPr>
        <w:t>หลัก</w:t>
      </w:r>
      <w:r w:rsidRPr="002E428B">
        <w:rPr>
          <w:rFonts w:hAnsi="Angsana New"/>
          <w:sz w:val="30"/>
          <w:szCs w:val="30"/>
          <w:cs/>
        </w:rPr>
        <w:t xml:space="preserve">ประกันหนี้สินระหว่างกัน </w:t>
      </w:r>
      <w:r w:rsidR="007F6DE1" w:rsidRPr="002E428B">
        <w:rPr>
          <w:rFonts w:hAnsi="Angsana New"/>
          <w:sz w:val="30"/>
          <w:szCs w:val="30"/>
          <w:cs/>
        </w:rPr>
        <w:t xml:space="preserve">(ดูหมายเหตุ </w:t>
      </w:r>
      <w:r w:rsidR="00F93042" w:rsidRPr="002E428B">
        <w:rPr>
          <w:rFonts w:hAnsi="Angsana New"/>
          <w:sz w:val="30"/>
          <w:szCs w:val="30"/>
        </w:rPr>
        <w:t>15</w:t>
      </w:r>
      <w:r w:rsidR="007F6DE1" w:rsidRPr="002E428B">
        <w:rPr>
          <w:rFonts w:hAnsi="Angsana New"/>
          <w:sz w:val="30"/>
          <w:szCs w:val="30"/>
          <w:cs/>
        </w:rPr>
        <w:t xml:space="preserve"> และ </w:t>
      </w:r>
      <w:r w:rsidR="007F6DE1" w:rsidRPr="002E428B">
        <w:rPr>
          <w:rFonts w:hAnsi="Angsana New"/>
          <w:sz w:val="30"/>
          <w:szCs w:val="30"/>
        </w:rPr>
        <w:t>1</w:t>
      </w:r>
      <w:r w:rsidR="00780BE3" w:rsidRPr="002E428B">
        <w:rPr>
          <w:rFonts w:hAnsi="Angsana New"/>
          <w:sz w:val="30"/>
          <w:szCs w:val="30"/>
        </w:rPr>
        <w:t>9</w:t>
      </w:r>
      <w:r w:rsidR="007F6DE1" w:rsidRPr="002E428B">
        <w:rPr>
          <w:rFonts w:hAnsi="Angsana New"/>
          <w:sz w:val="30"/>
          <w:szCs w:val="30"/>
          <w:cs/>
        </w:rPr>
        <w:t xml:space="preserve">) </w:t>
      </w:r>
      <w:r w:rsidRPr="002E428B">
        <w:rPr>
          <w:rFonts w:hAnsi="Angsana New"/>
          <w:sz w:val="30"/>
          <w:szCs w:val="30"/>
          <w:cs/>
        </w:rPr>
        <w:t>ดังนี้</w:t>
      </w:r>
    </w:p>
    <w:p w14:paraId="0652F82D" w14:textId="77777777" w:rsidR="007F6DE1" w:rsidRPr="002E428B" w:rsidRDefault="007F6DE1" w:rsidP="007F6DE1">
      <w:pPr>
        <w:pStyle w:val="BlockText"/>
        <w:numPr>
          <w:ilvl w:val="0"/>
          <w:numId w:val="3"/>
        </w:numPr>
        <w:tabs>
          <w:tab w:val="left" w:pos="900"/>
        </w:tabs>
        <w:spacing w:after="120"/>
        <w:ind w:left="907" w:right="9"/>
        <w:rPr>
          <w:rFonts w:hAnsi="Angsana New"/>
          <w:sz w:val="30"/>
          <w:szCs w:val="30"/>
        </w:rPr>
      </w:pPr>
      <w:r w:rsidRPr="002E428B">
        <w:rPr>
          <w:rFonts w:hAnsi="Angsana New"/>
          <w:spacing w:val="-4"/>
          <w:sz w:val="30"/>
          <w:szCs w:val="30"/>
          <w:cs/>
        </w:rPr>
        <w:t xml:space="preserve">บริษัทที่เกี่ยวข้องกันจดจำนองที่ดินและสิ่งปลูกสร้างที่มีอยู่แล้วและ/หรือที่จะมีขึ้นในภายหน้าบางส่วนเป็นหลักประกันเงินกู้ยืมจากสถาบันการเงินของบริษัท </w:t>
      </w:r>
    </w:p>
    <w:p w14:paraId="380786AD" w14:textId="77777777" w:rsidR="007F6DE1" w:rsidRPr="002E428B" w:rsidRDefault="007F6DE1" w:rsidP="007F6DE1">
      <w:pPr>
        <w:pStyle w:val="BlockText"/>
        <w:numPr>
          <w:ilvl w:val="0"/>
          <w:numId w:val="3"/>
        </w:numPr>
        <w:tabs>
          <w:tab w:val="left" w:pos="900"/>
        </w:tabs>
        <w:spacing w:after="120"/>
        <w:ind w:right="9"/>
        <w:rPr>
          <w:rFonts w:hAnsi="Angsana New"/>
          <w:sz w:val="30"/>
          <w:szCs w:val="30"/>
        </w:rPr>
      </w:pPr>
      <w:r w:rsidRPr="002E428B">
        <w:rPr>
          <w:rFonts w:hAnsi="Angsana New"/>
          <w:spacing w:val="-4"/>
          <w:sz w:val="30"/>
          <w:szCs w:val="30"/>
          <w:cs/>
        </w:rPr>
        <w:t xml:space="preserve">กรรมการบริษัทจดจำนองที่ดินและสิ่งปลูกสร้างที่มีอยู่แล้วและ/หรือที่จะมีขึ้นในภายหน้า เป็นหลักประกันเงินกู้ยืมจากสถาบันการเงินของบริษัท </w:t>
      </w:r>
    </w:p>
    <w:p w14:paraId="13C67AC2" w14:textId="77777777" w:rsidR="007F6DE1" w:rsidRPr="002E428B" w:rsidRDefault="007F6DE1" w:rsidP="007F6DE1">
      <w:pPr>
        <w:pStyle w:val="BlockText"/>
        <w:numPr>
          <w:ilvl w:val="0"/>
          <w:numId w:val="3"/>
        </w:numPr>
        <w:tabs>
          <w:tab w:val="left" w:pos="900"/>
        </w:tabs>
        <w:spacing w:after="120"/>
        <w:ind w:right="9"/>
        <w:rPr>
          <w:rFonts w:hAnsi="Angsana New"/>
          <w:sz w:val="30"/>
          <w:szCs w:val="30"/>
        </w:rPr>
      </w:pPr>
      <w:r w:rsidRPr="002E428B">
        <w:rPr>
          <w:rFonts w:hAnsi="Angsana New"/>
          <w:sz w:val="30"/>
          <w:szCs w:val="30"/>
          <w:cs/>
        </w:rPr>
        <w:t>บริษัทที่เกี่ยวข้องกันและกรรมการบริษัทค้ำประกันวงเงินกู้ยืมจากสถาบันการเงินของบริษัท</w:t>
      </w:r>
      <w:r w:rsidRPr="002E428B">
        <w:rPr>
          <w:rFonts w:hAnsi="Angsana New"/>
          <w:color w:val="000000"/>
          <w:sz w:val="30"/>
          <w:szCs w:val="30"/>
          <w:cs/>
        </w:rPr>
        <w:t xml:space="preserve"> </w:t>
      </w:r>
    </w:p>
    <w:p w14:paraId="40602B22" w14:textId="77777777" w:rsidR="007F6DE1" w:rsidRPr="002E428B" w:rsidRDefault="007F6DE1" w:rsidP="007F6DE1">
      <w:pPr>
        <w:pStyle w:val="BlockText"/>
        <w:numPr>
          <w:ilvl w:val="0"/>
          <w:numId w:val="3"/>
        </w:numPr>
        <w:tabs>
          <w:tab w:val="left" w:pos="900"/>
        </w:tabs>
        <w:spacing w:after="120"/>
        <w:ind w:right="9"/>
        <w:rPr>
          <w:rFonts w:hAnsi="Angsana New"/>
          <w:sz w:val="30"/>
          <w:szCs w:val="30"/>
        </w:rPr>
      </w:pPr>
      <w:r w:rsidRPr="002E428B">
        <w:rPr>
          <w:rFonts w:hAnsi="Angsana New"/>
          <w:sz w:val="30"/>
          <w:szCs w:val="30"/>
          <w:cs/>
        </w:rPr>
        <w:t>บริษัทที่เกี่ยวข้องกันนำเงินฝากธนาคาร</w:t>
      </w:r>
      <w:r w:rsidRPr="002E428B">
        <w:rPr>
          <w:rFonts w:hAnsi="Angsana New"/>
          <w:spacing w:val="-4"/>
          <w:sz w:val="30"/>
          <w:szCs w:val="30"/>
          <w:cs/>
        </w:rPr>
        <w:t>เป็นหลักประกันเงินกู้ยืมจากสถาบันการเงินของบริษัท</w:t>
      </w:r>
      <w:r w:rsidRPr="002E428B">
        <w:rPr>
          <w:rFonts w:hAnsi="Angsana New"/>
          <w:sz w:val="30"/>
          <w:szCs w:val="30"/>
          <w:cs/>
        </w:rPr>
        <w:t xml:space="preserve"> </w:t>
      </w:r>
    </w:p>
    <w:p w14:paraId="20A33ADA" w14:textId="77777777" w:rsidR="002116C3" w:rsidRPr="002E428B" w:rsidRDefault="002116C3" w:rsidP="007F6DE1">
      <w:pPr>
        <w:pStyle w:val="BlockText"/>
        <w:ind w:left="567" w:right="9"/>
        <w:rPr>
          <w:rFonts w:hAnsi="Angsana New"/>
          <w:spacing w:val="-4"/>
          <w:sz w:val="30"/>
          <w:szCs w:val="30"/>
        </w:rPr>
      </w:pPr>
    </w:p>
    <w:p w14:paraId="44639C35" w14:textId="7DFE522B" w:rsidR="007F6DE1" w:rsidRPr="002E428B" w:rsidRDefault="007F6DE1" w:rsidP="007F6DE1">
      <w:pPr>
        <w:pStyle w:val="BlockText"/>
        <w:ind w:left="567" w:right="9"/>
        <w:rPr>
          <w:rFonts w:hAnsi="Angsana New"/>
          <w:sz w:val="30"/>
          <w:szCs w:val="30"/>
          <w:lang w:val="en-GB"/>
        </w:rPr>
      </w:pPr>
      <w:r w:rsidRPr="002E428B">
        <w:rPr>
          <w:rFonts w:hAnsi="Angsana New"/>
          <w:spacing w:val="-4"/>
          <w:sz w:val="30"/>
          <w:szCs w:val="30"/>
          <w:cs/>
        </w:rPr>
        <w:t xml:space="preserve">เมื่อวันที่ </w:t>
      </w:r>
      <w:r w:rsidRPr="002E428B">
        <w:rPr>
          <w:rFonts w:hAnsi="Angsana New"/>
          <w:spacing w:val="-4"/>
          <w:sz w:val="30"/>
          <w:szCs w:val="30"/>
        </w:rPr>
        <w:t>31</w:t>
      </w:r>
      <w:r w:rsidRPr="002E428B">
        <w:rPr>
          <w:rFonts w:hAnsi="Angsana New"/>
          <w:spacing w:val="-4"/>
          <w:sz w:val="30"/>
          <w:szCs w:val="30"/>
          <w:cs/>
        </w:rPr>
        <w:t xml:space="preserve"> สิงหาคม </w:t>
      </w:r>
      <w:r w:rsidRPr="002E428B">
        <w:rPr>
          <w:rFonts w:hAnsi="Angsana New"/>
          <w:spacing w:val="-4"/>
          <w:sz w:val="30"/>
          <w:szCs w:val="30"/>
        </w:rPr>
        <w:t>2565</w:t>
      </w:r>
      <w:r w:rsidRPr="002E428B">
        <w:rPr>
          <w:rFonts w:hAnsi="Angsana New"/>
          <w:spacing w:val="-4"/>
          <w:sz w:val="30"/>
          <w:szCs w:val="30"/>
          <w:cs/>
        </w:rPr>
        <w:t xml:space="preserve"> บริษัททำบันทึกข้อตกลงเพื่อให้บริษัทและบริษัทที่เกี่ยวข้องกันได้รับการปลดภาระจากการเป็นผู้ค้ำประกันวงเงินสินเชื่อจากสถาบันการเงินของ</w:t>
      </w:r>
      <w:r w:rsidRPr="002E428B">
        <w:rPr>
          <w:rFonts w:hAnsi="Angsana New"/>
          <w:sz w:val="30"/>
          <w:szCs w:val="30"/>
          <w:cs/>
        </w:rPr>
        <w:t>บริษัท</w:t>
      </w:r>
      <w:r w:rsidR="00066F08" w:rsidRPr="002E428B">
        <w:rPr>
          <w:rFonts w:hAnsi="Angsana New"/>
          <w:sz w:val="30"/>
          <w:szCs w:val="30"/>
          <w:cs/>
        </w:rPr>
        <w:t xml:space="preserve"> </w:t>
      </w:r>
      <w:r w:rsidRPr="002E428B">
        <w:rPr>
          <w:rFonts w:hAnsi="Angsana New"/>
          <w:sz w:val="30"/>
          <w:szCs w:val="30"/>
          <w:cs/>
        </w:rPr>
        <w:t xml:space="preserve">บริษัทที่เกี่ยวข้องกัน </w:t>
      </w:r>
      <w:r w:rsidRPr="002E428B">
        <w:rPr>
          <w:rFonts w:hAnsi="Angsana New"/>
          <w:color w:val="000000"/>
          <w:sz w:val="30"/>
          <w:szCs w:val="30"/>
          <w:cs/>
          <w:lang w:val="en-GB"/>
        </w:rPr>
        <w:t>และบุคคลที่เกี่ยวข้องกันจะได้รับการปลดภาระจากการเป็นผู้ค้ำประกันวงเงินสินเชื่อจากสถาบันการเงินเมื่อบริษัทเป็นบริษัทจดทะเบียนในตลาดหลักทรัพย์แห่งประเทศไทย</w:t>
      </w:r>
    </w:p>
    <w:bookmarkStart w:id="73" w:name="_Hlk72850694"/>
    <w:bookmarkStart w:id="74" w:name="_Hlk72850707"/>
    <w:bookmarkStart w:id="75" w:name="_MON_1670171094"/>
    <w:bookmarkEnd w:id="75"/>
    <w:p w14:paraId="156882C7" w14:textId="48377F5F" w:rsidR="00262A08" w:rsidRPr="002E428B" w:rsidRDefault="00C80B6D" w:rsidP="00781FD9">
      <w:pPr>
        <w:pStyle w:val="BlockText"/>
        <w:spacing w:after="120"/>
        <w:ind w:left="567" w:right="9"/>
        <w:rPr>
          <w:rFonts w:hAnsi="Angsana New"/>
          <w:color w:val="000000"/>
          <w:sz w:val="30"/>
          <w:szCs w:val="30"/>
          <w:cs/>
        </w:rPr>
        <w:sectPr w:rsidR="00262A08" w:rsidRPr="002E428B" w:rsidSect="002A4973">
          <w:pgSz w:w="16840" w:h="11907" w:orient="landscape" w:code="9"/>
          <w:pgMar w:top="1418" w:right="1418" w:bottom="567" w:left="1418" w:header="709" w:footer="295" w:gutter="0"/>
          <w:cols w:space="737"/>
          <w:docGrid w:linePitch="435"/>
        </w:sectPr>
      </w:pPr>
      <w:r w:rsidRPr="002E428B">
        <w:rPr>
          <w:rFonts w:hAnsi="Angsana New"/>
          <w:color w:val="000000"/>
          <w:sz w:val="30"/>
          <w:szCs w:val="30"/>
          <w:cs/>
        </w:rPr>
        <w:object w:dxaOrig="16259" w:dyaOrig="4041" w14:anchorId="0D0548C1">
          <v:shape id="_x0000_i1041" type="#_x0000_t75" style="width:688.8pt;height:191.4pt" o:ole="">
            <v:imagedata r:id="rId41" o:title=""/>
          </v:shape>
          <o:OLEObject Type="Embed" ProgID="Excel.Sheet.12" ShapeID="_x0000_i1041" DrawAspect="Content" ObjectID="_1739029831" r:id="rId42"/>
        </w:object>
      </w:r>
      <w:bookmarkEnd w:id="73"/>
      <w:bookmarkEnd w:id="74"/>
    </w:p>
    <w:p w14:paraId="12F9E960" w14:textId="66F580BD" w:rsidR="00833EBA" w:rsidRPr="002E428B" w:rsidRDefault="00833EBA" w:rsidP="00243601">
      <w:pPr>
        <w:pStyle w:val="BlockText"/>
        <w:spacing w:after="120"/>
        <w:ind w:left="533" w:right="9"/>
        <w:rPr>
          <w:rFonts w:hAnsi="Angsana New"/>
          <w:b/>
          <w:bCs/>
          <w:sz w:val="30"/>
          <w:szCs w:val="30"/>
        </w:rPr>
      </w:pPr>
      <w:r w:rsidRPr="002E428B">
        <w:rPr>
          <w:rFonts w:hAnsi="Angsana New"/>
          <w:b/>
          <w:bCs/>
          <w:sz w:val="30"/>
          <w:szCs w:val="30"/>
          <w:cs/>
        </w:rPr>
        <w:lastRenderedPageBreak/>
        <w:t>ลักษณะความสัมพันธ์</w:t>
      </w:r>
      <w:bookmarkStart w:id="76" w:name="_MON_1528278803"/>
      <w:bookmarkStart w:id="77" w:name="_MON_1528610824"/>
      <w:bookmarkStart w:id="78" w:name="_MON_1517147865"/>
      <w:bookmarkStart w:id="79" w:name="_MON_1517745684"/>
      <w:bookmarkStart w:id="80" w:name="_MON_1518590560"/>
      <w:bookmarkStart w:id="81" w:name="_MON_1518590629"/>
      <w:bookmarkStart w:id="82" w:name="_MON_1520949045"/>
      <w:bookmarkStart w:id="83" w:name="_MON_1520949061"/>
      <w:bookmarkStart w:id="84" w:name="_MON_1520949075"/>
      <w:bookmarkStart w:id="85" w:name="_MON_1520949088"/>
      <w:bookmarkStart w:id="86" w:name="_MON_1520949094"/>
      <w:bookmarkStart w:id="87" w:name="_MON_1520949158"/>
      <w:bookmarkStart w:id="88" w:name="_MON_1521012156"/>
      <w:bookmarkStart w:id="89" w:name="_MON_1521012171"/>
      <w:bookmarkStart w:id="90" w:name="_MON_1521715424"/>
      <w:bookmarkStart w:id="91" w:name="_MON_1507968436"/>
      <w:bookmarkStart w:id="92" w:name="_MON_1521972815"/>
      <w:bookmarkStart w:id="93" w:name="_MON_1522561077"/>
      <w:bookmarkStart w:id="94" w:name="_MON_1522561106"/>
      <w:bookmarkStart w:id="95" w:name="_MON_1507968947"/>
      <w:bookmarkStart w:id="96" w:name="_MON_1508169289"/>
      <w:bookmarkStart w:id="97" w:name="_MON_1517147852"/>
      <w:bookmarkStart w:id="98" w:name="_MON_1527502654"/>
      <w:bookmarkStart w:id="99" w:name="_MON_1528267192"/>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bookmarkStart w:id="100" w:name="_MON_1528267235"/>
    <w:bookmarkEnd w:id="100"/>
    <w:p w14:paraId="1235840A" w14:textId="4D7C23D7" w:rsidR="00654E34" w:rsidRPr="002E428B" w:rsidRDefault="00C80B6D" w:rsidP="00243601">
      <w:pPr>
        <w:spacing w:before="120" w:after="120"/>
        <w:ind w:left="540" w:right="9"/>
        <w:jc w:val="thaiDistribute"/>
        <w:rPr>
          <w:rFonts w:hAnsi="Angsana New"/>
          <w:color w:val="FF0000"/>
          <w:sz w:val="30"/>
          <w:szCs w:val="30"/>
        </w:rPr>
      </w:pPr>
      <w:r w:rsidRPr="002E428B">
        <w:rPr>
          <w:rFonts w:hAnsi="Angsana New"/>
          <w:color w:val="FF0000"/>
          <w:sz w:val="30"/>
          <w:szCs w:val="30"/>
          <w:cs/>
        </w:rPr>
        <w:object w:dxaOrig="12307" w:dyaOrig="13298" w14:anchorId="0E59476D">
          <v:shape id="_x0000_i1042" type="#_x0000_t75" style="width:507pt;height:574.2pt" o:ole="">
            <v:imagedata r:id="rId43" o:title=""/>
          </v:shape>
          <o:OLEObject Type="Embed" ProgID="Excel.Sheet.8" ShapeID="_x0000_i1042" DrawAspect="Content" ObjectID="_1739029832" r:id="rId44"/>
        </w:object>
      </w:r>
    </w:p>
    <w:p w14:paraId="0FB6B0BD" w14:textId="77777777" w:rsidR="00654E34" w:rsidRPr="002E428B" w:rsidRDefault="00654E34" w:rsidP="00243601">
      <w:pPr>
        <w:spacing w:before="120" w:after="120"/>
        <w:ind w:left="540" w:right="9"/>
        <w:jc w:val="thaiDistribute"/>
        <w:rPr>
          <w:rFonts w:hAnsi="Angsana New"/>
          <w:b/>
          <w:bCs/>
          <w:sz w:val="30"/>
          <w:szCs w:val="30"/>
        </w:rPr>
      </w:pPr>
    </w:p>
    <w:p w14:paraId="1956CAB2" w14:textId="77777777" w:rsidR="00654E34" w:rsidRPr="002E428B" w:rsidRDefault="00654E34" w:rsidP="00243601">
      <w:pPr>
        <w:spacing w:before="120" w:after="120"/>
        <w:ind w:left="540" w:right="9"/>
        <w:jc w:val="thaiDistribute"/>
        <w:rPr>
          <w:rFonts w:hAnsi="Angsana New"/>
          <w:b/>
          <w:bCs/>
          <w:sz w:val="30"/>
          <w:szCs w:val="30"/>
        </w:rPr>
      </w:pPr>
    </w:p>
    <w:p w14:paraId="75342BE5" w14:textId="77777777" w:rsidR="00913874" w:rsidRPr="002E428B" w:rsidRDefault="00913874" w:rsidP="00243601">
      <w:pPr>
        <w:spacing w:before="120" w:after="120"/>
        <w:ind w:left="540" w:right="9"/>
        <w:jc w:val="thaiDistribute"/>
        <w:rPr>
          <w:rFonts w:hAnsi="Angsana New"/>
          <w:b/>
          <w:bCs/>
          <w:sz w:val="30"/>
          <w:szCs w:val="30"/>
          <w:cs/>
        </w:rPr>
        <w:sectPr w:rsidR="00913874" w:rsidRPr="002E428B" w:rsidSect="00E1602E">
          <w:pgSz w:w="11907" w:h="16840" w:code="9"/>
          <w:pgMar w:top="1418" w:right="567" w:bottom="1135" w:left="1418" w:header="709" w:footer="295" w:gutter="0"/>
          <w:cols w:space="737"/>
          <w:docGrid w:linePitch="299"/>
        </w:sectPr>
      </w:pPr>
    </w:p>
    <w:p w14:paraId="187ABA87" w14:textId="25ED667F" w:rsidR="00833EBA" w:rsidRPr="002E428B" w:rsidRDefault="00833EBA" w:rsidP="00243601">
      <w:pPr>
        <w:spacing w:before="120" w:after="120"/>
        <w:ind w:left="540" w:right="9"/>
        <w:jc w:val="thaiDistribute"/>
        <w:rPr>
          <w:rFonts w:hAnsi="Angsana New"/>
          <w:b/>
          <w:bCs/>
          <w:sz w:val="30"/>
          <w:szCs w:val="30"/>
        </w:rPr>
      </w:pPr>
      <w:r w:rsidRPr="002E428B">
        <w:rPr>
          <w:rFonts w:hAnsi="Angsana New"/>
          <w:b/>
          <w:bCs/>
          <w:sz w:val="30"/>
          <w:szCs w:val="30"/>
          <w:cs/>
        </w:rPr>
        <w:lastRenderedPageBreak/>
        <w:t>หลักเกณฑ์การคิดรายได้และค่าใช้จ่ายระหว่างกัน</w:t>
      </w:r>
    </w:p>
    <w:bookmarkStart w:id="101" w:name="_Hlk48750348"/>
    <w:bookmarkStart w:id="102" w:name="_MON_1681567534"/>
    <w:bookmarkEnd w:id="102"/>
    <w:p w14:paraId="372B17EC" w14:textId="44780BAD" w:rsidR="00A36F2D" w:rsidRPr="002E428B" w:rsidRDefault="00BD2968" w:rsidP="00243601">
      <w:pPr>
        <w:spacing w:before="120" w:after="120"/>
        <w:ind w:left="540" w:right="9"/>
        <w:jc w:val="thaiDistribute"/>
        <w:rPr>
          <w:rFonts w:hAnsi="Angsana New"/>
          <w:b/>
          <w:bCs/>
          <w:color w:val="FF0000"/>
          <w:sz w:val="30"/>
          <w:szCs w:val="30"/>
        </w:rPr>
      </w:pPr>
      <w:r w:rsidRPr="002E428B">
        <w:rPr>
          <w:rFonts w:hAnsi="Angsana New"/>
          <w:sz w:val="30"/>
          <w:szCs w:val="30"/>
          <w:cs/>
        </w:rPr>
        <w:object w:dxaOrig="7815" w:dyaOrig="5028" w14:anchorId="7EFA0F34">
          <v:shape id="_x0000_i1043" type="#_x0000_t75" style="width:350.4pt;height:246.6pt" o:ole="">
            <v:imagedata r:id="rId45" o:title=""/>
          </v:shape>
          <o:OLEObject Type="Embed" ProgID="Excel.Sheet.8" ShapeID="_x0000_i1043" DrawAspect="Content" ObjectID="_1739029833" r:id="rId46"/>
        </w:object>
      </w:r>
      <w:bookmarkEnd w:id="101"/>
    </w:p>
    <w:p w14:paraId="77A28BBD" w14:textId="77777777" w:rsidR="00DD7BB9" w:rsidRPr="002E428B" w:rsidRDefault="00DD7BB9" w:rsidP="00243601">
      <w:pPr>
        <w:numPr>
          <w:ilvl w:val="0"/>
          <w:numId w:val="1"/>
        </w:numPr>
        <w:tabs>
          <w:tab w:val="clear" w:pos="862"/>
        </w:tabs>
        <w:spacing w:before="120" w:after="120"/>
        <w:ind w:left="540" w:right="9" w:hanging="360"/>
        <w:rPr>
          <w:rFonts w:hAnsi="Angsana New"/>
          <w:b/>
          <w:bCs/>
          <w:sz w:val="30"/>
          <w:szCs w:val="30"/>
        </w:rPr>
      </w:pPr>
      <w:bookmarkStart w:id="103" w:name="_MON_1521715446"/>
      <w:bookmarkStart w:id="104" w:name="_MON_1521715459"/>
      <w:bookmarkStart w:id="105" w:name="_MON_1521715466"/>
      <w:bookmarkStart w:id="106" w:name="_MON_1436701077"/>
      <w:bookmarkStart w:id="107" w:name="_MON_1508169315"/>
      <w:bookmarkStart w:id="108" w:name="_MON_1517045129"/>
      <w:bookmarkStart w:id="109" w:name="_MON_1681567534"/>
      <w:bookmarkStart w:id="110" w:name="_MON_1517170599"/>
      <w:bookmarkStart w:id="111" w:name="_MON_1517170606"/>
      <w:bookmarkStart w:id="112" w:name="_MON_1517324142"/>
      <w:bookmarkStart w:id="113" w:name="_MON_1548769175"/>
      <w:bookmarkStart w:id="114" w:name="_MON_1515848770"/>
      <w:bookmarkStart w:id="115" w:name="_MON_1547914679"/>
      <w:bookmarkStart w:id="116" w:name="_MON_1548593431"/>
      <w:bookmarkStart w:id="117" w:name="_MON_1546191082"/>
      <w:bookmarkStart w:id="118" w:name="_MON_1515932506"/>
      <w:bookmarkStart w:id="119" w:name="_MON_1515932526"/>
      <w:bookmarkStart w:id="120" w:name="_MON_1548331343"/>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sidRPr="002E428B">
        <w:rPr>
          <w:rFonts w:hAnsi="Angsana New"/>
          <w:b/>
          <w:bCs/>
          <w:sz w:val="30"/>
          <w:szCs w:val="30"/>
          <w:cs/>
        </w:rPr>
        <w:t>เงินสดและรายการเทียบเท่าเงินสด</w:t>
      </w:r>
    </w:p>
    <w:p w14:paraId="31D7C221" w14:textId="2B116419" w:rsidR="00DD7BB9" w:rsidRPr="002E428B" w:rsidRDefault="00DD7BB9" w:rsidP="00243601">
      <w:pPr>
        <w:spacing w:before="120" w:after="120"/>
        <w:ind w:left="547" w:right="9"/>
        <w:rPr>
          <w:rFonts w:hAnsi="Angsana New"/>
          <w:sz w:val="30"/>
          <w:szCs w:val="30"/>
        </w:rPr>
      </w:pPr>
      <w:r w:rsidRPr="002E428B">
        <w:rPr>
          <w:rFonts w:hAnsi="Angsana New"/>
          <w:sz w:val="30"/>
          <w:szCs w:val="30"/>
          <w:cs/>
          <w:lang w:val="th-TH"/>
        </w:rPr>
        <w:t xml:space="preserve">เงินสดและรายการเทียบเท่าเงินสด ณ วันที่ </w:t>
      </w:r>
      <w:r w:rsidR="00EE01F4" w:rsidRPr="002E428B">
        <w:rPr>
          <w:rFonts w:hAnsi="Angsana New"/>
          <w:sz w:val="30"/>
          <w:szCs w:val="30"/>
        </w:rPr>
        <w:t>3</w:t>
      </w:r>
      <w:r w:rsidR="002628EF" w:rsidRPr="002E428B">
        <w:rPr>
          <w:rFonts w:hAnsi="Angsana New"/>
          <w:sz w:val="30"/>
          <w:szCs w:val="30"/>
        </w:rPr>
        <w:t>1</w:t>
      </w:r>
      <w:r w:rsidR="00EE01F4" w:rsidRPr="002E428B">
        <w:rPr>
          <w:rFonts w:hAnsi="Angsana New"/>
          <w:sz w:val="30"/>
          <w:szCs w:val="30"/>
          <w:cs/>
        </w:rPr>
        <w:t xml:space="preserve"> </w:t>
      </w:r>
      <w:r w:rsidR="002628EF" w:rsidRPr="002E428B">
        <w:rPr>
          <w:rFonts w:hAnsi="Angsana New"/>
          <w:sz w:val="30"/>
          <w:szCs w:val="30"/>
          <w:cs/>
        </w:rPr>
        <w:t>ธันวาคม</w:t>
      </w:r>
      <w:r w:rsidR="00EE01F4" w:rsidRPr="002E428B">
        <w:rPr>
          <w:rFonts w:hAnsi="Angsana New"/>
          <w:sz w:val="30"/>
          <w:szCs w:val="30"/>
          <w:cs/>
        </w:rPr>
        <w:t xml:space="preserve"> </w:t>
      </w:r>
      <w:r w:rsidR="00EE01F4" w:rsidRPr="002E428B">
        <w:rPr>
          <w:rFonts w:hAnsi="Angsana New"/>
          <w:sz w:val="30"/>
          <w:szCs w:val="30"/>
        </w:rPr>
        <w:t>256</w:t>
      </w:r>
      <w:r w:rsidR="00E07B3A" w:rsidRPr="002E428B">
        <w:rPr>
          <w:rFonts w:hAnsi="Angsana New"/>
          <w:sz w:val="30"/>
          <w:szCs w:val="30"/>
        </w:rPr>
        <w:t>5</w:t>
      </w:r>
      <w:r w:rsidR="00EE01F4" w:rsidRPr="002E428B">
        <w:rPr>
          <w:rFonts w:hAnsi="Angsana New"/>
          <w:sz w:val="30"/>
          <w:szCs w:val="30"/>
          <w:cs/>
        </w:rPr>
        <w:t xml:space="preserve"> และ</w:t>
      </w:r>
      <w:r w:rsidR="002628EF" w:rsidRPr="002E428B">
        <w:rPr>
          <w:rFonts w:hAnsi="Angsana New"/>
          <w:sz w:val="30"/>
          <w:szCs w:val="30"/>
          <w:cs/>
        </w:rPr>
        <w:t xml:space="preserve"> </w:t>
      </w:r>
      <w:r w:rsidRPr="002E428B">
        <w:rPr>
          <w:rFonts w:hAnsi="Angsana New"/>
          <w:sz w:val="30"/>
          <w:szCs w:val="30"/>
        </w:rPr>
        <w:t>256</w:t>
      </w:r>
      <w:r w:rsidR="00E07B3A" w:rsidRPr="002E428B">
        <w:rPr>
          <w:rFonts w:hAnsi="Angsana New"/>
          <w:sz w:val="30"/>
          <w:szCs w:val="30"/>
        </w:rPr>
        <w:t>4</w:t>
      </w:r>
      <w:r w:rsidRPr="002E428B">
        <w:rPr>
          <w:rFonts w:hAnsi="Angsana New"/>
          <w:sz w:val="30"/>
          <w:szCs w:val="30"/>
          <w:cs/>
        </w:rPr>
        <w:t xml:space="preserve"> </w:t>
      </w:r>
      <w:r w:rsidRPr="002E428B">
        <w:rPr>
          <w:rFonts w:hAnsi="Angsana New"/>
          <w:sz w:val="30"/>
          <w:szCs w:val="30"/>
          <w:cs/>
          <w:lang w:val="th-TH"/>
        </w:rPr>
        <w:t>ประกอบด้วย</w:t>
      </w:r>
    </w:p>
    <w:bookmarkStart w:id="121" w:name="_MON_1584197748"/>
    <w:bookmarkEnd w:id="121"/>
    <w:p w14:paraId="3D3F3831" w14:textId="5BBE15E4" w:rsidR="00DD7BB9" w:rsidRPr="002E428B" w:rsidRDefault="009B5143" w:rsidP="00243601">
      <w:pPr>
        <w:ind w:left="540"/>
        <w:jc w:val="thaiDistribute"/>
        <w:rPr>
          <w:rFonts w:hAnsi="Angsana New"/>
          <w:sz w:val="30"/>
          <w:szCs w:val="30"/>
        </w:rPr>
      </w:pPr>
      <w:r w:rsidRPr="002E428B">
        <w:rPr>
          <w:rFonts w:hAnsi="Angsana New"/>
          <w:sz w:val="30"/>
          <w:szCs w:val="30"/>
          <w:cs/>
        </w:rPr>
        <w:object w:dxaOrig="11354" w:dyaOrig="2713" w14:anchorId="6D21CFCB">
          <v:shape id="_x0000_i1044" type="#_x0000_t75" style="width:474.6pt;height:134.4pt" o:ole="" o:preferrelative="f">
            <v:imagedata r:id="rId47" o:title=""/>
            <o:lock v:ext="edit" aspectratio="f"/>
          </v:shape>
          <o:OLEObject Type="Embed" ProgID="Excel.Sheet.8" ShapeID="_x0000_i1044" DrawAspect="Content" ObjectID="_1739029834" r:id="rId48"/>
        </w:object>
      </w:r>
    </w:p>
    <w:p w14:paraId="4218101E" w14:textId="77777777" w:rsidR="00F44717" w:rsidRPr="002E428B" w:rsidRDefault="00F44717" w:rsidP="00243601">
      <w:pPr>
        <w:numPr>
          <w:ilvl w:val="0"/>
          <w:numId w:val="1"/>
        </w:numPr>
        <w:tabs>
          <w:tab w:val="clear" w:pos="862"/>
        </w:tabs>
        <w:spacing w:before="120" w:after="120"/>
        <w:ind w:left="540" w:right="9" w:hanging="360"/>
        <w:rPr>
          <w:rFonts w:hAnsi="Angsana New"/>
          <w:b/>
          <w:bCs/>
          <w:sz w:val="30"/>
          <w:szCs w:val="30"/>
          <w:cs/>
        </w:rPr>
        <w:sectPr w:rsidR="00F44717" w:rsidRPr="002E428B" w:rsidSect="00E1602E">
          <w:pgSz w:w="11907" w:h="16840" w:code="9"/>
          <w:pgMar w:top="1418" w:right="567" w:bottom="1135" w:left="1418" w:header="709" w:footer="295" w:gutter="0"/>
          <w:cols w:space="737"/>
          <w:docGrid w:linePitch="299"/>
        </w:sectPr>
      </w:pPr>
    </w:p>
    <w:p w14:paraId="7A2C9C39" w14:textId="49EE0E2F" w:rsidR="00833EBA" w:rsidRPr="002E428B" w:rsidRDefault="00833EBA" w:rsidP="00243601">
      <w:pPr>
        <w:numPr>
          <w:ilvl w:val="0"/>
          <w:numId w:val="1"/>
        </w:numPr>
        <w:tabs>
          <w:tab w:val="clear" w:pos="862"/>
        </w:tabs>
        <w:spacing w:before="120" w:after="120"/>
        <w:ind w:left="540" w:right="9" w:hanging="360"/>
        <w:rPr>
          <w:rFonts w:hAnsi="Angsana New"/>
          <w:b/>
          <w:bCs/>
          <w:sz w:val="30"/>
          <w:szCs w:val="30"/>
        </w:rPr>
      </w:pPr>
      <w:r w:rsidRPr="002E428B">
        <w:rPr>
          <w:rFonts w:hAnsi="Angsana New"/>
          <w:b/>
          <w:bCs/>
          <w:sz w:val="30"/>
          <w:szCs w:val="30"/>
          <w:cs/>
        </w:rPr>
        <w:lastRenderedPageBreak/>
        <w:t>ลูกหนี้การค้าและลูกหนี้อื่น</w:t>
      </w:r>
    </w:p>
    <w:p w14:paraId="643B7FC4" w14:textId="1BF2CBCF" w:rsidR="004D2FF1" w:rsidRPr="002E428B" w:rsidRDefault="00833EBA" w:rsidP="00243601">
      <w:pPr>
        <w:spacing w:before="120" w:after="120"/>
        <w:ind w:left="547" w:right="9"/>
        <w:rPr>
          <w:rFonts w:hAnsi="Angsana New"/>
          <w:sz w:val="30"/>
          <w:szCs w:val="30"/>
        </w:rPr>
      </w:pPr>
      <w:r w:rsidRPr="002E428B">
        <w:rPr>
          <w:rFonts w:hAnsi="Angsana New"/>
          <w:sz w:val="30"/>
          <w:szCs w:val="30"/>
          <w:cs/>
          <w:lang w:val="th-TH"/>
        </w:rPr>
        <w:t xml:space="preserve">ลูกหนี้การค้าและลูกหนี้อื่น </w:t>
      </w:r>
      <w:r w:rsidR="000C5528" w:rsidRPr="002E428B">
        <w:rPr>
          <w:rFonts w:hAnsi="Angsana New"/>
          <w:sz w:val="30"/>
          <w:szCs w:val="30"/>
          <w:cs/>
          <w:lang w:val="th-TH"/>
        </w:rPr>
        <w:t xml:space="preserve">ณ วันที่ </w:t>
      </w:r>
      <w:r w:rsidR="0070168D" w:rsidRPr="002E428B">
        <w:rPr>
          <w:rFonts w:hAnsi="Angsana New"/>
          <w:sz w:val="30"/>
          <w:szCs w:val="30"/>
        </w:rPr>
        <w:t>31</w:t>
      </w:r>
      <w:r w:rsidR="000C5528" w:rsidRPr="002E428B">
        <w:rPr>
          <w:rFonts w:hAnsi="Angsana New"/>
          <w:sz w:val="30"/>
          <w:szCs w:val="30"/>
          <w:cs/>
          <w:lang w:val="th-TH"/>
        </w:rPr>
        <w:t xml:space="preserve"> </w:t>
      </w:r>
      <w:r w:rsidR="002628EF" w:rsidRPr="002E428B">
        <w:rPr>
          <w:rFonts w:hAnsi="Angsana New"/>
          <w:sz w:val="30"/>
          <w:szCs w:val="30"/>
          <w:cs/>
          <w:lang w:val="th-TH"/>
        </w:rPr>
        <w:t>ธันวาคม</w:t>
      </w:r>
      <w:r w:rsidR="000C5528" w:rsidRPr="002E428B">
        <w:rPr>
          <w:rFonts w:hAnsi="Angsana New"/>
          <w:sz w:val="30"/>
          <w:szCs w:val="30"/>
          <w:cs/>
          <w:lang w:val="th-TH"/>
        </w:rPr>
        <w:t xml:space="preserve"> </w:t>
      </w:r>
      <w:r w:rsidR="0070168D" w:rsidRPr="002E428B">
        <w:rPr>
          <w:rFonts w:hAnsi="Angsana New"/>
          <w:sz w:val="30"/>
          <w:szCs w:val="30"/>
        </w:rPr>
        <w:t>256</w:t>
      </w:r>
      <w:r w:rsidR="00245249" w:rsidRPr="002E428B">
        <w:rPr>
          <w:rFonts w:hAnsi="Angsana New"/>
          <w:sz w:val="30"/>
          <w:szCs w:val="30"/>
        </w:rPr>
        <w:t>5</w:t>
      </w:r>
      <w:r w:rsidR="000C5528" w:rsidRPr="002E428B">
        <w:rPr>
          <w:rFonts w:hAnsi="Angsana New"/>
          <w:sz w:val="30"/>
          <w:szCs w:val="30"/>
          <w:cs/>
          <w:lang w:val="th-TH"/>
        </w:rPr>
        <w:t xml:space="preserve"> และ </w:t>
      </w:r>
      <w:r w:rsidR="0070168D" w:rsidRPr="002E428B">
        <w:rPr>
          <w:rFonts w:hAnsi="Angsana New"/>
          <w:sz w:val="30"/>
          <w:szCs w:val="30"/>
        </w:rPr>
        <w:t>256</w:t>
      </w:r>
      <w:r w:rsidR="00245249" w:rsidRPr="002E428B">
        <w:rPr>
          <w:rFonts w:hAnsi="Angsana New"/>
          <w:sz w:val="30"/>
          <w:szCs w:val="30"/>
        </w:rPr>
        <w:t>4</w:t>
      </w:r>
      <w:r w:rsidR="00E806E4" w:rsidRPr="002E428B">
        <w:rPr>
          <w:rFonts w:hAnsi="Angsana New"/>
          <w:sz w:val="30"/>
          <w:szCs w:val="30"/>
          <w:cs/>
        </w:rPr>
        <w:t xml:space="preserve"> </w:t>
      </w:r>
      <w:r w:rsidRPr="002E428B">
        <w:rPr>
          <w:rFonts w:hAnsi="Angsana New"/>
          <w:sz w:val="30"/>
          <w:szCs w:val="30"/>
          <w:cs/>
          <w:lang w:val="th-TH"/>
        </w:rPr>
        <w:t>ประกอบด้วย</w:t>
      </w:r>
      <w:bookmarkStart w:id="122" w:name="_MON_1672578217"/>
      <w:bookmarkEnd w:id="122"/>
      <w:r w:rsidR="002F7F36" w:rsidRPr="002E428B">
        <w:rPr>
          <w:rFonts w:hAnsi="Angsana New"/>
          <w:sz w:val="30"/>
          <w:szCs w:val="30"/>
          <w:cs/>
        </w:rPr>
        <w:object w:dxaOrig="10830" w:dyaOrig="5965" w14:anchorId="452D88C5">
          <v:shape id="_x0000_i1045" type="#_x0000_t75" style="width:474pt;height:284.4pt" o:ole="">
            <v:imagedata r:id="rId49" o:title=""/>
          </v:shape>
          <o:OLEObject Type="Embed" ProgID="Excel.Sheet.8" ShapeID="_x0000_i1045" DrawAspect="Content" ObjectID="_1739029835" r:id="rId50"/>
        </w:object>
      </w:r>
    </w:p>
    <w:p w14:paraId="3A30D538" w14:textId="559EF0E9" w:rsidR="00957D8C" w:rsidRPr="002E428B" w:rsidRDefault="00957D8C" w:rsidP="00243601">
      <w:pPr>
        <w:spacing w:before="120" w:after="120"/>
        <w:ind w:left="547" w:right="-143"/>
        <w:rPr>
          <w:rFonts w:hAnsi="Angsana New"/>
          <w:color w:val="000000"/>
          <w:sz w:val="30"/>
          <w:szCs w:val="30"/>
        </w:rPr>
      </w:pPr>
      <w:r w:rsidRPr="002E428B">
        <w:rPr>
          <w:rFonts w:hAnsi="Angsana New"/>
          <w:color w:val="000000"/>
          <w:sz w:val="30"/>
          <w:szCs w:val="30"/>
          <w:cs/>
        </w:rPr>
        <w:t>สัญญารับขายฝากแสดงรายละเอียดดังนี้</w:t>
      </w:r>
    </w:p>
    <w:bookmarkStart w:id="123" w:name="_MON_1707324601"/>
    <w:bookmarkEnd w:id="123"/>
    <w:p w14:paraId="6ED81494" w14:textId="1C790737" w:rsidR="00957D8C" w:rsidRPr="002E428B" w:rsidRDefault="008D4B9D" w:rsidP="00243601">
      <w:pPr>
        <w:spacing w:before="120" w:after="120"/>
        <w:ind w:left="547" w:right="-143"/>
        <w:rPr>
          <w:rFonts w:hAnsi="Angsana New"/>
          <w:color w:val="000000"/>
          <w:sz w:val="30"/>
          <w:szCs w:val="30"/>
        </w:rPr>
      </w:pPr>
      <w:r w:rsidRPr="002E428B">
        <w:rPr>
          <w:rFonts w:hAnsi="Angsana New"/>
          <w:color w:val="000000"/>
          <w:sz w:val="30"/>
          <w:szCs w:val="30"/>
          <w:cs/>
        </w:rPr>
        <w:object w:dxaOrig="10133" w:dyaOrig="5038" w14:anchorId="729A7018">
          <v:shape id="_x0000_i1046" type="#_x0000_t75" style="width:473.4pt;height:221.4pt" o:ole="">
            <v:imagedata r:id="rId51" o:title=""/>
          </v:shape>
          <o:OLEObject Type="Embed" ProgID="Excel.Sheet.12" ShapeID="_x0000_i1046" DrawAspect="Content" ObjectID="_1739029836" r:id="rId52"/>
        </w:object>
      </w:r>
    </w:p>
    <w:p w14:paraId="128BEB58" w14:textId="3EAA4D65" w:rsidR="00193E02" w:rsidRPr="002E428B" w:rsidRDefault="00193E02" w:rsidP="00193E02">
      <w:pPr>
        <w:spacing w:before="120" w:after="120"/>
        <w:ind w:left="547" w:right="-1"/>
        <w:jc w:val="thaiDistribute"/>
        <w:rPr>
          <w:rFonts w:hAnsi="Angsana New"/>
          <w:sz w:val="30"/>
          <w:szCs w:val="30"/>
          <w:cs/>
          <w:lang w:val="th-TH"/>
        </w:rPr>
      </w:pPr>
      <w:r w:rsidRPr="002E428B">
        <w:rPr>
          <w:rFonts w:hAnsi="Angsana New"/>
          <w:sz w:val="30"/>
          <w:szCs w:val="30"/>
          <w:cs/>
          <w:lang w:val="th-TH"/>
        </w:rPr>
        <w:t xml:space="preserve">ลูกหนี้รับขายฝากเป็นธุรกรรมเงินให้กู้ยืมแก่ลูกค้าทั่วไปในรูปแบบสัญญารับขายฝากเครื่องประดับประเภททองรูปพรรณ เครื่องประดับเพชร เครื่องประดับอัญมณีและทองเค มูลหนี้แต่ละสัญญาไม่เกินมูลค่ายุติธรรมของทองคำและเพชร ณ ขณะเวลาทำสัญญารับขายฝาก กำหนดระยะเวลาไม่เกิน </w:t>
      </w:r>
      <w:r w:rsidR="00CB35C8" w:rsidRPr="002E428B">
        <w:rPr>
          <w:rFonts w:hAnsi="Angsana New"/>
          <w:sz w:val="30"/>
          <w:szCs w:val="30"/>
        </w:rPr>
        <w:t xml:space="preserve">2 </w:t>
      </w:r>
      <w:r w:rsidRPr="002E428B">
        <w:rPr>
          <w:rFonts w:hAnsi="Angsana New"/>
          <w:sz w:val="30"/>
          <w:szCs w:val="30"/>
          <w:cs/>
          <w:lang w:val="th-TH"/>
        </w:rPr>
        <w:t xml:space="preserve">เดือน หากครบกำหนดจะผ่อนผันเพิ่มเติมอีก </w:t>
      </w:r>
      <w:r w:rsidR="00CB35C8" w:rsidRPr="002E428B">
        <w:rPr>
          <w:rFonts w:hAnsi="Angsana New"/>
          <w:sz w:val="30"/>
          <w:szCs w:val="30"/>
        </w:rPr>
        <w:t xml:space="preserve">14 </w:t>
      </w:r>
      <w:r w:rsidRPr="002E428B">
        <w:rPr>
          <w:rFonts w:hAnsi="Angsana New"/>
          <w:sz w:val="30"/>
          <w:szCs w:val="30"/>
          <w:cs/>
          <w:lang w:val="th-TH"/>
        </w:rPr>
        <w:t xml:space="preserve">วัน และอัตราดอกเบี้ยไม่เกินร้อยละ </w:t>
      </w:r>
      <w:r w:rsidR="00CB35C8" w:rsidRPr="002E428B">
        <w:rPr>
          <w:rFonts w:hAnsi="Angsana New"/>
          <w:sz w:val="30"/>
          <w:szCs w:val="30"/>
        </w:rPr>
        <w:t xml:space="preserve">15 </w:t>
      </w:r>
      <w:r w:rsidRPr="002E428B">
        <w:rPr>
          <w:rFonts w:hAnsi="Angsana New"/>
          <w:sz w:val="30"/>
          <w:szCs w:val="30"/>
          <w:cs/>
          <w:lang w:val="th-TH"/>
        </w:rPr>
        <w:t xml:space="preserve">ต่อปี </w:t>
      </w:r>
      <w:r w:rsidR="00C80B6D">
        <w:rPr>
          <w:rFonts w:hAnsi="Angsana New" w:hint="cs"/>
          <w:sz w:val="30"/>
          <w:szCs w:val="30"/>
          <w:cs/>
          <w:lang w:val="th-TH"/>
        </w:rPr>
        <w:t>กลุ่ม</w:t>
      </w:r>
      <w:r w:rsidRPr="002E428B">
        <w:rPr>
          <w:rFonts w:hAnsi="Angsana New"/>
          <w:sz w:val="30"/>
          <w:szCs w:val="30"/>
          <w:cs/>
          <w:lang w:val="th-TH"/>
        </w:rPr>
        <w:t xml:space="preserve">บริษัทเก็บรักษาเครื่องประดับตามสัญญารับขายฝากโดยถือเป็นหลักประกันเงินให้กู้ยืม ลูกหนี้มีสิทธิชำระหนี้คืนเงินต้นและดอกเบี้ยพร้อมทั้งไถ่ถอนหลักประกันภายในกำหนดระยะเวลาของสัญญารับขายฝาก และลูกหนี้สามารถต่อสัญญารับขายฝากเมื่อครบกำหนดและชำระดอกเบี้ยถูกต้อง </w:t>
      </w:r>
      <w:r w:rsidRPr="002E428B">
        <w:rPr>
          <w:rFonts w:hAnsi="Angsana New"/>
          <w:sz w:val="30"/>
          <w:szCs w:val="30"/>
          <w:cs/>
          <w:lang w:val="th-TH"/>
        </w:rPr>
        <w:lastRenderedPageBreak/>
        <w:t>ดังนั้น หากครบกำหนดระยะเวลาไถ่ถอนลูกหนี้ไม่จ่ายชำระหนี้พร้อมชำระดอกเบี้ยเพื่อไถ่ถอนหลักประกัน หรือไม่ต่อสัญญารับขายฝากพร้อมชำระดอกเบี้ย บริษัทสามารถยึดเครื่องประดับซึ่งเป็นหลักประกันทันทีพร้อมทั้งถือเป็นรายการซื้อสินค้าจากลูกค้าอย่างสมบูรณ์ตามหลักการบัญชี</w:t>
      </w:r>
    </w:p>
    <w:p w14:paraId="36628449" w14:textId="4647FBD8" w:rsidR="00C80B6D" w:rsidRPr="00C80B6D" w:rsidRDefault="002A7D23" w:rsidP="00C80B6D">
      <w:pPr>
        <w:spacing w:before="120" w:after="120"/>
        <w:ind w:left="547" w:right="-1"/>
        <w:rPr>
          <w:rFonts w:hAnsi="Angsana New"/>
          <w:color w:val="000000"/>
          <w:sz w:val="30"/>
          <w:szCs w:val="30"/>
          <w:cs/>
        </w:rPr>
      </w:pPr>
      <w:r w:rsidRPr="002E428B">
        <w:rPr>
          <w:rFonts w:hAnsi="Angsana New"/>
          <w:spacing w:val="-8"/>
          <w:sz w:val="30"/>
          <w:szCs w:val="30"/>
          <w:cs/>
          <w:lang w:val="th-TH"/>
        </w:rPr>
        <w:t>สำหรับปีสิ้นสุดวันที่ 31 ธันวาคม 2564 ค่าเผื่อผลขาดทุนด้านเครดิตที่คาดว่าจะเกิดขึ้นแสดงรายการเคลื่อนไหวดังนี้</w:t>
      </w:r>
      <w:bookmarkStart w:id="124" w:name="_MON_1738427458"/>
      <w:bookmarkEnd w:id="124"/>
      <w:r w:rsidR="00C80B6D" w:rsidRPr="002E428B">
        <w:rPr>
          <w:rFonts w:hAnsi="Angsana New"/>
          <w:color w:val="000000"/>
          <w:sz w:val="30"/>
          <w:szCs w:val="30"/>
          <w:cs/>
        </w:rPr>
        <w:object w:dxaOrig="10265" w:dyaOrig="2537" w14:anchorId="0ECE4374">
          <v:shape id="_x0000_i1047" type="#_x0000_t75" style="width:457.8pt;height:130.2pt" o:ole="">
            <v:imagedata r:id="rId53" o:title=""/>
          </v:shape>
          <o:OLEObject Type="Embed" ProgID="Excel.Sheet.12" ShapeID="_x0000_i1047" DrawAspect="Content" ObjectID="_1739029837" r:id="rId54"/>
        </w:object>
      </w:r>
    </w:p>
    <w:p w14:paraId="1AEF0266" w14:textId="5428079C" w:rsidR="0085687A" w:rsidRPr="002E428B" w:rsidRDefault="0085687A" w:rsidP="00802141">
      <w:pPr>
        <w:spacing w:before="120" w:after="120"/>
        <w:ind w:left="547" w:right="9"/>
        <w:rPr>
          <w:rFonts w:hAnsi="Angsana New"/>
          <w:sz w:val="30"/>
          <w:szCs w:val="30"/>
        </w:rPr>
      </w:pPr>
      <w:r w:rsidRPr="002E428B">
        <w:rPr>
          <w:rFonts w:hAnsi="Angsana New"/>
          <w:sz w:val="30"/>
          <w:szCs w:val="30"/>
          <w:cs/>
          <w:lang w:val="th-TH"/>
        </w:rPr>
        <w:t xml:space="preserve">ณ วันที่ </w:t>
      </w:r>
      <w:r w:rsidRPr="002E428B">
        <w:rPr>
          <w:rFonts w:hAnsi="Angsana New"/>
          <w:sz w:val="30"/>
          <w:szCs w:val="30"/>
        </w:rPr>
        <w:t>31</w:t>
      </w:r>
      <w:r w:rsidRPr="002E428B">
        <w:rPr>
          <w:rFonts w:hAnsi="Angsana New"/>
          <w:sz w:val="30"/>
          <w:szCs w:val="30"/>
          <w:cs/>
          <w:lang w:val="th-TH"/>
        </w:rPr>
        <w:t xml:space="preserve"> ธันวาคม </w:t>
      </w:r>
      <w:r w:rsidRPr="002E428B">
        <w:rPr>
          <w:rFonts w:hAnsi="Angsana New"/>
          <w:sz w:val="30"/>
          <w:szCs w:val="30"/>
        </w:rPr>
        <w:t>256</w:t>
      </w:r>
      <w:r w:rsidR="00193E02" w:rsidRPr="002E428B">
        <w:rPr>
          <w:rFonts w:hAnsi="Angsana New"/>
          <w:sz w:val="30"/>
          <w:szCs w:val="30"/>
        </w:rPr>
        <w:t>5</w:t>
      </w:r>
      <w:r w:rsidRPr="002E428B">
        <w:rPr>
          <w:rFonts w:hAnsi="Angsana New"/>
          <w:sz w:val="30"/>
          <w:szCs w:val="30"/>
          <w:cs/>
          <w:lang w:val="th-TH"/>
        </w:rPr>
        <w:t xml:space="preserve"> และ </w:t>
      </w:r>
      <w:r w:rsidRPr="002E428B">
        <w:rPr>
          <w:rFonts w:hAnsi="Angsana New"/>
          <w:sz w:val="30"/>
          <w:szCs w:val="30"/>
        </w:rPr>
        <w:t>256</w:t>
      </w:r>
      <w:r w:rsidR="00193E02" w:rsidRPr="002E428B">
        <w:rPr>
          <w:rFonts w:hAnsi="Angsana New"/>
          <w:sz w:val="30"/>
          <w:szCs w:val="30"/>
        </w:rPr>
        <w:t>4</w:t>
      </w:r>
      <w:r w:rsidRPr="002E428B">
        <w:rPr>
          <w:rFonts w:hAnsi="Angsana New"/>
          <w:sz w:val="30"/>
          <w:szCs w:val="30"/>
          <w:cs/>
          <w:lang w:val="th-TH"/>
        </w:rPr>
        <w:t xml:space="preserve"> กลุ่มบริษัทแสดงยอดลูกหนี้การค้า แยกตามจำนวนเดือนค้างชำระดังนี้</w:t>
      </w:r>
      <w:bookmarkStart w:id="125" w:name="_MON_1681570973"/>
      <w:bookmarkEnd w:id="125"/>
      <w:r w:rsidR="009B5143" w:rsidRPr="002E428B">
        <w:rPr>
          <w:rFonts w:hAnsi="Angsana New"/>
          <w:sz w:val="30"/>
          <w:szCs w:val="30"/>
        </w:rPr>
        <w:object w:dxaOrig="10659" w:dyaOrig="9095" w14:anchorId="2438C6CD">
          <v:shape id="_x0000_i1048" type="#_x0000_t75" style="width:479.4pt;height:444pt" o:ole="">
            <v:imagedata r:id="rId55" o:title=""/>
          </v:shape>
          <o:OLEObject Type="Embed" ProgID="Excel.Sheet.8" ShapeID="_x0000_i1048" DrawAspect="Content" ObjectID="_1739029838" r:id="rId56"/>
        </w:object>
      </w:r>
    </w:p>
    <w:p w14:paraId="012D7C23" w14:textId="58C82569" w:rsidR="006E2FA9" w:rsidRPr="002E428B" w:rsidRDefault="006E2FA9" w:rsidP="006E2FA9">
      <w:pPr>
        <w:spacing w:before="120" w:after="120"/>
        <w:ind w:left="547" w:right="9"/>
        <w:jc w:val="thaiDistribute"/>
        <w:rPr>
          <w:rFonts w:hAnsi="Angsana New"/>
          <w:color w:val="000000" w:themeColor="text1"/>
          <w:sz w:val="30"/>
          <w:szCs w:val="30"/>
          <w:cs/>
        </w:rPr>
      </w:pPr>
      <w:r w:rsidRPr="002E428B">
        <w:rPr>
          <w:rFonts w:hAnsi="Angsana New"/>
          <w:color w:val="000000" w:themeColor="text1"/>
          <w:sz w:val="30"/>
          <w:szCs w:val="30"/>
          <w:cs/>
        </w:rPr>
        <w:lastRenderedPageBreak/>
        <w:t xml:space="preserve">ณ วันที่ </w:t>
      </w:r>
      <w:r w:rsidRPr="002E428B">
        <w:rPr>
          <w:rFonts w:hAnsi="Angsana New"/>
          <w:color w:val="000000" w:themeColor="text1"/>
          <w:sz w:val="30"/>
          <w:szCs w:val="30"/>
        </w:rPr>
        <w:t>31</w:t>
      </w:r>
      <w:r w:rsidRPr="002E428B">
        <w:rPr>
          <w:rFonts w:hAnsi="Angsana New"/>
          <w:color w:val="000000" w:themeColor="text1"/>
          <w:sz w:val="30"/>
          <w:szCs w:val="30"/>
          <w:cs/>
        </w:rPr>
        <w:t xml:space="preserve"> ธันวาคม </w:t>
      </w:r>
      <w:r w:rsidRPr="002E428B">
        <w:rPr>
          <w:rFonts w:hAnsi="Angsana New"/>
          <w:color w:val="000000" w:themeColor="text1"/>
          <w:sz w:val="30"/>
          <w:szCs w:val="30"/>
        </w:rPr>
        <w:t xml:space="preserve">2565 </w:t>
      </w:r>
      <w:r w:rsidRPr="002E428B">
        <w:rPr>
          <w:rFonts w:hAnsi="Angsana New"/>
          <w:color w:val="000000" w:themeColor="text1"/>
          <w:sz w:val="30"/>
          <w:szCs w:val="30"/>
          <w:cs/>
        </w:rPr>
        <w:t>กลุ่มบริษัทนำสิทธิเรียกร้องภายใต้สัญญารับขายฝากเป็นหลักประกัน</w:t>
      </w:r>
      <w:r w:rsidR="00802141" w:rsidRPr="002E428B">
        <w:rPr>
          <w:rFonts w:hAnsi="Angsana New"/>
          <w:color w:val="000000" w:themeColor="text1"/>
          <w:sz w:val="30"/>
          <w:szCs w:val="30"/>
          <w:cs/>
        </w:rPr>
        <w:t>เงินกู้ยืม</w:t>
      </w:r>
      <w:r w:rsidR="00AE40B2" w:rsidRPr="002E428B">
        <w:rPr>
          <w:rFonts w:hAnsi="Angsana New"/>
          <w:color w:val="000000" w:themeColor="text1"/>
          <w:sz w:val="30"/>
          <w:szCs w:val="30"/>
          <w:cs/>
        </w:rPr>
        <w:t>จาก</w:t>
      </w:r>
      <w:r w:rsidR="00802141" w:rsidRPr="002E428B">
        <w:rPr>
          <w:rFonts w:hAnsi="Angsana New"/>
          <w:color w:val="000000" w:themeColor="text1"/>
          <w:sz w:val="30"/>
          <w:szCs w:val="30"/>
          <w:cs/>
        </w:rPr>
        <w:t>สถาบันการเงิน</w:t>
      </w:r>
      <w:r w:rsidRPr="002E428B">
        <w:rPr>
          <w:rFonts w:hAnsi="Angsana New"/>
          <w:color w:val="000000" w:themeColor="text1"/>
          <w:sz w:val="30"/>
          <w:szCs w:val="30"/>
          <w:cs/>
        </w:rPr>
        <w:t xml:space="preserve">ตามสัญญา (ดูหมายเหตุ </w:t>
      </w:r>
      <w:r w:rsidRPr="002E428B">
        <w:rPr>
          <w:rFonts w:hAnsi="Angsana New"/>
          <w:color w:val="000000" w:themeColor="text1"/>
          <w:sz w:val="30"/>
          <w:szCs w:val="30"/>
        </w:rPr>
        <w:t>1</w:t>
      </w:r>
      <w:r w:rsidR="00FD44C0" w:rsidRPr="002E428B">
        <w:rPr>
          <w:rFonts w:hAnsi="Angsana New"/>
          <w:color w:val="000000" w:themeColor="text1"/>
          <w:sz w:val="30"/>
          <w:szCs w:val="30"/>
        </w:rPr>
        <w:t>9</w:t>
      </w:r>
      <w:r w:rsidRPr="002E428B">
        <w:rPr>
          <w:rFonts w:hAnsi="Angsana New"/>
          <w:color w:val="000000" w:themeColor="text1"/>
          <w:sz w:val="30"/>
          <w:szCs w:val="30"/>
          <w:cs/>
        </w:rPr>
        <w:t>) ซึ่ง</w:t>
      </w:r>
      <w:r w:rsidR="00802141" w:rsidRPr="002E428B">
        <w:rPr>
          <w:rFonts w:hAnsi="Angsana New"/>
          <w:color w:val="000000" w:themeColor="text1"/>
          <w:sz w:val="30"/>
          <w:szCs w:val="30"/>
          <w:cs/>
        </w:rPr>
        <w:t>ลูกหนี้รับขายฝากมี</w:t>
      </w:r>
      <w:r w:rsidRPr="002E428B">
        <w:rPr>
          <w:rFonts w:hAnsi="Angsana New"/>
          <w:color w:val="000000" w:themeColor="text1"/>
          <w:sz w:val="30"/>
          <w:szCs w:val="30"/>
          <w:cs/>
        </w:rPr>
        <w:t>สิทธิเรียกร้องภายใต้สัญญารับขายฝากติดภาระหลักประกัน</w:t>
      </w:r>
      <w:r w:rsidR="00802141" w:rsidRPr="002E428B">
        <w:rPr>
          <w:rFonts w:hAnsi="Angsana New"/>
          <w:color w:val="000000" w:themeColor="text1"/>
          <w:sz w:val="30"/>
          <w:szCs w:val="30"/>
          <w:cs/>
        </w:rPr>
        <w:t>แสดงมูลค่าสุทธิทางบัญชี</w:t>
      </w:r>
      <w:r w:rsidRPr="002E428B">
        <w:rPr>
          <w:rFonts w:hAnsi="Angsana New"/>
          <w:color w:val="000000" w:themeColor="text1"/>
          <w:sz w:val="30"/>
          <w:szCs w:val="30"/>
          <w:cs/>
        </w:rPr>
        <w:t>ดังนี้</w:t>
      </w:r>
    </w:p>
    <w:bookmarkStart w:id="126" w:name="_MON_1736231657"/>
    <w:bookmarkEnd w:id="126"/>
    <w:p w14:paraId="1031E5CE" w14:textId="43022387" w:rsidR="00802141" w:rsidRPr="00C80B6D" w:rsidRDefault="00802141" w:rsidP="00C80B6D">
      <w:pPr>
        <w:tabs>
          <w:tab w:val="left" w:pos="6946"/>
          <w:tab w:val="left" w:pos="7088"/>
          <w:tab w:val="left" w:pos="7230"/>
          <w:tab w:val="left" w:pos="8505"/>
        </w:tabs>
        <w:spacing w:before="120" w:after="120"/>
        <w:ind w:left="547" w:right="-143"/>
        <w:rPr>
          <w:rFonts w:hAnsi="Angsana New"/>
          <w:color w:val="000000" w:themeColor="text1"/>
          <w:sz w:val="30"/>
          <w:szCs w:val="30"/>
          <w:cs/>
        </w:rPr>
      </w:pPr>
      <w:r w:rsidRPr="002E428B">
        <w:rPr>
          <w:rFonts w:hAnsi="Angsana New"/>
          <w:color w:val="000000" w:themeColor="text1"/>
          <w:sz w:val="30"/>
          <w:szCs w:val="30"/>
          <w:cs/>
        </w:rPr>
        <w:object w:dxaOrig="9506" w:dyaOrig="2422" w14:anchorId="17BE78D0">
          <v:shape id="_x0000_i1049" type="#_x0000_t75" style="width:472.2pt;height:114pt" o:ole="">
            <v:imagedata r:id="rId57" o:title=""/>
          </v:shape>
          <o:OLEObject Type="Embed" ProgID="Excel.Sheet.12" ShapeID="_x0000_i1049" DrawAspect="Content" ObjectID="_1739029839" r:id="rId58"/>
        </w:object>
      </w:r>
    </w:p>
    <w:p w14:paraId="22122A79" w14:textId="77777777" w:rsidR="00833EBA" w:rsidRPr="002E428B" w:rsidRDefault="006F7A56" w:rsidP="00243601">
      <w:pPr>
        <w:numPr>
          <w:ilvl w:val="0"/>
          <w:numId w:val="1"/>
        </w:numPr>
        <w:tabs>
          <w:tab w:val="clear" w:pos="862"/>
        </w:tabs>
        <w:spacing w:before="120" w:after="120"/>
        <w:ind w:left="540" w:right="9" w:hanging="360"/>
        <w:rPr>
          <w:rFonts w:hAnsi="Angsana New"/>
          <w:b/>
          <w:bCs/>
          <w:sz w:val="30"/>
          <w:szCs w:val="30"/>
        </w:rPr>
      </w:pPr>
      <w:r w:rsidRPr="002E428B">
        <w:rPr>
          <w:rFonts w:hAnsi="Angsana New"/>
          <w:b/>
          <w:bCs/>
          <w:sz w:val="30"/>
          <w:szCs w:val="30"/>
          <w:cs/>
        </w:rPr>
        <w:t>สินค้าคงเหลือ</w:t>
      </w:r>
    </w:p>
    <w:p w14:paraId="2DF42CF0" w14:textId="004F1067" w:rsidR="00833EBA" w:rsidRPr="002E428B" w:rsidRDefault="006F7A56" w:rsidP="005A4C09">
      <w:pPr>
        <w:spacing w:before="120" w:after="120"/>
        <w:ind w:left="547" w:right="9"/>
        <w:jc w:val="thaiDistribute"/>
        <w:rPr>
          <w:rFonts w:hAnsi="Angsana New"/>
          <w:sz w:val="30"/>
          <w:szCs w:val="30"/>
          <w:cs/>
        </w:rPr>
      </w:pPr>
      <w:r w:rsidRPr="002E428B">
        <w:rPr>
          <w:rFonts w:hAnsi="Angsana New"/>
          <w:sz w:val="30"/>
          <w:szCs w:val="30"/>
          <w:cs/>
          <w:lang w:val="th-TH"/>
        </w:rPr>
        <w:t>สินค้าคงเหลือ</w:t>
      </w:r>
      <w:r w:rsidR="00833EBA" w:rsidRPr="002E428B">
        <w:rPr>
          <w:rFonts w:hAnsi="Angsana New"/>
          <w:sz w:val="30"/>
          <w:szCs w:val="30"/>
          <w:cs/>
          <w:lang w:val="th-TH"/>
        </w:rPr>
        <w:t xml:space="preserve"> </w:t>
      </w:r>
      <w:r w:rsidR="000C5528" w:rsidRPr="002E428B">
        <w:rPr>
          <w:rFonts w:hAnsi="Angsana New"/>
          <w:sz w:val="30"/>
          <w:szCs w:val="30"/>
          <w:cs/>
          <w:lang w:val="th-TH"/>
        </w:rPr>
        <w:t xml:space="preserve">ณ วันที่ </w:t>
      </w:r>
      <w:r w:rsidR="00821488" w:rsidRPr="002E428B">
        <w:rPr>
          <w:rFonts w:hAnsi="Angsana New"/>
          <w:sz w:val="30"/>
          <w:szCs w:val="30"/>
        </w:rPr>
        <w:t>31</w:t>
      </w:r>
      <w:r w:rsidR="000C5528" w:rsidRPr="002E428B">
        <w:rPr>
          <w:rFonts w:hAnsi="Angsana New"/>
          <w:sz w:val="30"/>
          <w:szCs w:val="30"/>
          <w:cs/>
          <w:lang w:val="th-TH"/>
        </w:rPr>
        <w:t xml:space="preserve"> </w:t>
      </w:r>
      <w:r w:rsidR="005E2D9E" w:rsidRPr="002E428B">
        <w:rPr>
          <w:rFonts w:hAnsi="Angsana New"/>
          <w:sz w:val="30"/>
          <w:szCs w:val="30"/>
          <w:cs/>
          <w:lang w:val="th-TH"/>
        </w:rPr>
        <w:t>ธันวาคม</w:t>
      </w:r>
      <w:r w:rsidR="000C5528" w:rsidRPr="002E428B">
        <w:rPr>
          <w:rFonts w:hAnsi="Angsana New"/>
          <w:sz w:val="30"/>
          <w:szCs w:val="30"/>
          <w:cs/>
          <w:lang w:val="th-TH"/>
        </w:rPr>
        <w:t xml:space="preserve"> </w:t>
      </w:r>
      <w:r w:rsidR="00821488" w:rsidRPr="002E428B">
        <w:rPr>
          <w:rFonts w:hAnsi="Angsana New"/>
          <w:sz w:val="30"/>
          <w:szCs w:val="30"/>
        </w:rPr>
        <w:t>256</w:t>
      </w:r>
      <w:r w:rsidR="005A4C09" w:rsidRPr="002E428B">
        <w:rPr>
          <w:rFonts w:hAnsi="Angsana New"/>
          <w:sz w:val="30"/>
          <w:szCs w:val="30"/>
        </w:rPr>
        <w:t>5</w:t>
      </w:r>
      <w:r w:rsidR="000C5528" w:rsidRPr="002E428B">
        <w:rPr>
          <w:rFonts w:hAnsi="Angsana New"/>
          <w:sz w:val="30"/>
          <w:szCs w:val="30"/>
          <w:cs/>
          <w:lang w:val="th-TH"/>
        </w:rPr>
        <w:t xml:space="preserve"> และ</w:t>
      </w:r>
      <w:r w:rsidR="005E2D9E" w:rsidRPr="002E428B">
        <w:rPr>
          <w:rFonts w:hAnsi="Angsana New"/>
          <w:sz w:val="30"/>
          <w:szCs w:val="30"/>
          <w:cs/>
          <w:lang w:val="th-TH"/>
        </w:rPr>
        <w:t xml:space="preserve"> </w:t>
      </w:r>
      <w:r w:rsidR="00821488" w:rsidRPr="002E428B">
        <w:rPr>
          <w:rFonts w:hAnsi="Angsana New"/>
          <w:sz w:val="30"/>
          <w:szCs w:val="30"/>
        </w:rPr>
        <w:t>256</w:t>
      </w:r>
      <w:r w:rsidR="005A4C09" w:rsidRPr="002E428B">
        <w:rPr>
          <w:rFonts w:hAnsi="Angsana New"/>
          <w:sz w:val="30"/>
          <w:szCs w:val="30"/>
        </w:rPr>
        <w:t>4</w:t>
      </w:r>
      <w:r w:rsidR="00821488" w:rsidRPr="002E428B">
        <w:rPr>
          <w:rFonts w:hAnsi="Angsana New"/>
          <w:sz w:val="30"/>
          <w:szCs w:val="30"/>
          <w:cs/>
          <w:lang w:val="th-TH"/>
        </w:rPr>
        <w:t xml:space="preserve"> </w:t>
      </w:r>
      <w:r w:rsidR="00833EBA" w:rsidRPr="002E428B">
        <w:rPr>
          <w:rFonts w:hAnsi="Angsana New"/>
          <w:sz w:val="30"/>
          <w:szCs w:val="30"/>
          <w:cs/>
          <w:lang w:val="th-TH"/>
        </w:rPr>
        <w:t>ประกอบด้วย</w:t>
      </w:r>
    </w:p>
    <w:bookmarkStart w:id="127" w:name="_MON_1675347748"/>
    <w:bookmarkEnd w:id="127"/>
    <w:p w14:paraId="513AFCE8" w14:textId="2E5D2717" w:rsidR="00B81257" w:rsidRPr="002E428B" w:rsidRDefault="00FD44C0" w:rsidP="005D4318">
      <w:pPr>
        <w:tabs>
          <w:tab w:val="left" w:pos="7230"/>
        </w:tabs>
        <w:spacing w:before="120" w:after="120"/>
        <w:ind w:left="547" w:right="9"/>
        <w:jc w:val="thaiDistribute"/>
        <w:rPr>
          <w:rFonts w:hAnsi="Angsana New"/>
          <w:sz w:val="30"/>
          <w:szCs w:val="30"/>
          <w:cs/>
        </w:rPr>
      </w:pPr>
      <w:r w:rsidRPr="002E428B">
        <w:rPr>
          <w:rFonts w:hAnsi="Angsana New"/>
          <w:sz w:val="30"/>
          <w:szCs w:val="30"/>
          <w:cs/>
        </w:rPr>
        <w:object w:dxaOrig="10664" w:dyaOrig="6320" w14:anchorId="5891DC5E">
          <v:shape id="_x0000_i1050" type="#_x0000_t75" style="width:469.8pt;height:299.4pt" o:ole="">
            <v:imagedata r:id="rId59" o:title=""/>
          </v:shape>
          <o:OLEObject Type="Embed" ProgID="Excel.Sheet.12" ShapeID="_x0000_i1050" DrawAspect="Content" ObjectID="_1739029840" r:id="rId60"/>
        </w:object>
      </w:r>
      <w:bookmarkStart w:id="128" w:name="_Hlk62771322"/>
    </w:p>
    <w:p w14:paraId="0B6CC9E2" w14:textId="719D03D0" w:rsidR="00477403" w:rsidRPr="002E428B" w:rsidRDefault="00477403" w:rsidP="00243601">
      <w:pPr>
        <w:spacing w:before="120" w:after="120"/>
        <w:ind w:left="547" w:right="9"/>
        <w:jc w:val="thaiDistribute"/>
        <w:rPr>
          <w:rFonts w:hAnsi="Angsana New"/>
          <w:color w:val="000000"/>
          <w:sz w:val="30"/>
          <w:szCs w:val="30"/>
        </w:rPr>
      </w:pPr>
      <w:r w:rsidRPr="002E428B">
        <w:rPr>
          <w:rFonts w:hAnsi="Angsana New"/>
          <w:color w:val="000000"/>
          <w:sz w:val="30"/>
          <w:szCs w:val="30"/>
          <w:cs/>
        </w:rPr>
        <w:t>สำหรับ</w:t>
      </w:r>
      <w:r w:rsidR="003C6517" w:rsidRPr="002E428B">
        <w:rPr>
          <w:rFonts w:hAnsi="Angsana New"/>
          <w:color w:val="000000"/>
          <w:sz w:val="30"/>
          <w:szCs w:val="30"/>
          <w:cs/>
        </w:rPr>
        <w:t>ปี</w:t>
      </w:r>
      <w:r w:rsidRPr="002E428B">
        <w:rPr>
          <w:rFonts w:hAnsi="Angsana New"/>
          <w:color w:val="000000"/>
          <w:sz w:val="30"/>
          <w:szCs w:val="30"/>
          <w:cs/>
        </w:rPr>
        <w:t xml:space="preserve">สิ้นสุดวันที่ </w:t>
      </w:r>
      <w:r w:rsidR="000B6126" w:rsidRPr="002E428B">
        <w:rPr>
          <w:rFonts w:hAnsi="Angsana New"/>
          <w:color w:val="000000"/>
          <w:sz w:val="30"/>
          <w:szCs w:val="30"/>
        </w:rPr>
        <w:t>31</w:t>
      </w:r>
      <w:r w:rsidRPr="002E428B">
        <w:rPr>
          <w:rFonts w:hAnsi="Angsana New"/>
          <w:color w:val="000000"/>
          <w:sz w:val="30"/>
          <w:szCs w:val="30"/>
          <w:cs/>
        </w:rPr>
        <w:t xml:space="preserve"> </w:t>
      </w:r>
      <w:r w:rsidR="003C6517" w:rsidRPr="002E428B">
        <w:rPr>
          <w:rFonts w:hAnsi="Angsana New"/>
          <w:color w:val="000000"/>
          <w:sz w:val="30"/>
          <w:szCs w:val="30"/>
          <w:cs/>
        </w:rPr>
        <w:t xml:space="preserve">ธันวาคม </w:t>
      </w:r>
      <w:r w:rsidR="000B6126" w:rsidRPr="002E428B">
        <w:rPr>
          <w:rFonts w:hAnsi="Angsana New"/>
          <w:color w:val="000000"/>
          <w:sz w:val="30"/>
          <w:szCs w:val="30"/>
        </w:rPr>
        <w:t>256</w:t>
      </w:r>
      <w:r w:rsidR="00932652" w:rsidRPr="002E428B">
        <w:rPr>
          <w:rFonts w:hAnsi="Angsana New"/>
          <w:color w:val="000000"/>
          <w:sz w:val="30"/>
          <w:szCs w:val="30"/>
        </w:rPr>
        <w:t>5</w:t>
      </w:r>
      <w:r w:rsidR="003C6517" w:rsidRPr="002E428B">
        <w:rPr>
          <w:rFonts w:hAnsi="Angsana New"/>
          <w:color w:val="000000"/>
          <w:sz w:val="30"/>
          <w:szCs w:val="30"/>
          <w:cs/>
        </w:rPr>
        <w:t xml:space="preserve"> และ </w:t>
      </w:r>
      <w:r w:rsidR="009D4800" w:rsidRPr="002E428B">
        <w:rPr>
          <w:rFonts w:hAnsi="Angsana New"/>
          <w:color w:val="000000"/>
          <w:sz w:val="30"/>
          <w:szCs w:val="30"/>
        </w:rPr>
        <w:t>256</w:t>
      </w:r>
      <w:r w:rsidR="00932652" w:rsidRPr="002E428B">
        <w:rPr>
          <w:rFonts w:hAnsi="Angsana New"/>
          <w:color w:val="000000"/>
          <w:sz w:val="30"/>
          <w:szCs w:val="30"/>
        </w:rPr>
        <w:t>4</w:t>
      </w:r>
      <w:r w:rsidRPr="002E428B">
        <w:rPr>
          <w:rFonts w:hAnsi="Angsana New"/>
          <w:color w:val="000000"/>
          <w:sz w:val="30"/>
          <w:szCs w:val="30"/>
          <w:cs/>
        </w:rPr>
        <w:t xml:space="preserve"> ต้นทุนของสินค้าคงเหลือบันทึกรวมในบัญชีต้นทุนขาย ดังนี้</w:t>
      </w:r>
    </w:p>
    <w:bookmarkEnd w:id="128"/>
    <w:bookmarkStart w:id="129" w:name="_MON_1672673666"/>
    <w:bookmarkEnd w:id="129"/>
    <w:p w14:paraId="67899CA5" w14:textId="14156306" w:rsidR="008F2889" w:rsidRPr="002E428B" w:rsidRDefault="008733B0" w:rsidP="001479A3">
      <w:pPr>
        <w:pStyle w:val="BlockText"/>
        <w:tabs>
          <w:tab w:val="left" w:pos="6663"/>
        </w:tabs>
        <w:spacing w:after="120"/>
        <w:ind w:left="540" w:right="-1" w:firstLine="7"/>
        <w:rPr>
          <w:rFonts w:hAnsi="Angsana New"/>
          <w:sz w:val="30"/>
          <w:szCs w:val="30"/>
          <w:cs/>
        </w:rPr>
      </w:pPr>
      <w:r w:rsidRPr="002E428B">
        <w:rPr>
          <w:rFonts w:hAnsi="Angsana New"/>
          <w:color w:val="000000"/>
          <w:sz w:val="30"/>
          <w:szCs w:val="30"/>
          <w:cs/>
        </w:rPr>
        <w:object w:dxaOrig="9948" w:dyaOrig="3032" w14:anchorId="6EBFE2CE">
          <v:shape id="_x0000_i1051" type="#_x0000_t75" style="width:469.8pt;height:140.4pt" o:ole="">
            <v:imagedata r:id="rId61" o:title=""/>
          </v:shape>
          <o:OLEObject Type="Embed" ProgID="Excel.Sheet.12" ShapeID="_x0000_i1051" DrawAspect="Content" ObjectID="_1739029841" r:id="rId62"/>
        </w:object>
      </w:r>
    </w:p>
    <w:p w14:paraId="254B52F7" w14:textId="2342865F" w:rsidR="002709D2" w:rsidRPr="002E428B" w:rsidRDefault="00091AEE" w:rsidP="00243601">
      <w:pPr>
        <w:spacing w:before="120" w:after="120"/>
        <w:ind w:left="547" w:right="9"/>
        <w:jc w:val="thaiDistribute"/>
        <w:rPr>
          <w:rFonts w:hAnsi="Angsana New"/>
          <w:color w:val="000000"/>
          <w:sz w:val="30"/>
          <w:szCs w:val="30"/>
          <w:cs/>
        </w:rPr>
      </w:pPr>
      <w:r w:rsidRPr="002E428B">
        <w:rPr>
          <w:rFonts w:hAnsi="Angsana New"/>
          <w:color w:val="000000"/>
          <w:sz w:val="30"/>
          <w:szCs w:val="30"/>
          <w:cs/>
        </w:rPr>
        <w:lastRenderedPageBreak/>
        <w:t>สำหรับ</w:t>
      </w:r>
      <w:r w:rsidR="00D26F89" w:rsidRPr="002E428B">
        <w:rPr>
          <w:rFonts w:hAnsi="Angsana New"/>
          <w:color w:val="000000"/>
          <w:sz w:val="30"/>
          <w:szCs w:val="30"/>
          <w:cs/>
        </w:rPr>
        <w:t>ปี</w:t>
      </w:r>
      <w:r w:rsidRPr="002E428B">
        <w:rPr>
          <w:rFonts w:hAnsi="Angsana New"/>
          <w:color w:val="000000"/>
          <w:sz w:val="30"/>
          <w:szCs w:val="30"/>
          <w:cs/>
        </w:rPr>
        <w:t xml:space="preserve">สิ้นสุดวันที่ </w:t>
      </w:r>
      <w:r w:rsidR="00EB3958" w:rsidRPr="002E428B">
        <w:rPr>
          <w:rFonts w:hAnsi="Angsana New"/>
          <w:color w:val="000000"/>
          <w:sz w:val="30"/>
          <w:szCs w:val="30"/>
        </w:rPr>
        <w:t>31</w:t>
      </w:r>
      <w:r w:rsidRPr="002E428B">
        <w:rPr>
          <w:rFonts w:hAnsi="Angsana New"/>
          <w:color w:val="000000"/>
          <w:sz w:val="30"/>
          <w:szCs w:val="30"/>
          <w:cs/>
        </w:rPr>
        <w:t xml:space="preserve"> </w:t>
      </w:r>
      <w:r w:rsidR="00D26F89" w:rsidRPr="002E428B">
        <w:rPr>
          <w:rFonts w:hAnsi="Angsana New"/>
          <w:color w:val="000000"/>
          <w:sz w:val="30"/>
          <w:szCs w:val="30"/>
          <w:cs/>
        </w:rPr>
        <w:t>ธันวาคม</w:t>
      </w:r>
      <w:r w:rsidRPr="002E428B">
        <w:rPr>
          <w:rFonts w:hAnsi="Angsana New"/>
          <w:color w:val="000000"/>
          <w:sz w:val="30"/>
          <w:szCs w:val="30"/>
          <w:cs/>
        </w:rPr>
        <w:t xml:space="preserve"> </w:t>
      </w:r>
      <w:r w:rsidR="00EB3958" w:rsidRPr="002E428B">
        <w:rPr>
          <w:rFonts w:hAnsi="Angsana New"/>
          <w:color w:val="000000"/>
          <w:sz w:val="30"/>
          <w:szCs w:val="30"/>
        </w:rPr>
        <w:t>256</w:t>
      </w:r>
      <w:r w:rsidR="00356668" w:rsidRPr="002E428B">
        <w:rPr>
          <w:rFonts w:hAnsi="Angsana New"/>
          <w:color w:val="000000"/>
          <w:sz w:val="30"/>
          <w:szCs w:val="30"/>
        </w:rPr>
        <w:t>5</w:t>
      </w:r>
      <w:r w:rsidR="00D26F89" w:rsidRPr="002E428B">
        <w:rPr>
          <w:rFonts w:hAnsi="Angsana New"/>
          <w:color w:val="000000"/>
          <w:sz w:val="30"/>
          <w:szCs w:val="30"/>
          <w:cs/>
        </w:rPr>
        <w:t xml:space="preserve"> และ</w:t>
      </w:r>
      <w:r w:rsidR="00EB3958" w:rsidRPr="002E428B">
        <w:rPr>
          <w:rFonts w:hAnsi="Angsana New"/>
          <w:color w:val="000000"/>
          <w:sz w:val="30"/>
          <w:szCs w:val="30"/>
        </w:rPr>
        <w:t xml:space="preserve"> 256</w:t>
      </w:r>
      <w:r w:rsidR="00356668" w:rsidRPr="002E428B">
        <w:rPr>
          <w:rFonts w:hAnsi="Angsana New"/>
          <w:color w:val="000000"/>
          <w:sz w:val="30"/>
          <w:szCs w:val="30"/>
        </w:rPr>
        <w:t>4</w:t>
      </w:r>
      <w:r w:rsidRPr="002E428B">
        <w:rPr>
          <w:rFonts w:hAnsi="Angsana New"/>
          <w:color w:val="000000"/>
          <w:sz w:val="30"/>
          <w:szCs w:val="30"/>
          <w:cs/>
        </w:rPr>
        <w:t xml:space="preserve"> ค่าเผื่อก</w:t>
      </w:r>
      <w:r w:rsidR="002709D2" w:rsidRPr="002E428B">
        <w:rPr>
          <w:rFonts w:hAnsi="Angsana New"/>
          <w:color w:val="000000"/>
          <w:sz w:val="30"/>
          <w:szCs w:val="30"/>
          <w:cs/>
        </w:rPr>
        <w:t>ารลดมูลค่า</w:t>
      </w:r>
      <w:r w:rsidR="005F45F1" w:rsidRPr="002E428B">
        <w:rPr>
          <w:rFonts w:hAnsi="Angsana New"/>
          <w:color w:val="000000"/>
          <w:sz w:val="30"/>
          <w:szCs w:val="30"/>
          <w:cs/>
        </w:rPr>
        <w:t>สินค้า</w:t>
      </w:r>
      <w:r w:rsidR="00CE480E" w:rsidRPr="002E428B">
        <w:rPr>
          <w:rFonts w:hAnsi="Angsana New"/>
          <w:color w:val="000000"/>
          <w:sz w:val="30"/>
          <w:szCs w:val="30"/>
          <w:cs/>
        </w:rPr>
        <w:t>แสดง</w:t>
      </w:r>
      <w:r w:rsidR="002709D2" w:rsidRPr="002E428B">
        <w:rPr>
          <w:rFonts w:hAnsi="Angsana New"/>
          <w:color w:val="000000"/>
          <w:sz w:val="30"/>
          <w:szCs w:val="30"/>
          <w:cs/>
        </w:rPr>
        <w:t>รายการเคลื่อนไหวดังนี้</w:t>
      </w:r>
    </w:p>
    <w:bookmarkStart w:id="130" w:name="_MON_1613597560"/>
    <w:bookmarkEnd w:id="130"/>
    <w:p w14:paraId="261BCE1F" w14:textId="1E5C62A3" w:rsidR="00E1602E" w:rsidRPr="002E428B" w:rsidRDefault="00010985" w:rsidP="00371741">
      <w:pPr>
        <w:ind w:left="567" w:right="9"/>
        <w:jc w:val="thaiDistribute"/>
        <w:rPr>
          <w:rFonts w:hAnsi="Angsana New"/>
          <w:sz w:val="30"/>
          <w:szCs w:val="30"/>
        </w:rPr>
      </w:pPr>
      <w:r w:rsidRPr="002E428B">
        <w:rPr>
          <w:rFonts w:hAnsi="Angsana New"/>
          <w:sz w:val="30"/>
          <w:szCs w:val="30"/>
        </w:rPr>
        <w:object w:dxaOrig="10126" w:dyaOrig="3097" w14:anchorId="526CDED0">
          <v:shape id="_x0000_i1052" type="#_x0000_t75" style="width:463.8pt;height:151.8pt" o:ole="">
            <v:imagedata r:id="rId63" o:title=""/>
          </v:shape>
          <o:OLEObject Type="Embed" ProgID="Excel.Sheet.8" ShapeID="_x0000_i1052" DrawAspect="Content" ObjectID="_1739029842" r:id="rId64"/>
        </w:object>
      </w:r>
    </w:p>
    <w:p w14:paraId="3428B16E" w14:textId="4062C4FC" w:rsidR="00C00577" w:rsidRPr="002E428B" w:rsidRDefault="00C00577" w:rsidP="00C00577">
      <w:pPr>
        <w:spacing w:before="120" w:after="120"/>
        <w:ind w:left="547" w:right="9"/>
        <w:jc w:val="thaiDistribute"/>
        <w:rPr>
          <w:rFonts w:hAnsi="Angsana New"/>
          <w:color w:val="000000" w:themeColor="text1"/>
          <w:sz w:val="30"/>
          <w:szCs w:val="30"/>
          <w:cs/>
        </w:rPr>
      </w:pPr>
      <w:r w:rsidRPr="002E428B">
        <w:rPr>
          <w:rFonts w:hAnsi="Angsana New"/>
          <w:color w:val="000000" w:themeColor="text1"/>
          <w:sz w:val="30"/>
          <w:szCs w:val="30"/>
          <w:cs/>
        </w:rPr>
        <w:t xml:space="preserve">ณ วันที่ </w:t>
      </w:r>
      <w:r w:rsidR="00816CE5" w:rsidRPr="002E428B">
        <w:rPr>
          <w:rFonts w:hAnsi="Angsana New"/>
          <w:color w:val="000000" w:themeColor="text1"/>
          <w:sz w:val="30"/>
          <w:szCs w:val="30"/>
        </w:rPr>
        <w:t>31</w:t>
      </w:r>
      <w:r w:rsidRPr="002E428B">
        <w:rPr>
          <w:rFonts w:hAnsi="Angsana New"/>
          <w:color w:val="000000" w:themeColor="text1"/>
          <w:sz w:val="30"/>
          <w:szCs w:val="30"/>
          <w:cs/>
        </w:rPr>
        <w:t xml:space="preserve"> </w:t>
      </w:r>
      <w:r w:rsidR="00E10B1E" w:rsidRPr="002E428B">
        <w:rPr>
          <w:rFonts w:hAnsi="Angsana New"/>
          <w:color w:val="000000" w:themeColor="text1"/>
          <w:sz w:val="30"/>
          <w:szCs w:val="30"/>
          <w:cs/>
        </w:rPr>
        <w:t>ธันวาคม</w:t>
      </w:r>
      <w:r w:rsidRPr="002E428B">
        <w:rPr>
          <w:rFonts w:hAnsi="Angsana New"/>
          <w:color w:val="000000" w:themeColor="text1"/>
          <w:sz w:val="30"/>
          <w:szCs w:val="30"/>
          <w:cs/>
        </w:rPr>
        <w:t xml:space="preserve"> </w:t>
      </w:r>
      <w:r w:rsidR="00816CE5" w:rsidRPr="002E428B">
        <w:rPr>
          <w:rFonts w:hAnsi="Angsana New"/>
          <w:color w:val="000000" w:themeColor="text1"/>
          <w:sz w:val="30"/>
          <w:szCs w:val="30"/>
        </w:rPr>
        <w:t>256</w:t>
      </w:r>
      <w:r w:rsidR="00356668" w:rsidRPr="002E428B">
        <w:rPr>
          <w:rFonts w:hAnsi="Angsana New"/>
          <w:color w:val="000000" w:themeColor="text1"/>
          <w:sz w:val="30"/>
          <w:szCs w:val="30"/>
        </w:rPr>
        <w:t>5</w:t>
      </w:r>
      <w:r w:rsidRPr="002E428B">
        <w:rPr>
          <w:rFonts w:hAnsi="Angsana New"/>
          <w:color w:val="000000" w:themeColor="text1"/>
          <w:sz w:val="30"/>
          <w:szCs w:val="30"/>
          <w:cs/>
        </w:rPr>
        <w:t xml:space="preserve"> และ </w:t>
      </w:r>
      <w:r w:rsidR="00816CE5" w:rsidRPr="002E428B">
        <w:rPr>
          <w:rFonts w:hAnsi="Angsana New"/>
          <w:color w:val="000000" w:themeColor="text1"/>
          <w:sz w:val="30"/>
          <w:szCs w:val="30"/>
        </w:rPr>
        <w:t>256</w:t>
      </w:r>
      <w:r w:rsidR="00356668" w:rsidRPr="002E428B">
        <w:rPr>
          <w:rFonts w:hAnsi="Angsana New"/>
          <w:color w:val="000000" w:themeColor="text1"/>
          <w:sz w:val="30"/>
          <w:szCs w:val="30"/>
        </w:rPr>
        <w:t>4</w:t>
      </w:r>
      <w:r w:rsidRPr="002E428B">
        <w:rPr>
          <w:rFonts w:hAnsi="Angsana New"/>
          <w:color w:val="000000" w:themeColor="text1"/>
          <w:sz w:val="30"/>
          <w:szCs w:val="30"/>
          <w:cs/>
        </w:rPr>
        <w:t xml:space="preserve"> กลุ่มบริษัทนำสินค้าคงเหลือเป็นหลักประกันตามสัญญา (ดูหมายเหตุ </w:t>
      </w:r>
      <w:r w:rsidR="00356668" w:rsidRPr="002E428B">
        <w:rPr>
          <w:rFonts w:hAnsi="Angsana New"/>
          <w:color w:val="000000" w:themeColor="text1"/>
          <w:sz w:val="30"/>
          <w:szCs w:val="30"/>
        </w:rPr>
        <w:t>1</w:t>
      </w:r>
      <w:r w:rsidR="00FD44C0" w:rsidRPr="002E428B">
        <w:rPr>
          <w:rFonts w:hAnsi="Angsana New"/>
          <w:color w:val="000000" w:themeColor="text1"/>
          <w:sz w:val="30"/>
          <w:szCs w:val="30"/>
        </w:rPr>
        <w:t>9</w:t>
      </w:r>
      <w:r w:rsidRPr="002E428B">
        <w:rPr>
          <w:rFonts w:hAnsi="Angsana New"/>
          <w:color w:val="000000" w:themeColor="text1"/>
          <w:sz w:val="30"/>
          <w:szCs w:val="30"/>
          <w:cs/>
        </w:rPr>
        <w:t>) ซึ่งสินค้าคงเหลือติดภาระหลักประกันวงเงินกู้ยืม</w:t>
      </w:r>
      <w:r w:rsidR="00CE480E" w:rsidRPr="002E428B">
        <w:rPr>
          <w:rFonts w:hAnsi="Angsana New"/>
          <w:color w:val="000000" w:themeColor="text1"/>
          <w:sz w:val="30"/>
          <w:szCs w:val="30"/>
          <w:cs/>
        </w:rPr>
        <w:t>จ</w:t>
      </w:r>
      <w:r w:rsidRPr="002E428B">
        <w:rPr>
          <w:rFonts w:hAnsi="Angsana New"/>
          <w:color w:val="000000" w:themeColor="text1"/>
          <w:sz w:val="30"/>
          <w:szCs w:val="30"/>
          <w:cs/>
        </w:rPr>
        <w:t>ากสถาบันการเงินดังนี้</w:t>
      </w:r>
    </w:p>
    <w:bookmarkStart w:id="131" w:name="_MON_1669572067"/>
    <w:bookmarkEnd w:id="131"/>
    <w:p w14:paraId="6C6B8B01" w14:textId="56787391" w:rsidR="00356668" w:rsidRPr="002E428B" w:rsidRDefault="00010985" w:rsidP="00E70D46">
      <w:pPr>
        <w:tabs>
          <w:tab w:val="left" w:pos="6521"/>
        </w:tabs>
        <w:ind w:left="567" w:right="9"/>
        <w:jc w:val="thaiDistribute"/>
        <w:rPr>
          <w:rFonts w:hAnsi="Angsana New"/>
          <w:color w:val="000000" w:themeColor="text1"/>
          <w:sz w:val="30"/>
          <w:szCs w:val="30"/>
        </w:rPr>
      </w:pPr>
      <w:r w:rsidRPr="002E428B">
        <w:rPr>
          <w:rFonts w:hAnsi="Angsana New"/>
          <w:color w:val="000000" w:themeColor="text1"/>
          <w:sz w:val="30"/>
          <w:szCs w:val="30"/>
          <w:cs/>
        </w:rPr>
        <w:object w:dxaOrig="9244" w:dyaOrig="2967" w14:anchorId="0475BEE3">
          <v:shape id="_x0000_i1053" type="#_x0000_t75" style="width:459.6pt;height:136.2pt" o:ole="">
            <v:imagedata r:id="rId65" o:title=""/>
          </v:shape>
          <o:OLEObject Type="Embed" ProgID="Excel.Sheet.12" ShapeID="_x0000_i1053" DrawAspect="Content" ObjectID="_1739029843" r:id="rId66"/>
        </w:object>
      </w:r>
    </w:p>
    <w:p w14:paraId="70A22CEA" w14:textId="77777777" w:rsidR="005512E3" w:rsidRPr="002E428B" w:rsidRDefault="005512E3" w:rsidP="00243601">
      <w:pPr>
        <w:numPr>
          <w:ilvl w:val="0"/>
          <w:numId w:val="1"/>
        </w:numPr>
        <w:tabs>
          <w:tab w:val="clear" w:pos="862"/>
        </w:tabs>
        <w:spacing w:before="120" w:after="120"/>
        <w:ind w:left="540" w:right="9" w:hanging="360"/>
        <w:rPr>
          <w:rFonts w:hAnsi="Angsana New"/>
          <w:b/>
          <w:bCs/>
          <w:sz w:val="30"/>
          <w:szCs w:val="30"/>
        </w:rPr>
      </w:pPr>
      <w:r w:rsidRPr="002E428B">
        <w:rPr>
          <w:rFonts w:hAnsi="Angsana New"/>
          <w:b/>
          <w:bCs/>
          <w:sz w:val="30"/>
          <w:szCs w:val="30"/>
          <w:cs/>
        </w:rPr>
        <w:t>สินทรัพย์หมุนเวียนอื่น</w:t>
      </w:r>
    </w:p>
    <w:p w14:paraId="18A1EE6B" w14:textId="1AD115DB" w:rsidR="005512E3" w:rsidRPr="002E428B" w:rsidRDefault="005512E3" w:rsidP="00243601">
      <w:pPr>
        <w:spacing w:before="120" w:after="120"/>
        <w:ind w:left="547" w:right="9"/>
        <w:jc w:val="thaiDistribute"/>
        <w:rPr>
          <w:rFonts w:hAnsi="Angsana New"/>
          <w:sz w:val="30"/>
          <w:szCs w:val="30"/>
          <w:cs/>
          <w:lang w:val="th-TH"/>
        </w:rPr>
      </w:pPr>
      <w:r w:rsidRPr="002E428B">
        <w:rPr>
          <w:rFonts w:hAnsi="Angsana New"/>
          <w:sz w:val="30"/>
          <w:szCs w:val="30"/>
          <w:cs/>
          <w:lang w:val="th-TH"/>
        </w:rPr>
        <w:t xml:space="preserve">สินทรัพย์หมุนเวียนอื่น </w:t>
      </w:r>
      <w:r w:rsidR="000C5528" w:rsidRPr="002E428B">
        <w:rPr>
          <w:rFonts w:hAnsi="Angsana New"/>
          <w:sz w:val="30"/>
          <w:szCs w:val="30"/>
          <w:cs/>
          <w:lang w:val="th-TH"/>
        </w:rPr>
        <w:t xml:space="preserve">ณ วันที่ </w:t>
      </w:r>
      <w:r w:rsidR="00F93578" w:rsidRPr="002E428B">
        <w:rPr>
          <w:rFonts w:hAnsi="Angsana New"/>
          <w:sz w:val="30"/>
          <w:szCs w:val="30"/>
        </w:rPr>
        <w:t>31</w:t>
      </w:r>
      <w:r w:rsidR="000C5528" w:rsidRPr="002E428B">
        <w:rPr>
          <w:rFonts w:hAnsi="Angsana New"/>
          <w:sz w:val="30"/>
          <w:szCs w:val="30"/>
          <w:cs/>
          <w:lang w:val="th-TH"/>
        </w:rPr>
        <w:t xml:space="preserve"> </w:t>
      </w:r>
      <w:r w:rsidR="00482F47" w:rsidRPr="002E428B">
        <w:rPr>
          <w:rFonts w:hAnsi="Angsana New"/>
          <w:sz w:val="30"/>
          <w:szCs w:val="30"/>
          <w:cs/>
          <w:lang w:val="th-TH"/>
        </w:rPr>
        <w:t xml:space="preserve">ธันวาคม </w:t>
      </w:r>
      <w:r w:rsidR="00F93578" w:rsidRPr="002E428B">
        <w:rPr>
          <w:rFonts w:hAnsi="Angsana New"/>
          <w:sz w:val="30"/>
          <w:szCs w:val="30"/>
        </w:rPr>
        <w:t>256</w:t>
      </w:r>
      <w:r w:rsidR="003E3772" w:rsidRPr="002E428B">
        <w:rPr>
          <w:rFonts w:hAnsi="Angsana New"/>
          <w:sz w:val="30"/>
          <w:szCs w:val="30"/>
        </w:rPr>
        <w:t>5</w:t>
      </w:r>
      <w:r w:rsidR="00F93578" w:rsidRPr="002E428B">
        <w:rPr>
          <w:rFonts w:hAnsi="Angsana New"/>
          <w:sz w:val="30"/>
          <w:szCs w:val="30"/>
          <w:cs/>
          <w:lang w:val="th-TH"/>
        </w:rPr>
        <w:t xml:space="preserve"> </w:t>
      </w:r>
      <w:r w:rsidR="000C5528" w:rsidRPr="002E428B">
        <w:rPr>
          <w:rFonts w:hAnsi="Angsana New"/>
          <w:sz w:val="30"/>
          <w:szCs w:val="30"/>
          <w:cs/>
          <w:lang w:val="th-TH"/>
        </w:rPr>
        <w:t xml:space="preserve">และ </w:t>
      </w:r>
      <w:r w:rsidR="00903A64" w:rsidRPr="002E428B">
        <w:rPr>
          <w:rFonts w:hAnsi="Angsana New"/>
          <w:sz w:val="30"/>
          <w:szCs w:val="30"/>
        </w:rPr>
        <w:t>256</w:t>
      </w:r>
      <w:r w:rsidR="003E3772" w:rsidRPr="002E428B">
        <w:rPr>
          <w:rFonts w:hAnsi="Angsana New"/>
          <w:sz w:val="30"/>
          <w:szCs w:val="30"/>
        </w:rPr>
        <w:t>4</w:t>
      </w:r>
      <w:r w:rsidR="008C6ADB" w:rsidRPr="002E428B">
        <w:rPr>
          <w:rFonts w:hAnsi="Angsana New"/>
          <w:sz w:val="30"/>
          <w:szCs w:val="30"/>
          <w:cs/>
        </w:rPr>
        <w:t xml:space="preserve"> </w:t>
      </w:r>
      <w:r w:rsidRPr="002E428B">
        <w:rPr>
          <w:rFonts w:hAnsi="Angsana New"/>
          <w:sz w:val="30"/>
          <w:szCs w:val="30"/>
          <w:cs/>
          <w:lang w:val="th-TH"/>
        </w:rPr>
        <w:t>ประกอบด้วย</w:t>
      </w:r>
    </w:p>
    <w:bookmarkStart w:id="132" w:name="_MON_1681606642"/>
    <w:bookmarkEnd w:id="132"/>
    <w:p w14:paraId="4BA5FF01" w14:textId="5ADAECFD" w:rsidR="00A33B17" w:rsidRPr="002E428B" w:rsidRDefault="00D90DE3" w:rsidP="00707F54">
      <w:pPr>
        <w:tabs>
          <w:tab w:val="left" w:pos="7230"/>
        </w:tabs>
        <w:spacing w:before="120" w:after="120"/>
        <w:ind w:left="547" w:right="9"/>
        <w:jc w:val="thaiDistribute"/>
        <w:rPr>
          <w:rFonts w:hAnsi="Angsana New"/>
          <w:sz w:val="30"/>
          <w:szCs w:val="30"/>
          <w:cs/>
        </w:rPr>
        <w:sectPr w:rsidR="00A33B17" w:rsidRPr="002E428B" w:rsidSect="00F44717">
          <w:pgSz w:w="11907" w:h="16840" w:code="9"/>
          <w:pgMar w:top="1276" w:right="567" w:bottom="1135" w:left="1418" w:header="709" w:footer="295" w:gutter="0"/>
          <w:cols w:space="737"/>
          <w:docGrid w:linePitch="299"/>
        </w:sectPr>
      </w:pPr>
      <w:r w:rsidRPr="002E428B">
        <w:rPr>
          <w:rFonts w:hAnsi="Angsana New"/>
          <w:sz w:val="30"/>
          <w:szCs w:val="30"/>
          <w:cs/>
        </w:rPr>
        <w:object w:dxaOrig="10698" w:dyaOrig="3574" w14:anchorId="35ACB3A5">
          <v:shape id="_x0000_i1054" type="#_x0000_t75" style="width:474pt;height:187.2pt" o:ole="">
            <v:imagedata r:id="rId67" o:title=""/>
            <o:lock v:ext="edit" aspectratio="f"/>
          </v:shape>
          <o:OLEObject Type="Embed" ProgID="Excel.Sheet.8" ShapeID="_x0000_i1054" DrawAspect="Content" ObjectID="_1739029844" r:id="rId68"/>
        </w:object>
      </w:r>
      <w:bookmarkStart w:id="133" w:name="_MON_1453758255"/>
      <w:bookmarkStart w:id="134" w:name="_MON_1453848587"/>
      <w:bookmarkStart w:id="135" w:name="_MON_1453933798"/>
      <w:bookmarkStart w:id="136" w:name="_MON_1454279205"/>
      <w:bookmarkStart w:id="137" w:name="_MON_1483619339"/>
      <w:bookmarkStart w:id="138" w:name="_MON_1485028675"/>
      <w:bookmarkStart w:id="139" w:name="_MON_1485430335"/>
      <w:bookmarkStart w:id="140" w:name="_MON_1485506278"/>
      <w:bookmarkStart w:id="141" w:name="_MON_1513344155"/>
      <w:bookmarkStart w:id="142" w:name="_MON_1516651219"/>
      <w:bookmarkStart w:id="143" w:name="_MON_1516905597"/>
      <w:bookmarkStart w:id="144" w:name="_MON_1518592036"/>
      <w:bookmarkStart w:id="145" w:name="_MON_1518592146"/>
      <w:bookmarkStart w:id="146" w:name="_MON_1520946838"/>
      <w:bookmarkStart w:id="147" w:name="_MON_1521024661"/>
      <w:bookmarkStart w:id="148" w:name="_MON_1521024807"/>
      <w:bookmarkStart w:id="149" w:name="_MON_1453754763"/>
      <w:bookmarkStart w:id="150" w:name="_MON_1521959466"/>
      <w:bookmarkStart w:id="151" w:name="_MON_1521959882"/>
      <w:bookmarkStart w:id="152" w:name="_MON_1521960072"/>
      <w:bookmarkStart w:id="153" w:name="_MON_1521960111"/>
      <w:bookmarkStart w:id="154" w:name="_MON_1521960136"/>
      <w:bookmarkStart w:id="155" w:name="_MON_1521960157"/>
      <w:bookmarkStart w:id="156" w:name="_MON_1521960296"/>
      <w:bookmarkStart w:id="157" w:name="_MON_1521960329"/>
      <w:bookmarkStart w:id="158" w:name="_MON_1521960342"/>
      <w:bookmarkStart w:id="159" w:name="_MON_1453754784"/>
      <w:bookmarkStart w:id="160" w:name="_MON_1453756885"/>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2BBBB47B" w14:textId="77777777" w:rsidR="00944456" w:rsidRPr="002E428B" w:rsidRDefault="00F8211D" w:rsidP="00243601">
      <w:pPr>
        <w:numPr>
          <w:ilvl w:val="0"/>
          <w:numId w:val="1"/>
        </w:numPr>
        <w:tabs>
          <w:tab w:val="clear" w:pos="862"/>
        </w:tabs>
        <w:spacing w:before="120" w:after="120"/>
        <w:ind w:left="540" w:right="9" w:hanging="360"/>
        <w:rPr>
          <w:rFonts w:hAnsi="Angsana New"/>
          <w:b/>
          <w:bCs/>
          <w:sz w:val="30"/>
          <w:szCs w:val="30"/>
        </w:rPr>
      </w:pPr>
      <w:r w:rsidRPr="002E428B">
        <w:rPr>
          <w:rFonts w:hAnsi="Angsana New"/>
          <w:b/>
          <w:bCs/>
          <w:sz w:val="30"/>
          <w:szCs w:val="30"/>
          <w:cs/>
        </w:rPr>
        <w:lastRenderedPageBreak/>
        <w:t>เงินลงทุนในบริษัทย่อย</w:t>
      </w:r>
    </w:p>
    <w:p w14:paraId="5B0790A6" w14:textId="61C45A58" w:rsidR="00F8211D" w:rsidRPr="002E428B" w:rsidRDefault="00F8211D" w:rsidP="00243601">
      <w:pPr>
        <w:spacing w:before="120" w:after="120"/>
        <w:ind w:left="547" w:right="9"/>
        <w:jc w:val="thaiDistribute"/>
        <w:rPr>
          <w:rFonts w:hAnsi="Angsana New"/>
          <w:sz w:val="30"/>
          <w:szCs w:val="30"/>
          <w:cs/>
        </w:rPr>
      </w:pPr>
      <w:r w:rsidRPr="002E428B">
        <w:rPr>
          <w:rFonts w:hAnsi="Angsana New"/>
          <w:sz w:val="30"/>
          <w:szCs w:val="30"/>
          <w:cs/>
        </w:rPr>
        <w:t>เงิน</w:t>
      </w:r>
      <w:r w:rsidRPr="002E428B">
        <w:rPr>
          <w:rFonts w:hAnsi="Angsana New"/>
          <w:sz w:val="30"/>
          <w:szCs w:val="30"/>
          <w:cs/>
          <w:lang w:val="th-TH"/>
        </w:rPr>
        <w:t>ลงทุน</w:t>
      </w:r>
      <w:r w:rsidRPr="002E428B">
        <w:rPr>
          <w:rFonts w:hAnsi="Angsana New"/>
          <w:sz w:val="30"/>
          <w:szCs w:val="30"/>
          <w:cs/>
        </w:rPr>
        <w:t>ใน</w:t>
      </w:r>
      <w:r w:rsidRPr="002E428B">
        <w:rPr>
          <w:rFonts w:hAnsi="Angsana New"/>
          <w:sz w:val="30"/>
          <w:szCs w:val="30"/>
          <w:cs/>
          <w:lang w:val="th-TH"/>
        </w:rPr>
        <w:t>บริษัท</w:t>
      </w:r>
      <w:r w:rsidRPr="002E428B">
        <w:rPr>
          <w:rFonts w:hAnsi="Angsana New"/>
          <w:sz w:val="30"/>
          <w:szCs w:val="30"/>
          <w:cs/>
        </w:rPr>
        <w:t xml:space="preserve">ย่อย </w:t>
      </w:r>
      <w:r w:rsidR="000C5528" w:rsidRPr="002E428B">
        <w:rPr>
          <w:rFonts w:hAnsi="Angsana New"/>
          <w:sz w:val="30"/>
          <w:szCs w:val="30"/>
          <w:cs/>
        </w:rPr>
        <w:t xml:space="preserve">ณ วันที่ </w:t>
      </w:r>
      <w:r w:rsidR="000F51F6" w:rsidRPr="002E428B">
        <w:rPr>
          <w:rFonts w:hAnsi="Angsana New"/>
          <w:sz w:val="30"/>
          <w:szCs w:val="30"/>
        </w:rPr>
        <w:t>3</w:t>
      </w:r>
      <w:r w:rsidR="00390F8B" w:rsidRPr="002E428B">
        <w:rPr>
          <w:rFonts w:hAnsi="Angsana New"/>
          <w:sz w:val="30"/>
          <w:szCs w:val="30"/>
        </w:rPr>
        <w:t>1</w:t>
      </w:r>
      <w:r w:rsidR="000C5528" w:rsidRPr="002E428B">
        <w:rPr>
          <w:rFonts w:hAnsi="Angsana New"/>
          <w:sz w:val="30"/>
          <w:szCs w:val="30"/>
          <w:cs/>
        </w:rPr>
        <w:t xml:space="preserve"> </w:t>
      </w:r>
      <w:r w:rsidR="00390F8B" w:rsidRPr="002E428B">
        <w:rPr>
          <w:rFonts w:hAnsi="Angsana New"/>
          <w:sz w:val="30"/>
          <w:szCs w:val="30"/>
          <w:cs/>
        </w:rPr>
        <w:t>ธันวาคม</w:t>
      </w:r>
      <w:r w:rsidR="000C5528" w:rsidRPr="002E428B">
        <w:rPr>
          <w:rFonts w:hAnsi="Angsana New"/>
          <w:sz w:val="30"/>
          <w:szCs w:val="30"/>
          <w:cs/>
        </w:rPr>
        <w:t xml:space="preserve"> </w:t>
      </w:r>
      <w:r w:rsidR="000F51F6" w:rsidRPr="002E428B">
        <w:rPr>
          <w:rFonts w:hAnsi="Angsana New"/>
          <w:sz w:val="30"/>
          <w:szCs w:val="30"/>
        </w:rPr>
        <w:t>256</w:t>
      </w:r>
      <w:r w:rsidR="00781914" w:rsidRPr="002E428B">
        <w:rPr>
          <w:rFonts w:hAnsi="Angsana New"/>
          <w:sz w:val="30"/>
          <w:szCs w:val="30"/>
        </w:rPr>
        <w:t>5</w:t>
      </w:r>
      <w:r w:rsidR="000C5528" w:rsidRPr="002E428B">
        <w:rPr>
          <w:rFonts w:hAnsi="Angsana New"/>
          <w:sz w:val="30"/>
          <w:szCs w:val="30"/>
          <w:cs/>
        </w:rPr>
        <w:t xml:space="preserve"> และ</w:t>
      </w:r>
      <w:r w:rsidR="00390F8B" w:rsidRPr="002E428B">
        <w:rPr>
          <w:rFonts w:hAnsi="Angsana New"/>
          <w:sz w:val="30"/>
          <w:szCs w:val="30"/>
          <w:cs/>
        </w:rPr>
        <w:t xml:space="preserve"> </w:t>
      </w:r>
      <w:r w:rsidR="000F51F6" w:rsidRPr="002E428B">
        <w:rPr>
          <w:rFonts w:hAnsi="Angsana New"/>
          <w:sz w:val="30"/>
          <w:szCs w:val="30"/>
        </w:rPr>
        <w:t>256</w:t>
      </w:r>
      <w:r w:rsidR="00781914" w:rsidRPr="002E428B">
        <w:rPr>
          <w:rFonts w:hAnsi="Angsana New"/>
          <w:sz w:val="30"/>
          <w:szCs w:val="30"/>
        </w:rPr>
        <w:t>4</w:t>
      </w:r>
      <w:r w:rsidR="008112AE" w:rsidRPr="002E428B">
        <w:rPr>
          <w:rFonts w:hAnsi="Angsana New"/>
          <w:sz w:val="30"/>
          <w:szCs w:val="30"/>
          <w:cs/>
        </w:rPr>
        <w:t xml:space="preserve"> </w:t>
      </w:r>
      <w:r w:rsidR="003416B3" w:rsidRPr="002E428B">
        <w:rPr>
          <w:rFonts w:hAnsi="Angsana New"/>
          <w:sz w:val="30"/>
          <w:szCs w:val="30"/>
          <w:cs/>
        </w:rPr>
        <w:t>แสดง</w:t>
      </w:r>
      <w:r w:rsidR="000F51F6" w:rsidRPr="002E428B">
        <w:rPr>
          <w:rFonts w:hAnsi="Angsana New"/>
          <w:sz w:val="30"/>
          <w:szCs w:val="30"/>
          <w:cs/>
        </w:rPr>
        <w:t>รายละเอียดดังนี้</w:t>
      </w:r>
    </w:p>
    <w:bookmarkStart w:id="161" w:name="_MON_1698229673"/>
    <w:bookmarkEnd w:id="161"/>
    <w:p w14:paraId="0FAF18EC" w14:textId="6572F787" w:rsidR="000F51F6" w:rsidRPr="002E428B" w:rsidRDefault="004F65E5" w:rsidP="00781914">
      <w:pPr>
        <w:ind w:left="567"/>
        <w:jc w:val="thaiDistribute"/>
        <w:rPr>
          <w:rFonts w:hAnsi="Angsana New"/>
          <w:sz w:val="30"/>
          <w:szCs w:val="30"/>
        </w:rPr>
      </w:pPr>
      <w:r w:rsidRPr="002E428B">
        <w:rPr>
          <w:rFonts w:hAnsi="Angsana New"/>
          <w:sz w:val="30"/>
          <w:szCs w:val="30"/>
          <w:cs/>
        </w:rPr>
        <w:object w:dxaOrig="20056" w:dyaOrig="4039" w14:anchorId="08E80DE1">
          <v:shape id="_x0000_i1055" type="#_x0000_t75" style="width:730.8pt;height:190.2pt" o:ole="">
            <v:imagedata r:id="rId69" o:title=""/>
          </v:shape>
          <o:OLEObject Type="Embed" ProgID="Excel.Sheet.8" ShapeID="_x0000_i1055" DrawAspect="Content" ObjectID="_1739029845" r:id="rId70"/>
        </w:object>
      </w:r>
    </w:p>
    <w:p w14:paraId="55B8A2EF" w14:textId="4E51CC92" w:rsidR="00513883" w:rsidRPr="002E428B" w:rsidRDefault="00513883" w:rsidP="00243601">
      <w:pPr>
        <w:ind w:left="540"/>
        <w:jc w:val="thaiDistribute"/>
        <w:rPr>
          <w:rFonts w:hAnsi="Angsana New"/>
          <w:sz w:val="30"/>
          <w:szCs w:val="30"/>
          <w:cs/>
        </w:rPr>
        <w:sectPr w:rsidR="00513883" w:rsidRPr="002E428B" w:rsidSect="00A33B17">
          <w:pgSz w:w="16840" w:h="11907" w:orient="landscape" w:code="9"/>
          <w:pgMar w:top="1418" w:right="1418" w:bottom="567" w:left="1418" w:header="709" w:footer="295" w:gutter="0"/>
          <w:cols w:space="737"/>
          <w:docGrid w:linePitch="435"/>
        </w:sectPr>
      </w:pPr>
    </w:p>
    <w:p w14:paraId="10E210C3" w14:textId="77777777" w:rsidR="008B62C3" w:rsidRPr="002E428B" w:rsidRDefault="008B62C3" w:rsidP="00243601">
      <w:pPr>
        <w:numPr>
          <w:ilvl w:val="0"/>
          <w:numId w:val="1"/>
        </w:numPr>
        <w:tabs>
          <w:tab w:val="clear" w:pos="862"/>
        </w:tabs>
        <w:spacing w:before="120" w:after="120"/>
        <w:ind w:left="540" w:right="9" w:hanging="360"/>
        <w:rPr>
          <w:rFonts w:hAnsi="Angsana New"/>
          <w:b/>
          <w:bCs/>
          <w:sz w:val="30"/>
          <w:szCs w:val="30"/>
        </w:rPr>
      </w:pPr>
      <w:r w:rsidRPr="002E428B">
        <w:rPr>
          <w:rFonts w:hAnsi="Angsana New"/>
          <w:b/>
          <w:bCs/>
          <w:sz w:val="30"/>
          <w:szCs w:val="30"/>
          <w:cs/>
        </w:rPr>
        <w:lastRenderedPageBreak/>
        <w:t>อสังหาริมทรัพย์เพื่อการลงทุน</w:t>
      </w:r>
    </w:p>
    <w:p w14:paraId="4BA9BECA" w14:textId="07BEF90B" w:rsidR="008B62C3" w:rsidRPr="002E428B" w:rsidRDefault="008B62C3" w:rsidP="00243601">
      <w:pPr>
        <w:spacing w:before="120" w:after="120"/>
        <w:ind w:left="547" w:right="9"/>
        <w:jc w:val="thaiDistribute"/>
        <w:rPr>
          <w:rFonts w:hAnsi="Angsana New"/>
          <w:sz w:val="30"/>
          <w:szCs w:val="30"/>
          <w:cs/>
          <w:lang w:val="th-TH"/>
        </w:rPr>
      </w:pPr>
      <w:r w:rsidRPr="002E428B">
        <w:rPr>
          <w:rFonts w:hAnsi="Angsana New"/>
          <w:sz w:val="30"/>
          <w:szCs w:val="30"/>
          <w:cs/>
          <w:lang w:val="th-TH"/>
        </w:rPr>
        <w:t xml:space="preserve">รายการเปลี่ยนแปลงอสังหาริมทรัพย์เพื่อการลงทุน </w:t>
      </w:r>
      <w:bookmarkStart w:id="162" w:name="_Hlk59438862"/>
      <w:r w:rsidRPr="002E428B">
        <w:rPr>
          <w:rFonts w:hAnsi="Angsana New"/>
          <w:sz w:val="30"/>
          <w:szCs w:val="30"/>
          <w:cs/>
          <w:lang w:val="th-TH"/>
        </w:rPr>
        <w:t>สำหรับ</w:t>
      </w:r>
      <w:r w:rsidR="00390F8B" w:rsidRPr="002E428B">
        <w:rPr>
          <w:rFonts w:hAnsi="Angsana New"/>
          <w:sz w:val="30"/>
          <w:szCs w:val="30"/>
          <w:cs/>
          <w:lang w:val="th-TH"/>
        </w:rPr>
        <w:t>ปี</w:t>
      </w:r>
      <w:r w:rsidRPr="002E428B">
        <w:rPr>
          <w:rFonts w:hAnsi="Angsana New"/>
          <w:sz w:val="30"/>
          <w:szCs w:val="30"/>
          <w:cs/>
          <w:lang w:val="th-TH"/>
        </w:rPr>
        <w:t xml:space="preserve">สิ้นสุดวันที่ </w:t>
      </w:r>
      <w:r w:rsidR="00B876F0" w:rsidRPr="002E428B">
        <w:rPr>
          <w:rFonts w:hAnsi="Angsana New"/>
          <w:sz w:val="30"/>
          <w:szCs w:val="30"/>
        </w:rPr>
        <w:t>31</w:t>
      </w:r>
      <w:r w:rsidR="00390F8B" w:rsidRPr="002E428B">
        <w:rPr>
          <w:rFonts w:hAnsi="Angsana New"/>
          <w:sz w:val="30"/>
          <w:szCs w:val="30"/>
          <w:cs/>
          <w:lang w:val="th-TH"/>
        </w:rPr>
        <w:t xml:space="preserve"> ธันวาคม </w:t>
      </w:r>
      <w:r w:rsidR="00B876F0" w:rsidRPr="002E428B">
        <w:rPr>
          <w:rFonts w:hAnsi="Angsana New"/>
          <w:sz w:val="30"/>
          <w:szCs w:val="30"/>
        </w:rPr>
        <w:t>2565</w:t>
      </w:r>
      <w:r w:rsidR="00390F8B" w:rsidRPr="002E428B">
        <w:rPr>
          <w:rFonts w:hAnsi="Angsana New"/>
          <w:sz w:val="30"/>
          <w:szCs w:val="30"/>
          <w:cs/>
          <w:lang w:val="th-TH"/>
        </w:rPr>
        <w:t xml:space="preserve"> และ</w:t>
      </w:r>
      <w:r w:rsidR="00B876F0" w:rsidRPr="002E428B">
        <w:rPr>
          <w:rFonts w:hAnsi="Angsana New"/>
          <w:sz w:val="30"/>
          <w:szCs w:val="30"/>
          <w:cs/>
          <w:lang w:val="th-TH"/>
        </w:rPr>
        <w:t xml:space="preserve"> </w:t>
      </w:r>
      <w:r w:rsidR="00B876F0" w:rsidRPr="002E428B">
        <w:rPr>
          <w:rFonts w:hAnsi="Angsana New"/>
          <w:sz w:val="30"/>
          <w:szCs w:val="30"/>
        </w:rPr>
        <w:t>2564</w:t>
      </w:r>
      <w:r w:rsidRPr="002E428B">
        <w:rPr>
          <w:rFonts w:hAnsi="Angsana New"/>
          <w:sz w:val="30"/>
          <w:szCs w:val="30"/>
          <w:cs/>
          <w:lang w:val="th-TH"/>
        </w:rPr>
        <w:t xml:space="preserve"> </w:t>
      </w:r>
      <w:r w:rsidR="003416B3" w:rsidRPr="002E428B">
        <w:rPr>
          <w:rFonts w:hAnsi="Angsana New"/>
          <w:sz w:val="30"/>
          <w:szCs w:val="30"/>
          <w:cs/>
          <w:lang w:val="th-TH"/>
        </w:rPr>
        <w:t>แสดง</w:t>
      </w:r>
      <w:r w:rsidRPr="002E428B">
        <w:rPr>
          <w:rFonts w:hAnsi="Angsana New"/>
          <w:sz w:val="30"/>
          <w:szCs w:val="30"/>
          <w:cs/>
          <w:lang w:val="th-TH"/>
        </w:rPr>
        <w:t>ดังนี้</w:t>
      </w:r>
      <w:bookmarkEnd w:id="162"/>
    </w:p>
    <w:bookmarkStart w:id="163" w:name="_MON_1704726174"/>
    <w:bookmarkEnd w:id="163"/>
    <w:p w14:paraId="79898862" w14:textId="10930FA4" w:rsidR="0003786B" w:rsidRPr="002E428B" w:rsidRDefault="00802141" w:rsidP="00243601">
      <w:pPr>
        <w:spacing w:before="120" w:after="120"/>
        <w:ind w:left="547" w:right="9"/>
        <w:jc w:val="thaiDistribute"/>
        <w:rPr>
          <w:rFonts w:hAnsi="Angsana New"/>
          <w:color w:val="000000"/>
          <w:sz w:val="30"/>
          <w:szCs w:val="30"/>
          <w:cs/>
        </w:rPr>
      </w:pPr>
      <w:r w:rsidRPr="002E428B">
        <w:rPr>
          <w:rFonts w:hAnsi="Angsana New"/>
          <w:sz w:val="30"/>
          <w:szCs w:val="30"/>
          <w:cs/>
          <w:lang w:val="th-TH"/>
        </w:rPr>
        <w:object w:dxaOrig="9850" w:dyaOrig="5446" w14:anchorId="2C41FD95">
          <v:shape id="_x0000_i1056" type="#_x0000_t75" style="width:491.4pt;height:270pt" o:ole="">
            <v:imagedata r:id="rId71" o:title=""/>
          </v:shape>
          <o:OLEObject Type="Embed" ProgID="Excel.Sheet.12" ShapeID="_x0000_i1056" DrawAspect="Content" ObjectID="_1739029846" r:id="rId72"/>
        </w:object>
      </w:r>
    </w:p>
    <w:p w14:paraId="5AA3DBDD" w14:textId="3750991A" w:rsidR="008B62C3" w:rsidRPr="002E428B" w:rsidRDefault="003D02DD" w:rsidP="007C3172">
      <w:pPr>
        <w:spacing w:before="120" w:after="120"/>
        <w:ind w:left="547" w:right="9"/>
        <w:jc w:val="thaiDistribute"/>
        <w:rPr>
          <w:rFonts w:hAnsi="Angsana New"/>
          <w:sz w:val="30"/>
          <w:szCs w:val="30"/>
          <w:cs/>
          <w:lang w:val="th-TH"/>
        </w:rPr>
      </w:pPr>
      <w:r w:rsidRPr="002E428B">
        <w:rPr>
          <w:rFonts w:hAnsi="Angsana New"/>
          <w:sz w:val="30"/>
          <w:szCs w:val="30"/>
          <w:cs/>
          <w:lang w:val="th-TH"/>
        </w:rPr>
        <w:t xml:space="preserve">ณ วันที่ </w:t>
      </w:r>
      <w:r w:rsidR="00B876F0" w:rsidRPr="002E428B">
        <w:rPr>
          <w:rFonts w:hAnsi="Angsana New"/>
          <w:sz w:val="30"/>
          <w:szCs w:val="30"/>
        </w:rPr>
        <w:t>31</w:t>
      </w:r>
      <w:r w:rsidRPr="002E428B">
        <w:rPr>
          <w:rFonts w:hAnsi="Angsana New"/>
          <w:sz w:val="30"/>
          <w:szCs w:val="30"/>
          <w:cs/>
          <w:lang w:val="th-TH"/>
        </w:rPr>
        <w:t xml:space="preserve"> ธันวาคม</w:t>
      </w:r>
      <w:r w:rsidR="00B876F0" w:rsidRPr="002E428B">
        <w:rPr>
          <w:rFonts w:hAnsi="Angsana New"/>
          <w:sz w:val="30"/>
          <w:szCs w:val="30"/>
          <w:cs/>
          <w:lang w:val="th-TH"/>
        </w:rPr>
        <w:t xml:space="preserve"> </w:t>
      </w:r>
      <w:r w:rsidR="00B876F0" w:rsidRPr="002E428B">
        <w:rPr>
          <w:rFonts w:hAnsi="Angsana New"/>
          <w:sz w:val="30"/>
          <w:szCs w:val="30"/>
        </w:rPr>
        <w:t>2565</w:t>
      </w:r>
      <w:r w:rsidRPr="002E428B">
        <w:rPr>
          <w:rFonts w:hAnsi="Angsana New"/>
          <w:sz w:val="30"/>
          <w:szCs w:val="30"/>
          <w:cs/>
          <w:lang w:val="th-TH"/>
        </w:rPr>
        <w:t xml:space="preserve"> และ</w:t>
      </w:r>
      <w:r w:rsidR="00B876F0" w:rsidRPr="002E428B">
        <w:rPr>
          <w:rFonts w:hAnsi="Angsana New"/>
          <w:sz w:val="30"/>
          <w:szCs w:val="30"/>
          <w:cs/>
          <w:lang w:val="th-TH"/>
        </w:rPr>
        <w:t xml:space="preserve"> </w:t>
      </w:r>
      <w:r w:rsidR="00B876F0" w:rsidRPr="002E428B">
        <w:rPr>
          <w:rFonts w:hAnsi="Angsana New"/>
          <w:sz w:val="30"/>
          <w:szCs w:val="30"/>
        </w:rPr>
        <w:t>2564</w:t>
      </w:r>
      <w:r w:rsidRPr="002E428B">
        <w:rPr>
          <w:rFonts w:hAnsi="Angsana New"/>
          <w:sz w:val="30"/>
          <w:szCs w:val="30"/>
          <w:cs/>
          <w:lang w:val="th-TH"/>
        </w:rPr>
        <w:t xml:space="preserve"> </w:t>
      </w:r>
      <w:r w:rsidR="00ED6809" w:rsidRPr="002E428B">
        <w:rPr>
          <w:rFonts w:hAnsi="Angsana New"/>
          <w:sz w:val="30"/>
          <w:szCs w:val="30"/>
          <w:cs/>
          <w:lang w:val="th-TH"/>
        </w:rPr>
        <w:t>กลุ่ม</w:t>
      </w:r>
      <w:r w:rsidR="008B62C3" w:rsidRPr="002E428B">
        <w:rPr>
          <w:rFonts w:hAnsi="Angsana New"/>
          <w:sz w:val="30"/>
          <w:szCs w:val="30"/>
          <w:cs/>
          <w:lang w:val="th-TH"/>
        </w:rPr>
        <w:t>บริษัทจดจำนองอสังหาริมทรัพย์เพื่อการลงทุนเป็นหลักประกันวงเงินกู้ยืมจากสถาบันการเงิน (ดูหมายเหตุ</w:t>
      </w:r>
      <w:r w:rsidR="00B876F0" w:rsidRPr="002E428B">
        <w:rPr>
          <w:rFonts w:hAnsi="Angsana New"/>
          <w:sz w:val="30"/>
          <w:szCs w:val="30"/>
          <w:cs/>
          <w:lang w:val="th-TH"/>
        </w:rPr>
        <w:t xml:space="preserve"> </w:t>
      </w:r>
      <w:r w:rsidR="00B876F0" w:rsidRPr="002E428B">
        <w:rPr>
          <w:rFonts w:hAnsi="Angsana New"/>
          <w:sz w:val="30"/>
          <w:szCs w:val="30"/>
        </w:rPr>
        <w:t>19</w:t>
      </w:r>
      <w:r w:rsidR="008B62C3" w:rsidRPr="002E428B">
        <w:rPr>
          <w:rFonts w:hAnsi="Angsana New"/>
          <w:sz w:val="30"/>
          <w:szCs w:val="30"/>
          <w:cs/>
          <w:lang w:val="th-TH"/>
        </w:rPr>
        <w:t>)</w:t>
      </w:r>
    </w:p>
    <w:p w14:paraId="53647535" w14:textId="4F01D913" w:rsidR="00231B70" w:rsidRPr="002E428B" w:rsidRDefault="00231B70" w:rsidP="00231B70">
      <w:pPr>
        <w:spacing w:before="120" w:after="120"/>
        <w:ind w:left="547" w:right="9"/>
        <w:jc w:val="thaiDistribute"/>
        <w:rPr>
          <w:rFonts w:hAnsi="Angsana New"/>
          <w:sz w:val="30"/>
          <w:szCs w:val="30"/>
          <w:cs/>
          <w:lang w:val="th-TH"/>
        </w:rPr>
      </w:pPr>
      <w:r w:rsidRPr="002E428B">
        <w:rPr>
          <w:rFonts w:hAnsi="Angsana New"/>
          <w:sz w:val="30"/>
          <w:szCs w:val="30"/>
          <w:cs/>
          <w:lang w:val="th-TH"/>
        </w:rPr>
        <w:t xml:space="preserve">มูลค่ายุติธรรมอสังหาริมทรัพย์เพื่อการลงทุน ณ วันที่ </w:t>
      </w:r>
      <w:r w:rsidR="00B876F0" w:rsidRPr="002E428B">
        <w:rPr>
          <w:rFonts w:hAnsi="Angsana New"/>
          <w:sz w:val="30"/>
          <w:szCs w:val="30"/>
        </w:rPr>
        <w:t>31</w:t>
      </w:r>
      <w:r w:rsidR="00B876F0" w:rsidRPr="002E428B">
        <w:rPr>
          <w:rFonts w:hAnsi="Angsana New"/>
          <w:sz w:val="30"/>
          <w:szCs w:val="30"/>
          <w:cs/>
          <w:lang w:val="th-TH"/>
        </w:rPr>
        <w:t xml:space="preserve"> ธันวาคม  </w:t>
      </w:r>
      <w:r w:rsidR="00B876F0" w:rsidRPr="002E428B">
        <w:rPr>
          <w:rFonts w:hAnsi="Angsana New"/>
          <w:sz w:val="30"/>
          <w:szCs w:val="30"/>
        </w:rPr>
        <w:t>2565</w:t>
      </w:r>
      <w:r w:rsidR="00010985">
        <w:rPr>
          <w:rFonts w:hAnsi="Angsana New" w:hint="cs"/>
          <w:sz w:val="30"/>
          <w:szCs w:val="30"/>
          <w:cs/>
        </w:rPr>
        <w:t xml:space="preserve"> และ </w:t>
      </w:r>
      <w:r w:rsidR="00010985">
        <w:rPr>
          <w:rFonts w:hAnsi="Angsana New"/>
          <w:sz w:val="30"/>
          <w:szCs w:val="30"/>
        </w:rPr>
        <w:t>2564</w:t>
      </w:r>
      <w:r w:rsidR="00B876F0" w:rsidRPr="002E428B">
        <w:rPr>
          <w:rFonts w:hAnsi="Angsana New"/>
          <w:sz w:val="30"/>
          <w:szCs w:val="30"/>
        </w:rPr>
        <w:t xml:space="preserve"> </w:t>
      </w:r>
      <w:r w:rsidRPr="002E428B">
        <w:rPr>
          <w:rFonts w:hAnsi="Angsana New"/>
          <w:sz w:val="30"/>
          <w:szCs w:val="30"/>
          <w:cs/>
          <w:lang w:val="th-TH"/>
        </w:rPr>
        <w:t>แสดงดังนี้</w:t>
      </w:r>
    </w:p>
    <w:bookmarkStart w:id="164" w:name="_MON_1707514422"/>
    <w:bookmarkEnd w:id="164"/>
    <w:p w14:paraId="4FF1523D" w14:textId="33E36991" w:rsidR="00231B70" w:rsidRPr="002E428B" w:rsidRDefault="000A3DC0" w:rsidP="00231B70">
      <w:pPr>
        <w:spacing w:before="120" w:after="120"/>
        <w:ind w:left="547" w:right="9"/>
        <w:jc w:val="thaiDistribute"/>
        <w:rPr>
          <w:rFonts w:hAnsi="Angsana New"/>
          <w:sz w:val="30"/>
          <w:szCs w:val="30"/>
          <w:cs/>
        </w:rPr>
      </w:pPr>
      <w:r w:rsidRPr="002E428B">
        <w:rPr>
          <w:rFonts w:hAnsi="Angsana New"/>
          <w:sz w:val="30"/>
          <w:szCs w:val="30"/>
        </w:rPr>
        <w:object w:dxaOrig="10025" w:dyaOrig="2205" w14:anchorId="50E09943">
          <v:shape id="_x0000_i1057" type="#_x0000_t75" style="width:490.2pt;height:111.6pt" o:ole="">
            <v:imagedata r:id="rId73" o:title=""/>
          </v:shape>
          <o:OLEObject Type="Embed" ProgID="Excel.Sheet.8" ShapeID="_x0000_i1057" DrawAspect="Content" ObjectID="_1739029847" r:id="rId74"/>
        </w:object>
      </w:r>
    </w:p>
    <w:p w14:paraId="77ECBBC8" w14:textId="48070B4B" w:rsidR="00231B70" w:rsidRPr="002E428B" w:rsidRDefault="00231B70" w:rsidP="00231B70">
      <w:pPr>
        <w:spacing w:before="120" w:after="120"/>
        <w:ind w:left="547" w:right="9"/>
        <w:jc w:val="thaiDistribute"/>
        <w:rPr>
          <w:rFonts w:hAnsi="Angsana New"/>
          <w:sz w:val="30"/>
          <w:szCs w:val="30"/>
          <w:cs/>
          <w:lang w:val="th-TH"/>
        </w:rPr>
      </w:pPr>
      <w:r w:rsidRPr="002E428B">
        <w:rPr>
          <w:rFonts w:hAnsi="Angsana New"/>
          <w:sz w:val="30"/>
          <w:szCs w:val="30"/>
          <w:cs/>
          <w:lang w:val="th-TH"/>
        </w:rPr>
        <w:t>มูลค่ายุติธรรมของอสังหาริมทรัพย์เพื่อการลงทุนใช้เกณฑ์การประเมินราคาดังนี้</w:t>
      </w:r>
    </w:p>
    <w:p w14:paraId="4FECEEC0" w14:textId="3C684039" w:rsidR="00231B70" w:rsidRPr="002E428B" w:rsidRDefault="00231B70" w:rsidP="00231B70">
      <w:pPr>
        <w:spacing w:before="120" w:after="120"/>
        <w:ind w:left="547" w:right="9"/>
        <w:jc w:val="thaiDistribute"/>
        <w:rPr>
          <w:rFonts w:hAnsi="Angsana New"/>
          <w:sz w:val="30"/>
          <w:szCs w:val="30"/>
          <w:cs/>
        </w:rPr>
      </w:pPr>
      <w:r w:rsidRPr="002E428B">
        <w:rPr>
          <w:rFonts w:hAnsi="Angsana New"/>
          <w:sz w:val="30"/>
          <w:szCs w:val="30"/>
          <w:cs/>
          <w:lang w:val="th-TH"/>
        </w:rPr>
        <w:t xml:space="preserve">ที่ดินเปล่ามูลค่าตามบัญชี จำนวนเงิน </w:t>
      </w:r>
      <w:r w:rsidR="00800681" w:rsidRPr="002E428B">
        <w:rPr>
          <w:rFonts w:hAnsi="Angsana New"/>
          <w:sz w:val="30"/>
          <w:szCs w:val="30"/>
        </w:rPr>
        <w:t>24</w:t>
      </w:r>
      <w:r w:rsidR="00800681" w:rsidRPr="002E428B">
        <w:rPr>
          <w:rFonts w:hAnsi="Angsana New"/>
          <w:sz w:val="30"/>
          <w:szCs w:val="30"/>
          <w:cs/>
        </w:rPr>
        <w:t>.</w:t>
      </w:r>
      <w:r w:rsidR="00800681" w:rsidRPr="002E428B">
        <w:rPr>
          <w:rFonts w:hAnsi="Angsana New"/>
          <w:sz w:val="30"/>
          <w:szCs w:val="30"/>
        </w:rPr>
        <w:t>62</w:t>
      </w:r>
      <w:r w:rsidRPr="002E428B">
        <w:rPr>
          <w:rFonts w:hAnsi="Angsana New"/>
          <w:sz w:val="30"/>
          <w:szCs w:val="30"/>
          <w:cs/>
        </w:rPr>
        <w:t xml:space="preserve"> ล้านบาท ประเมินราคาโดยผู้ประเมินราคาอิสระด้วยวิธีเปรียบเทียบมูลค่าตลาด (</w:t>
      </w:r>
      <w:r w:rsidRPr="002E428B">
        <w:rPr>
          <w:rFonts w:hAnsi="Angsana New"/>
          <w:sz w:val="30"/>
          <w:szCs w:val="30"/>
        </w:rPr>
        <w:t>Market Comparison Approach</w:t>
      </w:r>
      <w:r w:rsidRPr="002E428B">
        <w:rPr>
          <w:rFonts w:hAnsi="Angsana New"/>
          <w:sz w:val="30"/>
          <w:szCs w:val="30"/>
          <w:cs/>
        </w:rPr>
        <w:t>)</w:t>
      </w:r>
    </w:p>
    <w:p w14:paraId="6631DD5D" w14:textId="77777777" w:rsidR="008C49C6" w:rsidRPr="002E428B" w:rsidRDefault="008C49C6" w:rsidP="00243601">
      <w:pPr>
        <w:numPr>
          <w:ilvl w:val="0"/>
          <w:numId w:val="1"/>
        </w:numPr>
        <w:tabs>
          <w:tab w:val="clear" w:pos="862"/>
        </w:tabs>
        <w:spacing w:before="120" w:after="120"/>
        <w:ind w:left="540" w:right="9" w:hanging="360"/>
        <w:rPr>
          <w:rFonts w:hAnsi="Angsana New"/>
          <w:b/>
          <w:bCs/>
          <w:sz w:val="30"/>
          <w:szCs w:val="30"/>
          <w:cs/>
        </w:rPr>
        <w:sectPr w:rsidR="008C49C6" w:rsidRPr="002E428B" w:rsidSect="006F21E9">
          <w:pgSz w:w="11907" w:h="16840" w:code="9"/>
          <w:pgMar w:top="1418" w:right="567" w:bottom="1418" w:left="1418" w:header="709" w:footer="295" w:gutter="0"/>
          <w:cols w:space="737"/>
          <w:docGrid w:linePitch="435"/>
        </w:sectPr>
      </w:pPr>
    </w:p>
    <w:p w14:paraId="750767E7" w14:textId="77777777" w:rsidR="009B5BC2" w:rsidRPr="002E428B" w:rsidRDefault="00D42BDF" w:rsidP="00243601">
      <w:pPr>
        <w:numPr>
          <w:ilvl w:val="0"/>
          <w:numId w:val="1"/>
        </w:numPr>
        <w:tabs>
          <w:tab w:val="clear" w:pos="862"/>
        </w:tabs>
        <w:spacing w:before="120" w:after="120"/>
        <w:ind w:left="540" w:right="9" w:hanging="360"/>
        <w:rPr>
          <w:rFonts w:hAnsi="Angsana New"/>
          <w:b/>
          <w:bCs/>
          <w:sz w:val="30"/>
          <w:szCs w:val="30"/>
        </w:rPr>
      </w:pPr>
      <w:r w:rsidRPr="002E428B">
        <w:rPr>
          <w:rFonts w:hAnsi="Angsana New"/>
          <w:b/>
          <w:bCs/>
          <w:sz w:val="30"/>
          <w:szCs w:val="30"/>
          <w:cs/>
        </w:rPr>
        <w:lastRenderedPageBreak/>
        <w:t>ที่ดิน อาคารและ</w:t>
      </w:r>
      <w:r w:rsidR="009B5BC2" w:rsidRPr="002E428B">
        <w:rPr>
          <w:rFonts w:hAnsi="Angsana New"/>
          <w:b/>
          <w:bCs/>
          <w:sz w:val="30"/>
          <w:szCs w:val="30"/>
          <w:cs/>
        </w:rPr>
        <w:t>อุปกรณ์</w:t>
      </w:r>
    </w:p>
    <w:p w14:paraId="382A0141" w14:textId="72542C82" w:rsidR="00371BFC" w:rsidRPr="002E428B" w:rsidRDefault="00371BFC" w:rsidP="00D50014">
      <w:pPr>
        <w:spacing w:before="120" w:after="120"/>
        <w:ind w:left="540" w:right="9"/>
        <w:rPr>
          <w:rFonts w:hAnsi="Angsana New"/>
          <w:sz w:val="30"/>
          <w:szCs w:val="30"/>
        </w:rPr>
      </w:pPr>
      <w:bookmarkStart w:id="165" w:name="OLE_LINK20"/>
      <w:bookmarkStart w:id="166" w:name="OLE_LINK21"/>
      <w:r w:rsidRPr="002E428B">
        <w:rPr>
          <w:rFonts w:hAnsi="Angsana New"/>
          <w:sz w:val="30"/>
          <w:szCs w:val="30"/>
          <w:cs/>
        </w:rPr>
        <w:t>รายการเปลี่ยนแปลงที่ดิน อาคารและอุปกรณ์</w:t>
      </w:r>
      <w:bookmarkEnd w:id="165"/>
      <w:bookmarkEnd w:id="166"/>
      <w:r w:rsidR="00CA4D37" w:rsidRPr="002E428B">
        <w:rPr>
          <w:rFonts w:hAnsi="Angsana New"/>
          <w:sz w:val="30"/>
          <w:szCs w:val="30"/>
          <w:cs/>
        </w:rPr>
        <w:t xml:space="preserve"> </w:t>
      </w:r>
      <w:r w:rsidRPr="002E428B">
        <w:rPr>
          <w:rFonts w:hAnsi="Angsana New"/>
          <w:sz w:val="30"/>
          <w:szCs w:val="30"/>
          <w:cs/>
        </w:rPr>
        <w:t>สำหรับ</w:t>
      </w:r>
      <w:r w:rsidR="0004323F" w:rsidRPr="002E428B">
        <w:rPr>
          <w:rFonts w:hAnsi="Angsana New"/>
          <w:sz w:val="30"/>
          <w:szCs w:val="30"/>
          <w:cs/>
        </w:rPr>
        <w:t>ปี</w:t>
      </w:r>
      <w:r w:rsidRPr="002E428B">
        <w:rPr>
          <w:rFonts w:hAnsi="Angsana New"/>
          <w:sz w:val="30"/>
          <w:szCs w:val="30"/>
          <w:cs/>
        </w:rPr>
        <w:t xml:space="preserve">สิ้นสุดวันที่ </w:t>
      </w:r>
      <w:r w:rsidR="005968A9" w:rsidRPr="002E428B">
        <w:rPr>
          <w:rFonts w:hAnsi="Angsana New"/>
          <w:sz w:val="30"/>
          <w:szCs w:val="30"/>
        </w:rPr>
        <w:t>31</w:t>
      </w:r>
      <w:r w:rsidR="00445ADB" w:rsidRPr="002E428B">
        <w:rPr>
          <w:rFonts w:hAnsi="Angsana New"/>
          <w:sz w:val="30"/>
          <w:szCs w:val="30"/>
          <w:cs/>
        </w:rPr>
        <w:t xml:space="preserve"> </w:t>
      </w:r>
      <w:r w:rsidR="0004323F" w:rsidRPr="002E428B">
        <w:rPr>
          <w:rFonts w:hAnsi="Angsana New"/>
          <w:sz w:val="30"/>
          <w:szCs w:val="30"/>
          <w:cs/>
        </w:rPr>
        <w:t xml:space="preserve">ธันวาคม </w:t>
      </w:r>
      <w:r w:rsidRPr="002E428B">
        <w:rPr>
          <w:rFonts w:hAnsi="Angsana New"/>
          <w:sz w:val="30"/>
          <w:szCs w:val="30"/>
        </w:rPr>
        <w:t>256</w:t>
      </w:r>
      <w:r w:rsidR="00EB2BA5" w:rsidRPr="002E428B">
        <w:rPr>
          <w:rFonts w:hAnsi="Angsana New"/>
          <w:sz w:val="30"/>
          <w:szCs w:val="30"/>
        </w:rPr>
        <w:t>5</w:t>
      </w:r>
      <w:r w:rsidR="0004323F" w:rsidRPr="002E428B">
        <w:rPr>
          <w:rFonts w:hAnsi="Angsana New"/>
          <w:sz w:val="30"/>
          <w:szCs w:val="30"/>
          <w:cs/>
        </w:rPr>
        <w:t xml:space="preserve"> และ </w:t>
      </w:r>
      <w:r w:rsidR="005968A9" w:rsidRPr="002E428B">
        <w:rPr>
          <w:rFonts w:hAnsi="Angsana New"/>
          <w:sz w:val="30"/>
          <w:szCs w:val="30"/>
        </w:rPr>
        <w:t>256</w:t>
      </w:r>
      <w:r w:rsidR="00EB2BA5" w:rsidRPr="002E428B">
        <w:rPr>
          <w:rFonts w:hAnsi="Angsana New"/>
          <w:sz w:val="30"/>
          <w:szCs w:val="30"/>
        </w:rPr>
        <w:t>4</w:t>
      </w:r>
      <w:r w:rsidRPr="002E428B">
        <w:rPr>
          <w:rFonts w:hAnsi="Angsana New"/>
          <w:sz w:val="30"/>
          <w:szCs w:val="30"/>
          <w:cs/>
        </w:rPr>
        <w:t xml:space="preserve"> </w:t>
      </w:r>
      <w:r w:rsidR="00F719FC" w:rsidRPr="002E428B">
        <w:rPr>
          <w:rFonts w:hAnsi="Angsana New"/>
          <w:sz w:val="30"/>
          <w:szCs w:val="30"/>
          <w:cs/>
        </w:rPr>
        <w:t>แสดง</w:t>
      </w:r>
      <w:r w:rsidRPr="002E428B">
        <w:rPr>
          <w:rFonts w:hAnsi="Angsana New"/>
          <w:sz w:val="30"/>
          <w:szCs w:val="30"/>
          <w:cs/>
        </w:rPr>
        <w:t>ดังนี้</w:t>
      </w:r>
      <w:bookmarkStart w:id="167" w:name="_MON_1531758772"/>
      <w:bookmarkStart w:id="168" w:name="_MON_1531758877"/>
      <w:bookmarkStart w:id="169" w:name="_MON_1531758901"/>
      <w:bookmarkStart w:id="170" w:name="_MON_1531759142"/>
      <w:bookmarkStart w:id="171" w:name="_MON_1531759215"/>
      <w:bookmarkStart w:id="172" w:name="_MON_1531772466"/>
      <w:bookmarkStart w:id="173" w:name="_MON_1531772546"/>
      <w:bookmarkStart w:id="174" w:name="_MON_1531772591"/>
      <w:bookmarkStart w:id="175" w:name="_MON_1554381201"/>
      <w:bookmarkStart w:id="176" w:name="_MON_1555952352"/>
      <w:bookmarkStart w:id="177" w:name="_MON_1555952355"/>
      <w:bookmarkStart w:id="178" w:name="_MON_1555952385"/>
      <w:bookmarkStart w:id="179" w:name="_MON_1555952391"/>
      <w:bookmarkStart w:id="180" w:name="_MON_1555952511"/>
      <w:bookmarkStart w:id="181" w:name="_MON_1555952856"/>
      <w:bookmarkStart w:id="182" w:name="_MON_1555952863"/>
      <w:bookmarkStart w:id="183" w:name="_MON_1555955585"/>
      <w:bookmarkStart w:id="184" w:name="_MON_1556036573"/>
      <w:bookmarkStart w:id="185" w:name="_MON_1556046686"/>
      <w:bookmarkStart w:id="186" w:name="_MON_1556046745"/>
      <w:bookmarkStart w:id="187" w:name="_MON_1556046799"/>
      <w:bookmarkStart w:id="188" w:name="_MON_1586889955"/>
      <w:bookmarkStart w:id="189" w:name="_MON_1586889980"/>
      <w:bookmarkStart w:id="190" w:name="_MON_1586947599"/>
      <w:bookmarkStart w:id="191" w:name="_MON_1500365972"/>
      <w:bookmarkStart w:id="192" w:name="_MON_1505721020"/>
      <w:bookmarkStart w:id="193" w:name="_MON_1507740173"/>
      <w:bookmarkStart w:id="194" w:name="_MON_1507740232"/>
      <w:bookmarkStart w:id="195" w:name="_MON_1507740301"/>
      <w:bookmarkStart w:id="196" w:name="_MON_1508055382"/>
      <w:bookmarkStart w:id="197" w:name="_MON_1523799860"/>
      <w:bookmarkStart w:id="198" w:name="_MON_1523873046"/>
      <w:bookmarkStart w:id="199" w:name="_MON_1523873849"/>
      <w:bookmarkStart w:id="200" w:name="_MON_1523874007"/>
      <w:bookmarkStart w:id="201" w:name="_MON_1523874438"/>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bookmarkStart w:id="202" w:name="_MON_1670065739"/>
    <w:bookmarkEnd w:id="202"/>
    <w:p w14:paraId="43CA1528" w14:textId="128A038E" w:rsidR="003932F9" w:rsidRPr="002E428B" w:rsidRDefault="00C65448" w:rsidP="00243601">
      <w:pPr>
        <w:spacing w:before="120" w:after="120"/>
        <w:ind w:left="547" w:right="9"/>
        <w:jc w:val="thaiDistribute"/>
        <w:rPr>
          <w:rFonts w:hAnsi="Angsana New"/>
          <w:sz w:val="30"/>
          <w:szCs w:val="30"/>
        </w:rPr>
      </w:pPr>
      <w:r w:rsidRPr="002E428B">
        <w:rPr>
          <w:rFonts w:hAnsi="Angsana New"/>
          <w:color w:val="000000" w:themeColor="text1"/>
          <w:sz w:val="30"/>
          <w:szCs w:val="30"/>
          <w:cs/>
        </w:rPr>
        <w:object w:dxaOrig="10292" w:dyaOrig="12969" w14:anchorId="6DDAF862">
          <v:shape id="_x0000_i1058" type="#_x0000_t75" style="width:474.6pt;height:584.4pt" o:ole="">
            <v:imagedata r:id="rId75" o:title=""/>
          </v:shape>
          <o:OLEObject Type="Embed" ProgID="Excel.Sheet.12" ShapeID="_x0000_i1058" DrawAspect="Content" ObjectID="_1739029848" r:id="rId76"/>
        </w:object>
      </w:r>
    </w:p>
    <w:bookmarkStart w:id="203" w:name="_MON_1706437216"/>
    <w:bookmarkEnd w:id="203"/>
    <w:p w14:paraId="16092FC7" w14:textId="4D894F7C" w:rsidR="00EA7890" w:rsidRPr="002E428B" w:rsidRDefault="00C65448" w:rsidP="00243601">
      <w:pPr>
        <w:spacing w:before="120" w:after="120"/>
        <w:ind w:left="547" w:right="9"/>
        <w:jc w:val="thaiDistribute"/>
        <w:rPr>
          <w:rFonts w:hAnsi="Angsana New"/>
          <w:color w:val="000000" w:themeColor="text1"/>
          <w:sz w:val="30"/>
          <w:szCs w:val="30"/>
        </w:rPr>
      </w:pPr>
      <w:r w:rsidRPr="002E428B">
        <w:rPr>
          <w:rFonts w:hAnsi="Angsana New"/>
          <w:color w:val="000000" w:themeColor="text1"/>
          <w:sz w:val="30"/>
          <w:szCs w:val="30"/>
          <w:cs/>
        </w:rPr>
        <w:object w:dxaOrig="10345" w:dyaOrig="12957" w14:anchorId="797AA714">
          <v:shape id="_x0000_i1059" type="#_x0000_t75" style="width:477.6pt;height:622.8pt" o:ole="">
            <v:imagedata r:id="rId77" o:title=""/>
          </v:shape>
          <o:OLEObject Type="Embed" ProgID="Excel.Sheet.12" ShapeID="_x0000_i1059" DrawAspect="Content" ObjectID="_1739029849" r:id="rId78"/>
        </w:object>
      </w:r>
    </w:p>
    <w:bookmarkStart w:id="204" w:name="_MON_1344949727"/>
    <w:bookmarkEnd w:id="204"/>
    <w:p w14:paraId="5FE0AC9B" w14:textId="24F8DBA7" w:rsidR="00AD5242" w:rsidRPr="002E428B" w:rsidRDefault="00010985" w:rsidP="00243601">
      <w:pPr>
        <w:ind w:left="567" w:right="9"/>
        <w:jc w:val="thaiDistribute"/>
        <w:rPr>
          <w:rFonts w:hAnsi="Angsana New"/>
          <w:sz w:val="30"/>
          <w:szCs w:val="30"/>
          <w:cs/>
        </w:rPr>
      </w:pPr>
      <w:r w:rsidRPr="002E428B">
        <w:rPr>
          <w:rFonts w:hAnsi="Angsana New"/>
          <w:color w:val="000000" w:themeColor="text1"/>
          <w:sz w:val="30"/>
          <w:szCs w:val="30"/>
        </w:rPr>
        <w:object w:dxaOrig="9934" w:dyaOrig="2986" w14:anchorId="494A8F40">
          <v:shape id="_x0000_i1060" type="#_x0000_t75" style="width:480pt;height:147.6pt" o:ole="">
            <v:imagedata r:id="rId79" o:title=""/>
          </v:shape>
          <o:OLEObject Type="Embed" ProgID="Excel.Sheet.12" ShapeID="_x0000_i1060" DrawAspect="Content" ObjectID="_1739029850" r:id="rId80"/>
        </w:object>
      </w:r>
    </w:p>
    <w:p w14:paraId="1AD779A6" w14:textId="7CDF46A2" w:rsidR="001533CF" w:rsidRPr="002E428B" w:rsidRDefault="00F84873" w:rsidP="001533CF">
      <w:pPr>
        <w:pStyle w:val="BlockText"/>
        <w:spacing w:after="120"/>
        <w:ind w:left="558" w:right="0"/>
        <w:rPr>
          <w:rFonts w:hAnsi="Angsana New"/>
          <w:color w:val="000000"/>
          <w:sz w:val="30"/>
          <w:szCs w:val="30"/>
        </w:rPr>
      </w:pPr>
      <w:r w:rsidRPr="002E428B">
        <w:rPr>
          <w:rFonts w:hAnsi="Angsana New"/>
          <w:color w:val="000000"/>
          <w:sz w:val="30"/>
          <w:szCs w:val="30"/>
          <w:cs/>
        </w:rPr>
        <w:t>รายการเปลี่ยนแปลงสินทรัพย์สิทธิการใช้ซึ่งรับรู้เป็นที่ดิน อาคารและอุปกรณ์ สำหรับ</w:t>
      </w:r>
      <w:r w:rsidR="00F15C37" w:rsidRPr="002E428B">
        <w:rPr>
          <w:rFonts w:hAnsi="Angsana New"/>
          <w:color w:val="000000"/>
          <w:sz w:val="30"/>
          <w:szCs w:val="30"/>
          <w:cs/>
        </w:rPr>
        <w:t>ปี</w:t>
      </w:r>
      <w:r w:rsidRPr="002E428B">
        <w:rPr>
          <w:rFonts w:hAnsi="Angsana New"/>
          <w:color w:val="000000"/>
          <w:sz w:val="30"/>
          <w:szCs w:val="30"/>
          <w:cs/>
        </w:rPr>
        <w:t>สิ้นสุดวันที่</w:t>
      </w:r>
      <w:r w:rsidRPr="002E428B">
        <w:rPr>
          <w:rFonts w:hAnsi="Angsana New"/>
          <w:color w:val="000000"/>
          <w:sz w:val="30"/>
          <w:szCs w:val="30"/>
        </w:rPr>
        <w:t xml:space="preserve"> 3</w:t>
      </w:r>
      <w:r w:rsidR="00F15C37" w:rsidRPr="002E428B">
        <w:rPr>
          <w:rFonts w:hAnsi="Angsana New"/>
          <w:color w:val="000000"/>
          <w:sz w:val="30"/>
          <w:szCs w:val="30"/>
        </w:rPr>
        <w:t>1</w:t>
      </w:r>
      <w:r w:rsidRPr="002E428B">
        <w:rPr>
          <w:rFonts w:hAnsi="Angsana New"/>
          <w:color w:val="000000"/>
          <w:sz w:val="30"/>
          <w:szCs w:val="30"/>
          <w:cs/>
        </w:rPr>
        <w:t xml:space="preserve"> </w:t>
      </w:r>
      <w:r w:rsidR="00F15C37" w:rsidRPr="002E428B">
        <w:rPr>
          <w:rFonts w:hAnsi="Angsana New"/>
          <w:color w:val="000000"/>
          <w:sz w:val="30"/>
          <w:szCs w:val="30"/>
          <w:cs/>
        </w:rPr>
        <w:t>ธันวาคม</w:t>
      </w:r>
      <w:r w:rsidRPr="002E428B">
        <w:rPr>
          <w:rFonts w:hAnsi="Angsana New"/>
          <w:color w:val="000000"/>
          <w:sz w:val="30"/>
          <w:szCs w:val="30"/>
          <w:cs/>
        </w:rPr>
        <w:t xml:space="preserve"> </w:t>
      </w:r>
      <w:r w:rsidRPr="002E428B">
        <w:rPr>
          <w:rFonts w:hAnsi="Angsana New"/>
          <w:color w:val="000000"/>
          <w:sz w:val="30"/>
          <w:szCs w:val="30"/>
        </w:rPr>
        <w:t>256</w:t>
      </w:r>
      <w:r w:rsidR="00CB1770" w:rsidRPr="002E428B">
        <w:rPr>
          <w:rFonts w:hAnsi="Angsana New"/>
          <w:color w:val="000000"/>
          <w:sz w:val="30"/>
          <w:szCs w:val="30"/>
        </w:rPr>
        <w:t>5</w:t>
      </w:r>
      <w:r w:rsidR="003932F9" w:rsidRPr="002E428B">
        <w:rPr>
          <w:rFonts w:hAnsi="Angsana New"/>
          <w:color w:val="000000"/>
          <w:sz w:val="30"/>
          <w:szCs w:val="30"/>
          <w:cs/>
        </w:rPr>
        <w:t xml:space="preserve">และ </w:t>
      </w:r>
      <w:r w:rsidR="005968A9" w:rsidRPr="002E428B">
        <w:rPr>
          <w:rFonts w:hAnsi="Angsana New"/>
          <w:color w:val="000000"/>
          <w:sz w:val="30"/>
          <w:szCs w:val="30"/>
        </w:rPr>
        <w:t>256</w:t>
      </w:r>
      <w:r w:rsidR="00CB1770" w:rsidRPr="002E428B">
        <w:rPr>
          <w:rFonts w:hAnsi="Angsana New"/>
          <w:color w:val="000000"/>
          <w:sz w:val="30"/>
          <w:szCs w:val="30"/>
        </w:rPr>
        <w:t>4</w:t>
      </w:r>
      <w:r w:rsidRPr="002E428B">
        <w:rPr>
          <w:rFonts w:hAnsi="Angsana New"/>
          <w:color w:val="000000"/>
          <w:sz w:val="30"/>
          <w:szCs w:val="30"/>
          <w:cs/>
        </w:rPr>
        <w:t xml:space="preserve"> </w:t>
      </w:r>
      <w:r w:rsidR="00524798" w:rsidRPr="002E428B">
        <w:rPr>
          <w:rFonts w:hAnsi="Angsana New"/>
          <w:color w:val="000000"/>
          <w:sz w:val="30"/>
          <w:szCs w:val="30"/>
          <w:cs/>
        </w:rPr>
        <w:t>แสดง</w:t>
      </w:r>
      <w:r w:rsidRPr="002E428B">
        <w:rPr>
          <w:rFonts w:hAnsi="Angsana New"/>
          <w:color w:val="000000"/>
          <w:sz w:val="30"/>
          <w:szCs w:val="30"/>
          <w:cs/>
        </w:rPr>
        <w:t>ดังนี้</w:t>
      </w:r>
      <w:bookmarkStart w:id="205" w:name="_Hlk59451734"/>
    </w:p>
    <w:bookmarkStart w:id="206" w:name="_MON_1704727909"/>
    <w:bookmarkEnd w:id="206"/>
    <w:p w14:paraId="0CD8D206" w14:textId="558D8EBE" w:rsidR="00AD5242" w:rsidRPr="002E428B" w:rsidRDefault="00D90DE3" w:rsidP="001533CF">
      <w:pPr>
        <w:pStyle w:val="BlockText"/>
        <w:spacing w:after="120"/>
        <w:ind w:left="558" w:right="0"/>
        <w:rPr>
          <w:rFonts w:hAnsi="Angsana New"/>
          <w:color w:val="000000"/>
          <w:sz w:val="30"/>
          <w:szCs w:val="30"/>
        </w:rPr>
      </w:pPr>
      <w:r w:rsidRPr="002E428B">
        <w:rPr>
          <w:rFonts w:hAnsi="Angsana New"/>
          <w:color w:val="000000" w:themeColor="text1"/>
          <w:sz w:val="30"/>
          <w:szCs w:val="30"/>
          <w:cs/>
        </w:rPr>
        <w:object w:dxaOrig="9773" w:dyaOrig="4305" w14:anchorId="659A9341">
          <v:shape id="_x0000_i1061" type="#_x0000_t75" style="width:485.4pt;height:213.6pt" o:ole="">
            <v:imagedata r:id="rId81" o:title=""/>
          </v:shape>
          <o:OLEObject Type="Embed" ProgID="Excel.Sheet.12" ShapeID="_x0000_i1061" DrawAspect="Content" ObjectID="_1739029851" r:id="rId82"/>
        </w:object>
      </w:r>
    </w:p>
    <w:bookmarkEnd w:id="205"/>
    <w:p w14:paraId="6720A917" w14:textId="757CEBB1" w:rsidR="00F16EA3" w:rsidRPr="002E428B" w:rsidRDefault="00F84873" w:rsidP="001533CF">
      <w:pPr>
        <w:pStyle w:val="BlockText"/>
        <w:spacing w:after="120"/>
        <w:ind w:left="558" w:right="0"/>
        <w:rPr>
          <w:rFonts w:hAnsi="Angsana New"/>
          <w:color w:val="000000"/>
          <w:sz w:val="30"/>
          <w:szCs w:val="30"/>
        </w:rPr>
      </w:pPr>
      <w:r w:rsidRPr="002E428B">
        <w:rPr>
          <w:rFonts w:hAnsi="Angsana New"/>
          <w:color w:val="000000"/>
          <w:sz w:val="30"/>
          <w:szCs w:val="30"/>
          <w:cs/>
        </w:rPr>
        <w:t>กลุ่มบริษัททำสัญญาเช่ายานพาหนะกับกิจการอื่นหลายแห่ง กลุ่มบริษัทรับรู้สินทรัพย์สิทธิการใช้ตามสัญญาเช่าเป็นส่วนหนึ่งของที่ดิน อาคารและอุปกรณ์</w:t>
      </w:r>
    </w:p>
    <w:p w14:paraId="2206311F" w14:textId="77777777" w:rsidR="008C49C6" w:rsidRPr="002E428B" w:rsidRDefault="008C49C6" w:rsidP="00243601">
      <w:pPr>
        <w:numPr>
          <w:ilvl w:val="0"/>
          <w:numId w:val="1"/>
        </w:numPr>
        <w:tabs>
          <w:tab w:val="clear" w:pos="862"/>
        </w:tabs>
        <w:spacing w:before="120" w:after="120"/>
        <w:ind w:left="567" w:right="9" w:hanging="425"/>
        <w:rPr>
          <w:rFonts w:hAnsi="Angsana New"/>
          <w:b/>
          <w:bCs/>
          <w:sz w:val="30"/>
          <w:szCs w:val="30"/>
          <w:cs/>
        </w:rPr>
        <w:sectPr w:rsidR="008C49C6" w:rsidRPr="002E428B" w:rsidSect="006F21E9">
          <w:pgSz w:w="11907" w:h="16840" w:code="9"/>
          <w:pgMar w:top="1418" w:right="567" w:bottom="1418" w:left="1418" w:header="709" w:footer="295" w:gutter="0"/>
          <w:cols w:space="737"/>
          <w:docGrid w:linePitch="435"/>
        </w:sectPr>
      </w:pPr>
    </w:p>
    <w:p w14:paraId="285B6844" w14:textId="77777777" w:rsidR="00C408BD" w:rsidRPr="002E428B" w:rsidRDefault="00C408BD" w:rsidP="00243601">
      <w:pPr>
        <w:numPr>
          <w:ilvl w:val="0"/>
          <w:numId w:val="1"/>
        </w:numPr>
        <w:tabs>
          <w:tab w:val="clear" w:pos="862"/>
        </w:tabs>
        <w:spacing w:before="120" w:after="120"/>
        <w:ind w:left="567" w:right="9" w:hanging="425"/>
        <w:rPr>
          <w:rFonts w:hAnsi="Angsana New"/>
          <w:b/>
          <w:bCs/>
          <w:sz w:val="30"/>
          <w:szCs w:val="30"/>
        </w:rPr>
      </w:pPr>
      <w:r w:rsidRPr="002E428B">
        <w:rPr>
          <w:rFonts w:hAnsi="Angsana New"/>
          <w:b/>
          <w:bCs/>
          <w:sz w:val="30"/>
          <w:szCs w:val="30"/>
          <w:cs/>
        </w:rPr>
        <w:lastRenderedPageBreak/>
        <w:t>สัญญาเช่า</w:t>
      </w:r>
    </w:p>
    <w:p w14:paraId="55BBD1DE" w14:textId="77777777" w:rsidR="00E51D7D" w:rsidRPr="002E428B" w:rsidRDefault="00E51D7D" w:rsidP="00243601">
      <w:pPr>
        <w:spacing w:before="120" w:after="120"/>
        <w:ind w:left="567" w:right="9"/>
        <w:rPr>
          <w:rFonts w:hAnsi="Angsana New"/>
          <w:b/>
          <w:bCs/>
          <w:sz w:val="30"/>
          <w:szCs w:val="30"/>
        </w:rPr>
      </w:pPr>
      <w:r w:rsidRPr="002E428B">
        <w:rPr>
          <w:rFonts w:hAnsi="Angsana New"/>
          <w:b/>
          <w:bCs/>
          <w:sz w:val="30"/>
          <w:szCs w:val="30"/>
          <w:cs/>
        </w:rPr>
        <w:t>สินทรัพย์สิทธิการใช้</w:t>
      </w:r>
    </w:p>
    <w:p w14:paraId="216F1156" w14:textId="5D1021B5" w:rsidR="00E51D7D" w:rsidRPr="002E428B" w:rsidRDefault="00E51D7D" w:rsidP="00243601">
      <w:pPr>
        <w:spacing w:before="120" w:after="120"/>
        <w:ind w:left="547" w:right="9"/>
        <w:jc w:val="thaiDistribute"/>
        <w:rPr>
          <w:rFonts w:hAnsi="Angsana New"/>
          <w:sz w:val="30"/>
          <w:szCs w:val="30"/>
        </w:rPr>
      </w:pPr>
      <w:r w:rsidRPr="002E428B">
        <w:rPr>
          <w:rFonts w:hAnsi="Angsana New"/>
          <w:sz w:val="30"/>
          <w:szCs w:val="30"/>
          <w:cs/>
        </w:rPr>
        <w:t>รายการเปลี่ยนแปลงสินทรัพย์สิทธิการใช้สำหรับ</w:t>
      </w:r>
      <w:r w:rsidR="00CD48AD" w:rsidRPr="002E428B">
        <w:rPr>
          <w:rFonts w:hAnsi="Angsana New"/>
          <w:sz w:val="30"/>
          <w:szCs w:val="30"/>
          <w:cs/>
        </w:rPr>
        <w:t>ปี</w:t>
      </w:r>
      <w:r w:rsidRPr="002E428B">
        <w:rPr>
          <w:rFonts w:hAnsi="Angsana New"/>
          <w:sz w:val="30"/>
          <w:szCs w:val="30"/>
          <w:cs/>
        </w:rPr>
        <w:t xml:space="preserve">สิ้นสุดวันที่ </w:t>
      </w:r>
      <w:r w:rsidR="00BA6668" w:rsidRPr="002E428B">
        <w:rPr>
          <w:rFonts w:hAnsi="Angsana New"/>
          <w:sz w:val="30"/>
          <w:szCs w:val="30"/>
        </w:rPr>
        <w:t>31</w:t>
      </w:r>
      <w:r w:rsidRPr="002E428B">
        <w:rPr>
          <w:rFonts w:hAnsi="Angsana New"/>
          <w:sz w:val="30"/>
          <w:szCs w:val="30"/>
          <w:cs/>
        </w:rPr>
        <w:t xml:space="preserve"> </w:t>
      </w:r>
      <w:r w:rsidR="00CD48AD" w:rsidRPr="002E428B">
        <w:rPr>
          <w:rFonts w:hAnsi="Angsana New"/>
          <w:sz w:val="30"/>
          <w:szCs w:val="30"/>
          <w:cs/>
        </w:rPr>
        <w:t xml:space="preserve">ธันวาคม </w:t>
      </w:r>
      <w:r w:rsidR="00BA6668" w:rsidRPr="002E428B">
        <w:rPr>
          <w:rFonts w:hAnsi="Angsana New"/>
          <w:sz w:val="30"/>
          <w:szCs w:val="30"/>
        </w:rPr>
        <w:t>256</w:t>
      </w:r>
      <w:r w:rsidR="007B0255" w:rsidRPr="002E428B">
        <w:rPr>
          <w:rFonts w:hAnsi="Angsana New"/>
          <w:sz w:val="30"/>
          <w:szCs w:val="30"/>
        </w:rPr>
        <w:t>5</w:t>
      </w:r>
      <w:r w:rsidR="00CD48AD" w:rsidRPr="002E428B">
        <w:rPr>
          <w:rFonts w:hAnsi="Angsana New"/>
          <w:sz w:val="30"/>
          <w:szCs w:val="30"/>
          <w:cs/>
        </w:rPr>
        <w:t xml:space="preserve"> และ </w:t>
      </w:r>
      <w:r w:rsidR="005968A9" w:rsidRPr="002E428B">
        <w:rPr>
          <w:rFonts w:hAnsi="Angsana New"/>
          <w:sz w:val="30"/>
          <w:szCs w:val="30"/>
        </w:rPr>
        <w:t>256</w:t>
      </w:r>
      <w:r w:rsidR="007B0255" w:rsidRPr="002E428B">
        <w:rPr>
          <w:rFonts w:hAnsi="Angsana New"/>
          <w:sz w:val="30"/>
          <w:szCs w:val="30"/>
        </w:rPr>
        <w:t>4</w:t>
      </w:r>
      <w:r w:rsidRPr="002E428B">
        <w:rPr>
          <w:rFonts w:hAnsi="Angsana New"/>
          <w:sz w:val="30"/>
          <w:szCs w:val="30"/>
          <w:cs/>
        </w:rPr>
        <w:t xml:space="preserve"> </w:t>
      </w:r>
      <w:r w:rsidR="008F1D09" w:rsidRPr="002E428B">
        <w:rPr>
          <w:rFonts w:hAnsi="Angsana New"/>
          <w:sz w:val="30"/>
          <w:szCs w:val="30"/>
          <w:cs/>
        </w:rPr>
        <w:t>แสดง</w:t>
      </w:r>
      <w:r w:rsidRPr="002E428B">
        <w:rPr>
          <w:rFonts w:hAnsi="Angsana New"/>
          <w:sz w:val="30"/>
          <w:szCs w:val="30"/>
          <w:cs/>
        </w:rPr>
        <w:t>ดังนี้</w:t>
      </w:r>
    </w:p>
    <w:bookmarkStart w:id="207" w:name="_MON_1669153289"/>
    <w:bookmarkEnd w:id="207"/>
    <w:p w14:paraId="3B6A3401" w14:textId="5C3878B8" w:rsidR="00DD0FE0" w:rsidRPr="002E428B" w:rsidRDefault="00D90DE3" w:rsidP="00353D11">
      <w:pPr>
        <w:spacing w:before="120" w:after="120"/>
        <w:ind w:left="547" w:right="9"/>
        <w:jc w:val="thaiDistribute"/>
        <w:rPr>
          <w:rFonts w:hAnsi="Angsana New"/>
          <w:color w:val="000000" w:themeColor="text1"/>
          <w:sz w:val="30"/>
          <w:szCs w:val="30"/>
        </w:rPr>
      </w:pPr>
      <w:r w:rsidRPr="002E428B">
        <w:rPr>
          <w:rFonts w:hAnsi="Angsana New"/>
          <w:color w:val="000000" w:themeColor="text1"/>
          <w:sz w:val="30"/>
          <w:szCs w:val="30"/>
          <w:cs/>
        </w:rPr>
        <w:object w:dxaOrig="9773" w:dyaOrig="8295" w14:anchorId="00039418">
          <v:shape id="_x0000_i1062" type="#_x0000_t75" style="width:473.4pt;height:427.2pt" o:ole="">
            <v:imagedata r:id="rId83" o:title=""/>
          </v:shape>
          <o:OLEObject Type="Embed" ProgID="Excel.Sheet.12" ShapeID="_x0000_i1062" DrawAspect="Content" ObjectID="_1739029852" r:id="rId84"/>
        </w:object>
      </w:r>
    </w:p>
    <w:p w14:paraId="5E658376" w14:textId="69D4ABB4" w:rsidR="00DE4C76" w:rsidRPr="002E428B" w:rsidRDefault="00F16EA3" w:rsidP="00353D11">
      <w:pPr>
        <w:spacing w:before="120" w:after="120"/>
        <w:ind w:left="547" w:right="9"/>
        <w:jc w:val="thaiDistribute"/>
        <w:rPr>
          <w:rFonts w:hAnsi="Angsana New"/>
          <w:color w:val="000000" w:themeColor="text1"/>
          <w:sz w:val="30"/>
          <w:szCs w:val="30"/>
          <w:cs/>
        </w:rPr>
      </w:pPr>
      <w:r w:rsidRPr="002E428B">
        <w:rPr>
          <w:rFonts w:hAnsi="Angsana New"/>
          <w:color w:val="000000" w:themeColor="text1"/>
          <w:spacing w:val="-4"/>
          <w:sz w:val="30"/>
          <w:szCs w:val="30"/>
          <w:cs/>
        </w:rPr>
        <w:t>กลุ่มบริษัททำสัญญาเช่า</w:t>
      </w:r>
      <w:r w:rsidR="00C92777" w:rsidRPr="002E428B">
        <w:rPr>
          <w:rFonts w:hAnsi="Angsana New"/>
          <w:color w:val="000000" w:themeColor="text1"/>
          <w:spacing w:val="-4"/>
          <w:sz w:val="30"/>
          <w:szCs w:val="30"/>
          <w:cs/>
        </w:rPr>
        <w:t>พื้นที่</w:t>
      </w:r>
      <w:r w:rsidR="00856BFB" w:rsidRPr="002E428B">
        <w:rPr>
          <w:rFonts w:hAnsi="Angsana New"/>
          <w:color w:val="000000" w:themeColor="text1"/>
          <w:spacing w:val="-4"/>
          <w:sz w:val="30"/>
          <w:szCs w:val="30"/>
          <w:cs/>
        </w:rPr>
        <w:t>จำหน่ายสินค้า</w:t>
      </w:r>
      <w:r w:rsidRPr="002E428B">
        <w:rPr>
          <w:rFonts w:hAnsi="Angsana New"/>
          <w:color w:val="000000" w:themeColor="text1"/>
          <w:spacing w:val="-4"/>
          <w:sz w:val="30"/>
          <w:szCs w:val="30"/>
          <w:cs/>
        </w:rPr>
        <w:t xml:space="preserve">หลายแห่ง </w:t>
      </w:r>
      <w:r w:rsidR="00826C13" w:rsidRPr="002E428B">
        <w:rPr>
          <w:rFonts w:hAnsi="Angsana New"/>
          <w:color w:val="000000" w:themeColor="text1"/>
          <w:spacing w:val="-4"/>
          <w:sz w:val="30"/>
          <w:szCs w:val="30"/>
          <w:cs/>
        </w:rPr>
        <w:t xml:space="preserve">อาคารสำนักงานและยานพาหนะ </w:t>
      </w:r>
      <w:r w:rsidRPr="002E428B">
        <w:rPr>
          <w:rFonts w:hAnsi="Angsana New"/>
          <w:color w:val="000000" w:themeColor="text1"/>
          <w:spacing w:val="-4"/>
          <w:sz w:val="30"/>
          <w:szCs w:val="30"/>
          <w:cs/>
        </w:rPr>
        <w:t>กำหนดระยะเวลา</w:t>
      </w:r>
      <w:r w:rsidR="00C92777" w:rsidRPr="002E428B">
        <w:rPr>
          <w:rFonts w:hAnsi="Angsana New"/>
          <w:color w:val="000000" w:themeColor="text1"/>
          <w:spacing w:val="-4"/>
          <w:sz w:val="30"/>
          <w:szCs w:val="30"/>
          <w:cs/>
        </w:rPr>
        <w:t xml:space="preserve">ตั้งแต่ </w:t>
      </w:r>
      <w:r w:rsidR="00B85B8A" w:rsidRPr="002E428B">
        <w:rPr>
          <w:rFonts w:hAnsi="Angsana New"/>
          <w:color w:val="000000" w:themeColor="text1"/>
          <w:spacing w:val="-4"/>
          <w:sz w:val="30"/>
          <w:szCs w:val="30"/>
        </w:rPr>
        <w:t>3</w:t>
      </w:r>
      <w:r w:rsidR="00C92777" w:rsidRPr="002E428B">
        <w:rPr>
          <w:rFonts w:hAnsi="Angsana New"/>
          <w:color w:val="000000" w:themeColor="text1"/>
          <w:spacing w:val="-4"/>
          <w:sz w:val="30"/>
          <w:szCs w:val="30"/>
          <w:cs/>
        </w:rPr>
        <w:t xml:space="preserve"> </w:t>
      </w:r>
      <w:r w:rsidR="00384C7C" w:rsidRPr="002E428B">
        <w:rPr>
          <w:rFonts w:hAnsi="Angsana New"/>
          <w:color w:val="000000" w:themeColor="text1"/>
          <w:spacing w:val="-4"/>
          <w:sz w:val="30"/>
          <w:szCs w:val="30"/>
          <w:cs/>
        </w:rPr>
        <w:t xml:space="preserve">– </w:t>
      </w:r>
      <w:r w:rsidR="00384C7C" w:rsidRPr="002E428B">
        <w:rPr>
          <w:rFonts w:hAnsi="Angsana New"/>
          <w:color w:val="000000" w:themeColor="text1"/>
          <w:spacing w:val="-4"/>
          <w:sz w:val="30"/>
          <w:szCs w:val="30"/>
        </w:rPr>
        <w:t xml:space="preserve">17 </w:t>
      </w:r>
      <w:r w:rsidRPr="002E428B">
        <w:rPr>
          <w:rFonts w:hAnsi="Angsana New"/>
          <w:color w:val="000000" w:themeColor="text1"/>
          <w:sz w:val="30"/>
          <w:szCs w:val="30"/>
          <w:cs/>
        </w:rPr>
        <w:t>ปี</w:t>
      </w:r>
      <w:r w:rsidR="00826C13" w:rsidRPr="002E428B">
        <w:rPr>
          <w:rFonts w:hAnsi="Angsana New"/>
          <w:color w:val="000000" w:themeColor="text1"/>
          <w:sz w:val="30"/>
          <w:szCs w:val="30"/>
          <w:cs/>
        </w:rPr>
        <w:t xml:space="preserve"> </w:t>
      </w:r>
      <w:r w:rsidRPr="002E428B">
        <w:rPr>
          <w:rFonts w:hAnsi="Angsana New"/>
          <w:color w:val="000000" w:themeColor="text1"/>
          <w:sz w:val="30"/>
          <w:szCs w:val="30"/>
          <w:cs/>
        </w:rPr>
        <w:t>โดยมีสิทธิต่ออายุสัญญาเช่าเมื่อสิ้นสุดอายุสัญญา ค่าเช่ากำหนดชำระเป็นรายเดือนตามอัตราระบุไว้ในสัญญ</w:t>
      </w:r>
      <w:r w:rsidR="00C15297" w:rsidRPr="002E428B">
        <w:rPr>
          <w:rFonts w:hAnsi="Angsana New"/>
          <w:color w:val="000000" w:themeColor="text1"/>
          <w:sz w:val="30"/>
          <w:szCs w:val="30"/>
          <w:cs/>
        </w:rPr>
        <w:t>า</w:t>
      </w:r>
    </w:p>
    <w:p w14:paraId="0E09E2D8" w14:textId="62FC5FE4" w:rsidR="00F16EA3" w:rsidRPr="002E428B" w:rsidRDefault="00F16EA3" w:rsidP="00353D11">
      <w:pPr>
        <w:spacing w:before="120" w:after="120"/>
        <w:ind w:left="547" w:right="9"/>
        <w:jc w:val="thaiDistribute"/>
        <w:rPr>
          <w:rFonts w:hAnsi="Angsana New"/>
          <w:sz w:val="30"/>
          <w:szCs w:val="30"/>
          <w:cs/>
        </w:rPr>
      </w:pPr>
      <w:r w:rsidRPr="002E428B">
        <w:rPr>
          <w:rFonts w:hAnsi="Angsana New"/>
          <w:color w:val="000000" w:themeColor="text1"/>
          <w:sz w:val="30"/>
          <w:szCs w:val="30"/>
          <w:cs/>
        </w:rPr>
        <w:t>กลุ่มบริษัทเช่าเครื่องถ่ายเอกสาร</w:t>
      </w:r>
      <w:r w:rsidR="00E00041" w:rsidRPr="002E428B">
        <w:rPr>
          <w:rFonts w:hAnsi="Angsana New"/>
          <w:color w:val="000000" w:themeColor="text1"/>
          <w:sz w:val="30"/>
          <w:szCs w:val="30"/>
          <w:cs/>
        </w:rPr>
        <w:t>และอุปกรณ์</w:t>
      </w:r>
      <w:r w:rsidRPr="002E428B">
        <w:rPr>
          <w:rFonts w:hAnsi="Angsana New"/>
          <w:color w:val="000000" w:themeColor="text1"/>
          <w:sz w:val="30"/>
          <w:szCs w:val="30"/>
          <w:cs/>
        </w:rPr>
        <w:t xml:space="preserve">เป็นเวลา </w:t>
      </w:r>
      <w:r w:rsidR="00E00041" w:rsidRPr="002E428B">
        <w:rPr>
          <w:rFonts w:hAnsi="Angsana New"/>
          <w:color w:val="000000" w:themeColor="text1"/>
          <w:sz w:val="30"/>
          <w:szCs w:val="30"/>
          <w:cs/>
        </w:rPr>
        <w:t>3</w:t>
      </w:r>
      <w:r w:rsidRPr="002E428B">
        <w:rPr>
          <w:rFonts w:hAnsi="Angsana New"/>
          <w:color w:val="000000" w:themeColor="text1"/>
          <w:sz w:val="30"/>
          <w:szCs w:val="30"/>
          <w:cs/>
        </w:rPr>
        <w:t xml:space="preserve"> ปี และจ่ายค่าเช่าคงที่และค่าเช่าผันแปรซึ่งขึ้นอยู่กับการใช้งาน</w:t>
      </w:r>
      <w:r w:rsidRPr="002E428B">
        <w:rPr>
          <w:rFonts w:hAnsi="Angsana New"/>
          <w:sz w:val="30"/>
          <w:szCs w:val="30"/>
          <w:cs/>
        </w:rPr>
        <w:t>สินทรัพย์ตลอดระยะเวลาเช่า โดยเงื่อนไขการจ่ายชำระเป็นปกติทั่วไป</w:t>
      </w:r>
    </w:p>
    <w:bookmarkStart w:id="208" w:name="_MON_1672675150"/>
    <w:bookmarkEnd w:id="208"/>
    <w:p w14:paraId="4E2FC47B" w14:textId="2ABB9698" w:rsidR="00CD48AD" w:rsidRPr="002E428B" w:rsidRDefault="009B5143" w:rsidP="003D409F">
      <w:pPr>
        <w:pStyle w:val="BlockText"/>
        <w:spacing w:after="120"/>
        <w:ind w:left="432" w:right="0"/>
        <w:rPr>
          <w:rFonts w:hAnsi="Angsana New"/>
          <w:color w:val="000000" w:themeColor="text1"/>
          <w:sz w:val="30"/>
          <w:szCs w:val="30"/>
        </w:rPr>
      </w:pPr>
      <w:r w:rsidRPr="002E428B">
        <w:rPr>
          <w:rFonts w:hAnsi="Angsana New"/>
          <w:color w:val="000000" w:themeColor="text1"/>
          <w:sz w:val="30"/>
          <w:szCs w:val="30"/>
          <w:cs/>
        </w:rPr>
        <w:object w:dxaOrig="10833" w:dyaOrig="3828" w14:anchorId="6CAEBE32">
          <v:shape id="_x0000_i1063" type="#_x0000_t75" style="width:470.4pt;height:192pt" o:ole="">
            <v:imagedata r:id="rId85" o:title=""/>
          </v:shape>
          <o:OLEObject Type="Embed" ProgID="Excel.Sheet.12" ShapeID="_x0000_i1063" DrawAspect="Content" ObjectID="_1739029853" r:id="rId86"/>
        </w:object>
      </w:r>
    </w:p>
    <w:p w14:paraId="6428AF41" w14:textId="77777777" w:rsidR="00F16EA3" w:rsidRPr="002E428B" w:rsidRDefault="00F16EA3" w:rsidP="00F16EA3">
      <w:pPr>
        <w:pStyle w:val="BlockText"/>
        <w:spacing w:after="120"/>
        <w:ind w:left="432" w:right="0"/>
        <w:rPr>
          <w:rFonts w:hAnsi="Angsana New"/>
          <w:color w:val="000000" w:themeColor="text1"/>
          <w:sz w:val="30"/>
          <w:szCs w:val="30"/>
        </w:rPr>
      </w:pPr>
      <w:r w:rsidRPr="002E428B">
        <w:rPr>
          <w:rFonts w:hAnsi="Angsana New"/>
          <w:color w:val="000000" w:themeColor="text1"/>
          <w:sz w:val="30"/>
          <w:szCs w:val="30"/>
          <w:cs/>
        </w:rPr>
        <w:t>สิทธิเลือกขยายอายุสัญญาเช่า</w:t>
      </w:r>
    </w:p>
    <w:p w14:paraId="07D83732" w14:textId="6CC32474" w:rsidR="00F16EA3" w:rsidRPr="002E428B" w:rsidRDefault="00F16EA3" w:rsidP="00F16EA3">
      <w:pPr>
        <w:pStyle w:val="BlockText"/>
        <w:spacing w:after="120"/>
        <w:ind w:left="432" w:right="0"/>
        <w:rPr>
          <w:rFonts w:hAnsi="Angsana New"/>
          <w:color w:val="000000" w:themeColor="text1"/>
          <w:sz w:val="30"/>
          <w:szCs w:val="30"/>
          <w:cs/>
        </w:rPr>
      </w:pPr>
      <w:r w:rsidRPr="002E428B">
        <w:rPr>
          <w:rFonts w:hAnsi="Angsana New"/>
          <w:color w:val="000000" w:themeColor="text1"/>
          <w:sz w:val="30"/>
          <w:szCs w:val="30"/>
          <w:cs/>
        </w:rPr>
        <w:t>สัญญาเช่าอสังหาริมทรัพย์บางสัญญา</w:t>
      </w:r>
      <w:r w:rsidR="00E7596E" w:rsidRPr="002E428B">
        <w:rPr>
          <w:rFonts w:hAnsi="Angsana New"/>
          <w:color w:val="000000" w:themeColor="text1"/>
          <w:sz w:val="30"/>
          <w:szCs w:val="30"/>
          <w:cs/>
        </w:rPr>
        <w:t>แบบบอกเลิกไม่ได้</w:t>
      </w:r>
      <w:r w:rsidRPr="002E428B">
        <w:rPr>
          <w:rFonts w:hAnsi="Angsana New"/>
          <w:color w:val="000000" w:themeColor="text1"/>
          <w:sz w:val="30"/>
          <w:szCs w:val="30"/>
          <w:cs/>
        </w:rPr>
        <w:t>ให้สิทธิกลุ่มบริษัทเลือกขยายอายุสัญญาเช่าภายในหนึ่งปีก่อนสิ้นสุดระยะเวลา</w:t>
      </w:r>
      <w:r w:rsidR="00E7596E" w:rsidRPr="002E428B">
        <w:rPr>
          <w:rFonts w:hAnsi="Angsana New"/>
          <w:color w:val="000000" w:themeColor="text1"/>
          <w:sz w:val="30"/>
          <w:szCs w:val="30"/>
          <w:cs/>
        </w:rPr>
        <w:t>เช่า</w:t>
      </w:r>
      <w:r w:rsidRPr="002E428B">
        <w:rPr>
          <w:rFonts w:hAnsi="Angsana New"/>
          <w:color w:val="000000" w:themeColor="text1"/>
          <w:sz w:val="30"/>
          <w:szCs w:val="30"/>
          <w:cs/>
        </w:rPr>
        <w:t xml:space="preserve"> กลุ่มบริษัทพิจารณารวมสิทธิการขยายอายุสัญญาเช่าสำหรับสัญญาเช่าใหม่เพื่อให้มีความยืดหยุ่นในการดำเนินงาน ผู้ให้เช่าไม่มีสิทธิดังกล่าว กลุ่มบริษัทประเมินตั้งแต่วันที่สัญญาเช่าเริ่มมีผลว่ามีความแน่นอนอย่างสมเหตุสมผลจะใช้สิทธิขยายอายุสัญญาเช่าหรือไม่ และ</w:t>
      </w:r>
      <w:r w:rsidR="00782124" w:rsidRPr="002E428B">
        <w:rPr>
          <w:rFonts w:hAnsi="Angsana New"/>
          <w:color w:val="000000" w:themeColor="text1"/>
          <w:sz w:val="30"/>
          <w:szCs w:val="30"/>
          <w:cs/>
        </w:rPr>
        <w:t>กลุ่มบริษัท</w:t>
      </w:r>
      <w:r w:rsidRPr="002E428B">
        <w:rPr>
          <w:rFonts w:hAnsi="Angsana New"/>
          <w:color w:val="000000" w:themeColor="text1"/>
          <w:sz w:val="30"/>
          <w:szCs w:val="30"/>
          <w:cs/>
        </w:rPr>
        <w:t>ทบทวนการประเมินว่ายังมีความแน่นอนอย่างสมเหตุสมผลจะใช้สิทธิเลือกขยายอายุสัญญาเช่าหรือไม่ หากมีเหตุการณ์สำคัญหรือการเปลี่ยนแปลงสถานการณ์อย่างมีสาระสำคัญซึ่งอยู่ภายใต้การควบคุมของ</w:t>
      </w:r>
      <w:r w:rsidR="00782124" w:rsidRPr="002E428B">
        <w:rPr>
          <w:rFonts w:hAnsi="Angsana New"/>
          <w:color w:val="000000" w:themeColor="text1"/>
          <w:sz w:val="30"/>
          <w:szCs w:val="30"/>
          <w:cs/>
        </w:rPr>
        <w:t>กลุ่มบริษัท</w:t>
      </w:r>
    </w:p>
    <w:p w14:paraId="2E371E7E" w14:textId="66CD88EC" w:rsidR="00BE51D7" w:rsidRPr="002E428B" w:rsidRDefault="00BE51D7" w:rsidP="004E195F">
      <w:pPr>
        <w:pStyle w:val="BlockText"/>
        <w:spacing w:after="120"/>
        <w:ind w:left="432" w:right="0"/>
        <w:rPr>
          <w:rFonts w:hAnsi="Angsana New"/>
          <w:b/>
          <w:bCs/>
          <w:color w:val="000000"/>
          <w:sz w:val="30"/>
          <w:szCs w:val="30"/>
          <w:cs/>
        </w:rPr>
      </w:pPr>
      <w:r w:rsidRPr="002E428B">
        <w:rPr>
          <w:rFonts w:hAnsi="Angsana New"/>
          <w:b/>
          <w:bCs/>
          <w:color w:val="000000"/>
          <w:sz w:val="30"/>
          <w:szCs w:val="30"/>
          <w:cs/>
        </w:rPr>
        <w:t>หนี้สินตามสัญญาเช่า</w:t>
      </w:r>
    </w:p>
    <w:p w14:paraId="13998CDC" w14:textId="7C26836E" w:rsidR="00BE51D7" w:rsidRPr="002E428B" w:rsidRDefault="00BE51D7" w:rsidP="004E195F">
      <w:pPr>
        <w:pStyle w:val="BlockText"/>
        <w:spacing w:after="120"/>
        <w:ind w:left="432" w:right="0"/>
        <w:rPr>
          <w:rFonts w:hAnsi="Angsana New"/>
          <w:color w:val="000000"/>
          <w:sz w:val="30"/>
          <w:szCs w:val="30"/>
          <w:cs/>
        </w:rPr>
      </w:pPr>
      <w:r w:rsidRPr="002E428B">
        <w:rPr>
          <w:rFonts w:hAnsi="Angsana New"/>
          <w:color w:val="000000"/>
          <w:sz w:val="30"/>
          <w:szCs w:val="30"/>
          <w:cs/>
        </w:rPr>
        <w:t xml:space="preserve">หนี้สินตามสัญญาเช่า ณ วันที่ </w:t>
      </w:r>
      <w:r w:rsidR="006D4A6B" w:rsidRPr="002E428B">
        <w:rPr>
          <w:rFonts w:hAnsi="Angsana New"/>
          <w:color w:val="000000"/>
          <w:sz w:val="30"/>
          <w:szCs w:val="30"/>
        </w:rPr>
        <w:t>3</w:t>
      </w:r>
      <w:r w:rsidR="00C152C9" w:rsidRPr="002E428B">
        <w:rPr>
          <w:rFonts w:hAnsi="Angsana New"/>
          <w:color w:val="000000"/>
          <w:sz w:val="30"/>
          <w:szCs w:val="30"/>
        </w:rPr>
        <w:t>1</w:t>
      </w:r>
      <w:r w:rsidR="006D4A6B" w:rsidRPr="002E428B">
        <w:rPr>
          <w:rFonts w:hAnsi="Angsana New"/>
          <w:color w:val="000000"/>
          <w:sz w:val="30"/>
          <w:szCs w:val="30"/>
          <w:cs/>
        </w:rPr>
        <w:t xml:space="preserve"> </w:t>
      </w:r>
      <w:r w:rsidR="00C152C9" w:rsidRPr="002E428B">
        <w:rPr>
          <w:rFonts w:hAnsi="Angsana New"/>
          <w:color w:val="000000"/>
          <w:sz w:val="30"/>
          <w:szCs w:val="30"/>
          <w:cs/>
        </w:rPr>
        <w:t>ธันวาคม</w:t>
      </w:r>
      <w:r w:rsidR="00CA1BAC" w:rsidRPr="002E428B">
        <w:rPr>
          <w:rFonts w:hAnsi="Angsana New"/>
          <w:color w:val="000000"/>
          <w:sz w:val="30"/>
          <w:szCs w:val="30"/>
          <w:cs/>
        </w:rPr>
        <w:t xml:space="preserve"> </w:t>
      </w:r>
      <w:r w:rsidRPr="002E428B">
        <w:rPr>
          <w:rFonts w:hAnsi="Angsana New"/>
          <w:color w:val="000000"/>
          <w:sz w:val="30"/>
          <w:szCs w:val="30"/>
        </w:rPr>
        <w:t>256</w:t>
      </w:r>
      <w:r w:rsidR="007A7613" w:rsidRPr="002E428B">
        <w:rPr>
          <w:rFonts w:hAnsi="Angsana New"/>
          <w:color w:val="000000"/>
          <w:sz w:val="30"/>
          <w:szCs w:val="30"/>
        </w:rPr>
        <w:t>5</w:t>
      </w:r>
      <w:r w:rsidRPr="002E428B">
        <w:rPr>
          <w:rFonts w:hAnsi="Angsana New"/>
          <w:color w:val="000000"/>
          <w:sz w:val="30"/>
          <w:szCs w:val="30"/>
          <w:cs/>
        </w:rPr>
        <w:t xml:space="preserve"> และ</w:t>
      </w:r>
      <w:r w:rsidR="00C152C9" w:rsidRPr="002E428B">
        <w:rPr>
          <w:rFonts w:hAnsi="Angsana New"/>
          <w:color w:val="000000"/>
          <w:sz w:val="30"/>
          <w:szCs w:val="30"/>
          <w:cs/>
        </w:rPr>
        <w:t xml:space="preserve"> </w:t>
      </w:r>
      <w:r w:rsidR="00A0757F" w:rsidRPr="002E428B">
        <w:rPr>
          <w:rFonts w:hAnsi="Angsana New"/>
          <w:color w:val="000000"/>
          <w:sz w:val="30"/>
          <w:szCs w:val="30"/>
        </w:rPr>
        <w:t>256</w:t>
      </w:r>
      <w:r w:rsidR="007A7613" w:rsidRPr="002E428B">
        <w:rPr>
          <w:rFonts w:hAnsi="Angsana New"/>
          <w:color w:val="000000"/>
          <w:sz w:val="30"/>
          <w:szCs w:val="30"/>
        </w:rPr>
        <w:t>4</w:t>
      </w:r>
      <w:r w:rsidRPr="002E428B">
        <w:rPr>
          <w:rFonts w:hAnsi="Angsana New"/>
          <w:color w:val="000000"/>
          <w:sz w:val="30"/>
          <w:szCs w:val="30"/>
          <w:cs/>
        </w:rPr>
        <w:t xml:space="preserve"> ประกอบด้วย</w:t>
      </w:r>
    </w:p>
    <w:bookmarkStart w:id="209" w:name="_MON_1669209317"/>
    <w:bookmarkEnd w:id="209"/>
    <w:p w14:paraId="789282D2" w14:textId="52381A3D" w:rsidR="00C15297" w:rsidRPr="002E428B" w:rsidRDefault="00A21184" w:rsidP="00BE4D6A">
      <w:pPr>
        <w:pStyle w:val="BlockText"/>
        <w:spacing w:after="120"/>
        <w:ind w:left="432" w:right="0"/>
        <w:rPr>
          <w:rFonts w:hAnsi="Angsana New"/>
          <w:color w:val="000000"/>
          <w:sz w:val="30"/>
          <w:szCs w:val="30"/>
        </w:rPr>
      </w:pPr>
      <w:r w:rsidRPr="002E428B">
        <w:rPr>
          <w:rFonts w:hAnsi="Angsana New"/>
          <w:color w:val="000000"/>
          <w:sz w:val="30"/>
          <w:szCs w:val="30"/>
          <w:cs/>
        </w:rPr>
        <w:object w:dxaOrig="9926" w:dyaOrig="4254" w14:anchorId="3861064C">
          <v:shape id="_x0000_i1064" type="#_x0000_t75" style="width:489pt;height:206.4pt" o:ole="">
            <v:imagedata r:id="rId87" o:title=""/>
          </v:shape>
          <o:OLEObject Type="Embed" ProgID="Excel.Sheet.12" ShapeID="_x0000_i1064" DrawAspect="Content" ObjectID="_1739029854" r:id="rId88"/>
        </w:object>
      </w:r>
      <w:r w:rsidR="00C15297" w:rsidRPr="002E428B">
        <w:rPr>
          <w:rFonts w:hAnsi="Angsana New"/>
          <w:color w:val="000000"/>
          <w:sz w:val="30"/>
          <w:szCs w:val="30"/>
          <w:cs/>
        </w:rPr>
        <w:t>กลุ่มบริษัททำสัญญาเช่าเพื่อเช่าพื้นที่จำหน่ายสินค้า อาคารสำนักงาน และยานพาหนะ</w:t>
      </w:r>
    </w:p>
    <w:p w14:paraId="2A2B7A56" w14:textId="77777777" w:rsidR="00E1766B" w:rsidRPr="002E428B" w:rsidRDefault="00E1766B" w:rsidP="004E195F">
      <w:pPr>
        <w:pStyle w:val="BlockText"/>
        <w:spacing w:after="120"/>
        <w:ind w:left="432" w:right="0"/>
        <w:rPr>
          <w:rFonts w:hAnsi="Angsana New"/>
          <w:color w:val="000000"/>
          <w:sz w:val="30"/>
          <w:szCs w:val="30"/>
          <w:lang w:val="en-GB"/>
        </w:rPr>
      </w:pPr>
    </w:p>
    <w:p w14:paraId="000B718C" w14:textId="77777777" w:rsidR="00E1766B" w:rsidRPr="002E428B" w:rsidRDefault="00E1766B" w:rsidP="004E195F">
      <w:pPr>
        <w:pStyle w:val="BlockText"/>
        <w:spacing w:after="120"/>
        <w:ind w:left="432" w:right="0"/>
        <w:rPr>
          <w:rFonts w:hAnsi="Angsana New"/>
          <w:color w:val="000000"/>
          <w:sz w:val="30"/>
          <w:szCs w:val="30"/>
        </w:rPr>
      </w:pPr>
    </w:p>
    <w:p w14:paraId="6D84E90C" w14:textId="77777777" w:rsidR="00913874" w:rsidRPr="002E428B" w:rsidRDefault="00913874" w:rsidP="004E195F">
      <w:pPr>
        <w:pStyle w:val="BlockText"/>
        <w:spacing w:after="120"/>
        <w:ind w:left="432" w:right="0"/>
        <w:rPr>
          <w:rFonts w:hAnsi="Angsana New"/>
          <w:color w:val="000000"/>
          <w:sz w:val="30"/>
          <w:szCs w:val="30"/>
          <w:cs/>
        </w:rPr>
        <w:sectPr w:rsidR="00913874" w:rsidRPr="002E428B" w:rsidSect="006F21E9">
          <w:pgSz w:w="11907" w:h="16840" w:code="9"/>
          <w:pgMar w:top="1418" w:right="567" w:bottom="1418" w:left="1418" w:header="709" w:footer="295" w:gutter="0"/>
          <w:cols w:space="737"/>
          <w:docGrid w:linePitch="435"/>
        </w:sectPr>
      </w:pPr>
    </w:p>
    <w:p w14:paraId="78B7C66D" w14:textId="2C494CE0" w:rsidR="00A9480D" w:rsidRPr="002E428B" w:rsidRDefault="00A9480D" w:rsidP="004E195F">
      <w:pPr>
        <w:pStyle w:val="BlockText"/>
        <w:spacing w:after="120"/>
        <w:ind w:left="432" w:right="0"/>
        <w:rPr>
          <w:rFonts w:hAnsi="Angsana New"/>
          <w:color w:val="000000"/>
          <w:sz w:val="30"/>
          <w:szCs w:val="30"/>
          <w:cs/>
        </w:rPr>
      </w:pPr>
      <w:r w:rsidRPr="002E428B">
        <w:rPr>
          <w:rFonts w:hAnsi="Angsana New"/>
          <w:color w:val="000000"/>
          <w:sz w:val="30"/>
          <w:szCs w:val="30"/>
          <w:cs/>
        </w:rPr>
        <w:lastRenderedPageBreak/>
        <w:t>รายการเปลี่ยนแปลง</w:t>
      </w:r>
      <w:r w:rsidR="006D2389" w:rsidRPr="002E428B">
        <w:rPr>
          <w:rFonts w:hAnsi="Angsana New"/>
          <w:color w:val="000000"/>
          <w:sz w:val="30"/>
          <w:szCs w:val="30"/>
          <w:cs/>
        </w:rPr>
        <w:t>ห</w:t>
      </w:r>
      <w:r w:rsidRPr="002E428B">
        <w:rPr>
          <w:rFonts w:hAnsi="Angsana New"/>
          <w:color w:val="000000"/>
          <w:sz w:val="30"/>
          <w:szCs w:val="30"/>
          <w:cs/>
        </w:rPr>
        <w:t>นี้สินตามสัญญาเช่าสำหรับ</w:t>
      </w:r>
      <w:r w:rsidR="00836677" w:rsidRPr="002E428B">
        <w:rPr>
          <w:rFonts w:hAnsi="Angsana New"/>
          <w:color w:val="000000"/>
          <w:sz w:val="30"/>
          <w:szCs w:val="30"/>
          <w:cs/>
        </w:rPr>
        <w:t>ปี</w:t>
      </w:r>
      <w:r w:rsidRPr="002E428B">
        <w:rPr>
          <w:rFonts w:hAnsi="Angsana New"/>
          <w:color w:val="000000"/>
          <w:sz w:val="30"/>
          <w:szCs w:val="30"/>
          <w:cs/>
        </w:rPr>
        <w:t xml:space="preserve">สิ้นสุดวันที่ </w:t>
      </w:r>
      <w:r w:rsidRPr="002E428B">
        <w:rPr>
          <w:rFonts w:hAnsi="Angsana New"/>
          <w:color w:val="000000"/>
          <w:sz w:val="30"/>
          <w:szCs w:val="30"/>
        </w:rPr>
        <w:t>3</w:t>
      </w:r>
      <w:r w:rsidR="00836677" w:rsidRPr="002E428B">
        <w:rPr>
          <w:rFonts w:hAnsi="Angsana New"/>
          <w:color w:val="000000"/>
          <w:sz w:val="30"/>
          <w:szCs w:val="30"/>
        </w:rPr>
        <w:t>1</w:t>
      </w:r>
      <w:r w:rsidRPr="002E428B">
        <w:rPr>
          <w:rFonts w:hAnsi="Angsana New"/>
          <w:color w:val="000000"/>
          <w:sz w:val="30"/>
          <w:szCs w:val="30"/>
          <w:cs/>
        </w:rPr>
        <w:t xml:space="preserve"> </w:t>
      </w:r>
      <w:r w:rsidR="00836677" w:rsidRPr="002E428B">
        <w:rPr>
          <w:rFonts w:hAnsi="Angsana New"/>
          <w:color w:val="000000"/>
          <w:sz w:val="30"/>
          <w:szCs w:val="30"/>
          <w:cs/>
        </w:rPr>
        <w:t>ธันวาคม</w:t>
      </w:r>
      <w:r w:rsidRPr="002E428B">
        <w:rPr>
          <w:rFonts w:hAnsi="Angsana New"/>
          <w:color w:val="000000"/>
          <w:sz w:val="30"/>
          <w:szCs w:val="30"/>
          <w:cs/>
        </w:rPr>
        <w:t xml:space="preserve"> </w:t>
      </w:r>
      <w:r w:rsidRPr="002E428B">
        <w:rPr>
          <w:rFonts w:hAnsi="Angsana New"/>
          <w:color w:val="000000"/>
          <w:sz w:val="30"/>
          <w:szCs w:val="30"/>
        </w:rPr>
        <w:t>256</w:t>
      </w:r>
      <w:r w:rsidR="008E3826" w:rsidRPr="002E428B">
        <w:rPr>
          <w:rFonts w:hAnsi="Angsana New"/>
          <w:color w:val="000000"/>
          <w:sz w:val="30"/>
          <w:szCs w:val="30"/>
        </w:rPr>
        <w:t>5</w:t>
      </w:r>
      <w:r w:rsidR="00836677" w:rsidRPr="002E428B">
        <w:rPr>
          <w:rFonts w:hAnsi="Angsana New"/>
          <w:color w:val="000000"/>
          <w:sz w:val="30"/>
          <w:szCs w:val="30"/>
          <w:cs/>
        </w:rPr>
        <w:t xml:space="preserve"> และ </w:t>
      </w:r>
      <w:r w:rsidR="00B76521" w:rsidRPr="002E428B">
        <w:rPr>
          <w:rFonts w:hAnsi="Angsana New"/>
          <w:color w:val="000000"/>
          <w:sz w:val="30"/>
          <w:szCs w:val="30"/>
        </w:rPr>
        <w:t>256</w:t>
      </w:r>
      <w:r w:rsidR="008E3826" w:rsidRPr="002E428B">
        <w:rPr>
          <w:rFonts w:hAnsi="Angsana New"/>
          <w:color w:val="000000"/>
          <w:sz w:val="30"/>
          <w:szCs w:val="30"/>
        </w:rPr>
        <w:t>4</w:t>
      </w:r>
      <w:r w:rsidRPr="002E428B">
        <w:rPr>
          <w:rFonts w:hAnsi="Angsana New"/>
          <w:color w:val="000000"/>
          <w:sz w:val="30"/>
          <w:szCs w:val="30"/>
          <w:cs/>
        </w:rPr>
        <w:t xml:space="preserve"> แสดงดังนี้</w:t>
      </w:r>
    </w:p>
    <w:bookmarkStart w:id="210" w:name="_MON_1669209544"/>
    <w:bookmarkEnd w:id="210"/>
    <w:p w14:paraId="3D444380" w14:textId="44F27962" w:rsidR="00A9480D" w:rsidRPr="002E428B" w:rsidRDefault="0078559B" w:rsidP="008E3826">
      <w:pPr>
        <w:pStyle w:val="BlockText"/>
        <w:spacing w:after="120"/>
        <w:ind w:left="426" w:right="0"/>
        <w:rPr>
          <w:rFonts w:hAnsi="Angsana New"/>
          <w:color w:val="000000"/>
          <w:sz w:val="30"/>
          <w:szCs w:val="30"/>
          <w:cs/>
        </w:rPr>
      </w:pPr>
      <w:r w:rsidRPr="002E428B">
        <w:rPr>
          <w:rFonts w:hAnsi="Angsana New"/>
          <w:color w:val="000000"/>
          <w:sz w:val="30"/>
          <w:szCs w:val="30"/>
          <w:cs/>
        </w:rPr>
        <w:object w:dxaOrig="9893" w:dyaOrig="5138" w14:anchorId="7D3B5365">
          <v:shape id="_x0000_i1065" type="#_x0000_t75" style="width:469.8pt;height:246.6pt" o:ole="">
            <v:imagedata r:id="rId89" o:title=""/>
          </v:shape>
          <o:OLEObject Type="Embed" ProgID="Excel.Sheet.12" ShapeID="_x0000_i1065" DrawAspect="Content" ObjectID="_1739029855" r:id="rId90"/>
        </w:object>
      </w:r>
    </w:p>
    <w:p w14:paraId="34585A24" w14:textId="7F1A7FD0" w:rsidR="00A9480D" w:rsidRPr="002E428B" w:rsidRDefault="00A9480D" w:rsidP="008E3826">
      <w:pPr>
        <w:pStyle w:val="BlockText"/>
        <w:spacing w:after="120"/>
        <w:ind w:left="432" w:right="0"/>
        <w:rPr>
          <w:rFonts w:hAnsi="Angsana New"/>
          <w:color w:val="000000"/>
          <w:sz w:val="30"/>
          <w:szCs w:val="30"/>
        </w:rPr>
      </w:pPr>
      <w:r w:rsidRPr="002E428B">
        <w:rPr>
          <w:rFonts w:hAnsi="Angsana New"/>
          <w:color w:val="000000"/>
          <w:sz w:val="30"/>
          <w:szCs w:val="30"/>
          <w:cs/>
        </w:rPr>
        <w:t xml:space="preserve">ณ วันที่ </w:t>
      </w:r>
      <w:r w:rsidRPr="002E428B">
        <w:rPr>
          <w:rFonts w:hAnsi="Angsana New"/>
          <w:color w:val="000000"/>
          <w:sz w:val="30"/>
          <w:szCs w:val="30"/>
        </w:rPr>
        <w:t>3</w:t>
      </w:r>
      <w:r w:rsidR="00EE422A" w:rsidRPr="002E428B">
        <w:rPr>
          <w:rFonts w:hAnsi="Angsana New"/>
          <w:color w:val="000000"/>
          <w:sz w:val="30"/>
          <w:szCs w:val="30"/>
        </w:rPr>
        <w:t>1</w:t>
      </w:r>
      <w:r w:rsidRPr="002E428B">
        <w:rPr>
          <w:rFonts w:hAnsi="Angsana New"/>
          <w:color w:val="000000"/>
          <w:sz w:val="30"/>
          <w:szCs w:val="30"/>
          <w:cs/>
        </w:rPr>
        <w:t xml:space="preserve"> </w:t>
      </w:r>
      <w:r w:rsidR="00EE422A" w:rsidRPr="002E428B">
        <w:rPr>
          <w:rFonts w:hAnsi="Angsana New"/>
          <w:color w:val="000000"/>
          <w:sz w:val="30"/>
          <w:szCs w:val="30"/>
          <w:cs/>
        </w:rPr>
        <w:t>ธันวาคม</w:t>
      </w:r>
      <w:r w:rsidR="00CA1BAC" w:rsidRPr="002E428B">
        <w:rPr>
          <w:rFonts w:hAnsi="Angsana New"/>
          <w:color w:val="000000"/>
          <w:sz w:val="30"/>
          <w:szCs w:val="30"/>
          <w:cs/>
        </w:rPr>
        <w:t xml:space="preserve"> </w:t>
      </w:r>
      <w:r w:rsidRPr="002E428B">
        <w:rPr>
          <w:rFonts w:hAnsi="Angsana New"/>
          <w:color w:val="000000"/>
          <w:sz w:val="30"/>
          <w:szCs w:val="30"/>
        </w:rPr>
        <w:t>256</w:t>
      </w:r>
      <w:r w:rsidR="00A62DFC" w:rsidRPr="002E428B">
        <w:rPr>
          <w:rFonts w:hAnsi="Angsana New"/>
          <w:color w:val="000000"/>
          <w:sz w:val="30"/>
          <w:szCs w:val="30"/>
        </w:rPr>
        <w:t>5</w:t>
      </w:r>
      <w:r w:rsidR="008860CF" w:rsidRPr="002E428B">
        <w:rPr>
          <w:rFonts w:hAnsi="Angsana New"/>
          <w:color w:val="000000"/>
          <w:sz w:val="30"/>
          <w:szCs w:val="30"/>
          <w:cs/>
        </w:rPr>
        <w:t xml:space="preserve"> และ </w:t>
      </w:r>
      <w:r w:rsidR="008860CF" w:rsidRPr="002E428B">
        <w:rPr>
          <w:rFonts w:hAnsi="Angsana New"/>
          <w:color w:val="000000"/>
          <w:sz w:val="30"/>
          <w:szCs w:val="30"/>
        </w:rPr>
        <w:t>256</w:t>
      </w:r>
      <w:r w:rsidR="00A62DFC" w:rsidRPr="002E428B">
        <w:rPr>
          <w:rFonts w:hAnsi="Angsana New"/>
          <w:color w:val="000000"/>
          <w:sz w:val="30"/>
          <w:szCs w:val="30"/>
        </w:rPr>
        <w:t>4</w:t>
      </w:r>
      <w:r w:rsidRPr="002E428B">
        <w:rPr>
          <w:rFonts w:hAnsi="Angsana New"/>
          <w:color w:val="000000"/>
          <w:sz w:val="30"/>
          <w:szCs w:val="30"/>
          <w:cs/>
        </w:rPr>
        <w:t xml:space="preserve"> หนี้สินตามสัญญาเช่าแสดงตามระยะเวลาครบกำหนดการจ่ายชำระหนี้ ดังนี้</w:t>
      </w:r>
    </w:p>
    <w:bookmarkStart w:id="211" w:name="_MON_1669591537"/>
    <w:bookmarkEnd w:id="211"/>
    <w:p w14:paraId="68F1814C" w14:textId="56C7ECC3" w:rsidR="002D257A" w:rsidRPr="002E428B" w:rsidRDefault="00870B35" w:rsidP="008E3826">
      <w:pPr>
        <w:spacing w:before="120" w:after="120"/>
        <w:ind w:left="426" w:right="9"/>
        <w:jc w:val="thaiDistribute"/>
        <w:rPr>
          <w:rFonts w:hAnsi="Angsana New"/>
          <w:color w:val="000000" w:themeColor="text1"/>
          <w:sz w:val="30"/>
          <w:szCs w:val="30"/>
        </w:rPr>
      </w:pPr>
      <w:r w:rsidRPr="002E428B">
        <w:rPr>
          <w:rFonts w:hAnsi="Angsana New"/>
          <w:color w:val="000000" w:themeColor="text1"/>
          <w:sz w:val="30"/>
          <w:szCs w:val="30"/>
          <w:cs/>
        </w:rPr>
        <w:object w:dxaOrig="9718" w:dyaOrig="6892" w14:anchorId="45E64FE7">
          <v:shape id="_x0000_i1066" type="#_x0000_t75" style="width:471.6pt;height:337.2pt" o:ole="">
            <v:imagedata r:id="rId91" o:title=""/>
          </v:shape>
          <o:OLEObject Type="Embed" ProgID="Excel.Sheet.12" ShapeID="_x0000_i1066" DrawAspect="Content" ObjectID="_1739029856" r:id="rId92"/>
        </w:object>
      </w:r>
    </w:p>
    <w:p w14:paraId="1EED711D" w14:textId="77777777" w:rsidR="00913874" w:rsidRPr="002E428B" w:rsidRDefault="00913874" w:rsidP="00221A54">
      <w:pPr>
        <w:spacing w:before="120" w:after="120"/>
        <w:ind w:left="547" w:right="9"/>
        <w:jc w:val="thaiDistribute"/>
        <w:rPr>
          <w:rFonts w:hAnsi="Angsana New"/>
          <w:b/>
          <w:bCs/>
          <w:color w:val="000000"/>
          <w:sz w:val="30"/>
          <w:szCs w:val="30"/>
          <w:cs/>
          <w:lang w:val="en-GB"/>
        </w:rPr>
        <w:sectPr w:rsidR="00913874" w:rsidRPr="002E428B" w:rsidSect="006F21E9">
          <w:pgSz w:w="11907" w:h="16840" w:code="9"/>
          <w:pgMar w:top="1418" w:right="567" w:bottom="1418" w:left="1418" w:header="709" w:footer="295" w:gutter="0"/>
          <w:cols w:space="737"/>
          <w:docGrid w:linePitch="435"/>
        </w:sectPr>
      </w:pPr>
    </w:p>
    <w:p w14:paraId="30C376F5" w14:textId="2DC3B53B" w:rsidR="00221A54" w:rsidRPr="002E428B" w:rsidRDefault="00221A54" w:rsidP="00221A54">
      <w:pPr>
        <w:spacing w:before="120" w:after="120"/>
        <w:ind w:left="547" w:right="9"/>
        <w:jc w:val="thaiDistribute"/>
        <w:rPr>
          <w:rFonts w:hAnsi="Angsana New"/>
          <w:b/>
          <w:bCs/>
          <w:color w:val="000000"/>
          <w:sz w:val="30"/>
          <w:szCs w:val="30"/>
        </w:rPr>
      </w:pPr>
      <w:r w:rsidRPr="002E428B">
        <w:rPr>
          <w:rFonts w:hAnsi="Angsana New"/>
          <w:b/>
          <w:bCs/>
          <w:color w:val="000000"/>
          <w:sz w:val="30"/>
          <w:szCs w:val="30"/>
          <w:cs/>
        </w:rPr>
        <w:lastRenderedPageBreak/>
        <w:t>ผู้เช่า</w:t>
      </w:r>
    </w:p>
    <w:p w14:paraId="1EF36B57" w14:textId="77777777" w:rsidR="004E195F" w:rsidRPr="002E428B" w:rsidRDefault="004E195F" w:rsidP="004E195F">
      <w:pPr>
        <w:spacing w:before="120" w:after="120"/>
        <w:ind w:left="547" w:right="9"/>
        <w:jc w:val="thaiDistribute"/>
        <w:rPr>
          <w:rFonts w:hAnsi="Angsana New"/>
          <w:color w:val="000000" w:themeColor="text1"/>
          <w:sz w:val="30"/>
          <w:szCs w:val="30"/>
        </w:rPr>
      </w:pPr>
      <w:r w:rsidRPr="002E428B">
        <w:rPr>
          <w:rFonts w:hAnsi="Angsana New"/>
          <w:color w:val="000000"/>
          <w:sz w:val="30"/>
          <w:szCs w:val="30"/>
          <w:cs/>
        </w:rPr>
        <w:t>ค่าใช้จ่าย</w:t>
      </w:r>
      <w:r w:rsidRPr="002E428B">
        <w:rPr>
          <w:rFonts w:hAnsi="Angsana New"/>
          <w:color w:val="000000" w:themeColor="text1"/>
          <w:sz w:val="30"/>
          <w:szCs w:val="30"/>
          <w:cs/>
        </w:rPr>
        <w:t>เกี่ยวกับสัญญาเช่ารับรู้ในกำไรหรือขาดทุน แสดงดังนี้</w:t>
      </w:r>
    </w:p>
    <w:bookmarkStart w:id="212" w:name="_MON_1669411530"/>
    <w:bookmarkEnd w:id="212"/>
    <w:p w14:paraId="55B75092" w14:textId="4A615D1E" w:rsidR="00221A54" w:rsidRPr="002E428B" w:rsidRDefault="009E5497" w:rsidP="00A23FE5">
      <w:pPr>
        <w:spacing w:before="120" w:after="120"/>
        <w:ind w:left="547" w:right="9"/>
        <w:jc w:val="thaiDistribute"/>
        <w:rPr>
          <w:rFonts w:hAnsi="Angsana New"/>
          <w:color w:val="000000" w:themeColor="text1"/>
          <w:sz w:val="30"/>
          <w:szCs w:val="30"/>
        </w:rPr>
      </w:pPr>
      <w:r w:rsidRPr="002E428B">
        <w:rPr>
          <w:rFonts w:hAnsi="Angsana New"/>
          <w:color w:val="000000" w:themeColor="text1"/>
          <w:sz w:val="30"/>
          <w:szCs w:val="30"/>
          <w:cs/>
        </w:rPr>
        <w:object w:dxaOrig="9833" w:dyaOrig="3779" w14:anchorId="39DAAB68">
          <v:shape id="_x0000_i1067" type="#_x0000_t75" style="width:466.8pt;height:182.4pt" o:ole="">
            <v:imagedata r:id="rId93" o:title=""/>
          </v:shape>
          <o:OLEObject Type="Embed" ProgID="Excel.Sheet.12" ShapeID="_x0000_i1067" DrawAspect="Content" ObjectID="_1739029857" r:id="rId94"/>
        </w:object>
      </w:r>
    </w:p>
    <w:p w14:paraId="3D77D43E" w14:textId="2FA099CC" w:rsidR="008D5B0A" w:rsidRPr="002E428B" w:rsidRDefault="00AE5A7A" w:rsidP="00243601">
      <w:pPr>
        <w:spacing w:before="120" w:after="120"/>
        <w:ind w:left="547" w:right="9"/>
        <w:jc w:val="thaiDistribute"/>
        <w:rPr>
          <w:rFonts w:hAnsi="Angsana New"/>
          <w:color w:val="000000"/>
          <w:sz w:val="30"/>
          <w:szCs w:val="30"/>
        </w:rPr>
      </w:pPr>
      <w:r w:rsidRPr="002E428B">
        <w:rPr>
          <w:rFonts w:hAnsi="Angsana New"/>
          <w:color w:val="000000"/>
          <w:sz w:val="30"/>
          <w:szCs w:val="30"/>
          <w:cs/>
        </w:rPr>
        <w:t xml:space="preserve">ณ วันที่ </w:t>
      </w:r>
      <w:r w:rsidR="00061B72" w:rsidRPr="002E428B">
        <w:rPr>
          <w:rFonts w:hAnsi="Angsana New"/>
          <w:color w:val="000000"/>
          <w:sz w:val="30"/>
          <w:szCs w:val="30"/>
        </w:rPr>
        <w:t xml:space="preserve">31 </w:t>
      </w:r>
      <w:r w:rsidR="00061B72" w:rsidRPr="002E428B">
        <w:rPr>
          <w:rFonts w:hAnsi="Angsana New"/>
          <w:color w:val="000000"/>
          <w:sz w:val="30"/>
          <w:szCs w:val="30"/>
          <w:cs/>
        </w:rPr>
        <w:t xml:space="preserve">ธันวาคม </w:t>
      </w:r>
      <w:r w:rsidR="00061B72" w:rsidRPr="002E428B">
        <w:rPr>
          <w:rFonts w:hAnsi="Angsana New"/>
          <w:color w:val="000000"/>
          <w:sz w:val="30"/>
          <w:szCs w:val="30"/>
        </w:rPr>
        <w:t>256</w:t>
      </w:r>
      <w:r w:rsidR="00CC4C41" w:rsidRPr="002E428B">
        <w:rPr>
          <w:rFonts w:hAnsi="Angsana New"/>
          <w:color w:val="000000"/>
          <w:sz w:val="30"/>
          <w:szCs w:val="30"/>
        </w:rPr>
        <w:t>5</w:t>
      </w:r>
      <w:r w:rsidRPr="002E428B">
        <w:rPr>
          <w:rFonts w:hAnsi="Angsana New"/>
          <w:color w:val="000000"/>
          <w:sz w:val="30"/>
          <w:szCs w:val="30"/>
          <w:cs/>
        </w:rPr>
        <w:t xml:space="preserve"> </w:t>
      </w:r>
      <w:r w:rsidR="008D5B0A" w:rsidRPr="002E428B">
        <w:rPr>
          <w:rFonts w:hAnsi="Angsana New"/>
          <w:color w:val="000000"/>
          <w:sz w:val="30"/>
          <w:szCs w:val="30"/>
          <w:cs/>
        </w:rPr>
        <w:t xml:space="preserve">และ </w:t>
      </w:r>
      <w:r w:rsidR="008D5B0A" w:rsidRPr="002E428B">
        <w:rPr>
          <w:rFonts w:hAnsi="Angsana New"/>
          <w:color w:val="000000"/>
          <w:sz w:val="30"/>
          <w:szCs w:val="30"/>
        </w:rPr>
        <w:t>256</w:t>
      </w:r>
      <w:r w:rsidR="00CC4C41" w:rsidRPr="002E428B">
        <w:rPr>
          <w:rFonts w:hAnsi="Angsana New"/>
          <w:color w:val="000000"/>
          <w:sz w:val="30"/>
          <w:szCs w:val="30"/>
        </w:rPr>
        <w:t>4</w:t>
      </w:r>
      <w:r w:rsidR="008D5B0A" w:rsidRPr="002E428B">
        <w:rPr>
          <w:rFonts w:hAnsi="Angsana New"/>
          <w:color w:val="000000"/>
          <w:sz w:val="30"/>
          <w:szCs w:val="30"/>
          <w:cs/>
        </w:rPr>
        <w:t xml:space="preserve"> </w:t>
      </w:r>
      <w:r w:rsidR="008D5B0A" w:rsidRPr="002E428B">
        <w:rPr>
          <w:rFonts w:hAnsi="Angsana New"/>
          <w:color w:val="000000" w:themeColor="text1"/>
          <w:sz w:val="30"/>
          <w:szCs w:val="30"/>
          <w:cs/>
        </w:rPr>
        <w:t xml:space="preserve">กลุ่มบริษัทแสดงจำนวนเงินขั้นต่ำต้องจ่ายในอนาคตภายใต้สัญญาเช่าระยะสั้น </w:t>
      </w:r>
      <w:r w:rsidR="00776C80" w:rsidRPr="002E428B">
        <w:rPr>
          <w:rFonts w:hAnsi="Angsana New"/>
          <w:color w:val="000000" w:themeColor="text1"/>
          <w:sz w:val="30"/>
          <w:szCs w:val="30"/>
          <w:cs/>
        </w:rPr>
        <w:t>สัญญาเช่า</w:t>
      </w:r>
      <w:r w:rsidR="008D5B0A" w:rsidRPr="002E428B">
        <w:rPr>
          <w:rFonts w:hAnsi="Angsana New"/>
          <w:color w:val="000000" w:themeColor="text1"/>
          <w:sz w:val="30"/>
          <w:szCs w:val="30"/>
          <w:cs/>
        </w:rPr>
        <w:t>สินทรัพย์อ้างอิงมูลค่าต่ำ และสัญญาบริการบอกเลิกไม่ได้นอกเหนือจากหนี้สินตามสัญญาเช่า ดังนี้</w:t>
      </w:r>
    </w:p>
    <w:bookmarkStart w:id="213" w:name="_MON_1700818637"/>
    <w:bookmarkEnd w:id="213"/>
    <w:p w14:paraId="3F330C08" w14:textId="628FDCBB" w:rsidR="00764027" w:rsidRPr="002E428B" w:rsidRDefault="002F6ACC" w:rsidP="00836841">
      <w:pPr>
        <w:spacing w:before="120" w:after="120"/>
        <w:ind w:left="547" w:right="9"/>
        <w:jc w:val="thaiDistribute"/>
        <w:rPr>
          <w:rFonts w:hAnsi="Angsana New"/>
          <w:sz w:val="30"/>
          <w:szCs w:val="30"/>
        </w:rPr>
      </w:pPr>
      <w:r w:rsidRPr="002E428B">
        <w:rPr>
          <w:rFonts w:hAnsi="Angsana New"/>
          <w:color w:val="000000" w:themeColor="text1"/>
          <w:sz w:val="30"/>
          <w:szCs w:val="30"/>
          <w:cs/>
        </w:rPr>
        <w:object w:dxaOrig="9756" w:dyaOrig="3324" w14:anchorId="033A4EC8">
          <v:shape id="_x0000_i1068" type="#_x0000_t75" style="width:475.2pt;height:159.6pt" o:ole="">
            <v:imagedata r:id="rId95" o:title=""/>
          </v:shape>
          <o:OLEObject Type="Embed" ProgID="Excel.Sheet.12" ShapeID="_x0000_i1068" DrawAspect="Content" ObjectID="_1739029858" r:id="rId96"/>
        </w:object>
      </w:r>
      <w:bookmarkStart w:id="214" w:name="_Toc90222169"/>
      <w:r w:rsidR="00B90FBA" w:rsidRPr="002E428B">
        <w:rPr>
          <w:rFonts w:hAnsi="Angsana New"/>
          <w:sz w:val="30"/>
          <w:szCs w:val="30"/>
          <w:cs/>
        </w:rPr>
        <w:t xml:space="preserve"> </w:t>
      </w:r>
    </w:p>
    <w:p w14:paraId="742337C4" w14:textId="77777777" w:rsidR="005654ED" w:rsidRPr="002E428B" w:rsidRDefault="005654ED" w:rsidP="00836841">
      <w:pPr>
        <w:spacing w:before="120" w:after="120"/>
        <w:ind w:left="547" w:right="9"/>
        <w:jc w:val="thaiDistribute"/>
        <w:rPr>
          <w:rFonts w:hAnsi="Angsana New"/>
          <w:sz w:val="30"/>
          <w:szCs w:val="30"/>
        </w:rPr>
      </w:pPr>
    </w:p>
    <w:p w14:paraId="476C9787" w14:textId="77777777" w:rsidR="007D4179" w:rsidRPr="002E428B" w:rsidRDefault="007D4179" w:rsidP="00E21E97">
      <w:pPr>
        <w:numPr>
          <w:ilvl w:val="0"/>
          <w:numId w:val="1"/>
        </w:numPr>
        <w:tabs>
          <w:tab w:val="clear" w:pos="862"/>
        </w:tabs>
        <w:spacing w:before="120" w:after="120"/>
        <w:ind w:left="540" w:right="9" w:hanging="360"/>
        <w:rPr>
          <w:rFonts w:hAnsi="Angsana New"/>
          <w:b/>
          <w:bCs/>
          <w:sz w:val="30"/>
          <w:szCs w:val="30"/>
          <w:cs/>
        </w:rPr>
        <w:sectPr w:rsidR="007D4179" w:rsidRPr="002E428B" w:rsidSect="006F21E9">
          <w:pgSz w:w="11907" w:h="16840" w:code="9"/>
          <w:pgMar w:top="1418" w:right="567" w:bottom="1418" w:left="1418" w:header="709" w:footer="295" w:gutter="0"/>
          <w:cols w:space="737"/>
          <w:docGrid w:linePitch="435"/>
        </w:sectPr>
      </w:pPr>
    </w:p>
    <w:p w14:paraId="2441773C" w14:textId="395B645B" w:rsidR="00836841" w:rsidRPr="002E428B" w:rsidRDefault="00836841" w:rsidP="00E21E97">
      <w:pPr>
        <w:numPr>
          <w:ilvl w:val="0"/>
          <w:numId w:val="1"/>
        </w:numPr>
        <w:tabs>
          <w:tab w:val="clear" w:pos="862"/>
        </w:tabs>
        <w:spacing w:before="120" w:after="120"/>
        <w:ind w:left="540" w:right="9" w:hanging="360"/>
        <w:rPr>
          <w:rFonts w:hAnsi="Angsana New"/>
          <w:b/>
          <w:bCs/>
          <w:sz w:val="30"/>
          <w:szCs w:val="30"/>
          <w:cs/>
        </w:rPr>
      </w:pPr>
      <w:r w:rsidRPr="002E428B">
        <w:rPr>
          <w:rFonts w:hAnsi="Angsana New"/>
          <w:b/>
          <w:bCs/>
          <w:sz w:val="30"/>
          <w:szCs w:val="30"/>
          <w:cs/>
        </w:rPr>
        <w:lastRenderedPageBreak/>
        <w:t>สินทรัพย์ไม่มีตัวตน</w:t>
      </w:r>
      <w:bookmarkEnd w:id="214"/>
    </w:p>
    <w:p w14:paraId="1D74AE0D" w14:textId="0369FAAB" w:rsidR="00F17078" w:rsidRPr="002E428B" w:rsidRDefault="00836841" w:rsidP="005A6D7F">
      <w:pPr>
        <w:spacing w:before="120" w:after="120"/>
        <w:ind w:left="540" w:right="9"/>
        <w:rPr>
          <w:rFonts w:hAnsi="Angsana New"/>
          <w:color w:val="000000" w:themeColor="text1"/>
          <w:sz w:val="30"/>
          <w:szCs w:val="30"/>
          <w:cs/>
        </w:rPr>
      </w:pPr>
      <w:r w:rsidRPr="002E428B">
        <w:rPr>
          <w:rFonts w:hAnsi="Angsana New"/>
          <w:sz w:val="30"/>
          <w:szCs w:val="30"/>
          <w:cs/>
        </w:rPr>
        <w:t>รายการ</w:t>
      </w:r>
      <w:r w:rsidRPr="002E428B">
        <w:rPr>
          <w:rFonts w:hAnsi="Angsana New"/>
          <w:color w:val="000000" w:themeColor="text1"/>
          <w:sz w:val="30"/>
          <w:szCs w:val="30"/>
          <w:cs/>
        </w:rPr>
        <w:t xml:space="preserve">เปลี่ยนแปลงสินทรัพย์ไม่มีตัวตน สำหรับปีสิ้นสุดวันที่ </w:t>
      </w:r>
      <w:r w:rsidRPr="002E428B">
        <w:rPr>
          <w:rFonts w:hAnsi="Angsana New"/>
          <w:color w:val="000000" w:themeColor="text1"/>
          <w:sz w:val="30"/>
          <w:szCs w:val="30"/>
        </w:rPr>
        <w:t xml:space="preserve">31 </w:t>
      </w:r>
      <w:r w:rsidRPr="002E428B">
        <w:rPr>
          <w:rFonts w:hAnsi="Angsana New"/>
          <w:color w:val="000000" w:themeColor="text1"/>
          <w:sz w:val="30"/>
          <w:szCs w:val="30"/>
          <w:cs/>
        </w:rPr>
        <w:t xml:space="preserve">ธันวาคม </w:t>
      </w:r>
      <w:r w:rsidRPr="002E428B">
        <w:rPr>
          <w:rFonts w:hAnsi="Angsana New"/>
          <w:color w:val="000000" w:themeColor="text1"/>
          <w:sz w:val="30"/>
          <w:szCs w:val="30"/>
        </w:rPr>
        <w:t>256</w:t>
      </w:r>
      <w:r w:rsidR="00F43835" w:rsidRPr="002E428B">
        <w:rPr>
          <w:rFonts w:hAnsi="Angsana New"/>
          <w:color w:val="000000" w:themeColor="text1"/>
          <w:sz w:val="30"/>
          <w:szCs w:val="30"/>
        </w:rPr>
        <w:t>5</w:t>
      </w:r>
      <w:r w:rsidRPr="002E428B">
        <w:rPr>
          <w:rFonts w:hAnsi="Angsana New"/>
          <w:color w:val="000000" w:themeColor="text1"/>
          <w:sz w:val="30"/>
          <w:szCs w:val="30"/>
          <w:cs/>
        </w:rPr>
        <w:t xml:space="preserve"> และ </w:t>
      </w:r>
      <w:r w:rsidRPr="002E428B">
        <w:rPr>
          <w:rFonts w:hAnsi="Angsana New"/>
          <w:color w:val="000000" w:themeColor="text1"/>
          <w:sz w:val="30"/>
          <w:szCs w:val="30"/>
        </w:rPr>
        <w:t>256</w:t>
      </w:r>
      <w:r w:rsidR="00F43835" w:rsidRPr="002E428B">
        <w:rPr>
          <w:rFonts w:hAnsi="Angsana New"/>
          <w:color w:val="000000" w:themeColor="text1"/>
          <w:sz w:val="30"/>
          <w:szCs w:val="30"/>
        </w:rPr>
        <w:t>4</w:t>
      </w:r>
      <w:r w:rsidRPr="002E428B">
        <w:rPr>
          <w:rFonts w:hAnsi="Angsana New"/>
          <w:color w:val="000000" w:themeColor="text1"/>
          <w:sz w:val="30"/>
          <w:szCs w:val="30"/>
          <w:cs/>
        </w:rPr>
        <w:t xml:space="preserve"> แสดงดังนี้</w:t>
      </w:r>
      <w:bookmarkStart w:id="215" w:name="_MON_1706027315"/>
      <w:bookmarkEnd w:id="215"/>
      <w:r w:rsidR="00406CC2" w:rsidRPr="002E428B">
        <w:rPr>
          <w:rFonts w:hAnsi="Angsana New"/>
          <w:color w:val="000000" w:themeColor="text1"/>
          <w:sz w:val="30"/>
          <w:szCs w:val="30"/>
          <w:cs/>
        </w:rPr>
        <w:object w:dxaOrig="9437" w:dyaOrig="10428" w14:anchorId="2C5D29DE">
          <v:shape id="_x0000_i1069" type="#_x0000_t75" style="width:474.6pt;height:484.8pt" o:ole="">
            <v:imagedata r:id="rId97" o:title=""/>
          </v:shape>
          <o:OLEObject Type="Embed" ProgID="Excel.Sheet.12" ShapeID="_x0000_i1069" DrawAspect="Content" ObjectID="_1739029859" r:id="rId98"/>
        </w:object>
      </w:r>
      <w:bookmarkStart w:id="216" w:name="_MON_1706781414"/>
      <w:bookmarkEnd w:id="216"/>
      <w:r w:rsidR="00010985" w:rsidRPr="002E428B">
        <w:rPr>
          <w:rFonts w:hAnsi="Angsana New"/>
          <w:color w:val="000000" w:themeColor="text1"/>
          <w:sz w:val="30"/>
          <w:szCs w:val="30"/>
        </w:rPr>
        <w:object w:dxaOrig="9816" w:dyaOrig="3313" w14:anchorId="50868D13">
          <v:shape id="_x0000_i1070" type="#_x0000_t75" style="width:474pt;height:162.6pt" o:ole="">
            <v:imagedata r:id="rId99" o:title=""/>
          </v:shape>
          <o:OLEObject Type="Embed" ProgID="Excel.Sheet.12" ShapeID="_x0000_i1070" DrawAspect="Content" ObjectID="_1739029860" r:id="rId100"/>
        </w:object>
      </w:r>
    </w:p>
    <w:p w14:paraId="085B5BFB" w14:textId="77777777" w:rsidR="002C77AA" w:rsidRPr="002E428B" w:rsidRDefault="002C77AA" w:rsidP="00243601">
      <w:pPr>
        <w:numPr>
          <w:ilvl w:val="0"/>
          <w:numId w:val="1"/>
        </w:numPr>
        <w:tabs>
          <w:tab w:val="clear" w:pos="862"/>
          <w:tab w:val="left" w:pos="567"/>
        </w:tabs>
        <w:spacing w:before="120" w:after="120"/>
        <w:ind w:left="562" w:right="9" w:hanging="425"/>
        <w:rPr>
          <w:rFonts w:hAnsi="Angsana New"/>
          <w:b/>
          <w:bCs/>
          <w:sz w:val="30"/>
          <w:szCs w:val="30"/>
        </w:rPr>
      </w:pPr>
      <w:r w:rsidRPr="002E428B">
        <w:rPr>
          <w:rFonts w:hAnsi="Angsana New"/>
          <w:b/>
          <w:bCs/>
          <w:sz w:val="30"/>
          <w:szCs w:val="30"/>
          <w:cs/>
        </w:rPr>
        <w:lastRenderedPageBreak/>
        <w:t>สินทรัพย์ไม่หมุนเวียนอื่น</w:t>
      </w:r>
    </w:p>
    <w:p w14:paraId="33E4734B" w14:textId="55C106F8" w:rsidR="002C77AA" w:rsidRPr="002E428B" w:rsidRDefault="002C77AA" w:rsidP="004B507E">
      <w:pPr>
        <w:spacing w:before="120" w:after="120"/>
        <w:ind w:left="547" w:right="9"/>
        <w:jc w:val="thaiDistribute"/>
        <w:rPr>
          <w:rFonts w:hAnsi="Angsana New"/>
          <w:color w:val="000000"/>
          <w:sz w:val="30"/>
          <w:szCs w:val="30"/>
        </w:rPr>
      </w:pPr>
      <w:r w:rsidRPr="002E428B">
        <w:rPr>
          <w:rFonts w:hAnsi="Angsana New"/>
          <w:color w:val="000000"/>
          <w:sz w:val="30"/>
          <w:szCs w:val="30"/>
          <w:cs/>
        </w:rPr>
        <w:t xml:space="preserve">สินทรัพย์ไม่หมุนเวียนอื่น  </w:t>
      </w:r>
      <w:r w:rsidR="00061B72" w:rsidRPr="002E428B">
        <w:rPr>
          <w:rFonts w:hAnsi="Angsana New"/>
          <w:color w:val="000000"/>
          <w:sz w:val="30"/>
          <w:szCs w:val="30"/>
          <w:cs/>
        </w:rPr>
        <w:t xml:space="preserve">ณ วันที่ </w:t>
      </w:r>
      <w:r w:rsidR="00AD7FC2" w:rsidRPr="002E428B">
        <w:rPr>
          <w:rFonts w:hAnsi="Angsana New"/>
          <w:color w:val="000000"/>
          <w:sz w:val="30"/>
          <w:szCs w:val="30"/>
        </w:rPr>
        <w:t>31</w:t>
      </w:r>
      <w:r w:rsidR="00061B72" w:rsidRPr="002E428B">
        <w:rPr>
          <w:rFonts w:hAnsi="Angsana New"/>
          <w:color w:val="000000"/>
          <w:sz w:val="30"/>
          <w:szCs w:val="30"/>
          <w:cs/>
        </w:rPr>
        <w:t xml:space="preserve"> ธันวาคม </w:t>
      </w:r>
      <w:r w:rsidR="00AD7FC2" w:rsidRPr="002E428B">
        <w:rPr>
          <w:rFonts w:hAnsi="Angsana New"/>
          <w:color w:val="000000"/>
          <w:sz w:val="30"/>
          <w:szCs w:val="30"/>
        </w:rPr>
        <w:t>256</w:t>
      </w:r>
      <w:r w:rsidR="00011F28" w:rsidRPr="002E428B">
        <w:rPr>
          <w:rFonts w:hAnsi="Angsana New"/>
          <w:color w:val="000000"/>
          <w:sz w:val="30"/>
          <w:szCs w:val="30"/>
        </w:rPr>
        <w:t>5</w:t>
      </w:r>
      <w:r w:rsidR="00061B72" w:rsidRPr="002E428B">
        <w:rPr>
          <w:rFonts w:hAnsi="Angsana New"/>
          <w:color w:val="000000"/>
          <w:sz w:val="30"/>
          <w:szCs w:val="30"/>
          <w:cs/>
        </w:rPr>
        <w:t xml:space="preserve"> และ </w:t>
      </w:r>
      <w:r w:rsidR="00AD7FC2" w:rsidRPr="002E428B">
        <w:rPr>
          <w:rFonts w:hAnsi="Angsana New"/>
          <w:color w:val="000000"/>
          <w:sz w:val="30"/>
          <w:szCs w:val="30"/>
        </w:rPr>
        <w:t>256</w:t>
      </w:r>
      <w:r w:rsidR="00011F28" w:rsidRPr="002E428B">
        <w:rPr>
          <w:rFonts w:hAnsi="Angsana New"/>
          <w:color w:val="000000"/>
          <w:sz w:val="30"/>
          <w:szCs w:val="30"/>
        </w:rPr>
        <w:t>4</w:t>
      </w:r>
      <w:r w:rsidR="00061B72" w:rsidRPr="002E428B">
        <w:rPr>
          <w:rFonts w:hAnsi="Angsana New"/>
          <w:color w:val="000000"/>
          <w:sz w:val="30"/>
          <w:szCs w:val="30"/>
          <w:cs/>
        </w:rPr>
        <w:t xml:space="preserve"> ประกอบด้วย</w:t>
      </w:r>
      <w:r w:rsidRPr="002E428B">
        <w:rPr>
          <w:rFonts w:hAnsi="Angsana New"/>
          <w:color w:val="000000"/>
          <w:sz w:val="30"/>
          <w:szCs w:val="30"/>
          <w:cs/>
        </w:rPr>
        <w:t xml:space="preserve"> </w:t>
      </w:r>
    </w:p>
    <w:bookmarkStart w:id="217" w:name="_MON_1647951559"/>
    <w:bookmarkEnd w:id="217"/>
    <w:p w14:paraId="5E27C62E" w14:textId="6A9A483B" w:rsidR="00315F36" w:rsidRPr="002E428B" w:rsidRDefault="009665E5" w:rsidP="00243601">
      <w:pPr>
        <w:spacing w:before="120" w:after="120"/>
        <w:ind w:left="547" w:right="9"/>
        <w:jc w:val="thaiDistribute"/>
        <w:rPr>
          <w:rFonts w:hAnsi="Angsana New"/>
          <w:color w:val="000000"/>
          <w:sz w:val="30"/>
          <w:szCs w:val="30"/>
          <w:cs/>
        </w:rPr>
      </w:pPr>
      <w:r w:rsidRPr="002E428B">
        <w:rPr>
          <w:rFonts w:hAnsi="Angsana New"/>
          <w:sz w:val="30"/>
          <w:szCs w:val="30"/>
          <w:cs/>
        </w:rPr>
        <w:object w:dxaOrig="9744" w:dyaOrig="3541" w14:anchorId="548AA907">
          <v:shape id="_x0000_i1071" type="#_x0000_t75" style="width:465pt;height:179.4pt" o:ole="">
            <v:imagedata r:id="rId101" o:title=""/>
          </v:shape>
          <o:OLEObject Type="Embed" ProgID="Excel.Sheet.8" ShapeID="_x0000_i1071" DrawAspect="Content" ObjectID="_1739029861" r:id="rId102"/>
        </w:object>
      </w:r>
    </w:p>
    <w:p w14:paraId="36EACCEB" w14:textId="41BE8518" w:rsidR="00F73A7D" w:rsidRPr="002E428B" w:rsidRDefault="00E316F5" w:rsidP="00243601">
      <w:pPr>
        <w:numPr>
          <w:ilvl w:val="0"/>
          <w:numId w:val="1"/>
        </w:numPr>
        <w:tabs>
          <w:tab w:val="clear" w:pos="862"/>
          <w:tab w:val="left" w:pos="567"/>
        </w:tabs>
        <w:spacing w:before="120" w:after="120"/>
        <w:ind w:left="562" w:right="9" w:hanging="425"/>
        <w:rPr>
          <w:rFonts w:hAnsi="Angsana New"/>
          <w:b/>
          <w:bCs/>
          <w:sz w:val="30"/>
          <w:szCs w:val="30"/>
        </w:rPr>
      </w:pPr>
      <w:r w:rsidRPr="002E428B">
        <w:rPr>
          <w:rFonts w:hAnsi="Angsana New"/>
          <w:b/>
          <w:bCs/>
          <w:sz w:val="30"/>
          <w:szCs w:val="30"/>
          <w:cs/>
        </w:rPr>
        <w:t>เงินกู้ยืมระยะสั้นจากสถาบันการเงิน</w:t>
      </w:r>
    </w:p>
    <w:p w14:paraId="68C43706" w14:textId="4504CAC0" w:rsidR="00C93303" w:rsidRPr="002E428B" w:rsidRDefault="00C93303" w:rsidP="00243601">
      <w:pPr>
        <w:pStyle w:val="BlockText"/>
        <w:spacing w:after="120"/>
        <w:ind w:left="567" w:right="9"/>
        <w:rPr>
          <w:rFonts w:hAnsi="Angsana New"/>
          <w:sz w:val="30"/>
          <w:szCs w:val="30"/>
          <w:cs/>
        </w:rPr>
      </w:pPr>
      <w:r w:rsidRPr="002E428B">
        <w:rPr>
          <w:rFonts w:hAnsi="Angsana New"/>
          <w:sz w:val="30"/>
          <w:szCs w:val="30"/>
          <w:cs/>
        </w:rPr>
        <w:t xml:space="preserve">เงินกู้ยืมระยะสั้นจากสถาบันการเงิน </w:t>
      </w:r>
      <w:r w:rsidR="00061B72" w:rsidRPr="002E428B">
        <w:rPr>
          <w:rFonts w:hAnsi="Angsana New"/>
          <w:sz w:val="30"/>
          <w:szCs w:val="30"/>
          <w:cs/>
        </w:rPr>
        <w:t xml:space="preserve">ณ วันที่ </w:t>
      </w:r>
      <w:r w:rsidR="00947E78" w:rsidRPr="002E428B">
        <w:rPr>
          <w:rFonts w:hAnsi="Angsana New"/>
          <w:sz w:val="30"/>
          <w:szCs w:val="30"/>
        </w:rPr>
        <w:t>31</w:t>
      </w:r>
      <w:r w:rsidR="00061B72" w:rsidRPr="002E428B">
        <w:rPr>
          <w:rFonts w:hAnsi="Angsana New"/>
          <w:sz w:val="30"/>
          <w:szCs w:val="30"/>
          <w:cs/>
        </w:rPr>
        <w:t xml:space="preserve"> ธันวาคม </w:t>
      </w:r>
      <w:r w:rsidR="00947E78" w:rsidRPr="002E428B">
        <w:rPr>
          <w:rFonts w:hAnsi="Angsana New"/>
          <w:sz w:val="30"/>
          <w:szCs w:val="30"/>
        </w:rPr>
        <w:t>256</w:t>
      </w:r>
      <w:r w:rsidR="00734969" w:rsidRPr="002E428B">
        <w:rPr>
          <w:rFonts w:hAnsi="Angsana New"/>
          <w:sz w:val="30"/>
          <w:szCs w:val="30"/>
        </w:rPr>
        <w:t>5</w:t>
      </w:r>
      <w:r w:rsidR="00061B72" w:rsidRPr="002E428B">
        <w:rPr>
          <w:rFonts w:hAnsi="Angsana New"/>
          <w:sz w:val="30"/>
          <w:szCs w:val="30"/>
          <w:cs/>
        </w:rPr>
        <w:t xml:space="preserve"> และ </w:t>
      </w:r>
      <w:r w:rsidR="00947E78" w:rsidRPr="002E428B">
        <w:rPr>
          <w:rFonts w:hAnsi="Angsana New"/>
          <w:sz w:val="30"/>
          <w:szCs w:val="30"/>
        </w:rPr>
        <w:t>256</w:t>
      </w:r>
      <w:r w:rsidR="00734969" w:rsidRPr="002E428B">
        <w:rPr>
          <w:rFonts w:hAnsi="Angsana New"/>
          <w:sz w:val="30"/>
          <w:szCs w:val="30"/>
        </w:rPr>
        <w:t>4</w:t>
      </w:r>
      <w:r w:rsidR="00061B72" w:rsidRPr="002E428B">
        <w:rPr>
          <w:rFonts w:hAnsi="Angsana New"/>
          <w:sz w:val="30"/>
          <w:szCs w:val="30"/>
          <w:cs/>
        </w:rPr>
        <w:t xml:space="preserve"> ประกอบด้วย</w:t>
      </w:r>
    </w:p>
    <w:bookmarkStart w:id="218" w:name="_MON_1675185334"/>
    <w:bookmarkEnd w:id="218"/>
    <w:p w14:paraId="796D096E" w14:textId="335CBDD9" w:rsidR="00AB3899" w:rsidRPr="002E428B" w:rsidRDefault="009665E5" w:rsidP="00DC454D">
      <w:pPr>
        <w:pStyle w:val="BlockText"/>
        <w:spacing w:after="120"/>
        <w:ind w:left="567" w:right="9"/>
        <w:rPr>
          <w:rFonts w:hAnsi="Angsana New"/>
          <w:sz w:val="30"/>
          <w:szCs w:val="30"/>
          <w:cs/>
        </w:rPr>
      </w:pPr>
      <w:r w:rsidRPr="002E428B">
        <w:rPr>
          <w:rFonts w:hAnsi="Angsana New"/>
          <w:sz w:val="30"/>
          <w:szCs w:val="30"/>
          <w:cs/>
        </w:rPr>
        <w:object w:dxaOrig="9681" w:dyaOrig="2787" w14:anchorId="66834DB4">
          <v:shape id="_x0000_i1072" type="#_x0000_t75" style="width:466.2pt;height:143.4pt" o:ole="">
            <v:imagedata r:id="rId103" o:title=""/>
          </v:shape>
          <o:OLEObject Type="Embed" ProgID="Excel.Sheet.8" ShapeID="_x0000_i1072" DrawAspect="Content" ObjectID="_1739029862" r:id="rId104"/>
        </w:object>
      </w:r>
    </w:p>
    <w:p w14:paraId="248F19F3" w14:textId="4B4B676D" w:rsidR="00E85248" w:rsidRPr="002E428B" w:rsidRDefault="00E85248" w:rsidP="00243601">
      <w:pPr>
        <w:pStyle w:val="BlockText"/>
        <w:spacing w:after="120"/>
        <w:ind w:left="567" w:right="9"/>
        <w:rPr>
          <w:rFonts w:hAnsi="Angsana New"/>
          <w:sz w:val="30"/>
          <w:szCs w:val="30"/>
          <w:cs/>
        </w:rPr>
      </w:pPr>
      <w:r w:rsidRPr="002E428B">
        <w:rPr>
          <w:rFonts w:hAnsi="Angsana New"/>
          <w:sz w:val="30"/>
          <w:szCs w:val="30"/>
          <w:cs/>
        </w:rPr>
        <w:t>วงเงินสินเชื่อจากสถาบันการเงิน</w:t>
      </w:r>
      <w:r w:rsidR="00666AD7" w:rsidRPr="002E428B">
        <w:rPr>
          <w:rFonts w:hAnsi="Angsana New"/>
          <w:sz w:val="30"/>
          <w:szCs w:val="30"/>
          <w:cs/>
        </w:rPr>
        <w:t>แสดง</w:t>
      </w:r>
      <w:r w:rsidRPr="002E428B">
        <w:rPr>
          <w:rFonts w:hAnsi="Angsana New"/>
          <w:sz w:val="30"/>
          <w:szCs w:val="30"/>
          <w:cs/>
        </w:rPr>
        <w:t>รายละเอียดดังนี้</w:t>
      </w:r>
    </w:p>
    <w:bookmarkStart w:id="219" w:name="_MON_1517316348"/>
    <w:bookmarkStart w:id="220" w:name="_MON_1517316367"/>
    <w:bookmarkStart w:id="221" w:name="_MON_1517316371"/>
    <w:bookmarkStart w:id="222" w:name="_MON_1517316388"/>
    <w:bookmarkStart w:id="223" w:name="_MON_1517316404"/>
    <w:bookmarkStart w:id="224" w:name="_MON_1517316417"/>
    <w:bookmarkStart w:id="225" w:name="_MON_1517316506"/>
    <w:bookmarkStart w:id="226" w:name="_MON_1517316530"/>
    <w:bookmarkStart w:id="227" w:name="_MON_1517316541"/>
    <w:bookmarkStart w:id="228" w:name="_MON_1517317095"/>
    <w:bookmarkStart w:id="229" w:name="_MON_1517317700"/>
    <w:bookmarkStart w:id="230" w:name="_MON_1517386049"/>
    <w:bookmarkStart w:id="231" w:name="_MON_1517386786"/>
    <w:bookmarkStart w:id="232" w:name="_MON_1517387117"/>
    <w:bookmarkStart w:id="233" w:name="_MON_1517387126"/>
    <w:bookmarkStart w:id="234" w:name="_MON_1517391150"/>
    <w:bookmarkStart w:id="235" w:name="_MON_1517737941"/>
    <w:bookmarkStart w:id="236" w:name="_MON_1517737992"/>
    <w:bookmarkStart w:id="237" w:name="_MON_1517764778"/>
    <w:bookmarkStart w:id="238" w:name="_MON_1517764837"/>
    <w:bookmarkStart w:id="239" w:name="_MON_1517765966"/>
    <w:bookmarkStart w:id="240" w:name="_MON_1517777372"/>
    <w:bookmarkStart w:id="241" w:name="_MON_1547200399"/>
    <w:bookmarkStart w:id="242" w:name="_MON_1547633784"/>
    <w:bookmarkStart w:id="243" w:name="_MON_1547638574"/>
    <w:bookmarkStart w:id="244" w:name="_MON_1547638702"/>
    <w:bookmarkStart w:id="245" w:name="_MON_1547640282"/>
    <w:bookmarkStart w:id="246" w:name="_MON_1547640913"/>
    <w:bookmarkStart w:id="247" w:name="_MON_1548503396"/>
    <w:bookmarkStart w:id="248" w:name="_MON_1548961949"/>
    <w:bookmarkStart w:id="249" w:name="_MON_1548962010"/>
    <w:bookmarkStart w:id="250" w:name="_MON_1548972082"/>
    <w:bookmarkStart w:id="251" w:name="_MON_1549174837"/>
    <w:bookmarkStart w:id="252" w:name="_MON_1580658581"/>
    <w:bookmarkStart w:id="253" w:name="_MON_1581277163"/>
    <w:bookmarkStart w:id="254" w:name="_MON_1581277196"/>
    <w:bookmarkStart w:id="255" w:name="_MON_1610812355"/>
    <w:bookmarkStart w:id="256" w:name="_MON_1610815415"/>
    <w:bookmarkStart w:id="257" w:name="_MON_1611684349"/>
    <w:bookmarkStart w:id="258" w:name="_MON_1612812405"/>
    <w:bookmarkStart w:id="259" w:name="_MON_1612880593"/>
    <w:bookmarkStart w:id="260" w:name="_MON_1342354617"/>
    <w:bookmarkStart w:id="261" w:name="_MON_1342354726"/>
    <w:bookmarkStart w:id="262" w:name="_MON_1342354832"/>
    <w:bookmarkStart w:id="263" w:name="_MON_1342354918"/>
    <w:bookmarkStart w:id="264" w:name="_MON_1342354979"/>
    <w:bookmarkStart w:id="265" w:name="_MON_1342355167"/>
    <w:bookmarkStart w:id="266" w:name="_MON_1342355179"/>
    <w:bookmarkStart w:id="267" w:name="_MON_1342355346"/>
    <w:bookmarkStart w:id="268" w:name="_MON_1342440127"/>
    <w:bookmarkStart w:id="269" w:name="_MON_1342440288"/>
    <w:bookmarkStart w:id="270" w:name="_MON_1342707023"/>
    <w:bookmarkStart w:id="271" w:name="_MON_1345270357"/>
    <w:bookmarkStart w:id="272" w:name="_MON_1345270712"/>
    <w:bookmarkStart w:id="273" w:name="_MON_1345271146"/>
    <w:bookmarkStart w:id="274" w:name="_MON_1345271436"/>
    <w:bookmarkStart w:id="275" w:name="_MON_1345271467"/>
    <w:bookmarkStart w:id="276" w:name="_MON_1345271603"/>
    <w:bookmarkStart w:id="277" w:name="_MON_1345275108"/>
    <w:bookmarkStart w:id="278" w:name="_MON_1345467712"/>
    <w:bookmarkStart w:id="279" w:name="_MON_1345471054"/>
    <w:bookmarkStart w:id="280" w:name="_MON_1351615519"/>
    <w:bookmarkStart w:id="281" w:name="_MON_1351615695"/>
    <w:bookmarkStart w:id="282" w:name="_MON_1351918652"/>
    <w:bookmarkStart w:id="283" w:name="_MON_1352121155"/>
    <w:bookmarkStart w:id="284" w:name="_MON_1352293033"/>
    <w:bookmarkStart w:id="285" w:name="_MON_1357365693"/>
    <w:bookmarkStart w:id="286" w:name="_MON_1360420756"/>
    <w:bookmarkStart w:id="287" w:name="_MON_1360420908"/>
    <w:bookmarkStart w:id="288" w:name="_MON_1421242893"/>
    <w:bookmarkStart w:id="289" w:name="_MON_1421242913"/>
    <w:bookmarkStart w:id="290" w:name="_MON_1421243264"/>
    <w:bookmarkStart w:id="291" w:name="_MON_1421476266"/>
    <w:bookmarkStart w:id="292" w:name="_MON_1454241576"/>
    <w:bookmarkStart w:id="293" w:name="_MON_1483183181"/>
    <w:bookmarkStart w:id="294" w:name="_MON_1484593016"/>
    <w:bookmarkStart w:id="295" w:name="_MON_1509191981"/>
    <w:bookmarkStart w:id="296" w:name="_MON_1509192014"/>
    <w:bookmarkStart w:id="297" w:name="_MON_1516036166"/>
    <w:bookmarkStart w:id="298" w:name="_MON_1517316206"/>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Start w:id="299" w:name="_MON_1517316344"/>
    <w:bookmarkEnd w:id="299"/>
    <w:p w14:paraId="20152355" w14:textId="2DB5E72B" w:rsidR="00705C5B" w:rsidRPr="002E428B" w:rsidRDefault="008733B0" w:rsidP="00243601">
      <w:pPr>
        <w:pStyle w:val="BlockText"/>
        <w:spacing w:after="120"/>
        <w:ind w:left="567" w:right="9"/>
        <w:rPr>
          <w:rFonts w:hAnsi="Angsana New"/>
          <w:sz w:val="30"/>
          <w:szCs w:val="30"/>
        </w:rPr>
      </w:pPr>
      <w:r w:rsidRPr="002E428B">
        <w:rPr>
          <w:rFonts w:hAnsi="Angsana New"/>
          <w:sz w:val="30"/>
          <w:szCs w:val="30"/>
          <w:cs/>
        </w:rPr>
        <w:object w:dxaOrig="10186" w:dyaOrig="3385" w14:anchorId="5648DC43">
          <v:shape id="_x0000_i1073" type="#_x0000_t75" style="width:468pt;height:173.4pt" o:ole="">
            <v:imagedata r:id="rId105" o:title=""/>
          </v:shape>
          <o:OLEObject Type="Embed" ProgID="Excel.Sheet.8" ShapeID="_x0000_i1073" DrawAspect="Content" ObjectID="_1739029863" r:id="rId106"/>
        </w:object>
      </w:r>
    </w:p>
    <w:p w14:paraId="63B01E6B" w14:textId="77777777" w:rsidR="00F30FE2" w:rsidRPr="002E428B" w:rsidRDefault="00F30FE2">
      <w:pPr>
        <w:rPr>
          <w:rFonts w:hAnsi="Angsana New"/>
          <w:b/>
          <w:bCs/>
          <w:sz w:val="30"/>
          <w:szCs w:val="30"/>
          <w:cs/>
        </w:rPr>
      </w:pPr>
      <w:r w:rsidRPr="002E428B">
        <w:rPr>
          <w:rFonts w:hAnsi="Angsana New"/>
          <w:b/>
          <w:bCs/>
          <w:sz w:val="30"/>
          <w:szCs w:val="30"/>
          <w:cs/>
        </w:rPr>
        <w:br w:type="page"/>
      </w:r>
    </w:p>
    <w:p w14:paraId="20E35838" w14:textId="6135B00F" w:rsidR="00E85248" w:rsidRPr="002E428B" w:rsidRDefault="00E85248" w:rsidP="00243601">
      <w:pPr>
        <w:pStyle w:val="BlockText"/>
        <w:spacing w:after="120"/>
        <w:ind w:left="567" w:right="9"/>
        <w:rPr>
          <w:rFonts w:hAnsi="Angsana New"/>
          <w:b/>
          <w:bCs/>
          <w:sz w:val="30"/>
          <w:szCs w:val="30"/>
          <w:cs/>
        </w:rPr>
      </w:pPr>
      <w:r w:rsidRPr="002E428B">
        <w:rPr>
          <w:rFonts w:hAnsi="Angsana New"/>
          <w:b/>
          <w:bCs/>
          <w:sz w:val="30"/>
          <w:szCs w:val="30"/>
          <w:cs/>
        </w:rPr>
        <w:lastRenderedPageBreak/>
        <w:t>หลักประกัน</w:t>
      </w:r>
    </w:p>
    <w:p w14:paraId="4CBC271F" w14:textId="37B67D1E" w:rsidR="00AE0EDB" w:rsidRPr="002E428B" w:rsidRDefault="00AE0EDB" w:rsidP="00922F82">
      <w:pPr>
        <w:pStyle w:val="BlockText"/>
        <w:numPr>
          <w:ilvl w:val="0"/>
          <w:numId w:val="5"/>
        </w:numPr>
        <w:tabs>
          <w:tab w:val="left" w:pos="900"/>
        </w:tabs>
        <w:ind w:right="9"/>
        <w:rPr>
          <w:rFonts w:hAnsi="Angsana New"/>
          <w:sz w:val="30"/>
          <w:szCs w:val="30"/>
        </w:rPr>
      </w:pPr>
      <w:r w:rsidRPr="002E428B">
        <w:rPr>
          <w:rFonts w:hAnsi="Angsana New"/>
          <w:sz w:val="30"/>
          <w:szCs w:val="30"/>
          <w:cs/>
        </w:rPr>
        <w:t>บริษัทที่เกี่ยวข้องกันจดจำนองที่ดิน</w:t>
      </w:r>
      <w:r w:rsidR="00C82A78" w:rsidRPr="002E428B">
        <w:rPr>
          <w:rFonts w:hAnsi="Angsana New"/>
          <w:sz w:val="30"/>
          <w:szCs w:val="30"/>
          <w:cs/>
        </w:rPr>
        <w:t>พร้อม</w:t>
      </w:r>
      <w:r w:rsidRPr="002E428B">
        <w:rPr>
          <w:rFonts w:hAnsi="Angsana New"/>
          <w:sz w:val="30"/>
          <w:szCs w:val="30"/>
          <w:cs/>
        </w:rPr>
        <w:t xml:space="preserve">สิ่งปลูกสร้างที่มีอยู่แล้วและหรือที่จะมีขึ้นในภายหน้า </w:t>
      </w:r>
      <w:r w:rsidR="00174284" w:rsidRPr="002E428B">
        <w:rPr>
          <w:rFonts w:hAnsi="Angsana New"/>
          <w:sz w:val="30"/>
          <w:szCs w:val="30"/>
          <w:cs/>
        </w:rPr>
        <w:t xml:space="preserve">(ดูหมายเหตุ </w:t>
      </w:r>
      <w:r w:rsidR="00D9582A" w:rsidRPr="002E428B">
        <w:rPr>
          <w:rFonts w:hAnsi="Angsana New"/>
          <w:sz w:val="30"/>
          <w:szCs w:val="30"/>
        </w:rPr>
        <w:t>4</w:t>
      </w:r>
      <w:r w:rsidR="00530473" w:rsidRPr="002E428B">
        <w:rPr>
          <w:rFonts w:hAnsi="Angsana New"/>
          <w:sz w:val="30"/>
          <w:szCs w:val="30"/>
          <w:cs/>
        </w:rPr>
        <w:t>)</w:t>
      </w:r>
    </w:p>
    <w:p w14:paraId="6935B4BD" w14:textId="3FF7773F" w:rsidR="00AE0EDB" w:rsidRPr="002E428B" w:rsidRDefault="00AE0EDB" w:rsidP="00922F82">
      <w:pPr>
        <w:pStyle w:val="BlockText"/>
        <w:numPr>
          <w:ilvl w:val="0"/>
          <w:numId w:val="5"/>
        </w:numPr>
        <w:tabs>
          <w:tab w:val="left" w:pos="900"/>
        </w:tabs>
        <w:ind w:left="907" w:right="9"/>
        <w:rPr>
          <w:rFonts w:hAnsi="Angsana New"/>
          <w:sz w:val="30"/>
          <w:szCs w:val="30"/>
        </w:rPr>
      </w:pPr>
      <w:r w:rsidRPr="002E428B">
        <w:rPr>
          <w:rFonts w:hAnsi="Angsana New"/>
          <w:sz w:val="30"/>
          <w:szCs w:val="30"/>
          <w:cs/>
        </w:rPr>
        <w:t>กรรมการบริษัทจดจำนองที่ดิน</w:t>
      </w:r>
      <w:r w:rsidR="00C82A78" w:rsidRPr="002E428B">
        <w:rPr>
          <w:rFonts w:hAnsi="Angsana New"/>
          <w:sz w:val="30"/>
          <w:szCs w:val="30"/>
          <w:cs/>
        </w:rPr>
        <w:t>พร้อม</w:t>
      </w:r>
      <w:r w:rsidRPr="002E428B">
        <w:rPr>
          <w:rFonts w:hAnsi="Angsana New"/>
          <w:sz w:val="30"/>
          <w:szCs w:val="30"/>
          <w:cs/>
        </w:rPr>
        <w:t>สิ่งปลูกสร้างที่มีอยู่แล้วและหรือที่จะมีขึ้นในภายหน้า</w:t>
      </w:r>
      <w:r w:rsidR="00530473" w:rsidRPr="002E428B">
        <w:rPr>
          <w:rFonts w:hAnsi="Angsana New"/>
          <w:sz w:val="30"/>
          <w:szCs w:val="30"/>
          <w:cs/>
        </w:rPr>
        <w:t xml:space="preserve"> (ดูหมายเหตุ </w:t>
      </w:r>
      <w:r w:rsidR="00D9582A" w:rsidRPr="002E428B">
        <w:rPr>
          <w:rFonts w:hAnsi="Angsana New"/>
          <w:sz w:val="30"/>
          <w:szCs w:val="30"/>
        </w:rPr>
        <w:t>4</w:t>
      </w:r>
      <w:r w:rsidR="00530473" w:rsidRPr="002E428B">
        <w:rPr>
          <w:rFonts w:hAnsi="Angsana New"/>
          <w:sz w:val="30"/>
          <w:szCs w:val="30"/>
          <w:cs/>
        </w:rPr>
        <w:t>)</w:t>
      </w:r>
    </w:p>
    <w:p w14:paraId="11B90C7A" w14:textId="74261C1B" w:rsidR="00243601" w:rsidRPr="002E428B" w:rsidRDefault="00AE0EDB" w:rsidP="00922F82">
      <w:pPr>
        <w:pStyle w:val="BlockText"/>
        <w:numPr>
          <w:ilvl w:val="0"/>
          <w:numId w:val="5"/>
        </w:numPr>
        <w:tabs>
          <w:tab w:val="left" w:pos="900"/>
        </w:tabs>
        <w:ind w:left="907" w:right="9"/>
        <w:rPr>
          <w:rFonts w:hAnsi="Angsana New"/>
          <w:sz w:val="30"/>
          <w:szCs w:val="30"/>
        </w:rPr>
      </w:pPr>
      <w:r w:rsidRPr="002E428B">
        <w:rPr>
          <w:rFonts w:hAnsi="Angsana New"/>
          <w:sz w:val="30"/>
          <w:szCs w:val="30"/>
          <w:cs/>
        </w:rPr>
        <w:t>บริษัทที่เกี่ยวข้องกันและกรรมการบริษัทค้ำประกันเต็มวงเงิน</w:t>
      </w:r>
      <w:r w:rsidR="00530473" w:rsidRPr="002E428B">
        <w:rPr>
          <w:rFonts w:hAnsi="Angsana New"/>
          <w:sz w:val="30"/>
          <w:szCs w:val="30"/>
          <w:cs/>
        </w:rPr>
        <w:t xml:space="preserve"> (ดูหมายเหตุ </w:t>
      </w:r>
      <w:r w:rsidR="00D9582A" w:rsidRPr="002E428B">
        <w:rPr>
          <w:rFonts w:hAnsi="Angsana New"/>
          <w:sz w:val="30"/>
          <w:szCs w:val="30"/>
        </w:rPr>
        <w:t>4</w:t>
      </w:r>
      <w:r w:rsidR="00530473" w:rsidRPr="002E428B">
        <w:rPr>
          <w:rFonts w:hAnsi="Angsana New"/>
          <w:sz w:val="30"/>
          <w:szCs w:val="30"/>
          <w:cs/>
        </w:rPr>
        <w:t>)</w:t>
      </w:r>
    </w:p>
    <w:p w14:paraId="374CD126" w14:textId="1E3DCC97" w:rsidR="00F30FE2" w:rsidRPr="002E428B" w:rsidRDefault="00427479" w:rsidP="00F30FE2">
      <w:pPr>
        <w:pStyle w:val="BlockText"/>
        <w:numPr>
          <w:ilvl w:val="0"/>
          <w:numId w:val="5"/>
        </w:numPr>
        <w:tabs>
          <w:tab w:val="left" w:pos="900"/>
        </w:tabs>
        <w:ind w:left="907" w:right="9"/>
        <w:rPr>
          <w:rFonts w:hAnsi="Angsana New"/>
          <w:sz w:val="30"/>
          <w:szCs w:val="30"/>
        </w:rPr>
      </w:pPr>
      <w:r w:rsidRPr="002E428B">
        <w:rPr>
          <w:rFonts w:hAnsi="Angsana New"/>
          <w:sz w:val="30"/>
          <w:szCs w:val="30"/>
          <w:cs/>
        </w:rPr>
        <w:t>บริษัทจดทะเบียนหลักประกันทางธุรกิจ คือ สิทธิเรียกร้องภายใต้สัญญารับขายฝาก และ/หรือสังหาริมทรัพย์ติดเงื่อนไขให้สิทธิในการไถ่เป็นประกัน</w:t>
      </w:r>
    </w:p>
    <w:p w14:paraId="43DE87C9" w14:textId="77777777" w:rsidR="00F30FE2" w:rsidRPr="002E428B" w:rsidRDefault="00F30FE2" w:rsidP="00F30FE2">
      <w:pPr>
        <w:pStyle w:val="BlockText"/>
        <w:tabs>
          <w:tab w:val="left" w:pos="900"/>
        </w:tabs>
        <w:ind w:left="907" w:right="9"/>
        <w:rPr>
          <w:rFonts w:hAnsi="Angsana New"/>
          <w:sz w:val="30"/>
          <w:szCs w:val="30"/>
        </w:rPr>
      </w:pPr>
    </w:p>
    <w:p w14:paraId="260109C4" w14:textId="51FBF16B" w:rsidR="00FB07CF" w:rsidRPr="002E428B" w:rsidRDefault="009F2492" w:rsidP="00243601">
      <w:pPr>
        <w:numPr>
          <w:ilvl w:val="0"/>
          <w:numId w:val="1"/>
        </w:numPr>
        <w:tabs>
          <w:tab w:val="clear" w:pos="862"/>
          <w:tab w:val="left" w:pos="567"/>
        </w:tabs>
        <w:spacing w:before="120" w:after="120"/>
        <w:ind w:left="562" w:right="9" w:hanging="425"/>
        <w:rPr>
          <w:rFonts w:hAnsi="Angsana New"/>
          <w:b/>
          <w:bCs/>
          <w:sz w:val="30"/>
          <w:szCs w:val="30"/>
        </w:rPr>
      </w:pPr>
      <w:r w:rsidRPr="002E428B">
        <w:rPr>
          <w:rFonts w:hAnsi="Angsana New"/>
          <w:b/>
          <w:bCs/>
          <w:sz w:val="30"/>
          <w:szCs w:val="30"/>
          <w:cs/>
        </w:rPr>
        <w:t>เจ้าหนี้การค้าและ</w:t>
      </w:r>
      <w:r w:rsidR="00FB07CF" w:rsidRPr="002E428B">
        <w:rPr>
          <w:rFonts w:hAnsi="Angsana New"/>
          <w:b/>
          <w:bCs/>
          <w:sz w:val="30"/>
          <w:szCs w:val="30"/>
          <w:cs/>
        </w:rPr>
        <w:t>เจ้าหนี้อื่น</w:t>
      </w:r>
    </w:p>
    <w:p w14:paraId="10E05AE7" w14:textId="04F17CB0" w:rsidR="00FB07CF" w:rsidRPr="002E428B" w:rsidRDefault="009F2492" w:rsidP="008A1745">
      <w:pPr>
        <w:pStyle w:val="BlockText"/>
        <w:spacing w:after="120"/>
        <w:ind w:left="567" w:right="9"/>
        <w:rPr>
          <w:rFonts w:hAnsi="Angsana New"/>
          <w:sz w:val="30"/>
          <w:szCs w:val="30"/>
        </w:rPr>
      </w:pPr>
      <w:r w:rsidRPr="002E428B">
        <w:rPr>
          <w:rFonts w:hAnsi="Angsana New"/>
          <w:sz w:val="30"/>
          <w:szCs w:val="30"/>
          <w:cs/>
        </w:rPr>
        <w:t>เจ้าหนี้การค้าและ</w:t>
      </w:r>
      <w:r w:rsidR="00FB07CF" w:rsidRPr="002E428B">
        <w:rPr>
          <w:rFonts w:hAnsi="Angsana New"/>
          <w:sz w:val="30"/>
          <w:szCs w:val="30"/>
          <w:cs/>
        </w:rPr>
        <w:t xml:space="preserve">เจ้าหนี้อื่น </w:t>
      </w:r>
      <w:r w:rsidR="00061B72" w:rsidRPr="002E428B">
        <w:rPr>
          <w:rFonts w:hAnsi="Angsana New"/>
          <w:sz w:val="30"/>
          <w:szCs w:val="30"/>
          <w:cs/>
        </w:rPr>
        <w:t xml:space="preserve">ณ วันที่ </w:t>
      </w:r>
      <w:r w:rsidR="007F4931" w:rsidRPr="002E428B">
        <w:rPr>
          <w:rFonts w:hAnsi="Angsana New"/>
          <w:sz w:val="30"/>
          <w:szCs w:val="30"/>
        </w:rPr>
        <w:t>31</w:t>
      </w:r>
      <w:r w:rsidR="00061B72" w:rsidRPr="002E428B">
        <w:rPr>
          <w:rFonts w:hAnsi="Angsana New"/>
          <w:sz w:val="30"/>
          <w:szCs w:val="30"/>
          <w:cs/>
        </w:rPr>
        <w:t xml:space="preserve"> ธันวาคม </w:t>
      </w:r>
      <w:r w:rsidR="007F4931" w:rsidRPr="002E428B">
        <w:rPr>
          <w:rFonts w:hAnsi="Angsana New"/>
          <w:sz w:val="30"/>
          <w:szCs w:val="30"/>
        </w:rPr>
        <w:t>256</w:t>
      </w:r>
      <w:r w:rsidR="001D0418" w:rsidRPr="002E428B">
        <w:rPr>
          <w:rFonts w:hAnsi="Angsana New"/>
          <w:sz w:val="30"/>
          <w:szCs w:val="30"/>
        </w:rPr>
        <w:t>5</w:t>
      </w:r>
      <w:r w:rsidR="00061B72" w:rsidRPr="002E428B">
        <w:rPr>
          <w:rFonts w:hAnsi="Angsana New"/>
          <w:sz w:val="30"/>
          <w:szCs w:val="30"/>
          <w:cs/>
        </w:rPr>
        <w:t xml:space="preserve"> และ </w:t>
      </w:r>
      <w:r w:rsidR="007F4931" w:rsidRPr="002E428B">
        <w:rPr>
          <w:rFonts w:hAnsi="Angsana New"/>
          <w:sz w:val="30"/>
          <w:szCs w:val="30"/>
        </w:rPr>
        <w:t>256</w:t>
      </w:r>
      <w:r w:rsidR="001D0418" w:rsidRPr="002E428B">
        <w:rPr>
          <w:rFonts w:hAnsi="Angsana New"/>
          <w:sz w:val="30"/>
          <w:szCs w:val="30"/>
        </w:rPr>
        <w:t>4</w:t>
      </w:r>
      <w:r w:rsidR="00061B72" w:rsidRPr="002E428B">
        <w:rPr>
          <w:rFonts w:hAnsi="Angsana New"/>
          <w:sz w:val="30"/>
          <w:szCs w:val="30"/>
          <w:cs/>
        </w:rPr>
        <w:t xml:space="preserve"> ประกอบด้วย</w:t>
      </w:r>
    </w:p>
    <w:bookmarkStart w:id="300" w:name="_MON_1669198205"/>
    <w:bookmarkEnd w:id="300"/>
    <w:p w14:paraId="0A0C1A53" w14:textId="71192762" w:rsidR="00C06B0C" w:rsidRPr="002E428B" w:rsidRDefault="008733B0" w:rsidP="008A1745">
      <w:pPr>
        <w:pStyle w:val="BlockText"/>
        <w:spacing w:after="120"/>
        <w:ind w:left="567" w:right="9"/>
        <w:rPr>
          <w:rFonts w:hAnsi="Angsana New"/>
          <w:sz w:val="30"/>
          <w:szCs w:val="30"/>
        </w:rPr>
      </w:pPr>
      <w:r w:rsidRPr="002E428B">
        <w:rPr>
          <w:rFonts w:hAnsi="Angsana New"/>
          <w:sz w:val="30"/>
          <w:szCs w:val="30"/>
          <w:cs/>
        </w:rPr>
        <w:object w:dxaOrig="9968" w:dyaOrig="6577" w14:anchorId="4436E96E">
          <v:shape id="_x0000_i1074" type="#_x0000_t75" style="width:468.6pt;height:295.8pt" o:ole="">
            <v:imagedata r:id="rId107" o:title=""/>
          </v:shape>
          <o:OLEObject Type="Embed" ProgID="Excel.Sheet.12" ShapeID="_x0000_i1074" DrawAspect="Content" ObjectID="_1739029864" r:id="rId108"/>
        </w:object>
      </w:r>
      <w:bookmarkStart w:id="301" w:name="_MON_1669198205"/>
      <w:bookmarkEnd w:id="301"/>
    </w:p>
    <w:p w14:paraId="24EBF864" w14:textId="77777777" w:rsidR="00F30FE2" w:rsidRPr="002E428B" w:rsidRDefault="00F30FE2">
      <w:pPr>
        <w:rPr>
          <w:rFonts w:hAnsi="Angsana New"/>
          <w:b/>
          <w:bCs/>
          <w:sz w:val="30"/>
          <w:szCs w:val="30"/>
          <w:cs/>
        </w:rPr>
      </w:pPr>
      <w:r w:rsidRPr="002E428B">
        <w:rPr>
          <w:rFonts w:hAnsi="Angsana New"/>
          <w:b/>
          <w:bCs/>
          <w:sz w:val="30"/>
          <w:szCs w:val="30"/>
          <w:cs/>
        </w:rPr>
        <w:br w:type="page"/>
      </w:r>
    </w:p>
    <w:p w14:paraId="0D5AA3CB" w14:textId="4B0BF612" w:rsidR="00C06B0C" w:rsidRPr="002E428B" w:rsidRDefault="00C06B0C" w:rsidP="006451D9">
      <w:pPr>
        <w:numPr>
          <w:ilvl w:val="0"/>
          <w:numId w:val="1"/>
        </w:numPr>
        <w:tabs>
          <w:tab w:val="clear" w:pos="862"/>
          <w:tab w:val="left" w:pos="567"/>
        </w:tabs>
        <w:spacing w:before="120" w:after="120"/>
        <w:ind w:left="562" w:right="9" w:hanging="425"/>
        <w:rPr>
          <w:rFonts w:hAnsi="Angsana New"/>
          <w:b/>
          <w:bCs/>
          <w:sz w:val="30"/>
          <w:szCs w:val="30"/>
        </w:rPr>
      </w:pPr>
      <w:r w:rsidRPr="002E428B">
        <w:rPr>
          <w:rFonts w:hAnsi="Angsana New"/>
          <w:b/>
          <w:bCs/>
          <w:sz w:val="30"/>
          <w:szCs w:val="30"/>
          <w:cs/>
        </w:rPr>
        <w:lastRenderedPageBreak/>
        <w:t>หนี้สินส่วนที่ถึงกำหนดชำระภายในหนึ่งปี</w:t>
      </w:r>
    </w:p>
    <w:p w14:paraId="694A5AB7" w14:textId="2CB3778A" w:rsidR="00C06B0C" w:rsidRPr="002E428B" w:rsidRDefault="00C06B0C" w:rsidP="006451D9">
      <w:pPr>
        <w:tabs>
          <w:tab w:val="left" w:pos="567"/>
        </w:tabs>
        <w:spacing w:before="120" w:after="120"/>
        <w:ind w:left="562" w:right="9"/>
        <w:rPr>
          <w:rFonts w:hAnsi="Angsana New"/>
          <w:color w:val="000000"/>
          <w:sz w:val="30"/>
          <w:szCs w:val="30"/>
        </w:rPr>
      </w:pPr>
      <w:r w:rsidRPr="002E428B">
        <w:rPr>
          <w:rFonts w:hAnsi="Angsana New"/>
          <w:sz w:val="30"/>
          <w:szCs w:val="30"/>
          <w:cs/>
        </w:rPr>
        <w:t>หนี้</w:t>
      </w:r>
      <w:r w:rsidRPr="002E428B">
        <w:rPr>
          <w:rFonts w:hAnsi="Angsana New"/>
          <w:color w:val="000000"/>
          <w:sz w:val="30"/>
          <w:szCs w:val="30"/>
          <w:cs/>
        </w:rPr>
        <w:t xml:space="preserve">สินส่วนที่ถึงกำหนดชำระภายในหนึ่งปี </w:t>
      </w:r>
      <w:r w:rsidR="00061B72" w:rsidRPr="002E428B">
        <w:rPr>
          <w:rFonts w:hAnsi="Angsana New"/>
          <w:color w:val="000000"/>
          <w:sz w:val="30"/>
          <w:szCs w:val="30"/>
          <w:cs/>
        </w:rPr>
        <w:t xml:space="preserve">ณ วันที่ </w:t>
      </w:r>
      <w:r w:rsidR="006A1284" w:rsidRPr="002E428B">
        <w:rPr>
          <w:rFonts w:hAnsi="Angsana New"/>
          <w:color w:val="000000"/>
          <w:sz w:val="30"/>
          <w:szCs w:val="30"/>
        </w:rPr>
        <w:t>31</w:t>
      </w:r>
      <w:r w:rsidR="00061B72" w:rsidRPr="002E428B">
        <w:rPr>
          <w:rFonts w:hAnsi="Angsana New"/>
          <w:color w:val="000000"/>
          <w:sz w:val="30"/>
          <w:szCs w:val="30"/>
          <w:cs/>
        </w:rPr>
        <w:t xml:space="preserve"> ธันวาคม </w:t>
      </w:r>
      <w:r w:rsidR="006A1284" w:rsidRPr="002E428B">
        <w:rPr>
          <w:rFonts w:hAnsi="Angsana New"/>
          <w:color w:val="000000"/>
          <w:sz w:val="30"/>
          <w:szCs w:val="30"/>
        </w:rPr>
        <w:t>256</w:t>
      </w:r>
      <w:r w:rsidR="009D2153" w:rsidRPr="002E428B">
        <w:rPr>
          <w:rFonts w:hAnsi="Angsana New"/>
          <w:color w:val="000000"/>
          <w:sz w:val="30"/>
          <w:szCs w:val="30"/>
        </w:rPr>
        <w:t xml:space="preserve">5 </w:t>
      </w:r>
      <w:r w:rsidR="00061B72" w:rsidRPr="002E428B">
        <w:rPr>
          <w:rFonts w:hAnsi="Angsana New"/>
          <w:color w:val="000000"/>
          <w:sz w:val="30"/>
          <w:szCs w:val="30"/>
          <w:cs/>
        </w:rPr>
        <w:t xml:space="preserve">และ </w:t>
      </w:r>
      <w:r w:rsidR="006A1284" w:rsidRPr="002E428B">
        <w:rPr>
          <w:rFonts w:hAnsi="Angsana New"/>
          <w:color w:val="000000"/>
          <w:sz w:val="30"/>
          <w:szCs w:val="30"/>
        </w:rPr>
        <w:t>256</w:t>
      </w:r>
      <w:r w:rsidR="009D2153" w:rsidRPr="002E428B">
        <w:rPr>
          <w:rFonts w:hAnsi="Angsana New"/>
          <w:color w:val="000000"/>
          <w:sz w:val="30"/>
          <w:szCs w:val="30"/>
        </w:rPr>
        <w:t>4</w:t>
      </w:r>
      <w:r w:rsidR="00061B72" w:rsidRPr="002E428B">
        <w:rPr>
          <w:rFonts w:hAnsi="Angsana New"/>
          <w:color w:val="000000"/>
          <w:sz w:val="30"/>
          <w:szCs w:val="30"/>
          <w:cs/>
        </w:rPr>
        <w:t xml:space="preserve"> ประกอบด้วย</w:t>
      </w:r>
    </w:p>
    <w:bookmarkStart w:id="302" w:name="_MON_1670054150"/>
    <w:bookmarkEnd w:id="302"/>
    <w:p w14:paraId="0C4B3BA7" w14:textId="5065CE8B" w:rsidR="00243601" w:rsidRPr="002E428B" w:rsidRDefault="0095188B" w:rsidP="00613DE6">
      <w:pPr>
        <w:tabs>
          <w:tab w:val="left" w:pos="7088"/>
        </w:tabs>
        <w:ind w:left="567" w:right="14"/>
        <w:jc w:val="thaiDistribute"/>
        <w:rPr>
          <w:rFonts w:hAnsi="Angsana New"/>
          <w:color w:val="000000"/>
          <w:sz w:val="30"/>
          <w:szCs w:val="30"/>
        </w:rPr>
      </w:pPr>
      <w:r w:rsidRPr="002E428B">
        <w:rPr>
          <w:rFonts w:hAnsi="Angsana New"/>
          <w:color w:val="000000"/>
          <w:sz w:val="30"/>
          <w:szCs w:val="30"/>
          <w:cs/>
        </w:rPr>
        <w:object w:dxaOrig="10400" w:dyaOrig="3298" w14:anchorId="09A5FACE">
          <v:shape id="_x0000_i1075" type="#_x0000_t75" style="width:475.8pt;height:152.4pt" o:ole="">
            <v:imagedata r:id="rId109" o:title=""/>
          </v:shape>
          <o:OLEObject Type="Embed" ProgID="Excel.Sheet.12" ShapeID="_x0000_i1075" DrawAspect="Content" ObjectID="_1739029865" r:id="rId110"/>
        </w:object>
      </w:r>
    </w:p>
    <w:p w14:paraId="007EAFD1" w14:textId="77777777" w:rsidR="005757F9" w:rsidRPr="002E428B" w:rsidRDefault="005757F9" w:rsidP="009C3D25">
      <w:pPr>
        <w:tabs>
          <w:tab w:val="left" w:pos="7088"/>
        </w:tabs>
        <w:ind w:right="14"/>
        <w:jc w:val="thaiDistribute"/>
        <w:rPr>
          <w:rFonts w:hAnsi="Angsana New"/>
          <w:sz w:val="30"/>
          <w:szCs w:val="30"/>
        </w:rPr>
      </w:pPr>
    </w:p>
    <w:p w14:paraId="7ADB3EE0" w14:textId="77777777" w:rsidR="005D5F66" w:rsidRPr="002E428B" w:rsidRDefault="005D5F66" w:rsidP="006451D9">
      <w:pPr>
        <w:numPr>
          <w:ilvl w:val="0"/>
          <w:numId w:val="1"/>
        </w:numPr>
        <w:tabs>
          <w:tab w:val="clear" w:pos="862"/>
          <w:tab w:val="left" w:pos="567"/>
        </w:tabs>
        <w:spacing w:before="120" w:after="120"/>
        <w:ind w:left="562" w:right="9" w:hanging="425"/>
        <w:rPr>
          <w:rFonts w:hAnsi="Angsana New"/>
          <w:b/>
          <w:bCs/>
          <w:sz w:val="30"/>
          <w:szCs w:val="30"/>
        </w:rPr>
      </w:pPr>
      <w:r w:rsidRPr="002E428B">
        <w:rPr>
          <w:rFonts w:hAnsi="Angsana New"/>
          <w:b/>
          <w:bCs/>
          <w:sz w:val="30"/>
          <w:szCs w:val="30"/>
          <w:cs/>
        </w:rPr>
        <w:t>หนี้สินหมุนเวียนอื่น</w:t>
      </w:r>
    </w:p>
    <w:p w14:paraId="48081C5F" w14:textId="30FCF4E5" w:rsidR="005D5F66" w:rsidRPr="002E428B" w:rsidRDefault="005D5F66" w:rsidP="008A1745">
      <w:pPr>
        <w:pStyle w:val="BlockText"/>
        <w:spacing w:after="120"/>
        <w:ind w:left="567" w:right="9"/>
        <w:rPr>
          <w:rFonts w:hAnsi="Angsana New"/>
          <w:sz w:val="30"/>
          <w:szCs w:val="30"/>
        </w:rPr>
      </w:pPr>
      <w:r w:rsidRPr="002E428B">
        <w:rPr>
          <w:rFonts w:hAnsi="Angsana New"/>
          <w:sz w:val="30"/>
          <w:szCs w:val="30"/>
          <w:cs/>
        </w:rPr>
        <w:t xml:space="preserve">หนี้สินหมุนเวียนอื่น </w:t>
      </w:r>
      <w:r w:rsidR="00061B72" w:rsidRPr="002E428B">
        <w:rPr>
          <w:rFonts w:hAnsi="Angsana New"/>
          <w:sz w:val="30"/>
          <w:szCs w:val="30"/>
          <w:cs/>
        </w:rPr>
        <w:t xml:space="preserve">ณ วันที่ </w:t>
      </w:r>
      <w:r w:rsidR="00384748" w:rsidRPr="002E428B">
        <w:rPr>
          <w:rFonts w:hAnsi="Angsana New"/>
          <w:sz w:val="30"/>
          <w:szCs w:val="30"/>
        </w:rPr>
        <w:t>31</w:t>
      </w:r>
      <w:r w:rsidR="00061B72" w:rsidRPr="002E428B">
        <w:rPr>
          <w:rFonts w:hAnsi="Angsana New"/>
          <w:sz w:val="30"/>
          <w:szCs w:val="30"/>
          <w:cs/>
        </w:rPr>
        <w:t xml:space="preserve"> ธันวาคม </w:t>
      </w:r>
      <w:r w:rsidR="00384748" w:rsidRPr="002E428B">
        <w:rPr>
          <w:rFonts w:hAnsi="Angsana New"/>
          <w:sz w:val="30"/>
          <w:szCs w:val="30"/>
        </w:rPr>
        <w:t>256</w:t>
      </w:r>
      <w:r w:rsidR="003F7917" w:rsidRPr="002E428B">
        <w:rPr>
          <w:rFonts w:hAnsi="Angsana New"/>
          <w:sz w:val="30"/>
          <w:szCs w:val="30"/>
        </w:rPr>
        <w:t>5</w:t>
      </w:r>
      <w:r w:rsidR="00061B72" w:rsidRPr="002E428B">
        <w:rPr>
          <w:rFonts w:hAnsi="Angsana New"/>
          <w:sz w:val="30"/>
          <w:szCs w:val="30"/>
          <w:cs/>
        </w:rPr>
        <w:t xml:space="preserve"> และ </w:t>
      </w:r>
      <w:r w:rsidR="00384748" w:rsidRPr="002E428B">
        <w:rPr>
          <w:rFonts w:hAnsi="Angsana New"/>
          <w:sz w:val="30"/>
          <w:szCs w:val="30"/>
        </w:rPr>
        <w:t>256</w:t>
      </w:r>
      <w:r w:rsidR="003F7917" w:rsidRPr="002E428B">
        <w:rPr>
          <w:rFonts w:hAnsi="Angsana New"/>
          <w:sz w:val="30"/>
          <w:szCs w:val="30"/>
        </w:rPr>
        <w:t>4</w:t>
      </w:r>
      <w:r w:rsidR="00061B72" w:rsidRPr="002E428B">
        <w:rPr>
          <w:rFonts w:hAnsi="Angsana New"/>
          <w:sz w:val="30"/>
          <w:szCs w:val="30"/>
          <w:cs/>
        </w:rPr>
        <w:t xml:space="preserve"> ประกอบด้วย</w:t>
      </w:r>
    </w:p>
    <w:bookmarkStart w:id="303" w:name="_MON_1647959769"/>
    <w:bookmarkEnd w:id="303"/>
    <w:p w14:paraId="3117C882" w14:textId="0CA01709" w:rsidR="005D5F66" w:rsidRPr="002E428B" w:rsidRDefault="00384E03" w:rsidP="008A1745">
      <w:pPr>
        <w:pStyle w:val="BlockText"/>
        <w:spacing w:after="120"/>
        <w:ind w:left="567" w:right="9"/>
        <w:rPr>
          <w:rFonts w:hAnsi="Angsana New"/>
          <w:sz w:val="30"/>
          <w:szCs w:val="30"/>
        </w:rPr>
      </w:pPr>
      <w:r w:rsidRPr="002E428B">
        <w:rPr>
          <w:rFonts w:hAnsi="Angsana New"/>
          <w:sz w:val="30"/>
          <w:szCs w:val="30"/>
        </w:rPr>
        <w:object w:dxaOrig="10890" w:dyaOrig="5876" w14:anchorId="5487B886">
          <v:shape id="_x0000_i1076" type="#_x0000_t75" style="width:477.6pt;height:289.8pt" o:ole="">
            <v:imagedata r:id="rId111" o:title=""/>
          </v:shape>
          <o:OLEObject Type="Embed" ProgID="Excel.Sheet.8" ShapeID="_x0000_i1076" DrawAspect="Content" ObjectID="_1739029866" r:id="rId112"/>
        </w:object>
      </w:r>
    </w:p>
    <w:p w14:paraId="0D2005E3" w14:textId="023F238E" w:rsidR="00EC01F7" w:rsidRPr="002E428B" w:rsidRDefault="00EE24E8" w:rsidP="00EF669B">
      <w:pPr>
        <w:pStyle w:val="BlockText"/>
        <w:spacing w:after="120"/>
        <w:ind w:left="567" w:right="9"/>
        <w:rPr>
          <w:rFonts w:hAnsi="Angsana New"/>
          <w:sz w:val="30"/>
          <w:szCs w:val="30"/>
        </w:rPr>
      </w:pPr>
      <w:r>
        <w:rPr>
          <w:rFonts w:hAnsi="Angsana New" w:hint="cs"/>
          <w:sz w:val="30"/>
          <w:szCs w:val="30"/>
          <w:cs/>
        </w:rPr>
        <w:t>กลุ่ม</w:t>
      </w:r>
      <w:r w:rsidR="00EF669B" w:rsidRPr="002E428B">
        <w:rPr>
          <w:rFonts w:hAnsi="Angsana New"/>
          <w:sz w:val="30"/>
          <w:szCs w:val="30"/>
          <w:cs/>
        </w:rPr>
        <w:t>บริษัทประมาณการรับคืนสินค้ากลุ่มเครื่องประดับเพชร</w:t>
      </w:r>
      <w:r w:rsidR="00D1175B" w:rsidRPr="002E428B">
        <w:rPr>
          <w:rFonts w:hAnsi="Angsana New"/>
          <w:sz w:val="30"/>
          <w:szCs w:val="30"/>
          <w:cs/>
        </w:rPr>
        <w:t xml:space="preserve">ซึ่งกำหนดเงื่อนไขการรับคืนสินค้าแบบไม่กำหนดระยะเวลา </w:t>
      </w:r>
      <w:r w:rsidR="00EF669B" w:rsidRPr="002E428B">
        <w:rPr>
          <w:rFonts w:hAnsi="Angsana New"/>
          <w:sz w:val="30"/>
          <w:szCs w:val="30"/>
          <w:cs/>
        </w:rPr>
        <w:t>จากข้อมูลสถิติการรับคืนสินค้าจากลูกค้าในอดีตที่เกิดขึ้นจริ</w:t>
      </w:r>
      <w:r w:rsidR="00D1175B" w:rsidRPr="002E428B">
        <w:rPr>
          <w:rFonts w:hAnsi="Angsana New"/>
          <w:sz w:val="30"/>
          <w:szCs w:val="30"/>
          <w:cs/>
        </w:rPr>
        <w:t>ง</w:t>
      </w:r>
      <w:r w:rsidR="00EF669B" w:rsidRPr="002E428B">
        <w:rPr>
          <w:rFonts w:hAnsi="Angsana New"/>
          <w:sz w:val="30"/>
          <w:szCs w:val="30"/>
          <w:cs/>
        </w:rPr>
        <w:t xml:space="preserve"> นับตั้งแต่วันที่ขายสินค้าเพื่อคำนวณประมาณการรับคืนสินค้าที่คาดว่าจะเกิดขึ้นในอนาคต ประมาณ 10 ปี นับตั้งแต่วันที่ขายสินค้า กำหนดอัตราราคารับคืนสินค้าตามแต่ละกลุ่มสินค้า ความสมบูรณ์ของหลักฐานและความสมบูรณ์ของสภาพสินค้า</w:t>
      </w:r>
      <w:r w:rsidR="00D1175B" w:rsidRPr="002E428B">
        <w:rPr>
          <w:rFonts w:hAnsi="Angsana New"/>
          <w:sz w:val="30"/>
          <w:szCs w:val="30"/>
          <w:cs/>
        </w:rPr>
        <w:t xml:space="preserve"> นอกจากนี้ </w:t>
      </w:r>
      <w:r>
        <w:rPr>
          <w:rFonts w:hAnsi="Angsana New" w:hint="cs"/>
          <w:sz w:val="30"/>
          <w:szCs w:val="30"/>
          <w:cs/>
        </w:rPr>
        <w:t>กลุ่ม</w:t>
      </w:r>
      <w:r w:rsidR="00D1175B" w:rsidRPr="002E428B">
        <w:rPr>
          <w:rFonts w:hAnsi="Angsana New"/>
          <w:sz w:val="30"/>
          <w:szCs w:val="30"/>
          <w:cs/>
        </w:rPr>
        <w:t>บริษัทได้ตั้งค่าเผื่อการลดมูลค่าสินค้าสำหรับสินค้าที่คาดว่าจะได้รับคืน</w:t>
      </w:r>
    </w:p>
    <w:p w14:paraId="706D43C3" w14:textId="1489D972" w:rsidR="00EF669B" w:rsidRPr="002E428B" w:rsidRDefault="00EE24E8" w:rsidP="00EF669B">
      <w:pPr>
        <w:pStyle w:val="BlockText"/>
        <w:spacing w:after="120"/>
        <w:ind w:left="567" w:right="9"/>
        <w:rPr>
          <w:rFonts w:hAnsi="Angsana New"/>
          <w:sz w:val="30"/>
          <w:szCs w:val="30"/>
        </w:rPr>
      </w:pPr>
      <w:r>
        <w:rPr>
          <w:rFonts w:hAnsi="Angsana New" w:hint="cs"/>
          <w:sz w:val="30"/>
          <w:szCs w:val="30"/>
          <w:cs/>
        </w:rPr>
        <w:lastRenderedPageBreak/>
        <w:t>กลุ่ม</w:t>
      </w:r>
      <w:r w:rsidR="00EF669B" w:rsidRPr="002E428B">
        <w:rPr>
          <w:rFonts w:hAnsi="Angsana New"/>
          <w:sz w:val="30"/>
          <w:szCs w:val="30"/>
          <w:cs/>
        </w:rPr>
        <w:t>บริษัทบันทึกประมาณการรับคืนสินค้าลดยอดรายได้จากการขายพร้อมกับ “บัญชีหนี้สินเงินคืน” ด้วยมูลค่าตามอัตรารับคืนสินค้า และลดยอดต้นทุนขายพร้อมกับ “บัญชีสิทธิการได้รับคืนสินค้า” ด้วยมูลค่าต้นทุนสินค้า</w:t>
      </w:r>
    </w:p>
    <w:p w14:paraId="09294BF1" w14:textId="391D0781" w:rsidR="00EF669B" w:rsidRPr="002E428B" w:rsidRDefault="00EF669B" w:rsidP="00EF669B">
      <w:pPr>
        <w:pStyle w:val="BlockText"/>
        <w:spacing w:after="120"/>
        <w:ind w:left="567" w:right="9"/>
        <w:rPr>
          <w:rFonts w:hAnsi="Angsana New"/>
          <w:sz w:val="30"/>
          <w:szCs w:val="30"/>
        </w:rPr>
      </w:pPr>
      <w:r w:rsidRPr="002E428B">
        <w:rPr>
          <w:rFonts w:hAnsi="Angsana New"/>
          <w:sz w:val="30"/>
          <w:szCs w:val="30"/>
          <w:cs/>
        </w:rPr>
        <w:t>ประมาณการรับคืนแสดงรายละเอียดดังนี้</w:t>
      </w:r>
    </w:p>
    <w:bookmarkStart w:id="304" w:name="_MON_1707331820"/>
    <w:bookmarkEnd w:id="304"/>
    <w:p w14:paraId="78740215" w14:textId="5341401E" w:rsidR="00EF669B" w:rsidRPr="002E428B" w:rsidRDefault="004D0BE3" w:rsidP="002B2F24">
      <w:pPr>
        <w:pStyle w:val="BlockText"/>
        <w:tabs>
          <w:tab w:val="left" w:pos="7371"/>
        </w:tabs>
        <w:spacing w:after="120"/>
        <w:ind w:left="567" w:right="9"/>
        <w:rPr>
          <w:rFonts w:hAnsi="Angsana New"/>
          <w:sz w:val="30"/>
          <w:szCs w:val="30"/>
          <w:cs/>
        </w:rPr>
        <w:sectPr w:rsidR="00EF669B" w:rsidRPr="002E428B" w:rsidSect="006F21E9">
          <w:pgSz w:w="11907" w:h="16840" w:code="9"/>
          <w:pgMar w:top="1418" w:right="567" w:bottom="1418" w:left="1418" w:header="709" w:footer="295" w:gutter="0"/>
          <w:cols w:space="737"/>
          <w:docGrid w:linePitch="435"/>
        </w:sectPr>
      </w:pPr>
      <w:r w:rsidRPr="002E428B">
        <w:rPr>
          <w:rFonts w:hAnsi="Angsana New"/>
          <w:color w:val="000000"/>
          <w:sz w:val="30"/>
          <w:szCs w:val="30"/>
          <w:cs/>
        </w:rPr>
        <w:object w:dxaOrig="9591" w:dyaOrig="3525" w14:anchorId="10531F04">
          <v:shape id="_x0000_i1077" type="#_x0000_t75" style="width:468.6pt;height:166.2pt" o:ole="">
            <v:imagedata r:id="rId113" o:title=""/>
          </v:shape>
          <o:OLEObject Type="Embed" ProgID="Excel.Sheet.12" ShapeID="_x0000_i1077" DrawAspect="Content" ObjectID="_1739029867" r:id="rId114"/>
        </w:object>
      </w:r>
    </w:p>
    <w:p w14:paraId="1580DE30" w14:textId="77777777" w:rsidR="007863D1" w:rsidRPr="002E428B" w:rsidRDefault="007863D1" w:rsidP="00243601">
      <w:pPr>
        <w:numPr>
          <w:ilvl w:val="0"/>
          <w:numId w:val="1"/>
        </w:numPr>
        <w:tabs>
          <w:tab w:val="clear" w:pos="862"/>
          <w:tab w:val="left" w:pos="567"/>
        </w:tabs>
        <w:spacing w:before="120" w:after="120"/>
        <w:ind w:left="562" w:right="9" w:hanging="425"/>
        <w:rPr>
          <w:rFonts w:hAnsi="Angsana New"/>
          <w:b/>
          <w:bCs/>
          <w:sz w:val="30"/>
          <w:szCs w:val="30"/>
        </w:rPr>
      </w:pPr>
      <w:r w:rsidRPr="002E428B">
        <w:rPr>
          <w:rFonts w:hAnsi="Angsana New"/>
          <w:b/>
          <w:bCs/>
          <w:sz w:val="30"/>
          <w:szCs w:val="30"/>
          <w:cs/>
        </w:rPr>
        <w:lastRenderedPageBreak/>
        <w:t>เงินกู้ยืมจากสถาบันการเงิน</w:t>
      </w:r>
    </w:p>
    <w:p w14:paraId="0BD882F9" w14:textId="02F01BA4" w:rsidR="007863D1" w:rsidRPr="002E428B" w:rsidRDefault="007863D1" w:rsidP="008A1745">
      <w:pPr>
        <w:pStyle w:val="BlockText"/>
        <w:spacing w:after="120"/>
        <w:ind w:left="567" w:right="9"/>
        <w:rPr>
          <w:rFonts w:hAnsi="Angsana New"/>
          <w:sz w:val="30"/>
          <w:szCs w:val="30"/>
          <w:cs/>
          <w:lang w:val="en-GB"/>
        </w:rPr>
      </w:pPr>
      <w:r w:rsidRPr="002E428B">
        <w:rPr>
          <w:rFonts w:hAnsi="Angsana New"/>
          <w:sz w:val="30"/>
          <w:szCs w:val="30"/>
          <w:cs/>
        </w:rPr>
        <w:t xml:space="preserve">เงินกู้ยืมจากสถาบันการเงิน </w:t>
      </w:r>
      <w:r w:rsidR="00061B72" w:rsidRPr="002E428B">
        <w:rPr>
          <w:rFonts w:hAnsi="Angsana New"/>
          <w:sz w:val="30"/>
          <w:szCs w:val="30"/>
          <w:cs/>
        </w:rPr>
        <w:t xml:space="preserve">ณ วันที่ </w:t>
      </w:r>
      <w:r w:rsidR="00FE1F44" w:rsidRPr="002E428B">
        <w:rPr>
          <w:rFonts w:hAnsi="Angsana New"/>
          <w:sz w:val="30"/>
          <w:szCs w:val="30"/>
        </w:rPr>
        <w:t>31</w:t>
      </w:r>
      <w:r w:rsidR="00061B72" w:rsidRPr="002E428B">
        <w:rPr>
          <w:rFonts w:hAnsi="Angsana New"/>
          <w:sz w:val="30"/>
          <w:szCs w:val="30"/>
          <w:cs/>
        </w:rPr>
        <w:t xml:space="preserve"> ธันวาคม </w:t>
      </w:r>
      <w:r w:rsidR="00FE1F44" w:rsidRPr="002E428B">
        <w:rPr>
          <w:rFonts w:hAnsi="Angsana New"/>
          <w:sz w:val="30"/>
          <w:szCs w:val="30"/>
        </w:rPr>
        <w:t>256</w:t>
      </w:r>
      <w:r w:rsidR="00B46250" w:rsidRPr="002E428B">
        <w:rPr>
          <w:rFonts w:hAnsi="Angsana New"/>
          <w:sz w:val="30"/>
          <w:szCs w:val="30"/>
        </w:rPr>
        <w:t>5</w:t>
      </w:r>
      <w:r w:rsidR="00061B72" w:rsidRPr="002E428B">
        <w:rPr>
          <w:rFonts w:hAnsi="Angsana New"/>
          <w:sz w:val="30"/>
          <w:szCs w:val="30"/>
          <w:cs/>
        </w:rPr>
        <w:t xml:space="preserve"> และ </w:t>
      </w:r>
      <w:r w:rsidR="00FE1F44" w:rsidRPr="002E428B">
        <w:rPr>
          <w:rFonts w:hAnsi="Angsana New"/>
          <w:sz w:val="30"/>
          <w:szCs w:val="30"/>
        </w:rPr>
        <w:t>256</w:t>
      </w:r>
      <w:r w:rsidR="00B46250" w:rsidRPr="002E428B">
        <w:rPr>
          <w:rFonts w:hAnsi="Angsana New"/>
          <w:sz w:val="30"/>
          <w:szCs w:val="30"/>
        </w:rPr>
        <w:t>4</w:t>
      </w:r>
      <w:r w:rsidR="00061B72" w:rsidRPr="002E428B">
        <w:rPr>
          <w:rFonts w:hAnsi="Angsana New"/>
          <w:sz w:val="30"/>
          <w:szCs w:val="30"/>
          <w:cs/>
        </w:rPr>
        <w:t xml:space="preserve"> ประกอบด้วย</w:t>
      </w:r>
    </w:p>
    <w:bookmarkStart w:id="305" w:name="_MON_1682751223"/>
    <w:bookmarkEnd w:id="305"/>
    <w:p w14:paraId="0ED68832" w14:textId="6E8873B7" w:rsidR="007863D1" w:rsidRPr="002E428B" w:rsidRDefault="00C136C5" w:rsidP="00415BB0">
      <w:pPr>
        <w:pStyle w:val="BlockText"/>
        <w:spacing w:after="120"/>
        <w:ind w:left="567" w:right="9"/>
        <w:rPr>
          <w:rFonts w:hAnsi="Angsana New"/>
          <w:color w:val="000000"/>
          <w:sz w:val="30"/>
          <w:szCs w:val="30"/>
        </w:rPr>
      </w:pPr>
      <w:r w:rsidRPr="002E428B">
        <w:rPr>
          <w:rFonts w:hAnsi="Angsana New"/>
          <w:sz w:val="30"/>
          <w:szCs w:val="30"/>
          <w:cs/>
        </w:rPr>
        <w:object w:dxaOrig="15428" w:dyaOrig="7720" w14:anchorId="1342D0D5">
          <v:shape id="_x0000_i1078" type="#_x0000_t75" style="width:714.6pt;height:384.6pt" o:ole="">
            <v:imagedata r:id="rId115" o:title=""/>
          </v:shape>
          <o:OLEObject Type="Embed" ProgID="Excel.Sheet.12" ShapeID="_x0000_i1078" DrawAspect="Content" ObjectID="_1739029868" r:id="rId116"/>
        </w:object>
      </w:r>
    </w:p>
    <w:p w14:paraId="57338CAD" w14:textId="77777777" w:rsidR="007863D1" w:rsidRPr="002E428B" w:rsidRDefault="007863D1" w:rsidP="00243601">
      <w:pPr>
        <w:pStyle w:val="BlockText"/>
        <w:spacing w:after="120"/>
        <w:ind w:left="0" w:right="0"/>
        <w:rPr>
          <w:rFonts w:hAnsi="Angsana New"/>
          <w:color w:val="000000"/>
          <w:sz w:val="30"/>
          <w:szCs w:val="30"/>
          <w:cs/>
        </w:rPr>
        <w:sectPr w:rsidR="007863D1" w:rsidRPr="002E428B" w:rsidSect="00EC01F7">
          <w:pgSz w:w="16840" w:h="11907" w:orient="landscape" w:code="9"/>
          <w:pgMar w:top="1418" w:right="1418" w:bottom="567" w:left="1418" w:header="709" w:footer="295" w:gutter="0"/>
          <w:cols w:space="737"/>
          <w:docGrid w:linePitch="435"/>
        </w:sectPr>
      </w:pPr>
    </w:p>
    <w:p w14:paraId="6FA8B09F" w14:textId="53512581" w:rsidR="007863D1" w:rsidRPr="002E428B" w:rsidRDefault="0095188B" w:rsidP="008A1745">
      <w:pPr>
        <w:pStyle w:val="BlockText"/>
        <w:spacing w:after="120"/>
        <w:ind w:left="567" w:right="9"/>
        <w:rPr>
          <w:rFonts w:hAnsi="Angsana New"/>
          <w:sz w:val="30"/>
          <w:szCs w:val="30"/>
        </w:rPr>
      </w:pPr>
      <w:r w:rsidRPr="002E428B">
        <w:rPr>
          <w:rFonts w:hAnsi="Angsana New"/>
          <w:sz w:val="30"/>
          <w:szCs w:val="30"/>
          <w:cs/>
        </w:rPr>
        <w:lastRenderedPageBreak/>
        <w:t>ราย</w:t>
      </w:r>
      <w:r w:rsidR="007863D1" w:rsidRPr="002E428B">
        <w:rPr>
          <w:rFonts w:hAnsi="Angsana New"/>
          <w:sz w:val="30"/>
          <w:szCs w:val="30"/>
          <w:cs/>
        </w:rPr>
        <w:t>การเพิ่มขึ้นและลดลงเงินกู้ยืมจากสถาบันการเงิน สำหรับ</w:t>
      </w:r>
      <w:r w:rsidR="00FE1F44" w:rsidRPr="002E428B">
        <w:rPr>
          <w:rFonts w:hAnsi="Angsana New"/>
          <w:sz w:val="30"/>
          <w:szCs w:val="30"/>
          <w:cs/>
        </w:rPr>
        <w:t>ปี</w:t>
      </w:r>
      <w:r w:rsidR="007863D1" w:rsidRPr="002E428B">
        <w:rPr>
          <w:rFonts w:hAnsi="Angsana New"/>
          <w:sz w:val="30"/>
          <w:szCs w:val="30"/>
          <w:cs/>
        </w:rPr>
        <w:t xml:space="preserve">สิ้นสุดวันที่ </w:t>
      </w:r>
      <w:r w:rsidR="00061B72" w:rsidRPr="002E428B">
        <w:rPr>
          <w:rFonts w:hAnsi="Angsana New"/>
          <w:sz w:val="30"/>
          <w:szCs w:val="30"/>
        </w:rPr>
        <w:t xml:space="preserve">31 </w:t>
      </w:r>
      <w:r w:rsidR="00061B72" w:rsidRPr="002E428B">
        <w:rPr>
          <w:rFonts w:hAnsi="Angsana New"/>
          <w:sz w:val="30"/>
          <w:szCs w:val="30"/>
          <w:cs/>
        </w:rPr>
        <w:t xml:space="preserve">ธันวาคม </w:t>
      </w:r>
      <w:r w:rsidR="00061B72" w:rsidRPr="002E428B">
        <w:rPr>
          <w:rFonts w:hAnsi="Angsana New"/>
          <w:sz w:val="30"/>
          <w:szCs w:val="30"/>
        </w:rPr>
        <w:t>256</w:t>
      </w:r>
      <w:r w:rsidR="00D13B8B" w:rsidRPr="002E428B">
        <w:rPr>
          <w:rFonts w:hAnsi="Angsana New"/>
          <w:sz w:val="30"/>
          <w:szCs w:val="30"/>
        </w:rPr>
        <w:t>5</w:t>
      </w:r>
      <w:r w:rsidR="00FE1F44" w:rsidRPr="002E428B">
        <w:rPr>
          <w:rFonts w:hAnsi="Angsana New"/>
          <w:sz w:val="30"/>
          <w:szCs w:val="30"/>
          <w:cs/>
        </w:rPr>
        <w:t xml:space="preserve"> และ </w:t>
      </w:r>
      <w:r w:rsidR="00A3544B" w:rsidRPr="002E428B">
        <w:rPr>
          <w:rFonts w:hAnsi="Angsana New"/>
          <w:sz w:val="30"/>
          <w:szCs w:val="30"/>
        </w:rPr>
        <w:t>256</w:t>
      </w:r>
      <w:r w:rsidR="00D13B8B" w:rsidRPr="002E428B">
        <w:rPr>
          <w:rFonts w:hAnsi="Angsana New"/>
          <w:sz w:val="30"/>
          <w:szCs w:val="30"/>
        </w:rPr>
        <w:t>4</w:t>
      </w:r>
      <w:r w:rsidR="007863D1" w:rsidRPr="002E428B">
        <w:rPr>
          <w:rFonts w:hAnsi="Angsana New"/>
          <w:sz w:val="30"/>
          <w:szCs w:val="30"/>
          <w:cs/>
        </w:rPr>
        <w:t xml:space="preserve"> </w:t>
      </w:r>
      <w:r w:rsidR="009E6FA0" w:rsidRPr="002E428B">
        <w:rPr>
          <w:rFonts w:hAnsi="Angsana New"/>
          <w:sz w:val="30"/>
          <w:szCs w:val="30"/>
          <w:cs/>
        </w:rPr>
        <w:t>แสดง</w:t>
      </w:r>
      <w:r w:rsidR="007863D1" w:rsidRPr="002E428B">
        <w:rPr>
          <w:rFonts w:hAnsi="Angsana New"/>
          <w:sz w:val="30"/>
          <w:szCs w:val="30"/>
          <w:cs/>
        </w:rPr>
        <w:t>ดังนี้</w:t>
      </w:r>
    </w:p>
    <w:bookmarkStart w:id="306" w:name="_MON_1612268351"/>
    <w:bookmarkEnd w:id="306"/>
    <w:p w14:paraId="358CB38E" w14:textId="365D0270" w:rsidR="007863D1" w:rsidRPr="002E428B" w:rsidRDefault="007912E1" w:rsidP="008A1745">
      <w:pPr>
        <w:pStyle w:val="BlockText"/>
        <w:spacing w:after="120"/>
        <w:ind w:left="567" w:right="9"/>
        <w:rPr>
          <w:rFonts w:hAnsi="Angsana New"/>
          <w:color w:val="000000"/>
          <w:sz w:val="30"/>
          <w:szCs w:val="30"/>
          <w:cs/>
        </w:rPr>
      </w:pPr>
      <w:r w:rsidRPr="002E428B">
        <w:rPr>
          <w:rFonts w:hAnsi="Angsana New"/>
          <w:sz w:val="30"/>
          <w:szCs w:val="30"/>
        </w:rPr>
        <w:object w:dxaOrig="10558" w:dyaOrig="3669" w14:anchorId="0552499C">
          <v:shape id="_x0000_i1079" type="#_x0000_t75" style="width:493.8pt;height:187.2pt" o:ole="">
            <v:imagedata r:id="rId117" o:title=""/>
          </v:shape>
          <o:OLEObject Type="Embed" ProgID="Excel.Sheet.8" ShapeID="_x0000_i1079" DrawAspect="Content" ObjectID="_1739029869" r:id="rId118"/>
        </w:object>
      </w:r>
      <w:bookmarkStart w:id="307" w:name="_MON_1682748749"/>
      <w:bookmarkEnd w:id="307"/>
      <w:r w:rsidR="00EE24E8">
        <w:rPr>
          <w:rFonts w:hAnsi="Angsana New" w:hint="cs"/>
          <w:sz w:val="30"/>
          <w:szCs w:val="30"/>
          <w:cs/>
        </w:rPr>
        <w:t>กลุ่ม</w:t>
      </w:r>
      <w:r w:rsidR="007863D1" w:rsidRPr="002E428B">
        <w:rPr>
          <w:rFonts w:hAnsi="Angsana New"/>
          <w:color w:val="000000"/>
          <w:sz w:val="30"/>
          <w:szCs w:val="30"/>
          <w:cs/>
        </w:rPr>
        <w:t>บริษัททำสัญญาแลกเปลี่ยนอัตราดอกเบี้ย (</w:t>
      </w:r>
      <w:r w:rsidR="007863D1" w:rsidRPr="002E428B">
        <w:rPr>
          <w:rFonts w:hAnsi="Angsana New"/>
          <w:color w:val="000000"/>
          <w:sz w:val="30"/>
          <w:szCs w:val="30"/>
        </w:rPr>
        <w:t>Interest Rate Swap</w:t>
      </w:r>
      <w:r w:rsidR="007863D1" w:rsidRPr="002E428B">
        <w:rPr>
          <w:rFonts w:hAnsi="Angsana New"/>
          <w:color w:val="000000"/>
          <w:sz w:val="30"/>
          <w:szCs w:val="30"/>
          <w:cs/>
        </w:rPr>
        <w:t>) สำหรับวงเงินกู้ยืมระยะยาวจากสถาบันการเงินแห่งหนึ่ง เพื่อเปลี่ยนอัตราดอกเบี้ยลอยตัวเป็นอัตราดอกเบี้ยคงที่</w:t>
      </w:r>
    </w:p>
    <w:p w14:paraId="71D128B9" w14:textId="5AFC4296" w:rsidR="007863D1" w:rsidRPr="002E428B" w:rsidRDefault="007863D1" w:rsidP="008A1745">
      <w:pPr>
        <w:pStyle w:val="BlockText"/>
        <w:spacing w:after="120"/>
        <w:ind w:left="567" w:right="9"/>
        <w:rPr>
          <w:rFonts w:hAnsi="Angsana New"/>
          <w:sz w:val="30"/>
          <w:szCs w:val="30"/>
        </w:rPr>
      </w:pPr>
      <w:r w:rsidRPr="002E428B">
        <w:rPr>
          <w:rFonts w:hAnsi="Angsana New"/>
          <w:sz w:val="30"/>
          <w:szCs w:val="30"/>
          <w:cs/>
        </w:rPr>
        <w:t xml:space="preserve">มูลค่ายุติธรรมของตราสารอนุพันธ์สำหรับสัญญาแลกเปลี่ยนอัตราดอกเบี้ยเงินกู้ยืมจากสถาบันการเงิน ณ วันที่ </w:t>
      </w:r>
      <w:r w:rsidR="00061B72" w:rsidRPr="002E428B">
        <w:rPr>
          <w:rFonts w:hAnsi="Angsana New"/>
          <w:sz w:val="30"/>
          <w:szCs w:val="30"/>
        </w:rPr>
        <w:t xml:space="preserve">31 </w:t>
      </w:r>
      <w:r w:rsidR="00061B72" w:rsidRPr="002E428B">
        <w:rPr>
          <w:rFonts w:hAnsi="Angsana New"/>
          <w:sz w:val="30"/>
          <w:szCs w:val="30"/>
          <w:cs/>
        </w:rPr>
        <w:t xml:space="preserve">ธันวาคม </w:t>
      </w:r>
      <w:r w:rsidR="00061B72" w:rsidRPr="002E428B">
        <w:rPr>
          <w:rFonts w:hAnsi="Angsana New"/>
          <w:sz w:val="30"/>
          <w:szCs w:val="30"/>
        </w:rPr>
        <w:t>256</w:t>
      </w:r>
      <w:r w:rsidR="00D13B8B" w:rsidRPr="002E428B">
        <w:rPr>
          <w:rFonts w:hAnsi="Angsana New"/>
          <w:sz w:val="30"/>
          <w:szCs w:val="30"/>
        </w:rPr>
        <w:t>5</w:t>
      </w:r>
      <w:r w:rsidRPr="002E428B">
        <w:rPr>
          <w:rFonts w:hAnsi="Angsana New"/>
          <w:sz w:val="30"/>
          <w:szCs w:val="30"/>
          <w:cs/>
        </w:rPr>
        <w:t xml:space="preserve"> จำนวนเงิน </w:t>
      </w:r>
      <w:r w:rsidR="00F64113" w:rsidRPr="002E428B">
        <w:rPr>
          <w:rFonts w:hAnsi="Angsana New"/>
          <w:sz w:val="30"/>
          <w:szCs w:val="30"/>
        </w:rPr>
        <w:t>1</w:t>
      </w:r>
      <w:r w:rsidR="00F64113" w:rsidRPr="002E428B">
        <w:rPr>
          <w:rFonts w:hAnsi="Angsana New"/>
          <w:sz w:val="30"/>
          <w:szCs w:val="30"/>
          <w:cs/>
        </w:rPr>
        <w:t>.</w:t>
      </w:r>
      <w:r w:rsidR="00F64113" w:rsidRPr="002E428B">
        <w:rPr>
          <w:rFonts w:hAnsi="Angsana New"/>
          <w:sz w:val="30"/>
          <w:szCs w:val="30"/>
        </w:rPr>
        <w:t>14</w:t>
      </w:r>
      <w:r w:rsidRPr="002E428B">
        <w:rPr>
          <w:rFonts w:hAnsi="Angsana New"/>
          <w:sz w:val="30"/>
          <w:szCs w:val="30"/>
          <w:cs/>
        </w:rPr>
        <w:t xml:space="preserve"> ล้านบาท (ปี </w:t>
      </w:r>
      <w:r w:rsidR="003E2C06" w:rsidRPr="002E428B">
        <w:rPr>
          <w:rFonts w:hAnsi="Angsana New"/>
          <w:sz w:val="30"/>
          <w:szCs w:val="30"/>
        </w:rPr>
        <w:t>256</w:t>
      </w:r>
      <w:r w:rsidR="00D13B8B" w:rsidRPr="002E428B">
        <w:rPr>
          <w:rFonts w:hAnsi="Angsana New"/>
          <w:sz w:val="30"/>
          <w:szCs w:val="30"/>
        </w:rPr>
        <w:t>4</w:t>
      </w:r>
      <w:r w:rsidRPr="002E428B">
        <w:rPr>
          <w:rFonts w:hAnsi="Angsana New"/>
          <w:sz w:val="30"/>
          <w:szCs w:val="30"/>
          <w:cs/>
        </w:rPr>
        <w:t xml:space="preserve"> : </w:t>
      </w:r>
      <w:r w:rsidR="00D13B8B" w:rsidRPr="002E428B">
        <w:rPr>
          <w:rFonts w:hAnsi="Angsana New"/>
          <w:sz w:val="30"/>
          <w:szCs w:val="30"/>
        </w:rPr>
        <w:t>13</w:t>
      </w:r>
      <w:r w:rsidR="00D13B8B" w:rsidRPr="002E428B">
        <w:rPr>
          <w:rFonts w:hAnsi="Angsana New"/>
          <w:sz w:val="30"/>
          <w:szCs w:val="30"/>
          <w:cs/>
        </w:rPr>
        <w:t>.</w:t>
      </w:r>
      <w:r w:rsidR="00D13B8B" w:rsidRPr="002E428B">
        <w:rPr>
          <w:rFonts w:hAnsi="Angsana New"/>
          <w:sz w:val="30"/>
          <w:szCs w:val="30"/>
        </w:rPr>
        <w:t>14</w:t>
      </w:r>
      <w:r w:rsidRPr="002E428B">
        <w:rPr>
          <w:rFonts w:hAnsi="Angsana New"/>
          <w:sz w:val="30"/>
          <w:szCs w:val="30"/>
          <w:cs/>
        </w:rPr>
        <w:t xml:space="preserve"> ล้านบาท) (ดูหมายเหตุ </w:t>
      </w:r>
      <w:r w:rsidRPr="002E428B">
        <w:rPr>
          <w:rFonts w:hAnsi="Angsana New"/>
          <w:sz w:val="30"/>
          <w:szCs w:val="30"/>
        </w:rPr>
        <w:t>1</w:t>
      </w:r>
      <w:r w:rsidR="0060775F" w:rsidRPr="002E428B">
        <w:rPr>
          <w:rFonts w:hAnsi="Angsana New"/>
          <w:sz w:val="30"/>
          <w:szCs w:val="30"/>
        </w:rPr>
        <w:t>8</w:t>
      </w:r>
      <w:r w:rsidRPr="002E428B">
        <w:rPr>
          <w:rFonts w:hAnsi="Angsana New"/>
          <w:sz w:val="30"/>
          <w:szCs w:val="30"/>
          <w:cs/>
        </w:rPr>
        <w:t xml:space="preserve">) </w:t>
      </w:r>
      <w:r w:rsidR="00EE24E8">
        <w:rPr>
          <w:rFonts w:hAnsi="Angsana New" w:hint="cs"/>
          <w:sz w:val="30"/>
          <w:szCs w:val="30"/>
          <w:cs/>
        </w:rPr>
        <w:t>กลุ่ม</w:t>
      </w:r>
      <w:r w:rsidRPr="002E428B">
        <w:rPr>
          <w:rFonts w:hAnsi="Angsana New"/>
          <w:sz w:val="30"/>
          <w:szCs w:val="30"/>
          <w:cs/>
        </w:rPr>
        <w:t>บริษัทบันทึกรับรู้</w:t>
      </w:r>
      <w:r w:rsidR="00731277" w:rsidRPr="002E428B">
        <w:rPr>
          <w:rFonts w:hAnsi="Angsana New"/>
          <w:sz w:val="30"/>
          <w:szCs w:val="30"/>
          <w:cs/>
        </w:rPr>
        <w:t>กำไร(</w:t>
      </w:r>
      <w:r w:rsidRPr="002E428B">
        <w:rPr>
          <w:rFonts w:hAnsi="Angsana New"/>
          <w:sz w:val="30"/>
          <w:szCs w:val="30"/>
          <w:cs/>
        </w:rPr>
        <w:t>ขาดทุน</w:t>
      </w:r>
      <w:r w:rsidR="00731277" w:rsidRPr="002E428B">
        <w:rPr>
          <w:rFonts w:hAnsi="Angsana New"/>
          <w:sz w:val="30"/>
          <w:szCs w:val="30"/>
          <w:cs/>
        </w:rPr>
        <w:t>)</w:t>
      </w:r>
      <w:r w:rsidRPr="002E428B">
        <w:rPr>
          <w:rFonts w:hAnsi="Angsana New"/>
          <w:sz w:val="30"/>
          <w:szCs w:val="30"/>
          <w:cs/>
        </w:rPr>
        <w:t xml:space="preserve">จากการวัดมูลค่ายุติธรรมในกำไรหรือขาดทุน จำนวนเงิน </w:t>
      </w:r>
      <w:r w:rsidR="00F64113" w:rsidRPr="002E428B">
        <w:rPr>
          <w:rFonts w:hAnsi="Angsana New"/>
          <w:sz w:val="30"/>
          <w:szCs w:val="30"/>
        </w:rPr>
        <w:t>12</w:t>
      </w:r>
      <w:r w:rsidRPr="002E428B">
        <w:rPr>
          <w:rFonts w:hAnsi="Angsana New"/>
          <w:sz w:val="30"/>
          <w:szCs w:val="30"/>
          <w:cs/>
        </w:rPr>
        <w:t xml:space="preserve"> ล้านบาท</w:t>
      </w:r>
      <w:r w:rsidR="00DD4CD0" w:rsidRPr="002E428B">
        <w:rPr>
          <w:rFonts w:hAnsi="Angsana New"/>
          <w:sz w:val="30"/>
          <w:szCs w:val="30"/>
          <w:cs/>
        </w:rPr>
        <w:t xml:space="preserve"> (ปี </w:t>
      </w:r>
      <w:r w:rsidR="00DD4CD0" w:rsidRPr="002E428B">
        <w:rPr>
          <w:rFonts w:hAnsi="Angsana New"/>
          <w:sz w:val="30"/>
          <w:szCs w:val="30"/>
        </w:rPr>
        <w:t>256</w:t>
      </w:r>
      <w:r w:rsidR="00D13B8B" w:rsidRPr="002E428B">
        <w:rPr>
          <w:rFonts w:hAnsi="Angsana New"/>
          <w:sz w:val="30"/>
          <w:szCs w:val="30"/>
        </w:rPr>
        <w:t>4</w:t>
      </w:r>
      <w:r w:rsidR="00DD4CD0" w:rsidRPr="002E428B">
        <w:rPr>
          <w:rFonts w:hAnsi="Angsana New"/>
          <w:sz w:val="30"/>
          <w:szCs w:val="30"/>
          <w:cs/>
        </w:rPr>
        <w:t xml:space="preserve"> : </w:t>
      </w:r>
      <w:r w:rsidR="00D13B8B" w:rsidRPr="002E428B">
        <w:rPr>
          <w:rFonts w:hAnsi="Angsana New"/>
          <w:sz w:val="30"/>
          <w:szCs w:val="30"/>
        </w:rPr>
        <w:t>14</w:t>
      </w:r>
      <w:r w:rsidR="00D13B8B" w:rsidRPr="002E428B">
        <w:rPr>
          <w:rFonts w:hAnsi="Angsana New"/>
          <w:sz w:val="30"/>
          <w:szCs w:val="30"/>
          <w:cs/>
        </w:rPr>
        <w:t>.</w:t>
      </w:r>
      <w:r w:rsidR="00D13B8B" w:rsidRPr="002E428B">
        <w:rPr>
          <w:rFonts w:hAnsi="Angsana New"/>
          <w:sz w:val="30"/>
          <w:szCs w:val="30"/>
        </w:rPr>
        <w:t>15</w:t>
      </w:r>
      <w:r w:rsidR="00DD4CD0" w:rsidRPr="002E428B">
        <w:rPr>
          <w:rFonts w:hAnsi="Angsana New"/>
          <w:sz w:val="30"/>
          <w:szCs w:val="30"/>
          <w:cs/>
        </w:rPr>
        <w:t xml:space="preserve"> ล้านบาท)</w:t>
      </w:r>
      <w:r w:rsidRPr="002E428B">
        <w:rPr>
          <w:rFonts w:hAnsi="Angsana New"/>
          <w:sz w:val="30"/>
          <w:szCs w:val="30"/>
          <w:cs/>
        </w:rPr>
        <w:t xml:space="preserve"> ประกอบด้วย</w:t>
      </w:r>
    </w:p>
    <w:bookmarkStart w:id="308" w:name="_MON_1683377224"/>
    <w:bookmarkEnd w:id="308"/>
    <w:p w14:paraId="00142EC2" w14:textId="78E59F01" w:rsidR="007863D1" w:rsidRPr="002E428B" w:rsidRDefault="005E44FF" w:rsidP="008A1745">
      <w:pPr>
        <w:pStyle w:val="BlockText"/>
        <w:spacing w:after="120"/>
        <w:ind w:left="567" w:right="9"/>
        <w:rPr>
          <w:rFonts w:hAnsi="Angsana New"/>
          <w:sz w:val="30"/>
          <w:szCs w:val="30"/>
        </w:rPr>
      </w:pPr>
      <w:r w:rsidRPr="002E428B">
        <w:rPr>
          <w:rFonts w:hAnsi="Angsana New"/>
          <w:sz w:val="30"/>
          <w:szCs w:val="30"/>
          <w:cs/>
        </w:rPr>
        <w:object w:dxaOrig="11737" w:dyaOrig="3789" w14:anchorId="40DE8B10">
          <v:shape id="_x0000_i1080" type="#_x0000_t75" style="width:480pt;height:171.6pt" o:ole="">
            <v:imagedata r:id="rId119" o:title=""/>
          </v:shape>
          <o:OLEObject Type="Embed" ProgID="Excel.Sheet.12" ShapeID="_x0000_i1080" DrawAspect="Content" ObjectID="_1739029870" r:id="rId120"/>
        </w:object>
      </w:r>
    </w:p>
    <w:p w14:paraId="21526B2C" w14:textId="77777777" w:rsidR="007863D1" w:rsidRPr="002E428B" w:rsidRDefault="007863D1" w:rsidP="008A1745">
      <w:pPr>
        <w:pStyle w:val="BlockText"/>
        <w:spacing w:after="120"/>
        <w:ind w:left="567" w:right="9"/>
        <w:rPr>
          <w:rFonts w:hAnsi="Angsana New"/>
          <w:b/>
          <w:bCs/>
          <w:color w:val="000000"/>
          <w:sz w:val="30"/>
          <w:szCs w:val="30"/>
          <w:cs/>
        </w:rPr>
      </w:pPr>
      <w:r w:rsidRPr="002E428B">
        <w:rPr>
          <w:rFonts w:hAnsi="Angsana New"/>
          <w:b/>
          <w:bCs/>
          <w:color w:val="000000"/>
          <w:sz w:val="30"/>
          <w:szCs w:val="30"/>
          <w:cs/>
        </w:rPr>
        <w:t>หลักประกัน</w:t>
      </w:r>
    </w:p>
    <w:p w14:paraId="71E62E48" w14:textId="3BFB6F4F" w:rsidR="007863D1" w:rsidRPr="002E428B" w:rsidRDefault="007863D1" w:rsidP="008A1745">
      <w:pPr>
        <w:pStyle w:val="BlockText"/>
        <w:spacing w:after="120"/>
        <w:ind w:left="567" w:right="9"/>
        <w:rPr>
          <w:rFonts w:hAnsi="Angsana New"/>
          <w:color w:val="000000"/>
          <w:sz w:val="30"/>
          <w:szCs w:val="30"/>
        </w:rPr>
      </w:pPr>
      <w:r w:rsidRPr="002E428B">
        <w:rPr>
          <w:rFonts w:hAnsi="Angsana New"/>
          <w:color w:val="000000"/>
          <w:sz w:val="30"/>
          <w:szCs w:val="30"/>
          <w:cs/>
        </w:rPr>
        <w:t xml:space="preserve">บริษัทจดทะเบียนหลักประกันทางธุรกิจ คือ วัตถุดิบและ/หรือสินค้าคงคลัง (ดูหมายเหตุ </w:t>
      </w:r>
      <w:r w:rsidR="00F669E4" w:rsidRPr="002E428B">
        <w:rPr>
          <w:rFonts w:hAnsi="Angsana New"/>
          <w:color w:val="000000"/>
          <w:sz w:val="30"/>
          <w:szCs w:val="30"/>
        </w:rPr>
        <w:t>7</w:t>
      </w:r>
      <w:r w:rsidRPr="002E428B">
        <w:rPr>
          <w:rFonts w:hAnsi="Angsana New"/>
          <w:color w:val="000000"/>
          <w:sz w:val="30"/>
          <w:szCs w:val="30"/>
          <w:cs/>
        </w:rPr>
        <w:t xml:space="preserve">) </w:t>
      </w:r>
    </w:p>
    <w:p w14:paraId="268A6995" w14:textId="268E22B4" w:rsidR="007863D1" w:rsidRPr="002E428B" w:rsidRDefault="007863D1" w:rsidP="008A1745">
      <w:pPr>
        <w:pStyle w:val="BlockText"/>
        <w:spacing w:after="120"/>
        <w:ind w:left="567" w:right="9"/>
        <w:rPr>
          <w:rFonts w:hAnsi="Angsana New"/>
          <w:color w:val="000000"/>
          <w:sz w:val="30"/>
          <w:szCs w:val="30"/>
          <w:cs/>
        </w:rPr>
      </w:pPr>
      <w:r w:rsidRPr="002E428B">
        <w:rPr>
          <w:rFonts w:hAnsi="Angsana New"/>
          <w:color w:val="000000"/>
          <w:sz w:val="30"/>
          <w:szCs w:val="30"/>
          <w:cs/>
        </w:rPr>
        <w:t>บริษัทจดจำนองที่ดิน</w:t>
      </w:r>
      <w:r w:rsidR="00333892" w:rsidRPr="002E428B">
        <w:rPr>
          <w:rFonts w:hAnsi="Angsana New"/>
          <w:color w:val="000000"/>
          <w:sz w:val="30"/>
          <w:szCs w:val="30"/>
          <w:cs/>
        </w:rPr>
        <w:t>ในอสังหาริมทรัพย์เพื่อการลงทุน</w:t>
      </w:r>
      <w:r w:rsidRPr="002E428B">
        <w:rPr>
          <w:rFonts w:hAnsi="Angsana New"/>
          <w:color w:val="000000"/>
          <w:sz w:val="30"/>
          <w:szCs w:val="30"/>
          <w:cs/>
        </w:rPr>
        <w:t xml:space="preserve"> (ดูหมายเหตุ </w:t>
      </w:r>
      <w:r w:rsidRPr="002E428B">
        <w:rPr>
          <w:rFonts w:hAnsi="Angsana New"/>
          <w:color w:val="000000"/>
          <w:sz w:val="30"/>
          <w:szCs w:val="30"/>
        </w:rPr>
        <w:t>1</w:t>
      </w:r>
      <w:r w:rsidR="00F669E4" w:rsidRPr="002E428B">
        <w:rPr>
          <w:rFonts w:hAnsi="Angsana New"/>
          <w:color w:val="000000"/>
          <w:sz w:val="30"/>
          <w:szCs w:val="30"/>
        </w:rPr>
        <w:t>0</w:t>
      </w:r>
      <w:r w:rsidRPr="002E428B">
        <w:rPr>
          <w:rFonts w:hAnsi="Angsana New"/>
          <w:color w:val="000000"/>
          <w:sz w:val="30"/>
          <w:szCs w:val="30"/>
          <w:cs/>
        </w:rPr>
        <w:t>)</w:t>
      </w:r>
    </w:p>
    <w:p w14:paraId="02267ADA" w14:textId="73D44AA3" w:rsidR="00333892" w:rsidRPr="002E428B" w:rsidRDefault="007863D1" w:rsidP="008A1745">
      <w:pPr>
        <w:pStyle w:val="BlockText"/>
        <w:spacing w:after="120"/>
        <w:ind w:left="567" w:right="9"/>
        <w:rPr>
          <w:rFonts w:hAnsi="Angsana New"/>
          <w:color w:val="000000"/>
          <w:sz w:val="30"/>
          <w:szCs w:val="30"/>
          <w:cs/>
        </w:rPr>
      </w:pPr>
      <w:r w:rsidRPr="002E428B">
        <w:rPr>
          <w:rFonts w:hAnsi="Angsana New"/>
          <w:color w:val="000000"/>
          <w:sz w:val="30"/>
          <w:szCs w:val="30"/>
          <w:cs/>
        </w:rPr>
        <w:t>บริษัทที่เกี่ยวข้องกันจดจำนองที่ดินพร้อมสิ่งปลูกสร้าง และค้ำประกันวงเงินสินเชื่อจากสถาบันการเงิน</w:t>
      </w:r>
      <w:r w:rsidR="00333892" w:rsidRPr="002E428B">
        <w:rPr>
          <w:rFonts w:hAnsi="Angsana New"/>
          <w:color w:val="000000"/>
          <w:sz w:val="30"/>
          <w:szCs w:val="30"/>
          <w:cs/>
        </w:rPr>
        <w:t xml:space="preserve"> (ดูหมายเหตุ </w:t>
      </w:r>
      <w:r w:rsidR="00F669E4" w:rsidRPr="002E428B">
        <w:rPr>
          <w:rFonts w:hAnsi="Angsana New"/>
          <w:color w:val="000000"/>
          <w:sz w:val="30"/>
          <w:szCs w:val="30"/>
        </w:rPr>
        <w:t>4</w:t>
      </w:r>
      <w:r w:rsidR="00333892" w:rsidRPr="002E428B">
        <w:rPr>
          <w:rFonts w:hAnsi="Angsana New"/>
          <w:color w:val="000000"/>
          <w:sz w:val="30"/>
          <w:szCs w:val="30"/>
          <w:cs/>
        </w:rPr>
        <w:t>)</w:t>
      </w:r>
    </w:p>
    <w:p w14:paraId="0B2A1D29" w14:textId="68A68871" w:rsidR="00333892" w:rsidRPr="002E428B" w:rsidRDefault="007863D1" w:rsidP="008A1745">
      <w:pPr>
        <w:pStyle w:val="BlockText"/>
        <w:spacing w:after="120"/>
        <w:ind w:left="567" w:right="9"/>
        <w:rPr>
          <w:rFonts w:hAnsi="Angsana New"/>
          <w:color w:val="000000"/>
          <w:sz w:val="30"/>
          <w:szCs w:val="30"/>
          <w:cs/>
        </w:rPr>
      </w:pPr>
      <w:r w:rsidRPr="002E428B">
        <w:rPr>
          <w:rFonts w:hAnsi="Angsana New"/>
          <w:color w:val="000000"/>
          <w:sz w:val="30"/>
          <w:szCs w:val="30"/>
          <w:cs/>
        </w:rPr>
        <w:t>กรรมการบริษัทจดจำนองที่ดินพร้อมสิ่งปลูกสร้าง</w:t>
      </w:r>
      <w:r w:rsidR="00333892" w:rsidRPr="002E428B">
        <w:rPr>
          <w:rFonts w:hAnsi="Angsana New"/>
          <w:color w:val="000000"/>
          <w:sz w:val="30"/>
          <w:szCs w:val="30"/>
          <w:cs/>
        </w:rPr>
        <w:t xml:space="preserve"> (ดูหมายเหตุ </w:t>
      </w:r>
      <w:r w:rsidR="00F669E4" w:rsidRPr="002E428B">
        <w:rPr>
          <w:rFonts w:hAnsi="Angsana New"/>
          <w:color w:val="000000"/>
          <w:sz w:val="30"/>
          <w:szCs w:val="30"/>
        </w:rPr>
        <w:t>4</w:t>
      </w:r>
      <w:r w:rsidR="00333892" w:rsidRPr="002E428B">
        <w:rPr>
          <w:rFonts w:hAnsi="Angsana New"/>
          <w:color w:val="000000"/>
          <w:sz w:val="30"/>
          <w:szCs w:val="30"/>
          <w:cs/>
        </w:rPr>
        <w:t>)</w:t>
      </w:r>
    </w:p>
    <w:p w14:paraId="6A7084CB" w14:textId="7ADE52B0" w:rsidR="00333892" w:rsidRPr="002E428B" w:rsidRDefault="007863D1" w:rsidP="008A1745">
      <w:pPr>
        <w:pStyle w:val="BlockText"/>
        <w:spacing w:after="120"/>
        <w:ind w:left="567" w:right="9"/>
        <w:rPr>
          <w:rFonts w:hAnsi="Angsana New"/>
          <w:color w:val="000000"/>
          <w:sz w:val="30"/>
          <w:szCs w:val="30"/>
        </w:rPr>
      </w:pPr>
      <w:r w:rsidRPr="002E428B">
        <w:rPr>
          <w:rFonts w:hAnsi="Angsana New"/>
          <w:color w:val="000000"/>
          <w:sz w:val="30"/>
          <w:szCs w:val="30"/>
          <w:cs/>
        </w:rPr>
        <w:t>บริษัทที่เกี่ยวข้องกันและกรรมการบริษัทค้ำประกันวงเงินสินเชื่อจากสถาบันการเงินเต็มวงเงิน</w:t>
      </w:r>
      <w:r w:rsidR="00333892" w:rsidRPr="002E428B">
        <w:rPr>
          <w:rFonts w:hAnsi="Angsana New"/>
          <w:color w:val="000000"/>
          <w:sz w:val="30"/>
          <w:szCs w:val="30"/>
          <w:cs/>
        </w:rPr>
        <w:t xml:space="preserve"> (ดูหมายเหตุ </w:t>
      </w:r>
      <w:r w:rsidR="00F669E4" w:rsidRPr="002E428B">
        <w:rPr>
          <w:rFonts w:hAnsi="Angsana New"/>
          <w:color w:val="000000"/>
          <w:sz w:val="30"/>
          <w:szCs w:val="30"/>
        </w:rPr>
        <w:t>4</w:t>
      </w:r>
      <w:r w:rsidR="00333892" w:rsidRPr="002E428B">
        <w:rPr>
          <w:rFonts w:hAnsi="Angsana New"/>
          <w:color w:val="000000"/>
          <w:sz w:val="30"/>
          <w:szCs w:val="30"/>
          <w:cs/>
        </w:rPr>
        <w:t>)</w:t>
      </w:r>
    </w:p>
    <w:p w14:paraId="24B5996E" w14:textId="47D5D544" w:rsidR="00427479" w:rsidRPr="002E428B" w:rsidRDefault="00427479" w:rsidP="008A1745">
      <w:pPr>
        <w:pStyle w:val="BlockText"/>
        <w:spacing w:after="120"/>
        <w:ind w:left="567" w:right="9"/>
        <w:rPr>
          <w:rFonts w:hAnsi="Angsana New"/>
          <w:color w:val="000000"/>
          <w:sz w:val="30"/>
          <w:szCs w:val="30"/>
        </w:rPr>
      </w:pPr>
      <w:bookmarkStart w:id="309" w:name="_Hlk125618148"/>
      <w:r w:rsidRPr="002E428B">
        <w:rPr>
          <w:rFonts w:hAnsi="Angsana New"/>
          <w:color w:val="000000"/>
          <w:sz w:val="30"/>
          <w:szCs w:val="30"/>
          <w:cs/>
        </w:rPr>
        <w:t>บริษัทจดทะเบียนหลักประกันทางธุรกิจ คือ สิทธิเรียกร้องภายใต้สัญญารับขายฝาก และ/หรือสังหาริมทรัพย์ติดเงื่อนไขให้สิทธิในการไถ่เป็นประกัน</w:t>
      </w:r>
      <w:r w:rsidR="008D58F5" w:rsidRPr="002E428B">
        <w:rPr>
          <w:rFonts w:hAnsi="Angsana New"/>
          <w:color w:val="000000"/>
          <w:sz w:val="30"/>
          <w:szCs w:val="30"/>
          <w:cs/>
        </w:rPr>
        <w:t xml:space="preserve"> (ดูหมายเหตุ </w:t>
      </w:r>
      <w:r w:rsidR="00F669E4" w:rsidRPr="002E428B">
        <w:rPr>
          <w:rFonts w:hAnsi="Angsana New"/>
          <w:color w:val="000000"/>
          <w:sz w:val="30"/>
          <w:szCs w:val="30"/>
        </w:rPr>
        <w:t>6</w:t>
      </w:r>
      <w:r w:rsidR="008D58F5" w:rsidRPr="002E428B">
        <w:rPr>
          <w:rFonts w:hAnsi="Angsana New"/>
          <w:color w:val="000000"/>
          <w:sz w:val="30"/>
          <w:szCs w:val="30"/>
          <w:cs/>
        </w:rPr>
        <w:t>)</w:t>
      </w:r>
    </w:p>
    <w:bookmarkEnd w:id="309"/>
    <w:p w14:paraId="69949DDB" w14:textId="15DA9E61" w:rsidR="007863D1" w:rsidRPr="002E428B" w:rsidRDefault="007863D1" w:rsidP="008A1745">
      <w:pPr>
        <w:pStyle w:val="BlockText"/>
        <w:spacing w:after="120"/>
        <w:ind w:left="567" w:right="9"/>
        <w:rPr>
          <w:rFonts w:hAnsi="Angsana New"/>
          <w:color w:val="000000"/>
          <w:sz w:val="30"/>
          <w:szCs w:val="30"/>
        </w:rPr>
      </w:pPr>
      <w:r w:rsidRPr="002E428B">
        <w:rPr>
          <w:rFonts w:hAnsi="Angsana New"/>
          <w:color w:val="000000"/>
          <w:sz w:val="30"/>
          <w:szCs w:val="30"/>
          <w:cs/>
        </w:rPr>
        <w:lastRenderedPageBreak/>
        <w:t xml:space="preserve">ณ วันที่ </w:t>
      </w:r>
      <w:r w:rsidR="00061B72" w:rsidRPr="002E428B">
        <w:rPr>
          <w:rFonts w:hAnsi="Angsana New"/>
          <w:color w:val="000000"/>
          <w:sz w:val="30"/>
          <w:szCs w:val="30"/>
        </w:rPr>
        <w:t xml:space="preserve">31 </w:t>
      </w:r>
      <w:r w:rsidR="00061B72" w:rsidRPr="002E428B">
        <w:rPr>
          <w:rFonts w:hAnsi="Angsana New"/>
          <w:color w:val="000000"/>
          <w:sz w:val="30"/>
          <w:szCs w:val="30"/>
          <w:cs/>
        </w:rPr>
        <w:t xml:space="preserve">ธันวาคม </w:t>
      </w:r>
      <w:r w:rsidR="00061B72" w:rsidRPr="002E428B">
        <w:rPr>
          <w:rFonts w:hAnsi="Angsana New"/>
          <w:color w:val="000000"/>
          <w:sz w:val="30"/>
          <w:szCs w:val="30"/>
        </w:rPr>
        <w:t>256</w:t>
      </w:r>
      <w:r w:rsidR="00C311C0" w:rsidRPr="002E428B">
        <w:rPr>
          <w:rFonts w:hAnsi="Angsana New"/>
          <w:color w:val="000000"/>
          <w:sz w:val="30"/>
          <w:szCs w:val="30"/>
        </w:rPr>
        <w:t>5</w:t>
      </w:r>
      <w:r w:rsidR="00043EC8" w:rsidRPr="002E428B">
        <w:rPr>
          <w:rFonts w:hAnsi="Angsana New"/>
          <w:color w:val="000000"/>
          <w:sz w:val="30"/>
          <w:szCs w:val="30"/>
          <w:cs/>
        </w:rPr>
        <w:t xml:space="preserve"> และ</w:t>
      </w:r>
      <w:r w:rsidR="00541969" w:rsidRPr="002E428B">
        <w:rPr>
          <w:rFonts w:hAnsi="Angsana New"/>
          <w:color w:val="000000"/>
          <w:sz w:val="30"/>
          <w:szCs w:val="30"/>
          <w:cs/>
        </w:rPr>
        <w:t xml:space="preserve"> </w:t>
      </w:r>
      <w:r w:rsidRPr="002E428B">
        <w:rPr>
          <w:rFonts w:hAnsi="Angsana New"/>
          <w:color w:val="000000"/>
          <w:sz w:val="30"/>
          <w:szCs w:val="30"/>
        </w:rPr>
        <w:t>256</w:t>
      </w:r>
      <w:r w:rsidR="00C311C0" w:rsidRPr="002E428B">
        <w:rPr>
          <w:rFonts w:hAnsi="Angsana New"/>
          <w:color w:val="000000"/>
          <w:sz w:val="30"/>
          <w:szCs w:val="30"/>
        </w:rPr>
        <w:t>4</w:t>
      </w:r>
      <w:r w:rsidRPr="002E428B">
        <w:rPr>
          <w:rFonts w:hAnsi="Angsana New"/>
          <w:color w:val="000000"/>
          <w:sz w:val="30"/>
          <w:szCs w:val="30"/>
          <w:cs/>
        </w:rPr>
        <w:t xml:space="preserve"> เงินกู้ยืมจากสถาบันการเงิน แสดงตามระยะเวลาครบกำหนดการจ่ายชำระหนี้ ดังนี้</w:t>
      </w:r>
    </w:p>
    <w:bookmarkStart w:id="310" w:name="_MON_1682752109"/>
    <w:bookmarkEnd w:id="310"/>
    <w:p w14:paraId="0578CF13" w14:textId="719F72F1" w:rsidR="007863D1" w:rsidRPr="002E428B" w:rsidRDefault="00010985" w:rsidP="00271D36">
      <w:pPr>
        <w:pStyle w:val="BlockText"/>
        <w:spacing w:after="120"/>
        <w:ind w:left="602" w:right="0"/>
        <w:rPr>
          <w:rFonts w:hAnsi="Angsana New"/>
          <w:color w:val="000000"/>
          <w:sz w:val="30"/>
          <w:szCs w:val="30"/>
          <w:cs/>
        </w:rPr>
      </w:pPr>
      <w:r w:rsidRPr="002E428B">
        <w:rPr>
          <w:rFonts w:hAnsi="Angsana New"/>
          <w:color w:val="000000"/>
          <w:sz w:val="30"/>
          <w:szCs w:val="30"/>
          <w:cs/>
        </w:rPr>
        <w:object w:dxaOrig="9737" w:dyaOrig="3767" w14:anchorId="3489B0CA">
          <v:shape id="_x0000_i1081" type="#_x0000_t75" style="width:478.8pt;height:171.6pt" o:ole="">
            <v:imagedata r:id="rId121" o:title=""/>
          </v:shape>
          <o:OLEObject Type="Embed" ProgID="Excel.Sheet.12" ShapeID="_x0000_i1081" DrawAspect="Content" ObjectID="_1739029871" r:id="rId122"/>
        </w:object>
      </w:r>
    </w:p>
    <w:p w14:paraId="06ACD0B1" w14:textId="77777777" w:rsidR="007863D1" w:rsidRPr="002E428B" w:rsidRDefault="007863D1" w:rsidP="00271D36">
      <w:pPr>
        <w:pStyle w:val="BlockText"/>
        <w:spacing w:after="120"/>
        <w:ind w:left="425" w:firstLine="177"/>
        <w:rPr>
          <w:rFonts w:hAnsi="Angsana New"/>
          <w:color w:val="000000"/>
          <w:sz w:val="30"/>
          <w:szCs w:val="30"/>
        </w:rPr>
      </w:pPr>
      <w:r w:rsidRPr="002E428B">
        <w:rPr>
          <w:rFonts w:hAnsi="Angsana New"/>
          <w:color w:val="000000"/>
          <w:sz w:val="30"/>
          <w:szCs w:val="30"/>
          <w:cs/>
        </w:rPr>
        <w:t>สัญญาเงินกู้ยืมจากสถาบันการเงินกำหนดข้อปฏิบัติและข้อจำกัด ดังนี้</w:t>
      </w:r>
    </w:p>
    <w:p w14:paraId="2ECEC00A" w14:textId="77777777" w:rsidR="007863D1" w:rsidRPr="002E428B" w:rsidRDefault="007863D1" w:rsidP="00922F82">
      <w:pPr>
        <w:pStyle w:val="ListParagraph"/>
        <w:numPr>
          <w:ilvl w:val="0"/>
          <w:numId w:val="6"/>
        </w:numPr>
        <w:autoSpaceDE/>
        <w:autoSpaceDN/>
        <w:spacing w:line="240" w:lineRule="auto"/>
        <w:rPr>
          <w:rFonts w:ascii="Angsana New" w:hAnsi="Angsana New"/>
          <w:color w:val="000000"/>
          <w:sz w:val="30"/>
          <w:szCs w:val="30"/>
          <w:lang w:val="en-US"/>
        </w:rPr>
      </w:pPr>
      <w:r w:rsidRPr="002E428B">
        <w:rPr>
          <w:rFonts w:ascii="Angsana New" w:hAnsi="Angsana New"/>
          <w:color w:val="000000"/>
          <w:sz w:val="30"/>
          <w:szCs w:val="30"/>
          <w:cs/>
          <w:lang w:val="en-US"/>
        </w:rPr>
        <w:t>อัตราส่วนหนี้สินรวมต่อส่วนของผู้ถือหุ้น</w:t>
      </w:r>
    </w:p>
    <w:p w14:paraId="4CA9F9C7" w14:textId="77777777" w:rsidR="007863D1" w:rsidRPr="002E428B" w:rsidRDefault="007863D1" w:rsidP="00922F82">
      <w:pPr>
        <w:pStyle w:val="BlockText"/>
        <w:numPr>
          <w:ilvl w:val="0"/>
          <w:numId w:val="6"/>
        </w:numPr>
        <w:autoSpaceDE w:val="0"/>
        <w:autoSpaceDN w:val="0"/>
        <w:spacing w:after="120"/>
        <w:ind w:right="0"/>
        <w:rPr>
          <w:rFonts w:hAnsi="Angsana New"/>
          <w:color w:val="000000"/>
          <w:sz w:val="30"/>
          <w:szCs w:val="30"/>
        </w:rPr>
      </w:pPr>
      <w:r w:rsidRPr="002E428B">
        <w:rPr>
          <w:rFonts w:hAnsi="Angsana New"/>
          <w:color w:val="000000"/>
          <w:sz w:val="30"/>
          <w:szCs w:val="30"/>
          <w:cs/>
        </w:rPr>
        <w:t>อัตราส่วนความสามารถในการชำระหนี้</w:t>
      </w:r>
    </w:p>
    <w:p w14:paraId="595A96EE" w14:textId="2F505235" w:rsidR="00BB2885" w:rsidRPr="002E428B" w:rsidRDefault="007863D1" w:rsidP="00922F82">
      <w:pPr>
        <w:pStyle w:val="ListParagraph"/>
        <w:numPr>
          <w:ilvl w:val="0"/>
          <w:numId w:val="6"/>
        </w:numPr>
        <w:autoSpaceDE/>
        <w:autoSpaceDN/>
        <w:spacing w:line="240" w:lineRule="auto"/>
        <w:rPr>
          <w:rFonts w:ascii="Angsana New" w:hAnsi="Angsana New"/>
          <w:color w:val="000000"/>
          <w:sz w:val="30"/>
          <w:szCs w:val="30"/>
        </w:rPr>
      </w:pPr>
      <w:r w:rsidRPr="002E428B">
        <w:rPr>
          <w:rFonts w:ascii="Angsana New" w:hAnsi="Angsana New"/>
          <w:color w:val="000000"/>
          <w:sz w:val="30"/>
          <w:szCs w:val="30"/>
          <w:cs/>
          <w:lang w:val="en-US"/>
        </w:rPr>
        <w:t>อัตราส่วน</w:t>
      </w:r>
      <w:r w:rsidRPr="002E428B">
        <w:rPr>
          <w:rFonts w:ascii="Angsana New" w:hAnsi="Angsana New"/>
          <w:color w:val="000000"/>
          <w:sz w:val="30"/>
          <w:szCs w:val="30"/>
          <w:cs/>
        </w:rPr>
        <w:t>ภาระหนี้สินต่อสินค้าคงเหลือประเภททองคำ</w:t>
      </w:r>
    </w:p>
    <w:p w14:paraId="376E867C" w14:textId="65A19A65" w:rsidR="0038720F" w:rsidRPr="002E428B" w:rsidRDefault="0038720F" w:rsidP="0038720F">
      <w:pPr>
        <w:pStyle w:val="BlockText"/>
        <w:numPr>
          <w:ilvl w:val="0"/>
          <w:numId w:val="6"/>
        </w:numPr>
        <w:autoSpaceDE w:val="0"/>
        <w:autoSpaceDN w:val="0"/>
        <w:spacing w:after="120"/>
        <w:ind w:right="0"/>
        <w:rPr>
          <w:rFonts w:hAnsi="Angsana New"/>
          <w:color w:val="000000"/>
          <w:sz w:val="30"/>
          <w:szCs w:val="30"/>
        </w:rPr>
      </w:pPr>
      <w:r w:rsidRPr="002E428B">
        <w:rPr>
          <w:rFonts w:hAnsi="Angsana New"/>
          <w:color w:val="000000"/>
          <w:sz w:val="30"/>
          <w:szCs w:val="30"/>
          <w:cs/>
        </w:rPr>
        <w:t xml:space="preserve">อัตราส่วนหนี้สินที่มีภาระดอกเบี้ยต่อ </w:t>
      </w:r>
      <w:r w:rsidRPr="002E428B">
        <w:rPr>
          <w:rFonts w:hAnsi="Angsana New"/>
          <w:color w:val="000000"/>
          <w:sz w:val="30"/>
          <w:szCs w:val="30"/>
        </w:rPr>
        <w:t>EBITDA</w:t>
      </w:r>
    </w:p>
    <w:p w14:paraId="03ACEFE3" w14:textId="754F169E" w:rsidR="0038720F" w:rsidRPr="002E428B" w:rsidRDefault="0038720F" w:rsidP="0038720F">
      <w:pPr>
        <w:pStyle w:val="BlockText"/>
        <w:numPr>
          <w:ilvl w:val="0"/>
          <w:numId w:val="6"/>
        </w:numPr>
        <w:autoSpaceDE w:val="0"/>
        <w:autoSpaceDN w:val="0"/>
        <w:spacing w:after="120"/>
        <w:ind w:right="0"/>
        <w:rPr>
          <w:rFonts w:hAnsi="Angsana New"/>
          <w:color w:val="000000"/>
          <w:sz w:val="30"/>
          <w:szCs w:val="30"/>
        </w:rPr>
      </w:pPr>
      <w:r w:rsidRPr="002E428B">
        <w:rPr>
          <w:rFonts w:hAnsi="Angsana New"/>
          <w:color w:val="000000"/>
          <w:sz w:val="30"/>
          <w:szCs w:val="30"/>
          <w:cs/>
        </w:rPr>
        <w:t>อัตราส่วนหนี้สินต่อสินทรัพย์</w:t>
      </w:r>
    </w:p>
    <w:p w14:paraId="7623A381" w14:textId="43763BD1" w:rsidR="0038720F" w:rsidRPr="002E428B" w:rsidRDefault="0038720F" w:rsidP="0038720F">
      <w:pPr>
        <w:pStyle w:val="BlockText"/>
        <w:numPr>
          <w:ilvl w:val="0"/>
          <w:numId w:val="6"/>
        </w:numPr>
        <w:autoSpaceDE w:val="0"/>
        <w:autoSpaceDN w:val="0"/>
        <w:spacing w:after="120"/>
        <w:ind w:right="0"/>
        <w:rPr>
          <w:rFonts w:hAnsi="Angsana New"/>
          <w:color w:val="000000"/>
          <w:sz w:val="30"/>
          <w:szCs w:val="30"/>
        </w:rPr>
      </w:pPr>
      <w:r w:rsidRPr="002E428B">
        <w:rPr>
          <w:rFonts w:hAnsi="Angsana New"/>
          <w:color w:val="000000"/>
          <w:sz w:val="30"/>
          <w:szCs w:val="30"/>
          <w:cs/>
        </w:rPr>
        <w:t>อัตราส่วนภาระหนี้ต่อมูลค่าหลักประกัน</w:t>
      </w:r>
    </w:p>
    <w:p w14:paraId="29E197FE" w14:textId="5E6E9FAB" w:rsidR="0038720F" w:rsidRPr="002E428B" w:rsidRDefault="0038720F" w:rsidP="0038720F">
      <w:pPr>
        <w:pStyle w:val="BlockText"/>
        <w:numPr>
          <w:ilvl w:val="0"/>
          <w:numId w:val="6"/>
        </w:numPr>
        <w:autoSpaceDE w:val="0"/>
        <w:autoSpaceDN w:val="0"/>
        <w:spacing w:after="120"/>
        <w:ind w:right="0"/>
        <w:rPr>
          <w:rFonts w:hAnsi="Angsana New"/>
          <w:color w:val="000000"/>
          <w:sz w:val="30"/>
          <w:szCs w:val="30"/>
        </w:rPr>
      </w:pPr>
      <w:r w:rsidRPr="002E428B">
        <w:rPr>
          <w:rFonts w:hAnsi="Angsana New"/>
          <w:color w:val="000000"/>
          <w:sz w:val="30"/>
          <w:szCs w:val="30"/>
          <w:cs/>
        </w:rPr>
        <w:t>ระยะเวลาถือครองสินค้าคงเหลือ</w:t>
      </w:r>
    </w:p>
    <w:p w14:paraId="54F05D54" w14:textId="172FC00D" w:rsidR="0038720F" w:rsidRPr="002E428B" w:rsidRDefault="00B95119" w:rsidP="0038720F">
      <w:pPr>
        <w:pStyle w:val="BlockText"/>
        <w:numPr>
          <w:ilvl w:val="0"/>
          <w:numId w:val="6"/>
        </w:numPr>
        <w:autoSpaceDE w:val="0"/>
        <w:autoSpaceDN w:val="0"/>
        <w:spacing w:after="120"/>
        <w:ind w:right="0"/>
        <w:rPr>
          <w:rFonts w:hAnsi="Angsana New"/>
          <w:color w:val="000000"/>
          <w:sz w:val="30"/>
          <w:szCs w:val="30"/>
        </w:rPr>
      </w:pPr>
      <w:r w:rsidRPr="002E428B">
        <w:rPr>
          <w:rFonts w:hAnsi="Angsana New"/>
          <w:color w:val="000000"/>
          <w:sz w:val="30"/>
          <w:szCs w:val="30"/>
          <w:cs/>
        </w:rPr>
        <w:t>สัญญารับขายฝาก</w:t>
      </w:r>
    </w:p>
    <w:p w14:paraId="1DE769CD" w14:textId="75D0AE65" w:rsidR="00010985" w:rsidRDefault="00B0026F" w:rsidP="0038720F">
      <w:pPr>
        <w:pStyle w:val="BlockText"/>
        <w:numPr>
          <w:ilvl w:val="0"/>
          <w:numId w:val="6"/>
        </w:numPr>
        <w:autoSpaceDE w:val="0"/>
        <w:autoSpaceDN w:val="0"/>
        <w:spacing w:after="120"/>
        <w:ind w:right="0"/>
        <w:rPr>
          <w:rFonts w:hAnsi="Angsana New"/>
          <w:color w:val="000000"/>
          <w:sz w:val="30"/>
          <w:szCs w:val="30"/>
          <w:cs/>
        </w:rPr>
      </w:pPr>
      <w:r w:rsidRPr="002E428B">
        <w:rPr>
          <w:rFonts w:hAnsi="Angsana New"/>
          <w:color w:val="000000"/>
          <w:sz w:val="30"/>
          <w:szCs w:val="30"/>
          <w:cs/>
        </w:rPr>
        <w:t>ดำรงสัดส่วนการถือหุ้นในผู้กู้</w:t>
      </w:r>
    </w:p>
    <w:p w14:paraId="46423AA5" w14:textId="02E4F069" w:rsidR="00B0026F" w:rsidRPr="002E428B" w:rsidRDefault="00010985" w:rsidP="00010985">
      <w:pPr>
        <w:rPr>
          <w:rFonts w:hAnsi="Angsana New"/>
          <w:color w:val="000000"/>
          <w:sz w:val="30"/>
          <w:szCs w:val="30"/>
        </w:rPr>
      </w:pPr>
      <w:r>
        <w:rPr>
          <w:rFonts w:hAnsi="Angsana New"/>
          <w:color w:val="000000"/>
          <w:sz w:val="30"/>
          <w:szCs w:val="30"/>
          <w:cs/>
        </w:rPr>
        <w:br w:type="page"/>
      </w:r>
    </w:p>
    <w:p w14:paraId="2573ADB9" w14:textId="77777777" w:rsidR="0011263E" w:rsidRPr="002E428B" w:rsidRDefault="00610F1F" w:rsidP="008D7D57">
      <w:pPr>
        <w:numPr>
          <w:ilvl w:val="0"/>
          <w:numId w:val="1"/>
        </w:numPr>
        <w:tabs>
          <w:tab w:val="clear" w:pos="862"/>
          <w:tab w:val="left" w:pos="567"/>
        </w:tabs>
        <w:spacing w:before="120" w:after="120"/>
        <w:ind w:left="562" w:right="9" w:hanging="425"/>
        <w:rPr>
          <w:rFonts w:hAnsi="Angsana New"/>
          <w:b/>
          <w:bCs/>
          <w:sz w:val="30"/>
          <w:szCs w:val="30"/>
        </w:rPr>
      </w:pPr>
      <w:r w:rsidRPr="002E428B">
        <w:rPr>
          <w:rFonts w:hAnsi="Angsana New"/>
          <w:b/>
          <w:bCs/>
          <w:sz w:val="30"/>
          <w:szCs w:val="30"/>
          <w:cs/>
        </w:rPr>
        <w:lastRenderedPageBreak/>
        <w:t>ประมาณการหนี้สิน</w:t>
      </w:r>
      <w:r w:rsidR="0011263E" w:rsidRPr="002E428B">
        <w:rPr>
          <w:rFonts w:hAnsi="Angsana New"/>
          <w:b/>
          <w:bCs/>
          <w:sz w:val="30"/>
          <w:szCs w:val="30"/>
          <w:cs/>
        </w:rPr>
        <w:t>ผลประโยชน์พนักงาน</w:t>
      </w:r>
    </w:p>
    <w:p w14:paraId="61DC63CD" w14:textId="57BD6D53" w:rsidR="005802F5" w:rsidRPr="002E428B" w:rsidRDefault="005802F5" w:rsidP="00DF4B11">
      <w:pPr>
        <w:pStyle w:val="BlockText"/>
        <w:spacing w:after="120"/>
        <w:ind w:left="567" w:right="9"/>
        <w:rPr>
          <w:rFonts w:hAnsi="Angsana New"/>
          <w:sz w:val="30"/>
          <w:szCs w:val="30"/>
        </w:rPr>
      </w:pPr>
      <w:r w:rsidRPr="002E428B">
        <w:rPr>
          <w:rFonts w:hAnsi="Angsana New"/>
          <w:sz w:val="30"/>
          <w:szCs w:val="30"/>
          <w:cs/>
        </w:rPr>
        <w:t xml:space="preserve">ประมาณการหนี้สินผลประโยชน์พนักงาน </w:t>
      </w:r>
      <w:r w:rsidR="00061B72" w:rsidRPr="002E428B">
        <w:rPr>
          <w:rFonts w:hAnsi="Angsana New"/>
          <w:sz w:val="30"/>
          <w:szCs w:val="30"/>
          <w:cs/>
        </w:rPr>
        <w:t xml:space="preserve">ณ วันที่ </w:t>
      </w:r>
      <w:r w:rsidR="00F2500D" w:rsidRPr="002E428B">
        <w:rPr>
          <w:rFonts w:hAnsi="Angsana New"/>
          <w:sz w:val="30"/>
          <w:szCs w:val="30"/>
        </w:rPr>
        <w:t>31</w:t>
      </w:r>
      <w:r w:rsidR="00061B72" w:rsidRPr="002E428B">
        <w:rPr>
          <w:rFonts w:hAnsi="Angsana New"/>
          <w:sz w:val="30"/>
          <w:szCs w:val="30"/>
          <w:cs/>
        </w:rPr>
        <w:t xml:space="preserve"> ธันวาคม </w:t>
      </w:r>
      <w:r w:rsidR="00F2500D" w:rsidRPr="002E428B">
        <w:rPr>
          <w:rFonts w:hAnsi="Angsana New"/>
          <w:sz w:val="30"/>
          <w:szCs w:val="30"/>
        </w:rPr>
        <w:t>256</w:t>
      </w:r>
      <w:r w:rsidR="00C311C0" w:rsidRPr="002E428B">
        <w:rPr>
          <w:rFonts w:hAnsi="Angsana New"/>
          <w:sz w:val="30"/>
          <w:szCs w:val="30"/>
        </w:rPr>
        <w:t>5</w:t>
      </w:r>
      <w:r w:rsidR="00061B72" w:rsidRPr="002E428B">
        <w:rPr>
          <w:rFonts w:hAnsi="Angsana New"/>
          <w:sz w:val="30"/>
          <w:szCs w:val="30"/>
          <w:cs/>
        </w:rPr>
        <w:t xml:space="preserve"> และ </w:t>
      </w:r>
      <w:r w:rsidR="00F2500D" w:rsidRPr="002E428B">
        <w:rPr>
          <w:rFonts w:hAnsi="Angsana New"/>
          <w:sz w:val="30"/>
          <w:szCs w:val="30"/>
        </w:rPr>
        <w:t>256</w:t>
      </w:r>
      <w:r w:rsidR="00C311C0" w:rsidRPr="002E428B">
        <w:rPr>
          <w:rFonts w:hAnsi="Angsana New"/>
          <w:sz w:val="30"/>
          <w:szCs w:val="30"/>
        </w:rPr>
        <w:t>4</w:t>
      </w:r>
      <w:r w:rsidR="00061B72" w:rsidRPr="002E428B">
        <w:rPr>
          <w:rFonts w:hAnsi="Angsana New"/>
          <w:sz w:val="30"/>
          <w:szCs w:val="30"/>
          <w:cs/>
        </w:rPr>
        <w:t xml:space="preserve"> ประกอบด้วย</w:t>
      </w:r>
    </w:p>
    <w:bookmarkStart w:id="311" w:name="_MON_1706348690"/>
    <w:bookmarkEnd w:id="311"/>
    <w:p w14:paraId="4443BD65" w14:textId="02A74C07" w:rsidR="00F41A11" w:rsidRPr="002E428B" w:rsidRDefault="00010985" w:rsidP="00DF4B11">
      <w:pPr>
        <w:pStyle w:val="BlockText"/>
        <w:spacing w:after="120"/>
        <w:ind w:left="567" w:right="9"/>
        <w:rPr>
          <w:rFonts w:hAnsi="Angsana New"/>
          <w:sz w:val="30"/>
          <w:szCs w:val="30"/>
        </w:rPr>
      </w:pPr>
      <w:r w:rsidRPr="002E428B">
        <w:rPr>
          <w:rFonts w:hAnsi="Angsana New"/>
          <w:sz w:val="30"/>
          <w:szCs w:val="30"/>
          <w:cs/>
        </w:rPr>
        <w:object w:dxaOrig="9413" w:dyaOrig="4627" w14:anchorId="150C3A61">
          <v:shape id="_x0000_i1082" type="#_x0000_t75" style="width:480pt;height:205.8pt" o:ole="">
            <v:imagedata r:id="rId123" o:title=""/>
          </v:shape>
          <o:OLEObject Type="Embed" ProgID="Excel.Sheet.12" ShapeID="_x0000_i1082" DrawAspect="Content" ObjectID="_1739029872" r:id="rId124"/>
        </w:object>
      </w:r>
    </w:p>
    <w:p w14:paraId="5E5CBE52" w14:textId="228F8072" w:rsidR="0039496B" w:rsidRPr="002E428B" w:rsidRDefault="00EF7A56" w:rsidP="00DF4B11">
      <w:pPr>
        <w:pStyle w:val="BlockText"/>
        <w:spacing w:after="120"/>
        <w:ind w:left="567" w:right="9"/>
        <w:rPr>
          <w:rFonts w:hAnsi="Angsana New"/>
          <w:sz w:val="30"/>
          <w:szCs w:val="30"/>
        </w:rPr>
      </w:pPr>
      <w:bookmarkStart w:id="312" w:name="_MON_1453761028"/>
      <w:bookmarkStart w:id="313" w:name="_MON_1453761067"/>
      <w:bookmarkStart w:id="314" w:name="_MON_1453808536"/>
      <w:bookmarkStart w:id="315" w:name="_MON_1549099479"/>
      <w:bookmarkStart w:id="316" w:name="_MON_1549099542"/>
      <w:bookmarkStart w:id="317" w:name="_MON_1549299086"/>
      <w:bookmarkStart w:id="318" w:name="_MON_1549299099"/>
      <w:bookmarkStart w:id="319" w:name="_MON_1549467221"/>
      <w:bookmarkStart w:id="320" w:name="_MON_1549494334"/>
      <w:bookmarkStart w:id="321" w:name="_MON_1549622073"/>
      <w:bookmarkStart w:id="322" w:name="_MON_1549622086"/>
      <w:bookmarkStart w:id="323" w:name="_MON_1549622670"/>
      <w:bookmarkStart w:id="324" w:name="_MON_1453850007"/>
      <w:bookmarkStart w:id="325" w:name="_MON_1453850017"/>
      <w:bookmarkStart w:id="326" w:name="_MON_1485206454"/>
      <w:bookmarkStart w:id="327" w:name="_MON_1485332160"/>
      <w:bookmarkStart w:id="328" w:name="_MON_1485507485"/>
      <w:bookmarkStart w:id="329" w:name="_MON_1485507497"/>
      <w:bookmarkStart w:id="330" w:name="_MON_1485507508"/>
      <w:bookmarkStart w:id="331" w:name="_MON_1485507513"/>
      <w:bookmarkStart w:id="332" w:name="_MON_1485507529"/>
      <w:bookmarkStart w:id="333" w:name="_MON_1485507552"/>
      <w:bookmarkStart w:id="334" w:name="_MON_1485724603"/>
      <w:bookmarkStart w:id="335" w:name="_MON_1513345574"/>
      <w:bookmarkStart w:id="336" w:name="_MON_1516652183"/>
      <w:bookmarkStart w:id="337" w:name="_MON_1516907221"/>
      <w:bookmarkStart w:id="338" w:name="_MON_1516907270"/>
      <w:bookmarkStart w:id="339" w:name="_MON_1516958430"/>
      <w:bookmarkStart w:id="340" w:name="_MON_1516958465"/>
      <w:bookmarkStart w:id="341" w:name="_MON_1517230428"/>
      <w:bookmarkStart w:id="342" w:name="_MON_1518972649"/>
      <w:bookmarkStart w:id="343" w:name="_MON_1518973732"/>
      <w:bookmarkStart w:id="344" w:name="_MON_1520941603"/>
      <w:bookmarkStart w:id="345" w:name="_MON_1520948554"/>
      <w:bookmarkStart w:id="346" w:name="_MON_1453761013"/>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r w:rsidRPr="002E428B">
        <w:rPr>
          <w:rFonts w:hAnsi="Angsana New"/>
          <w:sz w:val="30"/>
          <w:szCs w:val="30"/>
          <w:cs/>
        </w:rPr>
        <w:t>ราย</w:t>
      </w:r>
      <w:r w:rsidR="0039496B" w:rsidRPr="002E428B">
        <w:rPr>
          <w:rFonts w:hAnsi="Angsana New"/>
          <w:sz w:val="30"/>
          <w:szCs w:val="30"/>
          <w:cs/>
        </w:rPr>
        <w:t>การเปลี่ยนแปลงมูลค่าปัจจุบัน</w:t>
      </w:r>
      <w:r w:rsidR="00DD7E10" w:rsidRPr="002E428B">
        <w:rPr>
          <w:rFonts w:hAnsi="Angsana New"/>
          <w:sz w:val="30"/>
          <w:szCs w:val="30"/>
          <w:cs/>
        </w:rPr>
        <w:t>ประมาณการหนี้สิน</w:t>
      </w:r>
      <w:r w:rsidR="0039496B" w:rsidRPr="002E428B">
        <w:rPr>
          <w:rFonts w:hAnsi="Angsana New"/>
          <w:sz w:val="30"/>
          <w:szCs w:val="30"/>
          <w:cs/>
        </w:rPr>
        <w:t>ผลประโยชน์พนักงาน สำหรับ</w:t>
      </w:r>
      <w:r w:rsidR="002F0977" w:rsidRPr="002E428B">
        <w:rPr>
          <w:rFonts w:hAnsi="Angsana New"/>
          <w:sz w:val="30"/>
          <w:szCs w:val="30"/>
          <w:cs/>
        </w:rPr>
        <w:t>ปี</w:t>
      </w:r>
      <w:r w:rsidR="0039496B" w:rsidRPr="002E428B">
        <w:rPr>
          <w:rFonts w:hAnsi="Angsana New"/>
          <w:sz w:val="30"/>
          <w:szCs w:val="30"/>
          <w:cs/>
        </w:rPr>
        <w:t xml:space="preserve">สิ้นสุดวันที่ </w:t>
      </w:r>
      <w:r w:rsidR="002F0977" w:rsidRPr="002E428B">
        <w:rPr>
          <w:rFonts w:hAnsi="Angsana New"/>
          <w:sz w:val="30"/>
          <w:szCs w:val="30"/>
        </w:rPr>
        <w:t>31</w:t>
      </w:r>
      <w:r w:rsidR="00061B72" w:rsidRPr="002E428B">
        <w:rPr>
          <w:rFonts w:hAnsi="Angsana New"/>
          <w:sz w:val="30"/>
          <w:szCs w:val="30"/>
          <w:cs/>
        </w:rPr>
        <w:t xml:space="preserve"> ธันวาคม </w:t>
      </w:r>
      <w:r w:rsidR="002F0977" w:rsidRPr="002E428B">
        <w:rPr>
          <w:rFonts w:hAnsi="Angsana New"/>
          <w:sz w:val="30"/>
          <w:szCs w:val="30"/>
        </w:rPr>
        <w:t>256</w:t>
      </w:r>
      <w:r w:rsidR="00C311C0" w:rsidRPr="002E428B">
        <w:rPr>
          <w:rFonts w:hAnsi="Angsana New"/>
          <w:sz w:val="30"/>
          <w:szCs w:val="30"/>
        </w:rPr>
        <w:t>5</w:t>
      </w:r>
      <w:r w:rsidR="002F0977" w:rsidRPr="002E428B">
        <w:rPr>
          <w:rFonts w:hAnsi="Angsana New"/>
          <w:sz w:val="30"/>
          <w:szCs w:val="30"/>
          <w:cs/>
        </w:rPr>
        <w:t xml:space="preserve"> และ </w:t>
      </w:r>
      <w:r w:rsidR="0011737B" w:rsidRPr="002E428B">
        <w:rPr>
          <w:rFonts w:hAnsi="Angsana New"/>
          <w:sz w:val="30"/>
          <w:szCs w:val="30"/>
        </w:rPr>
        <w:t>256</w:t>
      </w:r>
      <w:r w:rsidR="00C311C0" w:rsidRPr="002E428B">
        <w:rPr>
          <w:rFonts w:hAnsi="Angsana New"/>
          <w:sz w:val="30"/>
          <w:szCs w:val="30"/>
        </w:rPr>
        <w:t>4</w:t>
      </w:r>
      <w:r w:rsidR="0039496B" w:rsidRPr="002E428B">
        <w:rPr>
          <w:rFonts w:hAnsi="Angsana New"/>
          <w:sz w:val="30"/>
          <w:szCs w:val="30"/>
          <w:cs/>
        </w:rPr>
        <w:t xml:space="preserve"> </w:t>
      </w:r>
      <w:r w:rsidR="009A7C21" w:rsidRPr="002E428B">
        <w:rPr>
          <w:rFonts w:hAnsi="Angsana New"/>
          <w:sz w:val="30"/>
          <w:szCs w:val="30"/>
          <w:cs/>
        </w:rPr>
        <w:t>แสดง</w:t>
      </w:r>
      <w:r w:rsidR="0039496B" w:rsidRPr="002E428B">
        <w:rPr>
          <w:rFonts w:hAnsi="Angsana New"/>
          <w:sz w:val="30"/>
          <w:szCs w:val="30"/>
          <w:cs/>
        </w:rPr>
        <w:t>ดังนี้</w:t>
      </w:r>
    </w:p>
    <w:bookmarkStart w:id="347" w:name="_MON_1700831659"/>
    <w:bookmarkEnd w:id="347"/>
    <w:p w14:paraId="541C524C" w14:textId="7403D2CE" w:rsidR="00686ABD" w:rsidRPr="002E428B" w:rsidRDefault="00AE40B2" w:rsidP="00004F41">
      <w:pPr>
        <w:pStyle w:val="BlockText"/>
        <w:spacing w:after="120"/>
        <w:ind w:left="567" w:right="9"/>
        <w:rPr>
          <w:rFonts w:hAnsi="Angsana New"/>
          <w:sz w:val="30"/>
          <w:szCs w:val="30"/>
        </w:rPr>
      </w:pPr>
      <w:r w:rsidRPr="002E428B">
        <w:rPr>
          <w:rFonts w:hAnsi="Angsana New"/>
          <w:sz w:val="30"/>
          <w:szCs w:val="30"/>
          <w:cs/>
        </w:rPr>
        <w:object w:dxaOrig="9528" w:dyaOrig="7778" w14:anchorId="2DB1028B">
          <v:shape id="_x0000_i1083" type="#_x0000_t75" style="width:472.2pt;height:5in" o:ole="">
            <v:imagedata r:id="rId125" o:title=""/>
          </v:shape>
          <o:OLEObject Type="Embed" ProgID="Excel.Sheet.12" ShapeID="_x0000_i1083" DrawAspect="Content" ObjectID="_1739029873" r:id="rId126"/>
        </w:object>
      </w:r>
      <w:bookmarkStart w:id="348" w:name="_MON_1516617242"/>
      <w:bookmarkStart w:id="349" w:name="_MON_1517053821"/>
      <w:bookmarkStart w:id="350" w:name="_MON_1517150172"/>
      <w:bookmarkStart w:id="351" w:name="_MON_1517150254"/>
      <w:bookmarkStart w:id="352" w:name="_MON_1517150269"/>
      <w:bookmarkStart w:id="353" w:name="_MON_1517150313"/>
      <w:bookmarkStart w:id="354" w:name="_MON_1517150321"/>
      <w:bookmarkStart w:id="355" w:name="_MON_1517500124"/>
      <w:bookmarkStart w:id="356" w:name="_MON_1517500148"/>
      <w:bookmarkStart w:id="357" w:name="_MON_1517500176"/>
      <w:bookmarkStart w:id="358" w:name="_MON_1517500190"/>
      <w:bookmarkStart w:id="359" w:name="_MON_1517500224"/>
      <w:bookmarkStart w:id="360" w:name="_MON_1517500957"/>
      <w:bookmarkStart w:id="361" w:name="_MON_1517501071"/>
      <w:bookmarkStart w:id="362" w:name="_MON_1517501130"/>
      <w:bookmarkStart w:id="363" w:name="_MON_1517501181"/>
      <w:bookmarkStart w:id="364" w:name="_MON_1517504705"/>
      <w:bookmarkStart w:id="365" w:name="_MON_1517675319"/>
      <w:bookmarkStart w:id="366" w:name="_MON_1517754358"/>
      <w:bookmarkStart w:id="367" w:name="_MON_1517754466"/>
      <w:bookmarkStart w:id="368" w:name="_MON_1517754499"/>
      <w:bookmarkStart w:id="369" w:name="_MON_1517754548"/>
      <w:bookmarkStart w:id="370" w:name="_MON_1517754598"/>
      <w:bookmarkStart w:id="371" w:name="_MON_1520941790"/>
      <w:bookmarkStart w:id="372" w:name="_MON_1521117114"/>
      <w:bookmarkStart w:id="373" w:name="_MON_1515148179"/>
      <w:bookmarkStart w:id="374" w:name="_MON_1516617195"/>
      <w:bookmarkStart w:id="375" w:name="_MON_1516617224"/>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2419D5B9" w14:textId="77777777" w:rsidR="00004F41" w:rsidRPr="002E428B" w:rsidRDefault="00004F41" w:rsidP="00004F41">
      <w:pPr>
        <w:pStyle w:val="BlockText"/>
        <w:spacing w:after="120"/>
        <w:ind w:left="567" w:right="9"/>
        <w:rPr>
          <w:rFonts w:hAnsi="Angsana New"/>
          <w:sz w:val="30"/>
          <w:szCs w:val="30"/>
          <w:cs/>
        </w:rPr>
      </w:pPr>
    </w:p>
    <w:p w14:paraId="5613D4E2" w14:textId="4FBE56FF" w:rsidR="00B15280" w:rsidRPr="002E428B" w:rsidRDefault="00B15280" w:rsidP="00DF4B11">
      <w:pPr>
        <w:pStyle w:val="BlockText"/>
        <w:spacing w:after="120"/>
        <w:ind w:left="567" w:right="9"/>
        <w:rPr>
          <w:rFonts w:hAnsi="Angsana New"/>
          <w:sz w:val="30"/>
          <w:szCs w:val="30"/>
        </w:rPr>
      </w:pPr>
      <w:r w:rsidRPr="002E428B">
        <w:rPr>
          <w:rFonts w:hAnsi="Angsana New"/>
          <w:sz w:val="30"/>
          <w:szCs w:val="30"/>
          <w:cs/>
        </w:rPr>
        <w:lastRenderedPageBreak/>
        <w:t xml:space="preserve">ข้อสมมติหลักในการประมาณการตามหลักคณิตศาสตร์ประกันภัย ณ วันที่ </w:t>
      </w:r>
      <w:r w:rsidRPr="002E428B">
        <w:rPr>
          <w:rFonts w:hAnsi="Angsana New"/>
          <w:sz w:val="30"/>
          <w:szCs w:val="30"/>
        </w:rPr>
        <w:t xml:space="preserve">31 </w:t>
      </w:r>
      <w:r w:rsidRPr="002E428B">
        <w:rPr>
          <w:rFonts w:hAnsi="Angsana New"/>
          <w:sz w:val="30"/>
          <w:szCs w:val="30"/>
          <w:cs/>
        </w:rPr>
        <w:t xml:space="preserve">ธันวาคม </w:t>
      </w:r>
      <w:r w:rsidRPr="002E428B">
        <w:rPr>
          <w:rFonts w:hAnsi="Angsana New"/>
          <w:sz w:val="30"/>
          <w:szCs w:val="30"/>
        </w:rPr>
        <w:t>256</w:t>
      </w:r>
      <w:r w:rsidR="005552C3" w:rsidRPr="002E428B">
        <w:rPr>
          <w:rFonts w:hAnsi="Angsana New"/>
          <w:sz w:val="30"/>
          <w:szCs w:val="30"/>
        </w:rPr>
        <w:t>5</w:t>
      </w:r>
      <w:r w:rsidRPr="002E428B">
        <w:rPr>
          <w:rFonts w:hAnsi="Angsana New"/>
          <w:sz w:val="30"/>
          <w:szCs w:val="30"/>
          <w:cs/>
        </w:rPr>
        <w:t xml:space="preserve"> และ </w:t>
      </w:r>
      <w:r w:rsidRPr="002E428B">
        <w:rPr>
          <w:rFonts w:hAnsi="Angsana New"/>
          <w:sz w:val="30"/>
          <w:szCs w:val="30"/>
        </w:rPr>
        <w:t>256</w:t>
      </w:r>
      <w:r w:rsidR="005552C3" w:rsidRPr="002E428B">
        <w:rPr>
          <w:rFonts w:hAnsi="Angsana New"/>
          <w:sz w:val="30"/>
          <w:szCs w:val="30"/>
        </w:rPr>
        <w:t>4</w:t>
      </w:r>
      <w:r w:rsidRPr="002E428B">
        <w:rPr>
          <w:rFonts w:hAnsi="Angsana New"/>
          <w:sz w:val="30"/>
          <w:szCs w:val="30"/>
          <w:cs/>
        </w:rPr>
        <w:t xml:space="preserve"> แสดงดังนี้</w:t>
      </w:r>
    </w:p>
    <w:bookmarkStart w:id="376" w:name="_MON_1706349137"/>
    <w:bookmarkEnd w:id="376"/>
    <w:p w14:paraId="7A86CABE" w14:textId="7CE9838F" w:rsidR="00004F41" w:rsidRPr="002E428B" w:rsidRDefault="007525E5" w:rsidP="00004F41">
      <w:pPr>
        <w:pStyle w:val="BlockText"/>
        <w:spacing w:after="120"/>
        <w:ind w:left="567" w:right="9"/>
        <w:rPr>
          <w:rFonts w:hAnsi="Angsana New"/>
          <w:sz w:val="30"/>
          <w:szCs w:val="30"/>
          <w:cs/>
        </w:rPr>
      </w:pPr>
      <w:r w:rsidRPr="002E428B">
        <w:rPr>
          <w:rFonts w:hAnsi="Angsana New"/>
          <w:sz w:val="30"/>
          <w:szCs w:val="30"/>
          <w:cs/>
        </w:rPr>
        <w:object w:dxaOrig="9797" w:dyaOrig="5350" w14:anchorId="11A2D861">
          <v:shape id="_x0000_i1084" type="#_x0000_t75" style="width:491.4pt;height:229.8pt" o:ole="">
            <v:imagedata r:id="rId127" o:title=""/>
          </v:shape>
          <o:OLEObject Type="Embed" ProgID="Excel.Sheet.12" ShapeID="_x0000_i1084" DrawAspect="Content" ObjectID="_1739029874" r:id="rId128"/>
        </w:object>
      </w:r>
    </w:p>
    <w:p w14:paraId="15F837B9" w14:textId="348201AB" w:rsidR="00B15280" w:rsidRPr="002E428B" w:rsidRDefault="00B15280" w:rsidP="00DF4B11">
      <w:pPr>
        <w:pStyle w:val="BlockText"/>
        <w:spacing w:after="120"/>
        <w:ind w:left="567" w:right="9"/>
        <w:rPr>
          <w:rFonts w:hAnsi="Angsana New"/>
          <w:sz w:val="30"/>
          <w:szCs w:val="30"/>
        </w:rPr>
      </w:pPr>
      <w:r w:rsidRPr="002E428B">
        <w:rPr>
          <w:rFonts w:hAnsi="Angsana New"/>
          <w:sz w:val="30"/>
          <w:szCs w:val="30"/>
          <w:cs/>
        </w:rPr>
        <w:t>อัตราคิดลดเป็นอัตราผลตอบแทนในท้องตลาดของพันธบัตรรัฐบาลสำหรับเงินชดเชยตามกฎหมายแรงงาน</w:t>
      </w:r>
    </w:p>
    <w:p w14:paraId="6E7E6ECC" w14:textId="4C08D321" w:rsidR="00B15280" w:rsidRPr="002E428B" w:rsidRDefault="00B15280" w:rsidP="00EB062F">
      <w:pPr>
        <w:pStyle w:val="BlockText"/>
        <w:spacing w:after="120"/>
        <w:ind w:left="567" w:right="9"/>
        <w:rPr>
          <w:rFonts w:hAnsi="Angsana New"/>
          <w:sz w:val="30"/>
          <w:szCs w:val="30"/>
        </w:rPr>
      </w:pPr>
      <w:r w:rsidRPr="002E428B">
        <w:rPr>
          <w:rFonts w:hAnsi="Angsana New"/>
          <w:sz w:val="30"/>
          <w:szCs w:val="30"/>
          <w:cs/>
        </w:rPr>
        <w:t>อัตราขึ้นเงินเดือนขึ้นอยู่กับนโยบายของฝ่ายบริหาร</w:t>
      </w:r>
    </w:p>
    <w:p w14:paraId="036D89F7" w14:textId="7CAAE592" w:rsidR="00B15280" w:rsidRPr="002E428B" w:rsidRDefault="00B15280" w:rsidP="00EB062F">
      <w:pPr>
        <w:pStyle w:val="BlockText"/>
        <w:spacing w:after="120"/>
        <w:ind w:left="567" w:right="9"/>
        <w:rPr>
          <w:rFonts w:hAnsi="Angsana New"/>
          <w:sz w:val="30"/>
          <w:szCs w:val="30"/>
        </w:rPr>
      </w:pPr>
      <w:r w:rsidRPr="002E428B">
        <w:rPr>
          <w:rFonts w:hAnsi="Angsana New"/>
          <w:sz w:val="30"/>
          <w:szCs w:val="30"/>
          <w:cs/>
        </w:rPr>
        <w:t>อัตราหมุนเวียนพนักงานขึ้นอยู่กับระยะเวลาการทำงานของพนักงาน</w:t>
      </w:r>
    </w:p>
    <w:p w14:paraId="1C5273F7" w14:textId="17ECD9B2" w:rsidR="00B15280" w:rsidRPr="002E428B" w:rsidRDefault="00B15280" w:rsidP="00EB062F">
      <w:pPr>
        <w:pStyle w:val="BlockText"/>
        <w:spacing w:after="120"/>
        <w:ind w:left="567" w:right="9"/>
        <w:rPr>
          <w:rFonts w:hAnsi="Angsana New"/>
          <w:sz w:val="30"/>
          <w:szCs w:val="30"/>
        </w:rPr>
      </w:pPr>
      <w:r w:rsidRPr="002E428B">
        <w:rPr>
          <w:rFonts w:hAnsi="Angsana New"/>
          <w:sz w:val="30"/>
          <w:szCs w:val="30"/>
          <w:cs/>
        </w:rPr>
        <w:t xml:space="preserve">อัตรามรณะอ้างอิงตามตารางมรณะไทย </w:t>
      </w:r>
      <w:r w:rsidRPr="002E428B">
        <w:rPr>
          <w:rFonts w:hAnsi="Angsana New"/>
          <w:sz w:val="30"/>
          <w:szCs w:val="30"/>
        </w:rPr>
        <w:t xml:space="preserve">2560 </w:t>
      </w:r>
      <w:r w:rsidRPr="002E428B">
        <w:rPr>
          <w:rFonts w:hAnsi="Angsana New"/>
          <w:sz w:val="30"/>
          <w:szCs w:val="30"/>
          <w:cs/>
        </w:rPr>
        <w:t>ประเภทสามัญ (</w:t>
      </w:r>
      <w:r w:rsidRPr="002E428B">
        <w:rPr>
          <w:rFonts w:hAnsi="Angsana New"/>
          <w:sz w:val="30"/>
          <w:szCs w:val="30"/>
        </w:rPr>
        <w:t>TMO2017</w:t>
      </w:r>
      <w:r w:rsidRPr="002E428B">
        <w:rPr>
          <w:rFonts w:hAnsi="Angsana New"/>
          <w:sz w:val="30"/>
          <w:szCs w:val="30"/>
          <w:cs/>
        </w:rPr>
        <w:t xml:space="preserve">: </w:t>
      </w:r>
      <w:r w:rsidRPr="002E428B">
        <w:rPr>
          <w:rFonts w:hAnsi="Angsana New"/>
          <w:sz w:val="30"/>
          <w:szCs w:val="30"/>
        </w:rPr>
        <w:t>Thai Mortality Ordinary Table 2017</w:t>
      </w:r>
      <w:r w:rsidRPr="002E428B">
        <w:rPr>
          <w:rFonts w:hAnsi="Angsana New"/>
          <w:sz w:val="30"/>
          <w:szCs w:val="30"/>
          <w:cs/>
        </w:rPr>
        <w:t>)</w:t>
      </w:r>
    </w:p>
    <w:p w14:paraId="22379D27" w14:textId="77777777" w:rsidR="00B15280" w:rsidRPr="002E428B" w:rsidRDefault="00B15280" w:rsidP="00EB062F">
      <w:pPr>
        <w:pStyle w:val="BlockText"/>
        <w:spacing w:after="120"/>
        <w:ind w:left="567" w:right="9"/>
        <w:rPr>
          <w:rFonts w:hAnsi="Angsana New"/>
          <w:b/>
          <w:bCs/>
          <w:sz w:val="30"/>
          <w:szCs w:val="30"/>
        </w:rPr>
      </w:pPr>
      <w:r w:rsidRPr="002E428B">
        <w:rPr>
          <w:rFonts w:hAnsi="Angsana New"/>
          <w:b/>
          <w:bCs/>
          <w:sz w:val="30"/>
          <w:szCs w:val="30"/>
          <w:cs/>
        </w:rPr>
        <w:t>การวิเคราะห์ความอ่อนไหว</w:t>
      </w:r>
    </w:p>
    <w:p w14:paraId="4A94B384" w14:textId="012FA5FC" w:rsidR="00B15280" w:rsidRPr="002E428B" w:rsidRDefault="00B15280" w:rsidP="00EB062F">
      <w:pPr>
        <w:pStyle w:val="BlockText"/>
        <w:spacing w:after="120"/>
        <w:ind w:left="567" w:right="9"/>
        <w:rPr>
          <w:rFonts w:hAnsi="Angsana New"/>
          <w:sz w:val="30"/>
          <w:szCs w:val="30"/>
        </w:rPr>
      </w:pPr>
      <w:r w:rsidRPr="002E428B">
        <w:rPr>
          <w:rFonts w:hAnsi="Angsana New"/>
          <w:sz w:val="30"/>
          <w:szCs w:val="30"/>
          <w:cs/>
        </w:rPr>
        <w:t xml:space="preserve">ผลกระทบการเปลี่ยนแปลงสมมติฐานสำคัญต่อมูลค่าปัจจุบันประมาณการหนี้สินผลประโยชน์หลังออกจากงานของพนักงาน ณ วันที่ </w:t>
      </w:r>
      <w:r w:rsidRPr="002E428B">
        <w:rPr>
          <w:rFonts w:hAnsi="Angsana New"/>
          <w:sz w:val="30"/>
          <w:szCs w:val="30"/>
        </w:rPr>
        <w:t>31</w:t>
      </w:r>
      <w:r w:rsidRPr="002E428B">
        <w:rPr>
          <w:rFonts w:hAnsi="Angsana New"/>
          <w:sz w:val="30"/>
          <w:szCs w:val="30"/>
          <w:cs/>
        </w:rPr>
        <w:t xml:space="preserve"> ธันวาคม </w:t>
      </w:r>
      <w:r w:rsidRPr="002E428B">
        <w:rPr>
          <w:rFonts w:hAnsi="Angsana New"/>
          <w:sz w:val="30"/>
          <w:szCs w:val="30"/>
        </w:rPr>
        <w:t>256</w:t>
      </w:r>
      <w:r w:rsidR="006A00B7" w:rsidRPr="002E428B">
        <w:rPr>
          <w:rFonts w:hAnsi="Angsana New"/>
          <w:sz w:val="30"/>
          <w:szCs w:val="30"/>
        </w:rPr>
        <w:t>5</w:t>
      </w:r>
      <w:r w:rsidRPr="002E428B">
        <w:rPr>
          <w:rFonts w:hAnsi="Angsana New"/>
          <w:sz w:val="30"/>
          <w:szCs w:val="30"/>
          <w:cs/>
        </w:rPr>
        <w:t xml:space="preserve"> และ </w:t>
      </w:r>
      <w:r w:rsidR="00D12184" w:rsidRPr="002E428B">
        <w:rPr>
          <w:rFonts w:hAnsi="Angsana New"/>
          <w:sz w:val="30"/>
          <w:szCs w:val="30"/>
        </w:rPr>
        <w:t>256</w:t>
      </w:r>
      <w:r w:rsidR="006A00B7" w:rsidRPr="002E428B">
        <w:rPr>
          <w:rFonts w:hAnsi="Angsana New"/>
          <w:sz w:val="30"/>
          <w:szCs w:val="30"/>
        </w:rPr>
        <w:t>4</w:t>
      </w:r>
      <w:r w:rsidRPr="002E428B">
        <w:rPr>
          <w:rFonts w:hAnsi="Angsana New"/>
          <w:sz w:val="30"/>
          <w:szCs w:val="30"/>
          <w:cs/>
        </w:rPr>
        <w:t xml:space="preserve"> </w:t>
      </w:r>
      <w:r w:rsidR="009A7C21" w:rsidRPr="002E428B">
        <w:rPr>
          <w:rFonts w:hAnsi="Angsana New"/>
          <w:sz w:val="30"/>
          <w:szCs w:val="30"/>
          <w:cs/>
        </w:rPr>
        <w:t>แสดง</w:t>
      </w:r>
      <w:r w:rsidR="003F691F" w:rsidRPr="002E428B">
        <w:rPr>
          <w:rFonts w:hAnsi="Angsana New"/>
          <w:sz w:val="30"/>
          <w:szCs w:val="30"/>
          <w:cs/>
        </w:rPr>
        <w:t>ดัง</w:t>
      </w:r>
      <w:r w:rsidRPr="002E428B">
        <w:rPr>
          <w:rFonts w:hAnsi="Angsana New"/>
          <w:sz w:val="30"/>
          <w:szCs w:val="30"/>
          <w:cs/>
        </w:rPr>
        <w:t>นี้</w:t>
      </w:r>
    </w:p>
    <w:bookmarkStart w:id="377" w:name="_MON_1700831975"/>
    <w:bookmarkEnd w:id="377"/>
    <w:p w14:paraId="02DF74C3" w14:textId="6516F7AD" w:rsidR="00580BE5" w:rsidRPr="002E428B" w:rsidRDefault="007B0904" w:rsidP="00704466">
      <w:pPr>
        <w:pStyle w:val="BlockText"/>
        <w:tabs>
          <w:tab w:val="left" w:pos="8931"/>
        </w:tabs>
        <w:spacing w:after="120"/>
        <w:ind w:left="567" w:right="9"/>
        <w:rPr>
          <w:rFonts w:hAnsi="Angsana New"/>
          <w:sz w:val="30"/>
          <w:szCs w:val="30"/>
        </w:rPr>
      </w:pPr>
      <w:r w:rsidRPr="002E428B">
        <w:rPr>
          <w:rFonts w:hAnsi="Angsana New"/>
          <w:b/>
          <w:bCs/>
          <w:sz w:val="30"/>
          <w:szCs w:val="30"/>
          <w:cs/>
        </w:rPr>
        <w:object w:dxaOrig="9639" w:dyaOrig="4827" w14:anchorId="2F53AFB2">
          <v:shape id="_x0000_i1085" type="#_x0000_t75" style="width:477pt;height:218.4pt" o:ole="">
            <v:imagedata r:id="rId129" o:title=""/>
          </v:shape>
          <o:OLEObject Type="Embed" ProgID="Excel.Sheet.12" ShapeID="_x0000_i1085" DrawAspect="Content" ObjectID="_1739029875" r:id="rId130"/>
        </w:object>
      </w:r>
    </w:p>
    <w:p w14:paraId="2A643FA7" w14:textId="77777777" w:rsidR="00184DFF" w:rsidRDefault="00184DFF">
      <w:pPr>
        <w:rPr>
          <w:rFonts w:hAnsi="Angsana New"/>
          <w:sz w:val="30"/>
          <w:szCs w:val="30"/>
          <w:cs/>
        </w:rPr>
      </w:pPr>
      <w:r>
        <w:rPr>
          <w:rFonts w:hAnsi="Angsana New"/>
          <w:sz w:val="30"/>
          <w:szCs w:val="30"/>
          <w:cs/>
        </w:rPr>
        <w:br w:type="page"/>
      </w:r>
    </w:p>
    <w:p w14:paraId="2FA87E61" w14:textId="6EB4D535" w:rsidR="00B15280" w:rsidRPr="002E428B" w:rsidRDefault="00B15280" w:rsidP="00EB062F">
      <w:pPr>
        <w:pStyle w:val="BlockText"/>
        <w:spacing w:after="120"/>
        <w:ind w:left="567" w:right="9"/>
        <w:rPr>
          <w:rFonts w:hAnsi="Angsana New"/>
          <w:sz w:val="30"/>
          <w:szCs w:val="30"/>
        </w:rPr>
      </w:pPr>
      <w:r w:rsidRPr="002E428B">
        <w:rPr>
          <w:rFonts w:hAnsi="Angsana New"/>
          <w:sz w:val="30"/>
          <w:szCs w:val="30"/>
          <w:cs/>
        </w:rPr>
        <w:lastRenderedPageBreak/>
        <w:t>กลุ่มบริษัทแสดงค่าใช้จ่ายในงบกำไรขาดทุน</w:t>
      </w:r>
      <w:r w:rsidR="007525E5">
        <w:rPr>
          <w:rFonts w:hAnsi="Angsana New" w:hint="cs"/>
          <w:sz w:val="30"/>
          <w:szCs w:val="30"/>
          <w:cs/>
        </w:rPr>
        <w:t>เบ็ดเสร็จ</w:t>
      </w:r>
      <w:r w:rsidRPr="002E428B">
        <w:rPr>
          <w:rFonts w:hAnsi="Angsana New"/>
          <w:sz w:val="30"/>
          <w:szCs w:val="30"/>
          <w:cs/>
        </w:rPr>
        <w:t xml:space="preserve"> สำหรับปีสิ้นสุดวันที่ </w:t>
      </w:r>
      <w:r w:rsidRPr="002E428B">
        <w:rPr>
          <w:rFonts w:hAnsi="Angsana New"/>
          <w:sz w:val="30"/>
          <w:szCs w:val="30"/>
        </w:rPr>
        <w:t xml:space="preserve">31 </w:t>
      </w:r>
      <w:r w:rsidRPr="002E428B">
        <w:rPr>
          <w:rFonts w:hAnsi="Angsana New"/>
          <w:sz w:val="30"/>
          <w:szCs w:val="30"/>
          <w:cs/>
        </w:rPr>
        <w:t xml:space="preserve">ธันวาคม </w:t>
      </w:r>
      <w:r w:rsidRPr="002E428B">
        <w:rPr>
          <w:rFonts w:hAnsi="Angsana New"/>
          <w:sz w:val="30"/>
          <w:szCs w:val="30"/>
        </w:rPr>
        <w:t>256</w:t>
      </w:r>
      <w:r w:rsidR="005C391C" w:rsidRPr="002E428B">
        <w:rPr>
          <w:rFonts w:hAnsi="Angsana New"/>
          <w:sz w:val="30"/>
          <w:szCs w:val="30"/>
        </w:rPr>
        <w:t>5</w:t>
      </w:r>
      <w:r w:rsidRPr="002E428B">
        <w:rPr>
          <w:rFonts w:hAnsi="Angsana New"/>
          <w:sz w:val="30"/>
          <w:szCs w:val="30"/>
          <w:cs/>
        </w:rPr>
        <w:t xml:space="preserve"> และ </w:t>
      </w:r>
      <w:r w:rsidRPr="002E428B">
        <w:rPr>
          <w:rFonts w:hAnsi="Angsana New"/>
          <w:sz w:val="30"/>
          <w:szCs w:val="30"/>
        </w:rPr>
        <w:t>256</w:t>
      </w:r>
      <w:r w:rsidR="005C391C" w:rsidRPr="002E428B">
        <w:rPr>
          <w:rFonts w:hAnsi="Angsana New"/>
          <w:sz w:val="30"/>
          <w:szCs w:val="30"/>
        </w:rPr>
        <w:t>4</w:t>
      </w:r>
      <w:r w:rsidRPr="002E428B">
        <w:rPr>
          <w:rFonts w:hAnsi="Angsana New"/>
          <w:sz w:val="30"/>
          <w:szCs w:val="30"/>
          <w:cs/>
        </w:rPr>
        <w:t xml:space="preserve"> ดังนี้</w:t>
      </w:r>
    </w:p>
    <w:bookmarkStart w:id="378" w:name="_MON_1700832099"/>
    <w:bookmarkEnd w:id="378"/>
    <w:p w14:paraId="4BA9E80C" w14:textId="7A572A20" w:rsidR="00580BE5" w:rsidRPr="002E428B" w:rsidRDefault="007335F5" w:rsidP="00580BE5">
      <w:pPr>
        <w:pStyle w:val="BlockText"/>
        <w:spacing w:after="120"/>
        <w:ind w:left="567" w:right="9"/>
        <w:rPr>
          <w:rFonts w:hAnsi="Angsana New"/>
          <w:b/>
          <w:bCs/>
          <w:sz w:val="30"/>
          <w:szCs w:val="30"/>
        </w:rPr>
      </w:pPr>
      <w:r w:rsidRPr="002E428B">
        <w:rPr>
          <w:rFonts w:hAnsi="Angsana New"/>
          <w:b/>
          <w:bCs/>
          <w:sz w:val="30"/>
          <w:szCs w:val="30"/>
          <w:cs/>
        </w:rPr>
        <w:object w:dxaOrig="9598" w:dyaOrig="4221" w14:anchorId="38880AD1">
          <v:shape id="_x0000_i1086" type="#_x0000_t75" style="width:475.8pt;height:204pt" o:ole="">
            <v:imagedata r:id="rId131" o:title=""/>
          </v:shape>
          <o:OLEObject Type="Embed" ProgID="Excel.Sheet.12" ShapeID="_x0000_i1086" DrawAspect="Content" ObjectID="_1739029876" r:id="rId132"/>
        </w:object>
      </w:r>
      <w:bookmarkStart w:id="379" w:name="_Toc90222179"/>
    </w:p>
    <w:p w14:paraId="56CA0118" w14:textId="31FB45F7" w:rsidR="00B00F5D" w:rsidRPr="002E428B" w:rsidRDefault="00B00F5D" w:rsidP="00580BE5">
      <w:pPr>
        <w:numPr>
          <w:ilvl w:val="0"/>
          <w:numId w:val="1"/>
        </w:numPr>
        <w:tabs>
          <w:tab w:val="clear" w:pos="862"/>
          <w:tab w:val="left" w:pos="567"/>
        </w:tabs>
        <w:spacing w:before="120" w:after="120"/>
        <w:ind w:left="562" w:right="9" w:hanging="425"/>
        <w:rPr>
          <w:rFonts w:hAnsi="Angsana New"/>
          <w:sz w:val="30"/>
          <w:szCs w:val="30"/>
          <w:cs/>
        </w:rPr>
      </w:pPr>
      <w:r w:rsidRPr="002E428B">
        <w:rPr>
          <w:rFonts w:hAnsi="Angsana New"/>
          <w:b/>
          <w:bCs/>
          <w:sz w:val="30"/>
          <w:szCs w:val="30"/>
          <w:cs/>
        </w:rPr>
        <w:t>ประมาณการหนี้สิน</w:t>
      </w:r>
      <w:bookmarkEnd w:id="379"/>
    </w:p>
    <w:p w14:paraId="1E98E0A5" w14:textId="32BD47FF" w:rsidR="00B00F5D" w:rsidRPr="002E428B" w:rsidRDefault="00B00F5D" w:rsidP="00070C0B">
      <w:pPr>
        <w:tabs>
          <w:tab w:val="left" w:pos="567"/>
        </w:tabs>
        <w:spacing w:before="120" w:after="120"/>
        <w:ind w:left="562" w:right="9"/>
        <w:rPr>
          <w:rFonts w:hAnsi="Angsana New"/>
          <w:sz w:val="30"/>
          <w:szCs w:val="30"/>
          <w:cs/>
        </w:rPr>
      </w:pPr>
      <w:r w:rsidRPr="002E428B">
        <w:rPr>
          <w:rFonts w:hAnsi="Angsana New"/>
          <w:sz w:val="30"/>
          <w:szCs w:val="30"/>
          <w:cs/>
        </w:rPr>
        <w:t xml:space="preserve">รายการเปลี่ยนแปลงประมาณการหนี้สิน สำหรับปีสิ้นสุดวันที่ </w:t>
      </w:r>
      <w:r w:rsidRPr="002E428B">
        <w:rPr>
          <w:rFonts w:hAnsi="Angsana New"/>
          <w:sz w:val="30"/>
          <w:szCs w:val="30"/>
        </w:rPr>
        <w:t xml:space="preserve">31 </w:t>
      </w:r>
      <w:r w:rsidRPr="002E428B">
        <w:rPr>
          <w:rFonts w:hAnsi="Angsana New"/>
          <w:sz w:val="30"/>
          <w:szCs w:val="30"/>
          <w:cs/>
        </w:rPr>
        <w:t xml:space="preserve">ธันวาคม </w:t>
      </w:r>
      <w:r w:rsidRPr="002E428B">
        <w:rPr>
          <w:rFonts w:hAnsi="Angsana New"/>
          <w:sz w:val="30"/>
          <w:szCs w:val="30"/>
        </w:rPr>
        <w:t>256</w:t>
      </w:r>
      <w:r w:rsidR="00E25026" w:rsidRPr="002E428B">
        <w:rPr>
          <w:rFonts w:hAnsi="Angsana New"/>
          <w:sz w:val="30"/>
          <w:szCs w:val="30"/>
        </w:rPr>
        <w:t>5</w:t>
      </w:r>
      <w:r w:rsidRPr="002E428B">
        <w:rPr>
          <w:rFonts w:hAnsi="Angsana New"/>
          <w:sz w:val="30"/>
          <w:szCs w:val="30"/>
          <w:cs/>
        </w:rPr>
        <w:t xml:space="preserve"> และ </w:t>
      </w:r>
      <w:r w:rsidRPr="002E428B">
        <w:rPr>
          <w:rFonts w:hAnsi="Angsana New"/>
          <w:sz w:val="30"/>
          <w:szCs w:val="30"/>
        </w:rPr>
        <w:t>256</w:t>
      </w:r>
      <w:r w:rsidR="00E25026" w:rsidRPr="002E428B">
        <w:rPr>
          <w:rFonts w:hAnsi="Angsana New"/>
          <w:sz w:val="30"/>
          <w:szCs w:val="30"/>
        </w:rPr>
        <w:t>4</w:t>
      </w:r>
      <w:r w:rsidRPr="002E428B">
        <w:rPr>
          <w:rFonts w:hAnsi="Angsana New"/>
          <w:sz w:val="30"/>
          <w:szCs w:val="30"/>
          <w:cs/>
        </w:rPr>
        <w:t xml:space="preserve"> แสดงดังนี้</w:t>
      </w:r>
    </w:p>
    <w:bookmarkStart w:id="380" w:name="_MON_1669213865"/>
    <w:bookmarkEnd w:id="380"/>
    <w:p w14:paraId="69EED522" w14:textId="77E1FCC5" w:rsidR="00B00F5D" w:rsidRPr="002E428B" w:rsidRDefault="00AE40B2" w:rsidP="00070C0B">
      <w:pPr>
        <w:pStyle w:val="BlockText"/>
        <w:spacing w:after="120"/>
        <w:ind w:left="567" w:right="9"/>
        <w:rPr>
          <w:rFonts w:hAnsi="Angsana New"/>
          <w:sz w:val="30"/>
          <w:szCs w:val="30"/>
          <w:cs/>
        </w:rPr>
      </w:pPr>
      <w:r w:rsidRPr="002E428B">
        <w:rPr>
          <w:rFonts w:hAnsi="Angsana New"/>
          <w:sz w:val="30"/>
          <w:szCs w:val="30"/>
          <w:cs/>
        </w:rPr>
        <w:object w:dxaOrig="9660" w:dyaOrig="4987" w14:anchorId="5440D8CD">
          <v:shape id="_x0000_i1087" type="#_x0000_t75" style="width:481.8pt;height:245.4pt" o:ole="">
            <v:imagedata r:id="rId133" o:title=""/>
          </v:shape>
          <o:OLEObject Type="Embed" ProgID="Excel.Sheet.12" ShapeID="_x0000_i1087" DrawAspect="Content" ObjectID="_1739029877" r:id="rId134"/>
        </w:object>
      </w:r>
    </w:p>
    <w:p w14:paraId="0A73663A" w14:textId="77777777" w:rsidR="00B00F5D" w:rsidRPr="002E428B" w:rsidRDefault="00B00F5D" w:rsidP="00070C0B">
      <w:pPr>
        <w:pStyle w:val="BlockText"/>
        <w:spacing w:after="120"/>
        <w:ind w:left="567" w:right="9"/>
        <w:rPr>
          <w:rFonts w:hAnsi="Angsana New"/>
          <w:b/>
          <w:bCs/>
          <w:sz w:val="30"/>
          <w:szCs w:val="30"/>
        </w:rPr>
      </w:pPr>
      <w:r w:rsidRPr="002E428B">
        <w:rPr>
          <w:rFonts w:hAnsi="Angsana New"/>
          <w:b/>
          <w:bCs/>
          <w:sz w:val="30"/>
          <w:szCs w:val="30"/>
          <w:cs/>
        </w:rPr>
        <w:t>ต้นทุนรื้อถอน</w:t>
      </w:r>
    </w:p>
    <w:p w14:paraId="0ED692B7" w14:textId="26CC0E53" w:rsidR="00686ABD" w:rsidRPr="002E428B" w:rsidRDefault="00B00F5D" w:rsidP="00331FF6">
      <w:pPr>
        <w:pStyle w:val="BlockText"/>
        <w:spacing w:after="120"/>
        <w:ind w:left="567" w:right="11"/>
        <w:rPr>
          <w:rFonts w:hAnsi="Angsana New"/>
          <w:sz w:val="30"/>
          <w:szCs w:val="30"/>
          <w:cs/>
        </w:rPr>
      </w:pPr>
      <w:r w:rsidRPr="002E428B">
        <w:rPr>
          <w:rFonts w:hAnsi="Angsana New"/>
          <w:sz w:val="30"/>
          <w:szCs w:val="30"/>
          <w:cs/>
        </w:rPr>
        <w:t>กลุ่มบริษัทรับรู้ประมาณการหนี้สินสำหรับต้นทุนการรื้อถอน เนื่องจากกลุ่มบริษัทมีภาระผูกพันการรื้อถอนส่วนปรับปรุง</w:t>
      </w:r>
      <w:r w:rsidR="00E319EB" w:rsidRPr="002E428B">
        <w:rPr>
          <w:rFonts w:hAnsi="Angsana New"/>
          <w:sz w:val="30"/>
          <w:szCs w:val="30"/>
          <w:cs/>
        </w:rPr>
        <w:t>พื้นที่และ</w:t>
      </w:r>
      <w:r w:rsidRPr="002E428B">
        <w:rPr>
          <w:rFonts w:hAnsi="Angsana New"/>
          <w:sz w:val="30"/>
          <w:szCs w:val="30"/>
          <w:cs/>
        </w:rPr>
        <w:t>อาคารเช่า</w:t>
      </w:r>
    </w:p>
    <w:p w14:paraId="2D0B5517" w14:textId="427D882E" w:rsidR="00C92EA5" w:rsidRPr="002E428B" w:rsidRDefault="00686ABD" w:rsidP="00686ABD">
      <w:pPr>
        <w:rPr>
          <w:rFonts w:hAnsi="Angsana New"/>
          <w:sz w:val="30"/>
          <w:szCs w:val="30"/>
        </w:rPr>
      </w:pPr>
      <w:r w:rsidRPr="002E428B">
        <w:rPr>
          <w:rFonts w:hAnsi="Angsana New"/>
          <w:sz w:val="30"/>
          <w:szCs w:val="30"/>
          <w:cs/>
        </w:rPr>
        <w:br w:type="page"/>
      </w:r>
    </w:p>
    <w:p w14:paraId="35FC0C68" w14:textId="4E741425" w:rsidR="00C0166B" w:rsidRPr="002E428B" w:rsidRDefault="00C0166B" w:rsidP="00070C0B">
      <w:pPr>
        <w:numPr>
          <w:ilvl w:val="0"/>
          <w:numId w:val="1"/>
        </w:numPr>
        <w:tabs>
          <w:tab w:val="clear" w:pos="862"/>
          <w:tab w:val="left" w:pos="567"/>
        </w:tabs>
        <w:spacing w:before="120" w:after="120"/>
        <w:ind w:left="562" w:right="9" w:hanging="425"/>
        <w:rPr>
          <w:rFonts w:hAnsi="Angsana New"/>
          <w:b/>
          <w:bCs/>
          <w:sz w:val="30"/>
          <w:szCs w:val="30"/>
        </w:rPr>
      </w:pPr>
      <w:r w:rsidRPr="002E428B">
        <w:rPr>
          <w:rFonts w:hAnsi="Angsana New"/>
          <w:b/>
          <w:bCs/>
          <w:sz w:val="30"/>
          <w:szCs w:val="30"/>
          <w:cs/>
        </w:rPr>
        <w:lastRenderedPageBreak/>
        <w:t>ทุนเรือนหุ้น</w:t>
      </w:r>
    </w:p>
    <w:p w14:paraId="2174C46F" w14:textId="642C2A82" w:rsidR="00C0166B" w:rsidRPr="002E428B" w:rsidRDefault="00C0166B" w:rsidP="00070C0B">
      <w:pPr>
        <w:tabs>
          <w:tab w:val="left" w:pos="567"/>
        </w:tabs>
        <w:spacing w:before="120" w:after="120"/>
        <w:ind w:left="562" w:right="9"/>
        <w:rPr>
          <w:rFonts w:hAnsi="Angsana New"/>
          <w:sz w:val="30"/>
          <w:szCs w:val="30"/>
        </w:rPr>
      </w:pPr>
      <w:r w:rsidRPr="002E428B">
        <w:rPr>
          <w:rFonts w:hAnsi="Angsana New"/>
          <w:sz w:val="30"/>
          <w:szCs w:val="30"/>
          <w:cs/>
        </w:rPr>
        <w:t>รายการเคลื่อนไหวทุนเรือนหุ้นสำหรับ</w:t>
      </w:r>
      <w:r w:rsidR="00894BBF" w:rsidRPr="002E428B">
        <w:rPr>
          <w:rFonts w:hAnsi="Angsana New"/>
          <w:sz w:val="30"/>
          <w:szCs w:val="30"/>
          <w:cs/>
        </w:rPr>
        <w:t>ปี</w:t>
      </w:r>
      <w:r w:rsidRPr="002E428B">
        <w:rPr>
          <w:rFonts w:hAnsi="Angsana New"/>
          <w:sz w:val="30"/>
          <w:szCs w:val="30"/>
          <w:cs/>
        </w:rPr>
        <w:t xml:space="preserve">สิ้นสุดวันที่ </w:t>
      </w:r>
      <w:r w:rsidR="00894BBF" w:rsidRPr="002E428B">
        <w:rPr>
          <w:rFonts w:hAnsi="Angsana New"/>
          <w:sz w:val="30"/>
          <w:szCs w:val="30"/>
        </w:rPr>
        <w:t>31</w:t>
      </w:r>
      <w:r w:rsidR="00061B72" w:rsidRPr="002E428B">
        <w:rPr>
          <w:rFonts w:hAnsi="Angsana New"/>
          <w:sz w:val="30"/>
          <w:szCs w:val="30"/>
          <w:cs/>
        </w:rPr>
        <w:t xml:space="preserve"> ธันวาคม </w:t>
      </w:r>
      <w:r w:rsidR="00061B72" w:rsidRPr="002E428B">
        <w:rPr>
          <w:rFonts w:hAnsi="Angsana New"/>
          <w:sz w:val="30"/>
          <w:szCs w:val="30"/>
        </w:rPr>
        <w:t>256</w:t>
      </w:r>
      <w:r w:rsidR="00AF5D72" w:rsidRPr="002E428B">
        <w:rPr>
          <w:rFonts w:hAnsi="Angsana New"/>
          <w:sz w:val="30"/>
          <w:szCs w:val="30"/>
        </w:rPr>
        <w:t>5</w:t>
      </w:r>
      <w:r w:rsidR="00894BBF" w:rsidRPr="002E428B">
        <w:rPr>
          <w:rFonts w:hAnsi="Angsana New"/>
          <w:sz w:val="30"/>
          <w:szCs w:val="30"/>
          <w:cs/>
        </w:rPr>
        <w:t xml:space="preserve"> และ </w:t>
      </w:r>
      <w:r w:rsidR="00894BBF" w:rsidRPr="002E428B">
        <w:rPr>
          <w:rFonts w:hAnsi="Angsana New"/>
          <w:sz w:val="30"/>
          <w:szCs w:val="30"/>
        </w:rPr>
        <w:t>256</w:t>
      </w:r>
      <w:r w:rsidR="00AF5D72" w:rsidRPr="002E428B">
        <w:rPr>
          <w:rFonts w:hAnsi="Angsana New"/>
          <w:sz w:val="30"/>
          <w:szCs w:val="30"/>
        </w:rPr>
        <w:t>4</w:t>
      </w:r>
      <w:r w:rsidRPr="002E428B">
        <w:rPr>
          <w:rFonts w:hAnsi="Angsana New"/>
          <w:sz w:val="30"/>
          <w:szCs w:val="30"/>
          <w:cs/>
        </w:rPr>
        <w:t xml:space="preserve"> </w:t>
      </w:r>
      <w:r w:rsidR="00E319EB" w:rsidRPr="002E428B">
        <w:rPr>
          <w:rFonts w:hAnsi="Angsana New"/>
          <w:sz w:val="30"/>
          <w:szCs w:val="30"/>
          <w:cs/>
        </w:rPr>
        <w:t>แสดง</w:t>
      </w:r>
      <w:r w:rsidR="0089428A" w:rsidRPr="002E428B">
        <w:rPr>
          <w:rFonts w:hAnsi="Angsana New"/>
          <w:sz w:val="30"/>
          <w:szCs w:val="30"/>
          <w:cs/>
        </w:rPr>
        <w:t>ดั</w:t>
      </w:r>
      <w:r w:rsidRPr="002E428B">
        <w:rPr>
          <w:rFonts w:hAnsi="Angsana New"/>
          <w:sz w:val="30"/>
          <w:szCs w:val="30"/>
          <w:cs/>
        </w:rPr>
        <w:t>งนี้</w:t>
      </w:r>
    </w:p>
    <w:bookmarkStart w:id="381" w:name="_MON_1705244825"/>
    <w:bookmarkEnd w:id="381"/>
    <w:p w14:paraId="7C1AB199" w14:textId="7F1E28AA" w:rsidR="00E554D6" w:rsidRPr="002E428B" w:rsidRDefault="00AE40B2" w:rsidP="00070C0B">
      <w:pPr>
        <w:tabs>
          <w:tab w:val="left" w:pos="567"/>
        </w:tabs>
        <w:spacing w:before="120" w:after="120"/>
        <w:ind w:left="562" w:right="9"/>
        <w:rPr>
          <w:rFonts w:hAnsi="Angsana New"/>
          <w:color w:val="000000" w:themeColor="text1"/>
          <w:sz w:val="30"/>
          <w:szCs w:val="30"/>
          <w:cs/>
        </w:rPr>
      </w:pPr>
      <w:r w:rsidRPr="002E428B">
        <w:rPr>
          <w:rFonts w:hAnsi="Angsana New"/>
          <w:sz w:val="30"/>
          <w:szCs w:val="30"/>
          <w:cs/>
        </w:rPr>
        <w:object w:dxaOrig="11793" w:dyaOrig="7132" w14:anchorId="75EC1355">
          <v:shape id="_x0000_i1088" type="#_x0000_t75" style="width:483pt;height:303.6pt" o:ole="">
            <v:imagedata r:id="rId135" o:title=""/>
          </v:shape>
          <o:OLEObject Type="Embed" ProgID="Excel.Sheet.12" ShapeID="_x0000_i1088" DrawAspect="Content" ObjectID="_1739029878" r:id="rId136"/>
        </w:object>
      </w:r>
    </w:p>
    <w:p w14:paraId="7B2CFFF2" w14:textId="46E84CD5" w:rsidR="00070C0B" w:rsidRPr="002E428B" w:rsidRDefault="00C0166B" w:rsidP="008F62D1">
      <w:pPr>
        <w:tabs>
          <w:tab w:val="left" w:pos="567"/>
        </w:tabs>
        <w:spacing w:before="120" w:after="120"/>
        <w:ind w:left="562" w:right="9"/>
        <w:rPr>
          <w:rFonts w:hAnsi="Angsana New"/>
          <w:sz w:val="30"/>
          <w:szCs w:val="30"/>
        </w:rPr>
      </w:pPr>
      <w:r w:rsidRPr="002E428B">
        <w:rPr>
          <w:rFonts w:hAnsi="Angsana New"/>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3B07677F" w14:textId="77777777" w:rsidR="0005321E" w:rsidRPr="002E428B" w:rsidRDefault="00AF5D72" w:rsidP="0005321E">
      <w:pPr>
        <w:tabs>
          <w:tab w:val="left" w:pos="567"/>
        </w:tabs>
        <w:spacing w:before="120" w:after="120"/>
        <w:ind w:left="561" w:right="11"/>
        <w:jc w:val="thaiDistribute"/>
        <w:rPr>
          <w:rFonts w:hAnsi="Angsana New"/>
          <w:b/>
          <w:bCs/>
          <w:sz w:val="30"/>
          <w:szCs w:val="30"/>
        </w:rPr>
      </w:pPr>
      <w:r w:rsidRPr="002E428B">
        <w:rPr>
          <w:rFonts w:hAnsi="Angsana New"/>
          <w:b/>
          <w:bCs/>
          <w:sz w:val="30"/>
          <w:szCs w:val="30"/>
          <w:cs/>
        </w:rPr>
        <w:t>ทุนจดทะเบียน</w:t>
      </w:r>
    </w:p>
    <w:p w14:paraId="13FFC6C3" w14:textId="36F6F450" w:rsidR="00AF5D72" w:rsidRPr="002E428B" w:rsidRDefault="00AF5D72" w:rsidP="0005321E">
      <w:pPr>
        <w:tabs>
          <w:tab w:val="left" w:pos="567"/>
        </w:tabs>
        <w:spacing w:before="120" w:after="120"/>
        <w:ind w:left="561" w:right="11"/>
        <w:jc w:val="thaiDistribute"/>
        <w:rPr>
          <w:rFonts w:hAnsi="Angsana New"/>
          <w:b/>
          <w:bCs/>
          <w:sz w:val="30"/>
          <w:szCs w:val="30"/>
        </w:rPr>
      </w:pPr>
      <w:r w:rsidRPr="002E428B">
        <w:rPr>
          <w:rFonts w:hAnsi="Angsana New"/>
          <w:sz w:val="30"/>
          <w:szCs w:val="30"/>
          <w:cs/>
        </w:rPr>
        <w:t xml:space="preserve">ที่ประชุมวิสามัญผู้ถือหุ้น เมื่อวันที่ </w:t>
      </w:r>
      <w:r w:rsidRPr="002E428B">
        <w:rPr>
          <w:rFonts w:hAnsi="Angsana New"/>
          <w:sz w:val="30"/>
          <w:szCs w:val="30"/>
        </w:rPr>
        <w:t>30</w:t>
      </w:r>
      <w:r w:rsidRPr="002E428B">
        <w:rPr>
          <w:rFonts w:hAnsi="Angsana New"/>
          <w:sz w:val="30"/>
          <w:szCs w:val="30"/>
          <w:cs/>
        </w:rPr>
        <w:t xml:space="preserve"> มิถุนายน </w:t>
      </w:r>
      <w:r w:rsidRPr="002E428B">
        <w:rPr>
          <w:rFonts w:hAnsi="Angsana New"/>
          <w:sz w:val="30"/>
          <w:szCs w:val="30"/>
        </w:rPr>
        <w:t xml:space="preserve">2565 </w:t>
      </w:r>
      <w:r w:rsidRPr="002E428B">
        <w:rPr>
          <w:rFonts w:hAnsi="Angsana New"/>
          <w:sz w:val="30"/>
          <w:szCs w:val="30"/>
          <w:cs/>
        </w:rPr>
        <w:t>มีมติพิเศษอนุมัติให้</w:t>
      </w:r>
    </w:p>
    <w:p w14:paraId="5678D286" w14:textId="77777777" w:rsidR="00AF5D72" w:rsidRPr="002E428B" w:rsidRDefault="00AF5D72" w:rsidP="00AF5D72">
      <w:pPr>
        <w:pStyle w:val="ListParagraph"/>
        <w:numPr>
          <w:ilvl w:val="0"/>
          <w:numId w:val="28"/>
        </w:numPr>
        <w:tabs>
          <w:tab w:val="left" w:pos="567"/>
        </w:tabs>
        <w:spacing w:before="120" w:after="120"/>
        <w:ind w:left="918" w:right="11" w:hanging="357"/>
        <w:contextualSpacing w:val="0"/>
        <w:jc w:val="thaiDistribute"/>
        <w:rPr>
          <w:rFonts w:ascii="Angsana New" w:hAnsi="Angsana New"/>
          <w:sz w:val="30"/>
          <w:szCs w:val="30"/>
        </w:rPr>
      </w:pPr>
      <w:r w:rsidRPr="002E428B">
        <w:rPr>
          <w:rFonts w:ascii="Angsana New" w:hAnsi="Angsana New"/>
          <w:sz w:val="30"/>
          <w:szCs w:val="30"/>
          <w:cs/>
        </w:rPr>
        <w:t>แปรสภาพเป็นบริษัทมหาชนจำกัด</w:t>
      </w:r>
    </w:p>
    <w:p w14:paraId="7431348B" w14:textId="77777777" w:rsidR="00AF5D72" w:rsidRPr="002E428B" w:rsidRDefault="00AF5D72" w:rsidP="00AF5D72">
      <w:pPr>
        <w:pStyle w:val="ListParagraph"/>
        <w:numPr>
          <w:ilvl w:val="0"/>
          <w:numId w:val="28"/>
        </w:numPr>
        <w:tabs>
          <w:tab w:val="left" w:pos="567"/>
        </w:tabs>
        <w:spacing w:before="120" w:after="120"/>
        <w:ind w:left="918" w:right="11" w:hanging="357"/>
        <w:contextualSpacing w:val="0"/>
        <w:jc w:val="thaiDistribute"/>
        <w:rPr>
          <w:rFonts w:ascii="Angsana New" w:hAnsi="Angsana New"/>
          <w:sz w:val="30"/>
          <w:szCs w:val="30"/>
        </w:rPr>
      </w:pPr>
      <w:r w:rsidRPr="002E428B">
        <w:rPr>
          <w:rFonts w:ascii="Angsana New" w:hAnsi="Angsana New"/>
          <w:sz w:val="30"/>
          <w:szCs w:val="30"/>
          <w:cs/>
        </w:rPr>
        <w:t xml:space="preserve">เปลี่ยนแปลงมูลค่าที่ตราไว้ของหุ้นสามัญจากเดิมมูลค่าหุ้นละ </w:t>
      </w:r>
      <w:r w:rsidRPr="002E428B">
        <w:rPr>
          <w:rFonts w:ascii="Angsana New" w:hAnsi="Angsana New"/>
          <w:sz w:val="30"/>
          <w:szCs w:val="30"/>
        </w:rPr>
        <w:t>100</w:t>
      </w:r>
      <w:r w:rsidRPr="002E428B">
        <w:rPr>
          <w:rFonts w:ascii="Angsana New" w:hAnsi="Angsana New"/>
          <w:sz w:val="30"/>
          <w:szCs w:val="30"/>
          <w:cs/>
          <w:lang w:val="en-US"/>
        </w:rPr>
        <w:t xml:space="preserve"> บาท </w:t>
      </w:r>
      <w:r w:rsidRPr="002E428B">
        <w:rPr>
          <w:rFonts w:ascii="Angsana New" w:hAnsi="Angsana New"/>
          <w:sz w:val="30"/>
          <w:szCs w:val="30"/>
          <w:cs/>
        </w:rPr>
        <w:t xml:space="preserve">เป็นมูลค่าหุ้นละ </w:t>
      </w:r>
      <w:r w:rsidRPr="002E428B">
        <w:rPr>
          <w:rFonts w:ascii="Angsana New" w:hAnsi="Angsana New"/>
          <w:sz w:val="30"/>
          <w:szCs w:val="30"/>
          <w:lang w:val="en-US"/>
        </w:rPr>
        <w:t xml:space="preserve">1 </w:t>
      </w:r>
      <w:r w:rsidRPr="002E428B">
        <w:rPr>
          <w:rFonts w:ascii="Angsana New" w:hAnsi="Angsana New"/>
          <w:sz w:val="30"/>
          <w:szCs w:val="30"/>
          <w:cs/>
          <w:lang w:val="en-US"/>
        </w:rPr>
        <w:t>บาท</w:t>
      </w:r>
    </w:p>
    <w:p w14:paraId="1EB9BED8" w14:textId="77777777" w:rsidR="00AF5D72" w:rsidRPr="002E428B" w:rsidRDefault="00AF5D72" w:rsidP="00AF5D72">
      <w:pPr>
        <w:pStyle w:val="ListParagraph"/>
        <w:numPr>
          <w:ilvl w:val="0"/>
          <w:numId w:val="28"/>
        </w:numPr>
        <w:tabs>
          <w:tab w:val="left" w:pos="567"/>
        </w:tabs>
        <w:spacing w:before="120" w:after="120"/>
        <w:ind w:left="918" w:right="11" w:hanging="357"/>
        <w:contextualSpacing w:val="0"/>
        <w:jc w:val="thaiDistribute"/>
        <w:rPr>
          <w:rFonts w:ascii="Angsana New" w:hAnsi="Angsana New"/>
          <w:sz w:val="30"/>
          <w:szCs w:val="30"/>
        </w:rPr>
      </w:pPr>
      <w:r w:rsidRPr="002E428B">
        <w:rPr>
          <w:rFonts w:ascii="Angsana New" w:hAnsi="Angsana New"/>
          <w:sz w:val="30"/>
          <w:szCs w:val="30"/>
          <w:cs/>
        </w:rPr>
        <w:t xml:space="preserve">เพิ่มทุนจดทะเบียนของบริษัทจากเดิมจำนวนเงิน </w:t>
      </w:r>
      <w:r w:rsidRPr="002E428B">
        <w:rPr>
          <w:rFonts w:ascii="Angsana New" w:hAnsi="Angsana New"/>
          <w:sz w:val="30"/>
          <w:szCs w:val="30"/>
          <w:lang w:val="en-US"/>
        </w:rPr>
        <w:t>1,000</w:t>
      </w:r>
      <w:r w:rsidRPr="002E428B">
        <w:rPr>
          <w:rFonts w:ascii="Angsana New" w:hAnsi="Angsana New"/>
          <w:sz w:val="30"/>
          <w:szCs w:val="30"/>
          <w:cs/>
          <w:lang w:val="en-US"/>
        </w:rPr>
        <w:t xml:space="preserve"> ล้านบาท เป็นจำนวนเงิน </w:t>
      </w:r>
      <w:r w:rsidRPr="002E428B">
        <w:rPr>
          <w:rFonts w:ascii="Angsana New" w:hAnsi="Angsana New"/>
          <w:sz w:val="30"/>
          <w:szCs w:val="30"/>
          <w:lang w:val="en-US"/>
        </w:rPr>
        <w:t xml:space="preserve">1,334 </w:t>
      </w:r>
      <w:r w:rsidRPr="002E428B">
        <w:rPr>
          <w:rFonts w:ascii="Angsana New" w:hAnsi="Angsana New"/>
          <w:sz w:val="30"/>
          <w:szCs w:val="30"/>
          <w:cs/>
          <w:lang w:val="en-US"/>
        </w:rPr>
        <w:t xml:space="preserve">ล้านบาท โดยออกหุ้นสามัญใหม่ จำนวน </w:t>
      </w:r>
      <w:r w:rsidRPr="002E428B">
        <w:rPr>
          <w:rFonts w:ascii="Angsana New" w:hAnsi="Angsana New"/>
          <w:sz w:val="30"/>
          <w:szCs w:val="30"/>
          <w:lang w:val="en-US"/>
        </w:rPr>
        <w:t>334</w:t>
      </w:r>
      <w:r w:rsidRPr="002E428B">
        <w:rPr>
          <w:rFonts w:ascii="Angsana New" w:hAnsi="Angsana New"/>
          <w:sz w:val="30"/>
          <w:szCs w:val="30"/>
          <w:cs/>
          <w:lang w:val="en-US"/>
        </w:rPr>
        <w:t xml:space="preserve"> ล้านหุ้น มูลค่าหุ้นละ </w:t>
      </w:r>
      <w:r w:rsidRPr="002E428B">
        <w:rPr>
          <w:rFonts w:ascii="Angsana New" w:hAnsi="Angsana New"/>
          <w:sz w:val="30"/>
          <w:szCs w:val="30"/>
          <w:lang w:val="en-US"/>
        </w:rPr>
        <w:t xml:space="preserve">1 </w:t>
      </w:r>
      <w:r w:rsidRPr="002E428B">
        <w:rPr>
          <w:rFonts w:ascii="Angsana New" w:hAnsi="Angsana New"/>
          <w:sz w:val="30"/>
          <w:szCs w:val="30"/>
          <w:cs/>
          <w:lang w:val="en-US"/>
        </w:rPr>
        <w:t>บาท</w:t>
      </w:r>
    </w:p>
    <w:p w14:paraId="56DB322B" w14:textId="77777777" w:rsidR="00AF5D72" w:rsidRPr="002E428B" w:rsidRDefault="00AF5D72" w:rsidP="00AF5D72">
      <w:pPr>
        <w:pStyle w:val="ListParagraph"/>
        <w:tabs>
          <w:tab w:val="left" w:pos="567"/>
        </w:tabs>
        <w:ind w:left="567" w:right="9"/>
        <w:rPr>
          <w:rFonts w:ascii="Angsana New" w:hAnsi="Angsana New"/>
          <w:sz w:val="30"/>
          <w:szCs w:val="30"/>
        </w:rPr>
      </w:pPr>
      <w:r w:rsidRPr="002E428B">
        <w:rPr>
          <w:rFonts w:ascii="Angsana New" w:hAnsi="Angsana New"/>
          <w:sz w:val="30"/>
          <w:szCs w:val="30"/>
          <w:cs/>
        </w:rPr>
        <w:t xml:space="preserve">บริษัทดำเนินการจดทะเบียนเปลี่ยนแปลงมูลค่าหุ้นที่ตราไว้ เพิ่มทุนจดทะเบียนและแปรสภาพเป็นบริษัทมหาชนกับกรมพัฒนาธุรกิจการค้า กระทรวงพาณิชย์ เมื่อวันที่ </w:t>
      </w:r>
      <w:r w:rsidRPr="002E428B">
        <w:rPr>
          <w:rFonts w:ascii="Angsana New" w:hAnsi="Angsana New"/>
          <w:sz w:val="30"/>
          <w:szCs w:val="30"/>
        </w:rPr>
        <w:t>30</w:t>
      </w:r>
      <w:r w:rsidRPr="002E428B">
        <w:rPr>
          <w:rFonts w:ascii="Angsana New" w:hAnsi="Angsana New"/>
          <w:sz w:val="30"/>
          <w:szCs w:val="30"/>
          <w:cs/>
        </w:rPr>
        <w:t xml:space="preserve"> มิถุนายน </w:t>
      </w:r>
      <w:r w:rsidRPr="002E428B">
        <w:rPr>
          <w:rFonts w:ascii="Angsana New" w:hAnsi="Angsana New"/>
          <w:sz w:val="30"/>
          <w:szCs w:val="30"/>
        </w:rPr>
        <w:t>2565</w:t>
      </w:r>
    </w:p>
    <w:p w14:paraId="32208353" w14:textId="71637D5F" w:rsidR="00AF5D72" w:rsidRPr="002E428B" w:rsidRDefault="00AF5D72" w:rsidP="00AF5D72">
      <w:pPr>
        <w:pStyle w:val="ListParagraph"/>
        <w:numPr>
          <w:ilvl w:val="0"/>
          <w:numId w:val="28"/>
        </w:numPr>
        <w:tabs>
          <w:tab w:val="left" w:pos="567"/>
        </w:tabs>
        <w:spacing w:before="120" w:after="120"/>
        <w:ind w:left="918" w:right="11" w:hanging="357"/>
        <w:contextualSpacing w:val="0"/>
        <w:jc w:val="thaiDistribute"/>
        <w:rPr>
          <w:rFonts w:ascii="Angsana New" w:hAnsi="Angsana New"/>
          <w:sz w:val="30"/>
          <w:szCs w:val="30"/>
        </w:rPr>
      </w:pPr>
      <w:r w:rsidRPr="002E428B">
        <w:rPr>
          <w:rFonts w:ascii="Angsana New" w:hAnsi="Angsana New"/>
          <w:sz w:val="30"/>
          <w:szCs w:val="30"/>
          <w:cs/>
        </w:rPr>
        <w:t xml:space="preserve">จัดสรรหุ้นสามัญเพิ่มทุนจำนวน </w:t>
      </w:r>
      <w:r w:rsidRPr="002E428B">
        <w:rPr>
          <w:rFonts w:ascii="Angsana New" w:hAnsi="Angsana New"/>
          <w:sz w:val="30"/>
          <w:szCs w:val="30"/>
        </w:rPr>
        <w:t xml:space="preserve">334 </w:t>
      </w:r>
      <w:r w:rsidRPr="002E428B">
        <w:rPr>
          <w:rFonts w:ascii="Angsana New" w:hAnsi="Angsana New"/>
          <w:sz w:val="30"/>
          <w:szCs w:val="30"/>
          <w:cs/>
        </w:rPr>
        <w:t xml:space="preserve">ล้านหุ้น มูลค่าที่ตราไว้หุ้นละ </w:t>
      </w:r>
      <w:r w:rsidRPr="002E428B">
        <w:rPr>
          <w:rFonts w:ascii="Angsana New" w:hAnsi="Angsana New"/>
          <w:sz w:val="30"/>
          <w:szCs w:val="30"/>
        </w:rPr>
        <w:t xml:space="preserve">1 </w:t>
      </w:r>
      <w:r w:rsidRPr="002E428B">
        <w:rPr>
          <w:rFonts w:ascii="Angsana New" w:hAnsi="Angsana New"/>
          <w:sz w:val="30"/>
          <w:szCs w:val="30"/>
          <w:cs/>
        </w:rPr>
        <w:t xml:space="preserve">บาท เพื่อเสนอขายต่อประชาชนทั่วไปครั้งแรก </w:t>
      </w:r>
    </w:p>
    <w:p w14:paraId="245AC99E" w14:textId="447A452C" w:rsidR="00AF5D72" w:rsidRPr="002E428B" w:rsidRDefault="00AF5D72" w:rsidP="00AF5D72">
      <w:pPr>
        <w:pStyle w:val="ListParagraph"/>
        <w:numPr>
          <w:ilvl w:val="0"/>
          <w:numId w:val="28"/>
        </w:numPr>
        <w:tabs>
          <w:tab w:val="left" w:pos="567"/>
        </w:tabs>
        <w:spacing w:before="120" w:after="120"/>
        <w:ind w:left="918" w:right="11" w:hanging="357"/>
        <w:contextualSpacing w:val="0"/>
        <w:jc w:val="thaiDistribute"/>
        <w:rPr>
          <w:rFonts w:ascii="Angsana New" w:hAnsi="Angsana New"/>
          <w:sz w:val="30"/>
          <w:szCs w:val="30"/>
        </w:rPr>
      </w:pPr>
      <w:r w:rsidRPr="002E428B">
        <w:rPr>
          <w:rFonts w:ascii="Angsana New" w:hAnsi="Angsana New"/>
          <w:sz w:val="30"/>
          <w:szCs w:val="30"/>
          <w:cs/>
        </w:rPr>
        <w:t>นำหุ้นสามัญเข้าจดทะเบียนเป็นหลักทรัพย์จดทะเบียนในตลาดหลักทรัพย์แห่งประเทศไทย</w:t>
      </w:r>
    </w:p>
    <w:p w14:paraId="0EEBBD26" w14:textId="1E2B9168" w:rsidR="002822D5" w:rsidRPr="002E428B" w:rsidRDefault="002822D5" w:rsidP="00AF5D72">
      <w:pPr>
        <w:pStyle w:val="ListParagraph"/>
        <w:numPr>
          <w:ilvl w:val="0"/>
          <w:numId w:val="28"/>
        </w:numPr>
        <w:tabs>
          <w:tab w:val="left" w:pos="567"/>
        </w:tabs>
        <w:spacing w:before="120" w:after="120"/>
        <w:ind w:left="918" w:right="11" w:hanging="357"/>
        <w:contextualSpacing w:val="0"/>
        <w:jc w:val="thaiDistribute"/>
        <w:rPr>
          <w:rFonts w:ascii="Angsana New" w:hAnsi="Angsana New"/>
          <w:sz w:val="30"/>
          <w:szCs w:val="30"/>
        </w:rPr>
      </w:pPr>
      <w:r w:rsidRPr="002E428B">
        <w:rPr>
          <w:rFonts w:ascii="Angsana New" w:hAnsi="Angsana New"/>
          <w:sz w:val="30"/>
          <w:szCs w:val="30"/>
          <w:cs/>
        </w:rPr>
        <w:t xml:space="preserve">ระหว่างวันที่ </w:t>
      </w:r>
      <w:r w:rsidRPr="002E428B">
        <w:rPr>
          <w:rFonts w:ascii="Angsana New" w:hAnsi="Angsana New"/>
          <w:sz w:val="30"/>
          <w:szCs w:val="30"/>
          <w:lang w:val="en-US"/>
        </w:rPr>
        <w:t xml:space="preserve">21 </w:t>
      </w:r>
      <w:r w:rsidRPr="002E428B">
        <w:rPr>
          <w:rFonts w:ascii="Angsana New" w:hAnsi="Angsana New"/>
          <w:sz w:val="30"/>
          <w:szCs w:val="30"/>
          <w:cs/>
          <w:lang w:val="en-US"/>
        </w:rPr>
        <w:t xml:space="preserve">– </w:t>
      </w:r>
      <w:r w:rsidRPr="002E428B">
        <w:rPr>
          <w:rFonts w:ascii="Angsana New" w:hAnsi="Angsana New"/>
          <w:sz w:val="30"/>
          <w:szCs w:val="30"/>
          <w:lang w:val="en-US"/>
        </w:rPr>
        <w:t xml:space="preserve">23 </w:t>
      </w:r>
      <w:r w:rsidRPr="002E428B">
        <w:rPr>
          <w:rFonts w:ascii="Angsana New" w:hAnsi="Angsana New"/>
          <w:sz w:val="30"/>
          <w:szCs w:val="30"/>
          <w:cs/>
          <w:lang w:val="en-US"/>
        </w:rPr>
        <w:t xml:space="preserve">พฤศจิกายน </w:t>
      </w:r>
      <w:r w:rsidRPr="002E428B">
        <w:rPr>
          <w:rFonts w:ascii="Angsana New" w:hAnsi="Angsana New"/>
          <w:sz w:val="30"/>
          <w:szCs w:val="30"/>
          <w:lang w:val="en-US"/>
        </w:rPr>
        <w:t>2565</w:t>
      </w:r>
      <w:r w:rsidRPr="002E428B">
        <w:rPr>
          <w:rFonts w:ascii="Angsana New" w:hAnsi="Angsana New"/>
          <w:sz w:val="30"/>
          <w:szCs w:val="30"/>
          <w:cs/>
          <w:lang w:val="en-US"/>
        </w:rPr>
        <w:t xml:space="preserve"> บริษัทนำหุ้นสามัญ</w:t>
      </w:r>
      <w:r w:rsidR="001C46C4" w:rsidRPr="002E428B">
        <w:rPr>
          <w:rFonts w:ascii="Angsana New" w:hAnsi="Angsana New"/>
          <w:sz w:val="30"/>
          <w:szCs w:val="30"/>
          <w:cs/>
          <w:lang w:val="en-US"/>
        </w:rPr>
        <w:t xml:space="preserve"> </w:t>
      </w:r>
      <w:r w:rsidR="00DF1D73" w:rsidRPr="002E428B">
        <w:rPr>
          <w:rFonts w:ascii="Angsana New" w:hAnsi="Angsana New"/>
          <w:sz w:val="30"/>
          <w:szCs w:val="30"/>
          <w:cs/>
          <w:lang w:val="en-US"/>
        </w:rPr>
        <w:t>จำนวน</w:t>
      </w:r>
      <w:r w:rsidR="00DF1D73" w:rsidRPr="002E428B">
        <w:rPr>
          <w:rFonts w:ascii="Angsana New" w:hAnsi="Angsana New"/>
          <w:sz w:val="30"/>
          <w:szCs w:val="30"/>
          <w:lang w:val="en-US"/>
        </w:rPr>
        <w:t xml:space="preserve"> 334</w:t>
      </w:r>
      <w:r w:rsidR="00DF1D73" w:rsidRPr="002E428B">
        <w:rPr>
          <w:rFonts w:ascii="Angsana New" w:hAnsi="Angsana New"/>
          <w:sz w:val="30"/>
          <w:szCs w:val="30"/>
          <w:cs/>
          <w:lang w:val="en-US"/>
        </w:rPr>
        <w:t xml:space="preserve"> ล้านหุ้น เปิดให้ประชาชนทั่วไปจองซื้อหุ้น โดยเสนอขายใน</w:t>
      </w:r>
      <w:r w:rsidR="001C46C4" w:rsidRPr="002E428B">
        <w:rPr>
          <w:rFonts w:ascii="Angsana New" w:hAnsi="Angsana New"/>
          <w:sz w:val="30"/>
          <w:szCs w:val="30"/>
          <w:cs/>
          <w:lang w:val="en-US"/>
        </w:rPr>
        <w:t>มูลค่า</w:t>
      </w:r>
      <w:r w:rsidR="00DF1D73" w:rsidRPr="002E428B">
        <w:rPr>
          <w:rFonts w:ascii="Angsana New" w:hAnsi="Angsana New"/>
          <w:sz w:val="30"/>
          <w:szCs w:val="30"/>
          <w:cs/>
          <w:lang w:val="en-US"/>
        </w:rPr>
        <w:t>หุ้นละ</w:t>
      </w:r>
      <w:r w:rsidR="00DF1D73" w:rsidRPr="002E428B">
        <w:rPr>
          <w:rFonts w:ascii="Angsana New" w:hAnsi="Angsana New"/>
          <w:sz w:val="30"/>
          <w:szCs w:val="30"/>
          <w:lang w:val="en-US"/>
        </w:rPr>
        <w:t xml:space="preserve"> 10</w:t>
      </w:r>
      <w:r w:rsidR="00DF1D73" w:rsidRPr="002E428B">
        <w:rPr>
          <w:rFonts w:ascii="Angsana New" w:hAnsi="Angsana New"/>
          <w:sz w:val="30"/>
          <w:szCs w:val="30"/>
          <w:cs/>
          <w:lang w:val="en-US"/>
        </w:rPr>
        <w:t>.</w:t>
      </w:r>
      <w:r w:rsidR="00DF1D73" w:rsidRPr="002E428B">
        <w:rPr>
          <w:rFonts w:ascii="Angsana New" w:hAnsi="Angsana New"/>
          <w:sz w:val="30"/>
          <w:szCs w:val="30"/>
          <w:lang w:val="en-US"/>
        </w:rPr>
        <w:t>90</w:t>
      </w:r>
      <w:r w:rsidR="00DF1D73" w:rsidRPr="002E428B">
        <w:rPr>
          <w:rFonts w:ascii="Angsana New" w:hAnsi="Angsana New"/>
          <w:sz w:val="30"/>
          <w:szCs w:val="30"/>
          <w:cs/>
          <w:lang w:val="en-US"/>
        </w:rPr>
        <w:t xml:space="preserve"> บาท</w:t>
      </w:r>
    </w:p>
    <w:p w14:paraId="77141C82" w14:textId="17D665E3" w:rsidR="00DF1D73" w:rsidRPr="002E428B" w:rsidRDefault="00DF1D73" w:rsidP="00DF1D73">
      <w:pPr>
        <w:tabs>
          <w:tab w:val="left" w:pos="567"/>
        </w:tabs>
        <w:spacing w:before="120" w:after="120"/>
        <w:ind w:left="561" w:right="11"/>
        <w:jc w:val="thaiDistribute"/>
        <w:rPr>
          <w:rFonts w:hAnsi="Angsana New"/>
          <w:sz w:val="30"/>
          <w:szCs w:val="30"/>
          <w:cs/>
        </w:rPr>
      </w:pPr>
      <w:r w:rsidRPr="002E428B">
        <w:rPr>
          <w:rFonts w:hAnsi="Angsana New"/>
          <w:sz w:val="30"/>
          <w:szCs w:val="30"/>
          <w:cs/>
        </w:rPr>
        <w:lastRenderedPageBreak/>
        <w:t xml:space="preserve">บริษัทรับชำระเงินจองซื้อหุ้น จำนวนเงิน </w:t>
      </w:r>
      <w:r w:rsidR="00A674AA" w:rsidRPr="002E428B">
        <w:rPr>
          <w:rFonts w:hAnsi="Angsana New"/>
          <w:sz w:val="30"/>
          <w:szCs w:val="30"/>
        </w:rPr>
        <w:t>3,640</w:t>
      </w:r>
      <w:r w:rsidR="00A674AA" w:rsidRPr="002E428B">
        <w:rPr>
          <w:rFonts w:hAnsi="Angsana New"/>
          <w:sz w:val="30"/>
          <w:szCs w:val="30"/>
          <w:cs/>
        </w:rPr>
        <w:t>.</w:t>
      </w:r>
      <w:r w:rsidR="00A674AA" w:rsidRPr="002E428B">
        <w:rPr>
          <w:rFonts w:hAnsi="Angsana New"/>
          <w:sz w:val="30"/>
          <w:szCs w:val="30"/>
        </w:rPr>
        <w:t>60</w:t>
      </w:r>
      <w:r w:rsidR="00163E99" w:rsidRPr="002E428B">
        <w:rPr>
          <w:rFonts w:hAnsi="Angsana New"/>
          <w:sz w:val="30"/>
          <w:szCs w:val="30"/>
          <w:cs/>
        </w:rPr>
        <w:t xml:space="preserve"> ล้านบาท (บริษัทบันทึกค่าใช้จ่ายเกี่ยวกับการจำหน่ายหุ้นเพิ่มทุน จำนวนเงิน</w:t>
      </w:r>
      <w:r w:rsidR="008C69F2" w:rsidRPr="002E428B">
        <w:rPr>
          <w:rFonts w:hAnsi="Angsana New"/>
          <w:sz w:val="30"/>
          <w:szCs w:val="30"/>
        </w:rPr>
        <w:t xml:space="preserve"> 78</w:t>
      </w:r>
      <w:r w:rsidR="008C69F2" w:rsidRPr="002E428B">
        <w:rPr>
          <w:rFonts w:hAnsi="Angsana New"/>
          <w:sz w:val="30"/>
          <w:szCs w:val="30"/>
          <w:cs/>
        </w:rPr>
        <w:t>.</w:t>
      </w:r>
      <w:r w:rsidR="008C69F2" w:rsidRPr="002E428B">
        <w:rPr>
          <w:rFonts w:hAnsi="Angsana New"/>
          <w:sz w:val="30"/>
          <w:szCs w:val="30"/>
        </w:rPr>
        <w:t>20</w:t>
      </w:r>
      <w:r w:rsidR="008C69F2" w:rsidRPr="002E428B">
        <w:rPr>
          <w:rFonts w:hAnsi="Angsana New"/>
          <w:sz w:val="30"/>
          <w:szCs w:val="30"/>
          <w:cs/>
        </w:rPr>
        <w:t xml:space="preserve"> </w:t>
      </w:r>
      <w:r w:rsidR="00163E99" w:rsidRPr="002E428B">
        <w:rPr>
          <w:rFonts w:hAnsi="Angsana New"/>
          <w:sz w:val="30"/>
          <w:szCs w:val="30"/>
          <w:cs/>
        </w:rPr>
        <w:t>ล้านบาท เป็นรายการหักในบัญชีส่วนเกินมูลค่าหุ้นสามัญ)</w:t>
      </w:r>
    </w:p>
    <w:p w14:paraId="04CA7F6E" w14:textId="64DE1A1C" w:rsidR="00CB5D59" w:rsidRPr="002E428B" w:rsidRDefault="00163E99" w:rsidP="00686ABD">
      <w:pPr>
        <w:tabs>
          <w:tab w:val="left" w:pos="567"/>
        </w:tabs>
        <w:spacing w:before="120" w:after="120"/>
        <w:ind w:left="562" w:right="9"/>
        <w:jc w:val="thaiDistribute"/>
        <w:rPr>
          <w:rFonts w:hAnsi="Angsana New"/>
          <w:sz w:val="30"/>
          <w:szCs w:val="30"/>
        </w:rPr>
      </w:pPr>
      <w:r w:rsidRPr="002E428B">
        <w:rPr>
          <w:rFonts w:hAnsi="Angsana New"/>
          <w:sz w:val="30"/>
          <w:szCs w:val="30"/>
          <w:cs/>
        </w:rPr>
        <w:t xml:space="preserve">เมื่อวันที่ </w:t>
      </w:r>
      <w:r w:rsidR="002B5E89" w:rsidRPr="002E428B">
        <w:rPr>
          <w:rFonts w:hAnsi="Angsana New"/>
          <w:sz w:val="30"/>
          <w:szCs w:val="30"/>
        </w:rPr>
        <w:t xml:space="preserve">25 </w:t>
      </w:r>
      <w:r w:rsidR="002B5E89" w:rsidRPr="002E428B">
        <w:rPr>
          <w:rFonts w:hAnsi="Angsana New"/>
          <w:sz w:val="30"/>
          <w:szCs w:val="30"/>
          <w:cs/>
        </w:rPr>
        <w:t>พฤศจิกายน</w:t>
      </w:r>
      <w:r w:rsidRPr="002E428B">
        <w:rPr>
          <w:rFonts w:hAnsi="Angsana New"/>
          <w:sz w:val="30"/>
          <w:szCs w:val="30"/>
          <w:cs/>
        </w:rPr>
        <w:t xml:space="preserve"> </w:t>
      </w:r>
      <w:r w:rsidRPr="002E428B">
        <w:rPr>
          <w:rFonts w:hAnsi="Angsana New"/>
          <w:sz w:val="30"/>
          <w:szCs w:val="30"/>
        </w:rPr>
        <w:t>2565</w:t>
      </w:r>
      <w:r w:rsidRPr="002E428B">
        <w:rPr>
          <w:rFonts w:hAnsi="Angsana New"/>
          <w:sz w:val="30"/>
          <w:szCs w:val="30"/>
          <w:cs/>
        </w:rPr>
        <w:t xml:space="preserve"> บริษัทดำเนินการจดทะเบียนเปลี่ยนแปลงทุนชำระแล้วกับกรมพัฒนาธุรกิจการค้า กระทรวงพาณิชย์ เพื่อเปลี่ยนแปลงทุนชำระแล้วจากเดิม </w:t>
      </w:r>
      <w:r w:rsidR="003B08B4" w:rsidRPr="002E428B">
        <w:rPr>
          <w:rFonts w:hAnsi="Angsana New"/>
          <w:sz w:val="30"/>
          <w:szCs w:val="30"/>
          <w:cs/>
        </w:rPr>
        <w:t>จำนวนเงิน</w:t>
      </w:r>
      <w:r w:rsidR="003B08B4" w:rsidRPr="002E428B">
        <w:rPr>
          <w:rFonts w:hAnsi="Angsana New"/>
          <w:sz w:val="30"/>
          <w:szCs w:val="30"/>
        </w:rPr>
        <w:t xml:space="preserve"> 1,000 </w:t>
      </w:r>
      <w:r w:rsidR="003B08B4" w:rsidRPr="002E428B">
        <w:rPr>
          <w:rFonts w:hAnsi="Angsana New"/>
          <w:sz w:val="30"/>
          <w:szCs w:val="30"/>
          <w:cs/>
        </w:rPr>
        <w:t xml:space="preserve">ล้านบาท เป็นจำนวนเงิน </w:t>
      </w:r>
      <w:r w:rsidR="003B08B4" w:rsidRPr="002E428B">
        <w:rPr>
          <w:rFonts w:hAnsi="Angsana New"/>
          <w:sz w:val="30"/>
          <w:szCs w:val="30"/>
        </w:rPr>
        <w:t>1,334</w:t>
      </w:r>
      <w:r w:rsidR="003B08B4" w:rsidRPr="002E428B">
        <w:rPr>
          <w:rFonts w:hAnsi="Angsana New"/>
          <w:sz w:val="30"/>
          <w:szCs w:val="30"/>
          <w:cs/>
        </w:rPr>
        <w:t xml:space="preserve"> ล้านบาท </w:t>
      </w:r>
    </w:p>
    <w:p w14:paraId="29D1E8EB" w14:textId="77777777" w:rsidR="009D0BE4" w:rsidRPr="002E428B" w:rsidRDefault="009D0BE4" w:rsidP="009D0BE4">
      <w:pPr>
        <w:numPr>
          <w:ilvl w:val="0"/>
          <w:numId w:val="1"/>
        </w:numPr>
        <w:tabs>
          <w:tab w:val="clear" w:pos="862"/>
          <w:tab w:val="left" w:pos="567"/>
        </w:tabs>
        <w:spacing w:before="120" w:after="120"/>
        <w:ind w:left="562" w:right="9" w:hanging="425"/>
        <w:rPr>
          <w:rFonts w:hAnsi="Angsana New"/>
          <w:b/>
          <w:bCs/>
          <w:sz w:val="30"/>
          <w:szCs w:val="30"/>
        </w:rPr>
      </w:pPr>
      <w:r w:rsidRPr="002E428B">
        <w:rPr>
          <w:rFonts w:hAnsi="Angsana New"/>
          <w:b/>
          <w:bCs/>
          <w:sz w:val="30"/>
          <w:szCs w:val="30"/>
          <w:cs/>
        </w:rPr>
        <w:t>เงินปันผล</w:t>
      </w:r>
    </w:p>
    <w:bookmarkStart w:id="382" w:name="_MON_1669402031"/>
    <w:bookmarkEnd w:id="382"/>
    <w:p w14:paraId="3E022294" w14:textId="6A8FDC42" w:rsidR="009D0BE4" w:rsidRPr="002E428B" w:rsidRDefault="00D60145" w:rsidP="009D0BE4">
      <w:pPr>
        <w:tabs>
          <w:tab w:val="left" w:pos="567"/>
        </w:tabs>
        <w:spacing w:before="120" w:after="120"/>
        <w:ind w:left="562" w:right="9"/>
        <w:rPr>
          <w:rFonts w:hAnsi="Angsana New"/>
          <w:b/>
          <w:bCs/>
          <w:sz w:val="30"/>
          <w:szCs w:val="30"/>
        </w:rPr>
      </w:pPr>
      <w:r w:rsidRPr="002E428B">
        <w:rPr>
          <w:rFonts w:hAnsi="Angsana New"/>
          <w:b/>
          <w:bCs/>
          <w:sz w:val="30"/>
          <w:szCs w:val="30"/>
          <w:cs/>
        </w:rPr>
        <w:object w:dxaOrig="11491" w:dyaOrig="6258" w14:anchorId="14F164B3">
          <v:shape id="_x0000_i1089" type="#_x0000_t75" style="width:474.6pt;height:267pt" o:ole="">
            <v:imagedata r:id="rId137" o:title=""/>
          </v:shape>
          <o:OLEObject Type="Embed" ProgID="Excel.Sheet.12" ShapeID="_x0000_i1089" DrawAspect="Content" ObjectID="_1739029879" r:id="rId138"/>
        </w:object>
      </w:r>
    </w:p>
    <w:p w14:paraId="4C118018" w14:textId="58ED2475" w:rsidR="005500D8" w:rsidRPr="002E428B" w:rsidRDefault="005500D8" w:rsidP="005500D8">
      <w:pPr>
        <w:numPr>
          <w:ilvl w:val="0"/>
          <w:numId w:val="1"/>
        </w:numPr>
        <w:tabs>
          <w:tab w:val="clear" w:pos="862"/>
          <w:tab w:val="left" w:pos="567"/>
        </w:tabs>
        <w:spacing w:before="120" w:after="120"/>
        <w:ind w:left="562" w:right="9" w:hanging="425"/>
        <w:rPr>
          <w:rFonts w:hAnsi="Angsana New"/>
          <w:b/>
          <w:bCs/>
          <w:sz w:val="30"/>
          <w:szCs w:val="30"/>
        </w:rPr>
      </w:pPr>
      <w:r w:rsidRPr="002E428B">
        <w:rPr>
          <w:rFonts w:hAnsi="Angsana New"/>
          <w:b/>
          <w:bCs/>
          <w:sz w:val="30"/>
          <w:szCs w:val="30"/>
          <w:cs/>
        </w:rPr>
        <w:t>ส่วนเกินมูลค่าหุ้นสามัญ</w:t>
      </w:r>
    </w:p>
    <w:p w14:paraId="5CC9AD76" w14:textId="553E9DE8" w:rsidR="00305E19" w:rsidRPr="002E428B" w:rsidRDefault="00305E19" w:rsidP="00305E19">
      <w:pPr>
        <w:tabs>
          <w:tab w:val="left" w:pos="567"/>
        </w:tabs>
        <w:spacing w:before="120" w:after="120"/>
        <w:ind w:left="562" w:right="9"/>
        <w:jc w:val="thaiDistribute"/>
        <w:rPr>
          <w:rFonts w:hAnsi="Angsana New"/>
          <w:sz w:val="30"/>
          <w:szCs w:val="30"/>
        </w:rPr>
      </w:pPr>
      <w:r w:rsidRPr="002E428B">
        <w:rPr>
          <w:rFonts w:hAnsi="Angsana New"/>
          <w:sz w:val="30"/>
          <w:szCs w:val="30"/>
          <w:cs/>
        </w:rPr>
        <w:t>ตามบทบัญญัติแห่งพระราชบัญญัติบริษัทมหาชนจำกัด พ.ศ.</w:t>
      </w:r>
      <w:r w:rsidRPr="002E428B">
        <w:rPr>
          <w:rFonts w:hAnsi="Angsana New"/>
          <w:sz w:val="30"/>
          <w:szCs w:val="30"/>
        </w:rPr>
        <w:t>2535</w:t>
      </w:r>
      <w:r w:rsidRPr="002E428B">
        <w:rPr>
          <w:rFonts w:hAnsi="Angsana New"/>
          <w:sz w:val="30"/>
          <w:szCs w:val="30"/>
          <w:cs/>
        </w:rPr>
        <w:t xml:space="preserve"> มาตรา</w:t>
      </w:r>
      <w:r w:rsidRPr="002E428B">
        <w:rPr>
          <w:rFonts w:hAnsi="Angsana New"/>
          <w:sz w:val="30"/>
          <w:szCs w:val="30"/>
        </w:rPr>
        <w:t xml:space="preserve"> 51 </w:t>
      </w:r>
      <w:r w:rsidRPr="002E428B">
        <w:rPr>
          <w:rFonts w:hAnsi="Angsana New"/>
          <w:sz w:val="30"/>
          <w:szCs w:val="30"/>
          <w:cs/>
        </w:rPr>
        <w:t>ในกรณีบริษัทเสนอขายหุ้นสูงกว่ามูลค่าหุ้นจดทะเบียน บริษัทต้องนำค่าหุ้นส่วนเกินตั้งเป็นทุนสำรอง (“ส่วนเกินมูลค่าหุ้นสามัญ”) ส่วนเกินมูลค่าหุ้นนำไปจ่ายเป็นเงินปันผลไม่ได้</w:t>
      </w:r>
    </w:p>
    <w:p w14:paraId="42B12703" w14:textId="6C0E90A9" w:rsidR="007A09BC" w:rsidRPr="002E428B" w:rsidRDefault="007A09BC" w:rsidP="00070C0B">
      <w:pPr>
        <w:numPr>
          <w:ilvl w:val="0"/>
          <w:numId w:val="1"/>
        </w:numPr>
        <w:tabs>
          <w:tab w:val="clear" w:pos="862"/>
          <w:tab w:val="left" w:pos="567"/>
        </w:tabs>
        <w:spacing w:before="120" w:after="120"/>
        <w:ind w:left="562" w:right="9" w:hanging="425"/>
        <w:rPr>
          <w:rFonts w:hAnsi="Angsana New"/>
          <w:b/>
          <w:bCs/>
          <w:sz w:val="30"/>
          <w:szCs w:val="30"/>
          <w:cs/>
        </w:rPr>
      </w:pPr>
      <w:bookmarkStart w:id="383" w:name="_Toc90222187"/>
      <w:r w:rsidRPr="002E428B">
        <w:rPr>
          <w:rFonts w:hAnsi="Angsana New"/>
          <w:b/>
          <w:bCs/>
          <w:sz w:val="30"/>
          <w:szCs w:val="30"/>
          <w:cs/>
        </w:rPr>
        <w:t>สำรองตามกฎหมาย</w:t>
      </w:r>
      <w:bookmarkEnd w:id="383"/>
    </w:p>
    <w:p w14:paraId="6A362031" w14:textId="77777777" w:rsidR="00305E19" w:rsidRPr="002E428B" w:rsidRDefault="00305E19" w:rsidP="00305E19">
      <w:pPr>
        <w:tabs>
          <w:tab w:val="left" w:pos="567"/>
        </w:tabs>
        <w:spacing w:before="120" w:after="120"/>
        <w:ind w:left="562" w:right="9"/>
        <w:jc w:val="thaiDistribute"/>
        <w:rPr>
          <w:rFonts w:hAnsi="Angsana New"/>
          <w:sz w:val="30"/>
          <w:szCs w:val="30"/>
          <w:lang w:val="en-GB"/>
        </w:rPr>
      </w:pPr>
      <w:r w:rsidRPr="002E428B">
        <w:rPr>
          <w:rFonts w:hAnsi="Angsana New"/>
          <w:sz w:val="30"/>
          <w:szCs w:val="30"/>
          <w:cs/>
        </w:rPr>
        <w:t xml:space="preserve">ปี </w:t>
      </w:r>
      <w:r w:rsidRPr="002E428B">
        <w:rPr>
          <w:rFonts w:hAnsi="Angsana New"/>
          <w:sz w:val="30"/>
          <w:szCs w:val="30"/>
          <w:lang w:val="en-GB"/>
        </w:rPr>
        <w:t>2564</w:t>
      </w:r>
    </w:p>
    <w:p w14:paraId="397DF4A2" w14:textId="77777777" w:rsidR="00305E19" w:rsidRPr="002E428B" w:rsidRDefault="00305E19" w:rsidP="00305E19">
      <w:pPr>
        <w:tabs>
          <w:tab w:val="left" w:pos="567"/>
        </w:tabs>
        <w:spacing w:before="120" w:after="120"/>
        <w:ind w:left="562" w:right="9"/>
        <w:jc w:val="thaiDistribute"/>
        <w:rPr>
          <w:rFonts w:hAnsi="Angsana New"/>
          <w:color w:val="000000" w:themeColor="text1"/>
          <w:sz w:val="30"/>
          <w:szCs w:val="30"/>
        </w:rPr>
      </w:pPr>
      <w:r w:rsidRPr="002E428B">
        <w:rPr>
          <w:rFonts w:hAnsi="Angsana New"/>
          <w:spacing w:val="-4"/>
          <w:sz w:val="30"/>
          <w:szCs w:val="30"/>
          <w:cs/>
        </w:rPr>
        <w:t>สำรองตามกฎหมายจัดสรรขึ้นตามบัญญัติของประมวลกฎหมายแพ่งและพาณิชย์ซึ่งกำหนดให้มีการจัดสรรอย่างน้อยร้อย</w:t>
      </w:r>
      <w:r w:rsidRPr="002E428B">
        <w:rPr>
          <w:rFonts w:hAnsi="Angsana New"/>
          <w:sz w:val="30"/>
          <w:szCs w:val="30"/>
          <w:cs/>
        </w:rPr>
        <w:t>ละ</w:t>
      </w:r>
      <w:r w:rsidRPr="002E428B">
        <w:rPr>
          <w:rFonts w:hAnsi="Angsana New"/>
          <w:color w:val="000000" w:themeColor="text1"/>
          <w:sz w:val="30"/>
          <w:szCs w:val="30"/>
          <w:cs/>
        </w:rPr>
        <w:t xml:space="preserve"> </w:t>
      </w:r>
      <w:r w:rsidRPr="002E428B">
        <w:rPr>
          <w:rFonts w:hAnsi="Angsana New"/>
          <w:color w:val="000000" w:themeColor="text1"/>
          <w:spacing w:val="2"/>
          <w:sz w:val="30"/>
          <w:szCs w:val="30"/>
          <w:cs/>
        </w:rPr>
        <w:t>5 ของกำไรที่ทำมาหาได้เป็นสำรองตามกฎหมายทุกครั้งที่มีการประกาศจ่ายเงินปันผลจนกว่าสำรองนี้มีจำนวนเท่ากับร้อย</w:t>
      </w:r>
      <w:r w:rsidRPr="002E428B">
        <w:rPr>
          <w:rFonts w:hAnsi="Angsana New"/>
          <w:color w:val="000000" w:themeColor="text1"/>
          <w:sz w:val="30"/>
          <w:szCs w:val="30"/>
          <w:cs/>
        </w:rPr>
        <w:t xml:space="preserve">ละ 10 ของทุนจดทะเบียน </w:t>
      </w:r>
    </w:p>
    <w:p w14:paraId="3874B953" w14:textId="5D8892B1" w:rsidR="00305E19" w:rsidRPr="002E428B" w:rsidRDefault="00305E19" w:rsidP="0011603D">
      <w:pPr>
        <w:tabs>
          <w:tab w:val="left" w:pos="567"/>
        </w:tabs>
        <w:spacing w:before="120" w:after="120"/>
        <w:ind w:left="562" w:right="9"/>
        <w:jc w:val="thaiDistribute"/>
        <w:rPr>
          <w:rFonts w:hAnsi="Angsana New"/>
          <w:spacing w:val="-4"/>
          <w:sz w:val="30"/>
          <w:szCs w:val="30"/>
        </w:rPr>
      </w:pPr>
      <w:r w:rsidRPr="002E428B">
        <w:rPr>
          <w:rFonts w:hAnsi="Angsana New"/>
          <w:sz w:val="30"/>
          <w:szCs w:val="30"/>
          <w:cs/>
        </w:rPr>
        <w:t xml:space="preserve">ปี </w:t>
      </w:r>
      <w:r w:rsidRPr="002E428B">
        <w:rPr>
          <w:rFonts w:hAnsi="Angsana New"/>
          <w:sz w:val="30"/>
          <w:szCs w:val="30"/>
          <w:lang w:val="en-GB"/>
        </w:rPr>
        <w:t>2565</w:t>
      </w:r>
    </w:p>
    <w:p w14:paraId="0D4140BC" w14:textId="02C73734" w:rsidR="00A84978" w:rsidRPr="002E428B" w:rsidRDefault="009F55CE" w:rsidP="00305E19">
      <w:pPr>
        <w:tabs>
          <w:tab w:val="left" w:pos="567"/>
        </w:tabs>
        <w:spacing w:before="120" w:after="120"/>
        <w:ind w:left="562" w:right="9"/>
        <w:jc w:val="thaiDistribute"/>
        <w:rPr>
          <w:rFonts w:hAnsi="Angsana New"/>
          <w:spacing w:val="-4"/>
          <w:sz w:val="30"/>
          <w:szCs w:val="30"/>
        </w:rPr>
      </w:pPr>
      <w:r w:rsidRPr="002E428B">
        <w:rPr>
          <w:rFonts w:hAnsi="Angsana New"/>
          <w:spacing w:val="-4"/>
          <w:sz w:val="30"/>
          <w:szCs w:val="30"/>
          <w:cs/>
        </w:rPr>
        <w:t>ตามบทบัญญัติแห่งพระราชบัญญัติบริษัทมหาชนจำกัด พ.ศ.</w:t>
      </w:r>
      <w:r w:rsidRPr="002E428B">
        <w:rPr>
          <w:rFonts w:hAnsi="Angsana New"/>
          <w:spacing w:val="-4"/>
          <w:sz w:val="30"/>
          <w:szCs w:val="30"/>
        </w:rPr>
        <w:t>2535</w:t>
      </w:r>
      <w:r w:rsidRPr="002E428B">
        <w:rPr>
          <w:rFonts w:hAnsi="Angsana New"/>
          <w:spacing w:val="-4"/>
          <w:sz w:val="30"/>
          <w:szCs w:val="30"/>
          <w:cs/>
        </w:rPr>
        <w:t xml:space="preserve"> มาตรา</w:t>
      </w:r>
      <w:r w:rsidRPr="002E428B">
        <w:rPr>
          <w:rFonts w:hAnsi="Angsana New"/>
          <w:spacing w:val="-4"/>
          <w:sz w:val="30"/>
          <w:szCs w:val="30"/>
        </w:rPr>
        <w:t xml:space="preserve"> 116</w:t>
      </w:r>
      <w:r w:rsidRPr="002E428B">
        <w:rPr>
          <w:rFonts w:hAnsi="Angsana New"/>
          <w:spacing w:val="-4"/>
          <w:sz w:val="30"/>
          <w:szCs w:val="30"/>
          <w:cs/>
        </w:rPr>
        <w:t xml:space="preserve"> บริษัทต้องจัดสรรทุนสำรอง (“สำรองตามกฎหมาย”) ไม่น้อยกว่าร้อยละ </w:t>
      </w:r>
      <w:r w:rsidRPr="002E428B">
        <w:rPr>
          <w:rFonts w:hAnsi="Angsana New"/>
          <w:spacing w:val="-4"/>
          <w:sz w:val="30"/>
          <w:szCs w:val="30"/>
        </w:rPr>
        <w:t xml:space="preserve">5 </w:t>
      </w:r>
      <w:r w:rsidRPr="002E428B">
        <w:rPr>
          <w:rFonts w:hAnsi="Angsana New"/>
          <w:spacing w:val="-4"/>
          <w:sz w:val="30"/>
          <w:szCs w:val="30"/>
          <w:cs/>
        </w:rPr>
        <w:t xml:space="preserve">ของกำไรสุทธิประจำปีหักด้วยขาดทุนสะสมยกมา (ถ้ามี) จนกว่าทุนสำรองมีจำนวนไม่น้อยกว่าร้อยละ </w:t>
      </w:r>
      <w:r w:rsidRPr="002E428B">
        <w:rPr>
          <w:rFonts w:hAnsi="Angsana New"/>
          <w:spacing w:val="-4"/>
          <w:sz w:val="30"/>
          <w:szCs w:val="30"/>
        </w:rPr>
        <w:t xml:space="preserve">10 </w:t>
      </w:r>
      <w:r w:rsidRPr="002E428B">
        <w:rPr>
          <w:rFonts w:hAnsi="Angsana New"/>
          <w:spacing w:val="-4"/>
          <w:sz w:val="30"/>
          <w:szCs w:val="30"/>
          <w:cs/>
        </w:rPr>
        <w:t>ของทุนจดทะเบียน เงินสำรองนำไปจ่ายเป็นเงินปันผลไม่ได้</w:t>
      </w:r>
    </w:p>
    <w:p w14:paraId="4773EF1D" w14:textId="0D1D5A46" w:rsidR="00BD517A" w:rsidRPr="002E428B" w:rsidRDefault="00BD517A" w:rsidP="00BD517A">
      <w:pPr>
        <w:numPr>
          <w:ilvl w:val="0"/>
          <w:numId w:val="1"/>
        </w:numPr>
        <w:tabs>
          <w:tab w:val="clear" w:pos="862"/>
          <w:tab w:val="left" w:pos="567"/>
        </w:tabs>
        <w:spacing w:before="120" w:after="120"/>
        <w:ind w:left="562" w:right="9" w:hanging="425"/>
        <w:jc w:val="thaiDistribute"/>
        <w:rPr>
          <w:rFonts w:hAnsi="Angsana New"/>
          <w:b/>
          <w:bCs/>
          <w:sz w:val="30"/>
          <w:szCs w:val="30"/>
        </w:rPr>
      </w:pPr>
      <w:bookmarkStart w:id="384" w:name="_Toc90222181"/>
      <w:r w:rsidRPr="002E428B">
        <w:rPr>
          <w:rFonts w:hAnsi="Angsana New"/>
          <w:b/>
          <w:bCs/>
          <w:sz w:val="30"/>
          <w:szCs w:val="30"/>
          <w:cs/>
        </w:rPr>
        <w:lastRenderedPageBreak/>
        <w:t>กำไรต่อหุ้น</w:t>
      </w:r>
    </w:p>
    <w:p w14:paraId="431E9752" w14:textId="77777777" w:rsidR="00BD517A" w:rsidRPr="002E428B" w:rsidRDefault="00BD517A" w:rsidP="00BD517A">
      <w:pPr>
        <w:tabs>
          <w:tab w:val="left" w:pos="567"/>
        </w:tabs>
        <w:spacing w:before="120" w:after="120"/>
        <w:ind w:left="562" w:right="9"/>
        <w:jc w:val="thaiDistribute"/>
        <w:rPr>
          <w:rFonts w:hAnsi="Angsana New"/>
          <w:b/>
          <w:bCs/>
          <w:spacing w:val="-4"/>
          <w:sz w:val="30"/>
          <w:szCs w:val="30"/>
        </w:rPr>
      </w:pPr>
      <w:r w:rsidRPr="002E428B">
        <w:rPr>
          <w:rFonts w:hAnsi="Angsana New"/>
          <w:b/>
          <w:bCs/>
          <w:spacing w:val="-4"/>
          <w:sz w:val="30"/>
          <w:szCs w:val="30"/>
          <w:cs/>
        </w:rPr>
        <w:t>กำไรต่อหุ้นขั้นพื้นฐาน</w:t>
      </w:r>
    </w:p>
    <w:p w14:paraId="5EB70F02" w14:textId="39AA623D" w:rsidR="00C562CE" w:rsidRPr="002E428B" w:rsidRDefault="00BD517A" w:rsidP="00BD517A">
      <w:pPr>
        <w:tabs>
          <w:tab w:val="left" w:pos="567"/>
        </w:tabs>
        <w:spacing w:before="120" w:after="120"/>
        <w:ind w:left="562" w:right="9"/>
        <w:jc w:val="thaiDistribute"/>
        <w:rPr>
          <w:rFonts w:hAnsi="Angsana New"/>
          <w:spacing w:val="-4"/>
          <w:sz w:val="30"/>
          <w:szCs w:val="30"/>
        </w:rPr>
      </w:pPr>
      <w:r w:rsidRPr="002E428B">
        <w:rPr>
          <w:rFonts w:hAnsi="Angsana New"/>
          <w:spacing w:val="-4"/>
          <w:sz w:val="30"/>
          <w:szCs w:val="30"/>
          <w:cs/>
        </w:rPr>
        <w:t>กำไรต่อหุ้นขั้นพื้นฐาน</w:t>
      </w:r>
      <w:r w:rsidR="00C562CE" w:rsidRPr="002E428B">
        <w:rPr>
          <w:rFonts w:hAnsi="Angsana New"/>
          <w:spacing w:val="-4"/>
          <w:sz w:val="30"/>
          <w:szCs w:val="30"/>
          <w:cs/>
        </w:rPr>
        <w:t>สำหรับปีสิ้นสุดวันที่</w:t>
      </w:r>
      <w:r w:rsidR="00C562CE" w:rsidRPr="002E428B">
        <w:rPr>
          <w:rFonts w:hAnsi="Angsana New"/>
          <w:spacing w:val="-4"/>
          <w:sz w:val="30"/>
          <w:szCs w:val="30"/>
        </w:rPr>
        <w:t xml:space="preserve"> 31 </w:t>
      </w:r>
      <w:r w:rsidR="00C562CE" w:rsidRPr="002E428B">
        <w:rPr>
          <w:rFonts w:hAnsi="Angsana New"/>
          <w:spacing w:val="-4"/>
          <w:sz w:val="30"/>
          <w:szCs w:val="30"/>
          <w:cs/>
        </w:rPr>
        <w:t>ธันวาคม</w:t>
      </w:r>
      <w:r w:rsidR="00C562CE" w:rsidRPr="002E428B">
        <w:rPr>
          <w:rFonts w:hAnsi="Angsana New"/>
          <w:spacing w:val="-4"/>
          <w:sz w:val="30"/>
          <w:szCs w:val="30"/>
        </w:rPr>
        <w:t xml:space="preserve"> 2565 </w:t>
      </w:r>
      <w:r w:rsidR="00C562CE" w:rsidRPr="002E428B">
        <w:rPr>
          <w:rFonts w:hAnsi="Angsana New"/>
          <w:spacing w:val="-4"/>
          <w:sz w:val="30"/>
          <w:szCs w:val="30"/>
          <w:cs/>
        </w:rPr>
        <w:t>และ</w:t>
      </w:r>
      <w:r w:rsidR="00C562CE" w:rsidRPr="002E428B">
        <w:rPr>
          <w:rFonts w:hAnsi="Angsana New"/>
          <w:spacing w:val="-4"/>
          <w:sz w:val="30"/>
          <w:szCs w:val="30"/>
        </w:rPr>
        <w:t xml:space="preserve"> 2564 </w:t>
      </w:r>
      <w:r w:rsidR="00C562CE" w:rsidRPr="002E428B">
        <w:rPr>
          <w:rFonts w:hAnsi="Angsana New"/>
          <w:spacing w:val="-4"/>
          <w:sz w:val="30"/>
          <w:szCs w:val="30"/>
          <w:cs/>
        </w:rPr>
        <w:t>คำนวณจากกำไรสำหรับปีหารด้วยส่วนของผู้ถือหุ้นสามัญของบริษัทตามจำนวนหุ้นสามัญออกจำหน่ายระหว่างปีด้วยวิธีถัวเฉลี่ยถ่วงน้ำหนัก</w:t>
      </w:r>
    </w:p>
    <w:p w14:paraId="39B95F66" w14:textId="26925F4F" w:rsidR="00C562CE" w:rsidRPr="002E428B" w:rsidRDefault="00C562CE" w:rsidP="00C562CE">
      <w:pPr>
        <w:tabs>
          <w:tab w:val="left" w:pos="567"/>
        </w:tabs>
        <w:spacing w:before="120" w:after="120"/>
        <w:ind w:left="562" w:right="9"/>
        <w:jc w:val="thaiDistribute"/>
        <w:rPr>
          <w:rFonts w:hAnsi="Angsana New"/>
          <w:sz w:val="30"/>
          <w:szCs w:val="30"/>
        </w:rPr>
      </w:pPr>
      <w:r w:rsidRPr="002E428B">
        <w:rPr>
          <w:rFonts w:hAnsi="Angsana New"/>
          <w:spacing w:val="-4"/>
          <w:sz w:val="30"/>
          <w:szCs w:val="30"/>
          <w:cs/>
        </w:rPr>
        <w:t>ระหว่างปี</w:t>
      </w:r>
      <w:r w:rsidRPr="002E428B">
        <w:rPr>
          <w:rFonts w:hAnsi="Angsana New"/>
          <w:spacing w:val="-4"/>
          <w:sz w:val="30"/>
          <w:szCs w:val="30"/>
        </w:rPr>
        <w:t xml:space="preserve"> 256</w:t>
      </w:r>
      <w:r w:rsidR="00281443" w:rsidRPr="002E428B">
        <w:rPr>
          <w:rFonts w:hAnsi="Angsana New"/>
          <w:spacing w:val="-4"/>
          <w:sz w:val="30"/>
          <w:szCs w:val="30"/>
        </w:rPr>
        <w:t>5</w:t>
      </w:r>
      <w:r w:rsidRPr="002E428B">
        <w:rPr>
          <w:rFonts w:hAnsi="Angsana New"/>
          <w:spacing w:val="-4"/>
          <w:sz w:val="30"/>
          <w:szCs w:val="30"/>
          <w:cs/>
        </w:rPr>
        <w:t xml:space="preserve"> บริษัทเปลี่ยนแปลงมูลค่าที่ตราไว้หุ้นสามัญ (ดูหมายเหตุ </w:t>
      </w:r>
      <w:r w:rsidRPr="002E428B">
        <w:rPr>
          <w:rFonts w:hAnsi="Angsana New"/>
          <w:spacing w:val="-4"/>
          <w:sz w:val="30"/>
          <w:szCs w:val="30"/>
        </w:rPr>
        <w:t>22</w:t>
      </w:r>
      <w:r w:rsidRPr="002E428B">
        <w:rPr>
          <w:rFonts w:hAnsi="Angsana New"/>
          <w:spacing w:val="-4"/>
          <w:sz w:val="30"/>
          <w:szCs w:val="30"/>
          <w:cs/>
        </w:rPr>
        <w:t xml:space="preserve">) บริษัทปรับปรุงจำนวนหุ้นสามัญถือโดยผู้ถือหุ้นสามัญก่อนเปลี่ยนแปลงมูลค่าหุ้นที่ตราไว้ตามสัดส่วนการเปลี่ยนแปลงจำนวนหุ้นสามัญถือโดยผู้ถือหุ้นสามัญ </w:t>
      </w:r>
      <w:r w:rsidRPr="002E428B">
        <w:rPr>
          <w:rFonts w:hAnsi="Angsana New"/>
          <w:sz w:val="30"/>
          <w:szCs w:val="30"/>
          <w:cs/>
        </w:rPr>
        <w:t>เสมือนว่าการเปลี่ยนแปลงมูลค่าหุ้นที่ตราไว้ได้เกิดขึ้นตั้งแต่วันเริ่มต้นของงวดแรกสุดที่นำเสนอ</w:t>
      </w:r>
    </w:p>
    <w:p w14:paraId="3A1CDFE9" w14:textId="650AD056" w:rsidR="00BD517A" w:rsidRPr="002E428B" w:rsidRDefault="000A42EF" w:rsidP="000A42EF">
      <w:pPr>
        <w:tabs>
          <w:tab w:val="left" w:pos="567"/>
        </w:tabs>
        <w:spacing w:before="120" w:after="120"/>
        <w:ind w:left="562" w:right="9"/>
        <w:jc w:val="thaiDistribute"/>
        <w:rPr>
          <w:rFonts w:hAnsi="Angsana New"/>
          <w:spacing w:val="-4"/>
          <w:sz w:val="30"/>
          <w:szCs w:val="30"/>
        </w:rPr>
      </w:pPr>
      <w:r w:rsidRPr="002E428B">
        <w:rPr>
          <w:rFonts w:hAnsi="Angsana New"/>
          <w:spacing w:val="-4"/>
          <w:sz w:val="30"/>
          <w:szCs w:val="30"/>
          <w:cs/>
        </w:rPr>
        <w:t>สำหรับปีสิ้นสุดวันที่</w:t>
      </w:r>
      <w:r w:rsidRPr="002E428B">
        <w:rPr>
          <w:rFonts w:hAnsi="Angsana New"/>
          <w:spacing w:val="-4"/>
          <w:sz w:val="30"/>
          <w:szCs w:val="30"/>
        </w:rPr>
        <w:t xml:space="preserve"> 31 </w:t>
      </w:r>
      <w:r w:rsidRPr="002E428B">
        <w:rPr>
          <w:rFonts w:hAnsi="Angsana New"/>
          <w:spacing w:val="-4"/>
          <w:sz w:val="30"/>
          <w:szCs w:val="30"/>
          <w:cs/>
        </w:rPr>
        <w:t>ธันวาคม</w:t>
      </w:r>
      <w:r w:rsidRPr="002E428B">
        <w:rPr>
          <w:rFonts w:hAnsi="Angsana New"/>
          <w:spacing w:val="-4"/>
          <w:sz w:val="30"/>
          <w:szCs w:val="30"/>
        </w:rPr>
        <w:t xml:space="preserve"> 2565</w:t>
      </w:r>
      <w:r w:rsidRPr="002E428B">
        <w:rPr>
          <w:rFonts w:hAnsi="Angsana New"/>
          <w:spacing w:val="-4"/>
          <w:sz w:val="30"/>
          <w:szCs w:val="30"/>
          <w:cs/>
        </w:rPr>
        <w:t xml:space="preserve"> และ</w:t>
      </w:r>
      <w:r w:rsidRPr="002E428B">
        <w:rPr>
          <w:rFonts w:hAnsi="Angsana New"/>
          <w:spacing w:val="-4"/>
          <w:sz w:val="30"/>
          <w:szCs w:val="30"/>
        </w:rPr>
        <w:t xml:space="preserve"> 2564 </w:t>
      </w:r>
      <w:r w:rsidRPr="002E428B">
        <w:rPr>
          <w:rFonts w:hAnsi="Angsana New"/>
          <w:spacing w:val="-4"/>
          <w:sz w:val="30"/>
          <w:szCs w:val="30"/>
          <w:cs/>
        </w:rPr>
        <w:t>แสดงการคำนวณดังนี้</w:t>
      </w:r>
    </w:p>
    <w:bookmarkStart w:id="385" w:name="_MON_1720958327"/>
    <w:bookmarkEnd w:id="385"/>
    <w:p w14:paraId="221BF56C" w14:textId="53AD38FF" w:rsidR="00BD517A" w:rsidRPr="002E428B" w:rsidRDefault="007525E5" w:rsidP="00BD517A">
      <w:pPr>
        <w:tabs>
          <w:tab w:val="left" w:pos="567"/>
        </w:tabs>
        <w:spacing w:before="120" w:after="120"/>
        <w:ind w:left="562" w:right="9"/>
        <w:jc w:val="thaiDistribute"/>
        <w:rPr>
          <w:rFonts w:hAnsi="Angsana New"/>
          <w:b/>
          <w:bCs/>
          <w:sz w:val="30"/>
          <w:szCs w:val="30"/>
        </w:rPr>
      </w:pPr>
      <w:r w:rsidRPr="002E428B">
        <w:rPr>
          <w:rFonts w:hAnsi="Angsana New"/>
          <w:sz w:val="30"/>
          <w:szCs w:val="30"/>
          <w:cs/>
        </w:rPr>
        <w:object w:dxaOrig="10301" w:dyaOrig="4982" w14:anchorId="65BCC497">
          <v:shape id="_x0000_i1090" type="#_x0000_t75" style="width:475.8pt;height:230.4pt" o:ole="">
            <v:imagedata r:id="rId139" o:title=""/>
          </v:shape>
          <o:OLEObject Type="Embed" ProgID="Excel.Sheet.12" ShapeID="_x0000_i1090" DrawAspect="Content" ObjectID="_1739029880" r:id="rId140"/>
        </w:object>
      </w:r>
    </w:p>
    <w:p w14:paraId="5FD985F3" w14:textId="77777777" w:rsidR="005A6669" w:rsidRPr="002E428B" w:rsidRDefault="005A6669">
      <w:pPr>
        <w:rPr>
          <w:rFonts w:hAnsi="Angsana New"/>
          <w:b/>
          <w:bCs/>
          <w:sz w:val="30"/>
          <w:szCs w:val="30"/>
          <w:cs/>
        </w:rPr>
      </w:pPr>
      <w:r w:rsidRPr="002E428B">
        <w:rPr>
          <w:rFonts w:hAnsi="Angsana New"/>
          <w:b/>
          <w:bCs/>
          <w:sz w:val="30"/>
          <w:szCs w:val="30"/>
          <w:cs/>
        </w:rPr>
        <w:br w:type="page"/>
      </w:r>
    </w:p>
    <w:p w14:paraId="73877BA3" w14:textId="2CD0C31A" w:rsidR="00A50F53" w:rsidRPr="002E428B" w:rsidRDefault="00A50F53" w:rsidP="005245A7">
      <w:pPr>
        <w:numPr>
          <w:ilvl w:val="0"/>
          <w:numId w:val="1"/>
        </w:numPr>
        <w:tabs>
          <w:tab w:val="clear" w:pos="862"/>
          <w:tab w:val="left" w:pos="567"/>
        </w:tabs>
        <w:spacing w:before="120" w:after="120"/>
        <w:ind w:left="562" w:right="9" w:hanging="425"/>
        <w:rPr>
          <w:rFonts w:hAnsi="Angsana New"/>
          <w:b/>
          <w:bCs/>
          <w:sz w:val="30"/>
          <w:szCs w:val="30"/>
        </w:rPr>
      </w:pPr>
      <w:r w:rsidRPr="002E428B">
        <w:rPr>
          <w:rFonts w:hAnsi="Angsana New"/>
          <w:b/>
          <w:bCs/>
          <w:sz w:val="30"/>
          <w:szCs w:val="30"/>
          <w:cs/>
        </w:rPr>
        <w:lastRenderedPageBreak/>
        <w:t>รายได้จากสัญญาทำกับลูกค้า</w:t>
      </w:r>
      <w:bookmarkEnd w:id="384"/>
    </w:p>
    <w:p w14:paraId="2F9F203D" w14:textId="3D649735" w:rsidR="00A50F53" w:rsidRPr="002E428B" w:rsidRDefault="00A50F53" w:rsidP="005245A7">
      <w:pPr>
        <w:tabs>
          <w:tab w:val="left" w:pos="567"/>
        </w:tabs>
        <w:spacing w:before="120" w:after="120"/>
        <w:ind w:left="562" w:right="9"/>
        <w:rPr>
          <w:rFonts w:hAnsi="Angsana New"/>
          <w:sz w:val="30"/>
          <w:szCs w:val="30"/>
        </w:rPr>
      </w:pPr>
      <w:r w:rsidRPr="002E428B">
        <w:rPr>
          <w:rFonts w:hAnsi="Angsana New"/>
          <w:sz w:val="30"/>
          <w:szCs w:val="30"/>
          <w:cs/>
        </w:rPr>
        <w:t xml:space="preserve">การจำแนกรายได้ </w:t>
      </w:r>
      <w:r w:rsidR="005E0679" w:rsidRPr="002E428B">
        <w:rPr>
          <w:rFonts w:hAnsi="Angsana New"/>
          <w:sz w:val="30"/>
          <w:szCs w:val="30"/>
          <w:cs/>
        </w:rPr>
        <w:t xml:space="preserve">สำหรับปีสิ้นสุดวันที่ </w:t>
      </w:r>
      <w:r w:rsidR="006A50F6" w:rsidRPr="002E428B">
        <w:rPr>
          <w:rFonts w:hAnsi="Angsana New"/>
          <w:sz w:val="30"/>
          <w:szCs w:val="30"/>
        </w:rPr>
        <w:t>31</w:t>
      </w:r>
      <w:r w:rsidR="005E0679" w:rsidRPr="002E428B">
        <w:rPr>
          <w:rFonts w:hAnsi="Angsana New"/>
          <w:sz w:val="30"/>
          <w:szCs w:val="30"/>
          <w:cs/>
        </w:rPr>
        <w:t xml:space="preserve"> ธันวาคม </w:t>
      </w:r>
      <w:r w:rsidR="006A50F6" w:rsidRPr="002E428B">
        <w:rPr>
          <w:rFonts w:hAnsi="Angsana New"/>
          <w:sz w:val="30"/>
          <w:szCs w:val="30"/>
        </w:rPr>
        <w:t>256</w:t>
      </w:r>
      <w:r w:rsidR="001742A3" w:rsidRPr="002E428B">
        <w:rPr>
          <w:rFonts w:hAnsi="Angsana New"/>
          <w:sz w:val="30"/>
          <w:szCs w:val="30"/>
        </w:rPr>
        <w:t>5</w:t>
      </w:r>
      <w:r w:rsidR="005E0679" w:rsidRPr="002E428B">
        <w:rPr>
          <w:rFonts w:hAnsi="Angsana New"/>
          <w:sz w:val="30"/>
          <w:szCs w:val="30"/>
          <w:cs/>
        </w:rPr>
        <w:t xml:space="preserve"> และ </w:t>
      </w:r>
      <w:r w:rsidR="006A50F6" w:rsidRPr="002E428B">
        <w:rPr>
          <w:rFonts w:hAnsi="Angsana New"/>
          <w:sz w:val="30"/>
          <w:szCs w:val="30"/>
        </w:rPr>
        <w:t>256</w:t>
      </w:r>
      <w:r w:rsidR="001742A3" w:rsidRPr="002E428B">
        <w:rPr>
          <w:rFonts w:hAnsi="Angsana New"/>
          <w:sz w:val="30"/>
          <w:szCs w:val="30"/>
        </w:rPr>
        <w:t>4</w:t>
      </w:r>
      <w:r w:rsidR="005E0679" w:rsidRPr="002E428B">
        <w:rPr>
          <w:rFonts w:hAnsi="Angsana New"/>
          <w:sz w:val="30"/>
          <w:szCs w:val="30"/>
          <w:cs/>
        </w:rPr>
        <w:t xml:space="preserve"> แสดงดังนี้</w:t>
      </w:r>
    </w:p>
    <w:bookmarkStart w:id="386" w:name="_MON_1736760249"/>
    <w:bookmarkEnd w:id="386"/>
    <w:p w14:paraId="481455CF" w14:textId="075D040D" w:rsidR="005757F9" w:rsidRPr="002E428B" w:rsidRDefault="00EF2C1D" w:rsidP="005A6669">
      <w:pPr>
        <w:tabs>
          <w:tab w:val="left" w:pos="567"/>
        </w:tabs>
        <w:spacing w:before="120" w:after="120"/>
        <w:ind w:left="562" w:right="9"/>
        <w:rPr>
          <w:rFonts w:hAnsi="Angsana New"/>
          <w:sz w:val="30"/>
          <w:szCs w:val="30"/>
        </w:rPr>
      </w:pPr>
      <w:r w:rsidRPr="002E428B">
        <w:rPr>
          <w:rFonts w:hAnsi="Angsana New"/>
          <w:sz w:val="30"/>
          <w:szCs w:val="30"/>
          <w:cs/>
        </w:rPr>
        <w:object w:dxaOrig="10669" w:dyaOrig="7817" w14:anchorId="26AEC9FB">
          <v:shape id="_x0000_i1091" type="#_x0000_t75" style="width:484.8pt;height:354pt" o:ole="">
            <v:imagedata r:id="rId141" o:title=""/>
          </v:shape>
          <o:OLEObject Type="Embed" ProgID="Excel.Sheet.12" ShapeID="_x0000_i1091" DrawAspect="Content" ObjectID="_1739029881" r:id="rId142"/>
        </w:object>
      </w:r>
    </w:p>
    <w:p w14:paraId="62F0AF75" w14:textId="77777777" w:rsidR="00C52E2B" w:rsidRPr="002E428B" w:rsidRDefault="00C52E2B" w:rsidP="00A478A2">
      <w:pPr>
        <w:numPr>
          <w:ilvl w:val="0"/>
          <w:numId w:val="1"/>
        </w:numPr>
        <w:tabs>
          <w:tab w:val="clear" w:pos="862"/>
          <w:tab w:val="left" w:pos="567"/>
        </w:tabs>
        <w:spacing w:before="120" w:after="120"/>
        <w:ind w:left="562" w:right="9" w:hanging="425"/>
        <w:rPr>
          <w:rFonts w:hAnsi="Angsana New"/>
          <w:b/>
          <w:bCs/>
          <w:sz w:val="30"/>
          <w:szCs w:val="30"/>
          <w:cs/>
        </w:rPr>
      </w:pPr>
      <w:bookmarkStart w:id="387" w:name="_Toc90222191"/>
      <w:r w:rsidRPr="002E428B">
        <w:rPr>
          <w:rFonts w:hAnsi="Angsana New"/>
          <w:b/>
          <w:bCs/>
          <w:sz w:val="30"/>
          <w:szCs w:val="30"/>
          <w:cs/>
        </w:rPr>
        <w:t>ค่าใช้จ่ายผลประโยชน์พนักงาน</w:t>
      </w:r>
      <w:bookmarkEnd w:id="387"/>
    </w:p>
    <w:p w14:paraId="46880DD8" w14:textId="1883CEF2" w:rsidR="00C52E2B" w:rsidRPr="002E428B" w:rsidRDefault="00C52E2B" w:rsidP="00A478A2">
      <w:pPr>
        <w:tabs>
          <w:tab w:val="left" w:pos="567"/>
        </w:tabs>
        <w:spacing w:before="120" w:after="120"/>
        <w:ind w:left="562" w:right="9"/>
        <w:rPr>
          <w:rFonts w:hAnsi="Angsana New"/>
          <w:sz w:val="30"/>
          <w:szCs w:val="30"/>
        </w:rPr>
      </w:pPr>
      <w:r w:rsidRPr="002E428B">
        <w:rPr>
          <w:rFonts w:hAnsi="Angsana New"/>
          <w:sz w:val="30"/>
          <w:szCs w:val="30"/>
          <w:cs/>
        </w:rPr>
        <w:t xml:space="preserve">ค่าใช้จ่ายผลประโยชน์พนักงาน สำหรับปีสิ้นสุดวันที่ </w:t>
      </w:r>
      <w:r w:rsidRPr="002E428B">
        <w:rPr>
          <w:rFonts w:hAnsi="Angsana New"/>
          <w:sz w:val="30"/>
          <w:szCs w:val="30"/>
        </w:rPr>
        <w:t xml:space="preserve">31 </w:t>
      </w:r>
      <w:r w:rsidRPr="002E428B">
        <w:rPr>
          <w:rFonts w:hAnsi="Angsana New"/>
          <w:sz w:val="30"/>
          <w:szCs w:val="30"/>
          <w:cs/>
        </w:rPr>
        <w:t xml:space="preserve">ธันวาคม </w:t>
      </w:r>
      <w:r w:rsidRPr="002E428B">
        <w:rPr>
          <w:rFonts w:hAnsi="Angsana New"/>
          <w:sz w:val="30"/>
          <w:szCs w:val="30"/>
        </w:rPr>
        <w:t>256</w:t>
      </w:r>
      <w:r w:rsidR="00E8603F" w:rsidRPr="002E428B">
        <w:rPr>
          <w:rFonts w:hAnsi="Angsana New"/>
          <w:sz w:val="30"/>
          <w:szCs w:val="30"/>
        </w:rPr>
        <w:t>5</w:t>
      </w:r>
      <w:r w:rsidRPr="002E428B">
        <w:rPr>
          <w:rFonts w:hAnsi="Angsana New"/>
          <w:sz w:val="30"/>
          <w:szCs w:val="30"/>
          <w:cs/>
        </w:rPr>
        <w:t xml:space="preserve"> และ </w:t>
      </w:r>
      <w:r w:rsidRPr="002E428B">
        <w:rPr>
          <w:rFonts w:hAnsi="Angsana New"/>
          <w:sz w:val="30"/>
          <w:szCs w:val="30"/>
        </w:rPr>
        <w:t>256</w:t>
      </w:r>
      <w:r w:rsidR="00E8603F" w:rsidRPr="002E428B">
        <w:rPr>
          <w:rFonts w:hAnsi="Angsana New"/>
          <w:sz w:val="30"/>
          <w:szCs w:val="30"/>
        </w:rPr>
        <w:t>4</w:t>
      </w:r>
      <w:r w:rsidRPr="002E428B">
        <w:rPr>
          <w:rFonts w:hAnsi="Angsana New"/>
          <w:sz w:val="30"/>
          <w:szCs w:val="30"/>
          <w:cs/>
        </w:rPr>
        <w:t xml:space="preserve"> แสดงดังนี้</w:t>
      </w:r>
    </w:p>
    <w:bookmarkStart w:id="388" w:name="_MON_1700839113"/>
    <w:bookmarkEnd w:id="388"/>
    <w:p w14:paraId="6C87F859" w14:textId="7400674D" w:rsidR="00C52E2B" w:rsidRPr="002E428B" w:rsidRDefault="00EF2C1D" w:rsidP="00DA12D7">
      <w:pPr>
        <w:tabs>
          <w:tab w:val="left" w:pos="567"/>
          <w:tab w:val="left" w:pos="7371"/>
        </w:tabs>
        <w:spacing w:before="120" w:after="120"/>
        <w:ind w:left="562" w:right="9"/>
        <w:rPr>
          <w:rFonts w:hAnsi="Angsana New"/>
          <w:b/>
          <w:bCs/>
          <w:sz w:val="30"/>
          <w:szCs w:val="30"/>
          <w:cs/>
        </w:rPr>
      </w:pPr>
      <w:r w:rsidRPr="002E428B">
        <w:rPr>
          <w:rFonts w:hAnsi="Angsana New"/>
          <w:b/>
          <w:bCs/>
          <w:sz w:val="30"/>
          <w:szCs w:val="30"/>
          <w:cs/>
        </w:rPr>
        <w:object w:dxaOrig="10311" w:dyaOrig="4673" w14:anchorId="63C00D0A">
          <v:shape id="_x0000_i1092" type="#_x0000_t75" style="width:489pt;height:208.2pt" o:ole="">
            <v:imagedata r:id="rId143" o:title=""/>
          </v:shape>
          <o:OLEObject Type="Embed" ProgID="Excel.Sheet.12" ShapeID="_x0000_i1092" DrawAspect="Content" ObjectID="_1739029882" r:id="rId144"/>
        </w:object>
      </w:r>
    </w:p>
    <w:p w14:paraId="2E04E6D3" w14:textId="77777777" w:rsidR="005A6669" w:rsidRPr="002E428B" w:rsidRDefault="005A6669">
      <w:pPr>
        <w:rPr>
          <w:rFonts w:hAnsi="Angsana New"/>
          <w:b/>
          <w:bCs/>
          <w:sz w:val="30"/>
          <w:szCs w:val="30"/>
        </w:rPr>
      </w:pPr>
      <w:r w:rsidRPr="002E428B">
        <w:rPr>
          <w:rFonts w:hAnsi="Angsana New"/>
          <w:b/>
          <w:bCs/>
          <w:sz w:val="30"/>
          <w:szCs w:val="30"/>
          <w:cs/>
        </w:rPr>
        <w:br w:type="page"/>
      </w:r>
    </w:p>
    <w:p w14:paraId="374F6937" w14:textId="61204506" w:rsidR="00C52E2B" w:rsidRPr="002E428B" w:rsidRDefault="00C52E2B" w:rsidP="0037158F">
      <w:pPr>
        <w:tabs>
          <w:tab w:val="left" w:pos="567"/>
        </w:tabs>
        <w:spacing w:before="120" w:after="120"/>
        <w:ind w:left="562" w:right="9"/>
        <w:rPr>
          <w:rFonts w:hAnsi="Angsana New"/>
          <w:b/>
          <w:bCs/>
          <w:sz w:val="30"/>
          <w:szCs w:val="30"/>
        </w:rPr>
      </w:pPr>
      <w:r w:rsidRPr="002E428B">
        <w:rPr>
          <w:rFonts w:hAnsi="Angsana New"/>
          <w:b/>
          <w:bCs/>
          <w:sz w:val="30"/>
          <w:szCs w:val="30"/>
          <w:cs/>
        </w:rPr>
        <w:lastRenderedPageBreak/>
        <w:t>กองทุนสำรองเลี้ยงชีพ</w:t>
      </w:r>
    </w:p>
    <w:p w14:paraId="7C84389F" w14:textId="62FA2B64" w:rsidR="00C52E2B" w:rsidRPr="002E428B" w:rsidRDefault="00C52E2B" w:rsidP="008167ED">
      <w:pPr>
        <w:tabs>
          <w:tab w:val="left" w:pos="567"/>
        </w:tabs>
        <w:spacing w:before="120" w:after="120"/>
        <w:ind w:left="562" w:right="9"/>
        <w:jc w:val="thaiDistribute"/>
        <w:rPr>
          <w:rFonts w:hAnsi="Angsana New"/>
          <w:sz w:val="30"/>
          <w:szCs w:val="30"/>
        </w:rPr>
      </w:pPr>
      <w:r w:rsidRPr="002E428B">
        <w:rPr>
          <w:rFonts w:hAnsi="Angsana New"/>
          <w:sz w:val="30"/>
          <w:szCs w:val="30"/>
          <w:cs/>
        </w:rPr>
        <w:t xml:space="preserve">กลุ่มบริษัทและพนักงานร่วมกันจัดตั้งกองทุนสำรองเลี้ยงชีพสำหรับพนักงานของกลุ่มบริษัทตามพระราชบัญญัติกองทุนสำรองเลี้ยงชีพ พ.ศ. </w:t>
      </w:r>
      <w:r w:rsidRPr="002E428B">
        <w:rPr>
          <w:rFonts w:hAnsi="Angsana New"/>
          <w:sz w:val="30"/>
          <w:szCs w:val="30"/>
        </w:rPr>
        <w:t>2530</w:t>
      </w:r>
      <w:r w:rsidRPr="002E428B">
        <w:rPr>
          <w:rFonts w:hAnsi="Angsana New"/>
          <w:sz w:val="30"/>
          <w:szCs w:val="30"/>
          <w:cs/>
        </w:rPr>
        <w:t xml:space="preserve"> ประกอบด้วย พนักงานจ่ายเงินสะสมและบริษัทจ่ายเงินสมทบทุกเดือนและกองทุนสำรองเลี้ยงชีพจ่ายเงินให้พนักงานในกรณีออกจากงานตามระเบียบว่าด้วยกองทุนสำรองเลี้ยงชีพ ปัจจุบัน กองทุนสำรองเลี้ยงชีพบริหารโดย บริษัทหลักทรัพย์จัดการกองทุน</w:t>
      </w:r>
      <w:r w:rsidR="00235AB3" w:rsidRPr="002E428B">
        <w:rPr>
          <w:rFonts w:hAnsi="Angsana New"/>
          <w:sz w:val="30"/>
          <w:szCs w:val="30"/>
          <w:cs/>
        </w:rPr>
        <w:t>กสิกรไทย ภายใต้กองทุนสำรองเลี้ยงชีพ เค มาสเตอร์ พูล ฟันด์</w:t>
      </w:r>
      <w:r w:rsidRPr="002E428B">
        <w:rPr>
          <w:rFonts w:hAnsi="Angsana New"/>
          <w:sz w:val="30"/>
          <w:szCs w:val="30"/>
          <w:cs/>
        </w:rPr>
        <w:t xml:space="preserve"> </w:t>
      </w:r>
    </w:p>
    <w:bookmarkStart w:id="389" w:name="_MON_1700839655"/>
    <w:bookmarkEnd w:id="389"/>
    <w:p w14:paraId="305AF300" w14:textId="0D17F8DC" w:rsidR="00F32A0A" w:rsidRPr="002E428B" w:rsidRDefault="00F32A0A" w:rsidP="005A6669">
      <w:pPr>
        <w:tabs>
          <w:tab w:val="left" w:pos="567"/>
        </w:tabs>
        <w:spacing w:before="120" w:after="120"/>
        <w:ind w:left="562" w:right="9"/>
        <w:rPr>
          <w:rFonts w:hAnsi="Angsana New"/>
          <w:sz w:val="30"/>
          <w:szCs w:val="30"/>
          <w:cs/>
        </w:rPr>
      </w:pPr>
      <w:r w:rsidRPr="002E428B">
        <w:rPr>
          <w:rFonts w:hAnsi="Angsana New"/>
          <w:sz w:val="30"/>
          <w:szCs w:val="30"/>
          <w:cs/>
        </w:rPr>
        <w:object w:dxaOrig="9768" w:dyaOrig="2893" w14:anchorId="59C12D38">
          <v:shape id="_x0000_i1093" type="#_x0000_t75" style="width:480pt;height:132pt" o:ole="">
            <v:imagedata r:id="rId145" o:title=""/>
          </v:shape>
          <o:OLEObject Type="Embed" ProgID="Excel.Sheet.12" ShapeID="_x0000_i1093" DrawAspect="Content" ObjectID="_1739029883" r:id="rId146"/>
        </w:object>
      </w:r>
    </w:p>
    <w:p w14:paraId="26E615A7" w14:textId="77777777" w:rsidR="0067509D" w:rsidRPr="002E428B" w:rsidRDefault="0067509D" w:rsidP="0037158F">
      <w:pPr>
        <w:numPr>
          <w:ilvl w:val="0"/>
          <w:numId w:val="1"/>
        </w:numPr>
        <w:tabs>
          <w:tab w:val="clear" w:pos="862"/>
          <w:tab w:val="left" w:pos="567"/>
        </w:tabs>
        <w:spacing w:before="120" w:after="120"/>
        <w:ind w:left="562" w:right="9" w:hanging="425"/>
        <w:rPr>
          <w:rFonts w:hAnsi="Angsana New"/>
          <w:b/>
          <w:bCs/>
          <w:sz w:val="30"/>
          <w:szCs w:val="30"/>
          <w:cs/>
        </w:rPr>
      </w:pPr>
      <w:bookmarkStart w:id="390" w:name="_Toc90222192"/>
      <w:r w:rsidRPr="002E428B">
        <w:rPr>
          <w:rFonts w:hAnsi="Angsana New"/>
          <w:b/>
          <w:bCs/>
          <w:sz w:val="30"/>
          <w:szCs w:val="30"/>
          <w:cs/>
        </w:rPr>
        <w:t>ค่าใช้จ่ายตามลักษณะ</w:t>
      </w:r>
      <w:bookmarkEnd w:id="390"/>
    </w:p>
    <w:p w14:paraId="6C5F7439" w14:textId="2FC478A4" w:rsidR="00A84978" w:rsidRPr="002E428B" w:rsidRDefault="0067509D" w:rsidP="00E10740">
      <w:pPr>
        <w:tabs>
          <w:tab w:val="left" w:pos="567"/>
        </w:tabs>
        <w:spacing w:before="120" w:after="120"/>
        <w:ind w:left="562" w:right="9"/>
        <w:rPr>
          <w:rFonts w:hAnsi="Angsana New"/>
          <w:color w:val="000000" w:themeColor="text1"/>
          <w:sz w:val="30"/>
          <w:szCs w:val="30"/>
        </w:rPr>
      </w:pPr>
      <w:r w:rsidRPr="002E428B">
        <w:rPr>
          <w:rFonts w:hAnsi="Angsana New"/>
          <w:sz w:val="30"/>
          <w:szCs w:val="30"/>
          <w:cs/>
        </w:rPr>
        <w:t xml:space="preserve">ค่าใช้จ่ายตามลักษณะสำหรับปีสิ้นสุดวันที่ </w:t>
      </w:r>
      <w:r w:rsidRPr="002E428B">
        <w:rPr>
          <w:rFonts w:hAnsi="Angsana New"/>
          <w:sz w:val="30"/>
          <w:szCs w:val="30"/>
        </w:rPr>
        <w:t xml:space="preserve">31 </w:t>
      </w:r>
      <w:r w:rsidRPr="002E428B">
        <w:rPr>
          <w:rFonts w:hAnsi="Angsana New"/>
          <w:sz w:val="30"/>
          <w:szCs w:val="30"/>
          <w:cs/>
        </w:rPr>
        <w:t xml:space="preserve">ธันวาคม </w:t>
      </w:r>
      <w:r w:rsidRPr="002E428B">
        <w:rPr>
          <w:rFonts w:hAnsi="Angsana New"/>
          <w:sz w:val="30"/>
          <w:szCs w:val="30"/>
        </w:rPr>
        <w:t>256</w:t>
      </w:r>
      <w:r w:rsidR="009F382E" w:rsidRPr="002E428B">
        <w:rPr>
          <w:rFonts w:hAnsi="Angsana New"/>
          <w:sz w:val="30"/>
          <w:szCs w:val="30"/>
        </w:rPr>
        <w:t xml:space="preserve">5 </w:t>
      </w:r>
      <w:r w:rsidRPr="002E428B">
        <w:rPr>
          <w:rFonts w:hAnsi="Angsana New"/>
          <w:sz w:val="30"/>
          <w:szCs w:val="30"/>
          <w:cs/>
        </w:rPr>
        <w:t xml:space="preserve">และ </w:t>
      </w:r>
      <w:r w:rsidRPr="002E428B">
        <w:rPr>
          <w:rFonts w:hAnsi="Angsana New"/>
          <w:sz w:val="30"/>
          <w:szCs w:val="30"/>
        </w:rPr>
        <w:t>256</w:t>
      </w:r>
      <w:r w:rsidR="009F382E" w:rsidRPr="002E428B">
        <w:rPr>
          <w:rFonts w:hAnsi="Angsana New"/>
          <w:sz w:val="30"/>
          <w:szCs w:val="30"/>
        </w:rPr>
        <w:t>4</w:t>
      </w:r>
      <w:r w:rsidRPr="002E428B">
        <w:rPr>
          <w:rFonts w:hAnsi="Angsana New"/>
          <w:sz w:val="30"/>
          <w:szCs w:val="30"/>
          <w:cs/>
        </w:rPr>
        <w:t xml:space="preserve"> แสดงดังนี้</w:t>
      </w:r>
      <w:bookmarkStart w:id="391" w:name="_MON_1700839929"/>
      <w:bookmarkEnd w:id="391"/>
      <w:r w:rsidR="00FD5884" w:rsidRPr="002E428B">
        <w:rPr>
          <w:rFonts w:hAnsi="Angsana New"/>
          <w:color w:val="000000" w:themeColor="text1"/>
          <w:sz w:val="30"/>
          <w:szCs w:val="30"/>
          <w:cs/>
        </w:rPr>
        <w:object w:dxaOrig="9473" w:dyaOrig="4269" w14:anchorId="0E45CD6A">
          <v:shape id="_x0000_i1094" type="#_x0000_t75" style="width:478.8pt;height:205.8pt" o:ole="">
            <v:imagedata r:id="rId147" o:title=""/>
          </v:shape>
          <o:OLEObject Type="Embed" ProgID="Excel.Sheet.12" ShapeID="_x0000_i1094" DrawAspect="Content" ObjectID="_1739029884" r:id="rId148"/>
        </w:object>
      </w:r>
    </w:p>
    <w:p w14:paraId="708A2E4B" w14:textId="77777777" w:rsidR="00815515" w:rsidRPr="002E428B" w:rsidRDefault="00815515" w:rsidP="00BC5158">
      <w:pPr>
        <w:numPr>
          <w:ilvl w:val="0"/>
          <w:numId w:val="1"/>
        </w:numPr>
        <w:tabs>
          <w:tab w:val="clear" w:pos="862"/>
          <w:tab w:val="left" w:pos="540"/>
        </w:tabs>
        <w:spacing w:after="120"/>
        <w:ind w:left="538" w:right="9" w:hanging="357"/>
        <w:rPr>
          <w:rFonts w:hAnsi="Angsana New"/>
          <w:b/>
          <w:bCs/>
          <w:sz w:val="30"/>
          <w:szCs w:val="30"/>
        </w:rPr>
      </w:pPr>
      <w:r w:rsidRPr="002E428B">
        <w:rPr>
          <w:rFonts w:hAnsi="Angsana New"/>
          <w:b/>
          <w:bCs/>
          <w:sz w:val="30"/>
          <w:szCs w:val="30"/>
          <w:cs/>
        </w:rPr>
        <w:t>ภาษีเงินได้</w:t>
      </w:r>
    </w:p>
    <w:p w14:paraId="03EBBA09" w14:textId="4650C73C" w:rsidR="005A6669" w:rsidRPr="002E428B" w:rsidRDefault="00A84978" w:rsidP="00E83EC8">
      <w:pPr>
        <w:tabs>
          <w:tab w:val="left" w:pos="540"/>
        </w:tabs>
        <w:spacing w:after="120"/>
        <w:ind w:left="538" w:right="9"/>
        <w:jc w:val="thaiDistribute"/>
        <w:rPr>
          <w:rFonts w:hAnsi="Angsana New"/>
          <w:sz w:val="30"/>
          <w:szCs w:val="30"/>
          <w:cs/>
        </w:rPr>
      </w:pPr>
      <w:r w:rsidRPr="002E428B">
        <w:rPr>
          <w:rFonts w:hAnsi="Angsana New"/>
          <w:sz w:val="30"/>
          <w:szCs w:val="30"/>
          <w:cs/>
        </w:rPr>
        <w:t xml:space="preserve">ภาษีเงินได้นิติบุคคลของกลุ่มบริษัท สำหรับปีสิ้นสุดวันที่ </w:t>
      </w:r>
      <w:r w:rsidRPr="002E428B">
        <w:rPr>
          <w:rFonts w:hAnsi="Angsana New"/>
          <w:sz w:val="30"/>
          <w:szCs w:val="30"/>
        </w:rPr>
        <w:t>31</w:t>
      </w:r>
      <w:r w:rsidRPr="002E428B">
        <w:rPr>
          <w:rFonts w:hAnsi="Angsana New"/>
          <w:sz w:val="30"/>
          <w:szCs w:val="30"/>
          <w:cs/>
        </w:rPr>
        <w:t xml:space="preserve"> ธันวาคม </w:t>
      </w:r>
      <w:r w:rsidRPr="002E428B">
        <w:rPr>
          <w:rFonts w:hAnsi="Angsana New"/>
          <w:sz w:val="30"/>
          <w:szCs w:val="30"/>
        </w:rPr>
        <w:t>256</w:t>
      </w:r>
      <w:r w:rsidR="00265F5D" w:rsidRPr="002E428B">
        <w:rPr>
          <w:rFonts w:hAnsi="Angsana New"/>
          <w:sz w:val="30"/>
          <w:szCs w:val="30"/>
        </w:rPr>
        <w:t>5</w:t>
      </w:r>
      <w:r w:rsidRPr="002E428B">
        <w:rPr>
          <w:rFonts w:hAnsi="Angsana New"/>
          <w:sz w:val="30"/>
          <w:szCs w:val="30"/>
          <w:cs/>
        </w:rPr>
        <w:t xml:space="preserve"> และ </w:t>
      </w:r>
      <w:r w:rsidRPr="002E428B">
        <w:rPr>
          <w:rFonts w:hAnsi="Angsana New"/>
          <w:sz w:val="30"/>
          <w:szCs w:val="30"/>
        </w:rPr>
        <w:t>256</w:t>
      </w:r>
      <w:r w:rsidR="00265F5D" w:rsidRPr="002E428B">
        <w:rPr>
          <w:rFonts w:hAnsi="Angsana New"/>
          <w:sz w:val="30"/>
          <w:szCs w:val="30"/>
        </w:rPr>
        <w:t>4</w:t>
      </w:r>
      <w:r w:rsidRPr="002E428B">
        <w:rPr>
          <w:rFonts w:hAnsi="Angsana New"/>
          <w:sz w:val="30"/>
          <w:szCs w:val="30"/>
          <w:cs/>
        </w:rPr>
        <w:t xml:space="preserve"> คำนวณขึ้นในอัตรากำหนดโดยกรมสรรพากรจากกำไรทางบัญชีหลังปรับปรุงเงื่อนไขบางประการตามระบุในประมวลรัษฎากร กลุ่ม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14:paraId="23F81048" w14:textId="77777777" w:rsidR="005A6669" w:rsidRPr="002E428B" w:rsidRDefault="005A6669">
      <w:pPr>
        <w:rPr>
          <w:rFonts w:hAnsi="Angsana New"/>
          <w:sz w:val="30"/>
          <w:szCs w:val="30"/>
          <w:cs/>
        </w:rPr>
      </w:pPr>
      <w:r w:rsidRPr="002E428B">
        <w:rPr>
          <w:rFonts w:hAnsi="Angsana New"/>
          <w:sz w:val="30"/>
          <w:szCs w:val="30"/>
          <w:cs/>
        </w:rPr>
        <w:br w:type="page"/>
      </w:r>
    </w:p>
    <w:p w14:paraId="50111714" w14:textId="70E02569" w:rsidR="00840287" w:rsidRPr="002E428B" w:rsidRDefault="003759A7" w:rsidP="00243601">
      <w:pPr>
        <w:spacing w:before="120" w:after="120"/>
        <w:ind w:left="562" w:right="9"/>
        <w:jc w:val="thaiDistribute"/>
        <w:rPr>
          <w:rFonts w:hAnsi="Angsana New"/>
          <w:color w:val="000000" w:themeColor="text1"/>
          <w:sz w:val="30"/>
          <w:szCs w:val="30"/>
        </w:rPr>
      </w:pPr>
      <w:r w:rsidRPr="002E428B">
        <w:rPr>
          <w:rFonts w:hAnsi="Angsana New"/>
          <w:color w:val="000000" w:themeColor="text1"/>
          <w:sz w:val="30"/>
          <w:szCs w:val="30"/>
          <w:cs/>
        </w:rPr>
        <w:lastRenderedPageBreak/>
        <w:t xml:space="preserve">ค่าใช้จ่ายภาษีเงินได้ สำหรับปีสิ้นสุดวันที่ </w:t>
      </w:r>
      <w:r w:rsidRPr="002E428B">
        <w:rPr>
          <w:rFonts w:hAnsi="Angsana New"/>
          <w:color w:val="000000" w:themeColor="text1"/>
          <w:sz w:val="30"/>
          <w:szCs w:val="30"/>
        </w:rPr>
        <w:t xml:space="preserve">31 </w:t>
      </w:r>
      <w:r w:rsidRPr="002E428B">
        <w:rPr>
          <w:rFonts w:hAnsi="Angsana New"/>
          <w:color w:val="000000" w:themeColor="text1"/>
          <w:sz w:val="30"/>
          <w:szCs w:val="30"/>
          <w:cs/>
        </w:rPr>
        <w:t xml:space="preserve">ธันวาคม </w:t>
      </w:r>
      <w:r w:rsidRPr="002E428B">
        <w:rPr>
          <w:rFonts w:hAnsi="Angsana New"/>
          <w:color w:val="000000" w:themeColor="text1"/>
          <w:sz w:val="30"/>
          <w:szCs w:val="30"/>
        </w:rPr>
        <w:t>256</w:t>
      </w:r>
      <w:r w:rsidR="0047557A" w:rsidRPr="002E428B">
        <w:rPr>
          <w:rFonts w:hAnsi="Angsana New"/>
          <w:color w:val="000000" w:themeColor="text1"/>
          <w:sz w:val="30"/>
          <w:szCs w:val="30"/>
        </w:rPr>
        <w:t>5</w:t>
      </w:r>
      <w:r w:rsidRPr="002E428B">
        <w:rPr>
          <w:rFonts w:hAnsi="Angsana New"/>
          <w:color w:val="000000" w:themeColor="text1"/>
          <w:sz w:val="30"/>
          <w:szCs w:val="30"/>
          <w:cs/>
        </w:rPr>
        <w:t xml:space="preserve"> และ </w:t>
      </w:r>
      <w:r w:rsidRPr="002E428B">
        <w:rPr>
          <w:rFonts w:hAnsi="Angsana New"/>
          <w:color w:val="000000" w:themeColor="text1"/>
          <w:sz w:val="30"/>
          <w:szCs w:val="30"/>
        </w:rPr>
        <w:t>256</w:t>
      </w:r>
      <w:r w:rsidR="0047557A" w:rsidRPr="002E428B">
        <w:rPr>
          <w:rFonts w:hAnsi="Angsana New"/>
          <w:color w:val="000000" w:themeColor="text1"/>
          <w:sz w:val="30"/>
          <w:szCs w:val="30"/>
        </w:rPr>
        <w:t>4</w:t>
      </w:r>
      <w:r w:rsidRPr="002E428B">
        <w:rPr>
          <w:rFonts w:hAnsi="Angsana New"/>
          <w:color w:val="000000" w:themeColor="text1"/>
          <w:sz w:val="30"/>
          <w:szCs w:val="30"/>
          <w:cs/>
        </w:rPr>
        <w:t xml:space="preserve"> แสดงดังนี้</w:t>
      </w:r>
    </w:p>
    <w:bookmarkStart w:id="392" w:name="_MON_1495522157"/>
    <w:bookmarkEnd w:id="392"/>
    <w:p w14:paraId="551C6CB4" w14:textId="2BD2C8B1" w:rsidR="00815515" w:rsidRPr="002E428B" w:rsidRDefault="007525E5" w:rsidP="00243601">
      <w:pPr>
        <w:spacing w:before="120" w:after="120"/>
        <w:ind w:left="562" w:right="9"/>
        <w:jc w:val="thaiDistribute"/>
        <w:rPr>
          <w:rFonts w:hAnsi="Angsana New"/>
          <w:sz w:val="30"/>
          <w:szCs w:val="30"/>
          <w:cs/>
          <w:lang w:val="en-GB"/>
        </w:rPr>
      </w:pPr>
      <w:r w:rsidRPr="002E428B">
        <w:rPr>
          <w:rFonts w:hAnsi="Angsana New"/>
          <w:sz w:val="30"/>
          <w:szCs w:val="30"/>
        </w:rPr>
        <w:object w:dxaOrig="10071" w:dyaOrig="4918" w14:anchorId="183690BB">
          <v:shape id="_x0000_i1095" type="#_x0000_t75" style="width:487.8pt;height:246pt" o:ole="">
            <v:imagedata r:id="rId149" o:title=""/>
          </v:shape>
          <o:OLEObject Type="Embed" ProgID="Excel.Sheet.8" ShapeID="_x0000_i1095" DrawAspect="Content" ObjectID="_1739029885" r:id="rId150"/>
        </w:object>
      </w:r>
    </w:p>
    <w:bookmarkStart w:id="393" w:name="_MON_1517519654"/>
    <w:bookmarkStart w:id="394" w:name="_MON_1517519823"/>
    <w:bookmarkStart w:id="395" w:name="_MON_1517519842"/>
    <w:bookmarkStart w:id="396" w:name="_MON_1517611970"/>
    <w:bookmarkStart w:id="397" w:name="_MON_1518090296"/>
    <w:bookmarkStart w:id="398" w:name="_MON_1518090319"/>
    <w:bookmarkStart w:id="399" w:name="_MON_1518091100"/>
    <w:bookmarkStart w:id="400" w:name="_MON_1518091159"/>
    <w:bookmarkStart w:id="401" w:name="_MON_1518115014"/>
    <w:bookmarkStart w:id="402" w:name="_MON_1547128254"/>
    <w:bookmarkStart w:id="403" w:name="_MON_1547128299"/>
    <w:bookmarkStart w:id="404" w:name="_MON_1547128853"/>
    <w:bookmarkStart w:id="405" w:name="_MON_1548519152"/>
    <w:bookmarkStart w:id="406" w:name="_MON_1548519188"/>
    <w:bookmarkStart w:id="407" w:name="_MON_1548519219"/>
    <w:bookmarkStart w:id="408" w:name="_MON_1549614650"/>
    <w:bookmarkStart w:id="409" w:name="_MON_1549614776"/>
    <w:bookmarkStart w:id="410" w:name="_MON_1454761472"/>
    <w:bookmarkStart w:id="411" w:name="_MON_1454766174"/>
    <w:bookmarkStart w:id="412" w:name="_MON_1454858835"/>
    <w:bookmarkStart w:id="413" w:name="_MON_1454935685"/>
    <w:bookmarkStart w:id="414" w:name="_MON_1454998824"/>
    <w:bookmarkStart w:id="415" w:name="_MON_1461066064"/>
    <w:bookmarkStart w:id="416" w:name="_MON_1461084728"/>
    <w:bookmarkStart w:id="417" w:name="_MON_1461151472"/>
    <w:bookmarkStart w:id="418" w:name="_MON_1461392457"/>
    <w:bookmarkStart w:id="419" w:name="_MON_1486981389"/>
    <w:bookmarkStart w:id="420" w:name="_MON_1486992755"/>
    <w:bookmarkStart w:id="421" w:name="_MON_1487872283"/>
    <w:bookmarkStart w:id="422" w:name="_MON_1487946820"/>
    <w:bookmarkStart w:id="423" w:name="_MON_1487963066"/>
    <w:bookmarkStart w:id="424" w:name="_MON_1488172001"/>
    <w:bookmarkStart w:id="425" w:name="_MON_1488172069"/>
    <w:bookmarkStart w:id="426" w:name="_MON_1488172224"/>
    <w:bookmarkStart w:id="427" w:name="_MON_1488798269"/>
    <w:bookmarkStart w:id="428" w:name="_MON_1488884465"/>
    <w:bookmarkStart w:id="429" w:name="_MON_1489475809"/>
    <w:bookmarkStart w:id="430" w:name="_MON_1489594106"/>
    <w:bookmarkStart w:id="431" w:name="_MON_1489919513"/>
    <w:bookmarkStart w:id="432" w:name="_MON_1489919518"/>
    <w:bookmarkStart w:id="433" w:name="_MON_1489949838"/>
    <w:bookmarkStart w:id="434" w:name="_MON_1495385997"/>
    <w:bookmarkStart w:id="435" w:name="_MON_1495386071"/>
    <w:bookmarkStart w:id="436" w:name="_MON_1495440136"/>
    <w:bookmarkStart w:id="437" w:name="_MON_1495522075"/>
    <w:bookmarkStart w:id="438" w:name="_MON_1738046037"/>
    <w:bookmarkStart w:id="439" w:name="_MON_1495522181"/>
    <w:bookmarkStart w:id="440" w:name="_MON_1495544250"/>
    <w:bookmarkStart w:id="441" w:name="_MON_1495553675"/>
    <w:bookmarkStart w:id="442" w:name="_MON_1495553852"/>
    <w:bookmarkStart w:id="443" w:name="_MON_1500107085"/>
    <w:bookmarkStart w:id="444" w:name="_MON_1500107166"/>
    <w:bookmarkStart w:id="445" w:name="_MON_1501593510"/>
    <w:bookmarkStart w:id="446" w:name="_MON_1501593565"/>
    <w:bookmarkStart w:id="447" w:name="_MON_1504433591"/>
    <w:bookmarkStart w:id="448" w:name="_MON_1504433857"/>
    <w:bookmarkStart w:id="449" w:name="_MON_1504434377"/>
    <w:bookmarkStart w:id="450" w:name="_MON_1504538720"/>
    <w:bookmarkStart w:id="451" w:name="_MON_1504538778"/>
    <w:bookmarkStart w:id="452" w:name="_MON_1504612850"/>
    <w:bookmarkStart w:id="453" w:name="_MON_1504637105"/>
    <w:bookmarkStart w:id="454" w:name="_MON_1504693647"/>
    <w:bookmarkStart w:id="455" w:name="_MON_1504725278"/>
    <w:bookmarkStart w:id="456" w:name="_MON_1514116053"/>
    <w:bookmarkStart w:id="457" w:name="_MON_1514116115"/>
    <w:bookmarkStart w:id="458" w:name="_MON_1514116435"/>
    <w:bookmarkStart w:id="459" w:name="_MON_1514116460"/>
    <w:bookmarkStart w:id="460" w:name="_MON_1514120384"/>
    <w:bookmarkStart w:id="461" w:name="_MON_1514120419"/>
    <w:bookmarkStart w:id="462" w:name="_MON_1514120439"/>
    <w:bookmarkStart w:id="463" w:name="_MON_1517164063"/>
    <w:bookmarkStart w:id="464" w:name="_MON_1517164086"/>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Start w:id="465" w:name="_MON_1517414300"/>
    <w:bookmarkEnd w:id="465"/>
    <w:p w14:paraId="56CD4B32" w14:textId="6FA660C6" w:rsidR="00E83EC8" w:rsidRPr="002E428B" w:rsidRDefault="00477935" w:rsidP="001E01FF">
      <w:pPr>
        <w:spacing w:before="120" w:after="120"/>
        <w:ind w:left="567" w:right="9"/>
        <w:jc w:val="thaiDistribute"/>
        <w:rPr>
          <w:rFonts w:hAnsi="Angsana New"/>
          <w:b/>
          <w:bCs/>
          <w:sz w:val="30"/>
          <w:szCs w:val="30"/>
          <w:cs/>
        </w:rPr>
        <w:sectPr w:rsidR="00E83EC8" w:rsidRPr="002E428B" w:rsidSect="00DA12D7">
          <w:headerReference w:type="default" r:id="rId151"/>
          <w:footerReference w:type="default" r:id="rId152"/>
          <w:pgSz w:w="11906" w:h="16838" w:code="9"/>
          <w:pgMar w:top="1418" w:right="707" w:bottom="1151" w:left="1151" w:header="431" w:footer="295" w:gutter="0"/>
          <w:cols w:space="708"/>
          <w:docGrid w:linePitch="435"/>
        </w:sectPr>
      </w:pPr>
      <w:r w:rsidRPr="002E428B">
        <w:rPr>
          <w:rFonts w:hAnsi="Angsana New"/>
          <w:sz w:val="30"/>
          <w:szCs w:val="30"/>
          <w:cs/>
        </w:rPr>
        <w:object w:dxaOrig="10407" w:dyaOrig="3512" w14:anchorId="4809D810">
          <v:shape id="_x0000_i1096" type="#_x0000_t75" style="width:475.8pt;height:182.4pt" o:ole="">
            <v:imagedata r:id="rId153" o:title=""/>
          </v:shape>
          <o:OLEObject Type="Embed" ProgID="Excel.Sheet.8" ShapeID="_x0000_i1096" DrawAspect="Content" ObjectID="_1739029886" r:id="rId154"/>
        </w:object>
      </w:r>
    </w:p>
    <w:bookmarkStart w:id="466" w:name="_MON_1672684224"/>
    <w:bookmarkEnd w:id="466"/>
    <w:p w14:paraId="56029AA9" w14:textId="21E58314" w:rsidR="00920FE8" w:rsidRPr="002E428B" w:rsidRDefault="00477935" w:rsidP="00133D27">
      <w:pPr>
        <w:ind w:left="567"/>
        <w:rPr>
          <w:rFonts w:hAnsi="Angsana New"/>
          <w:b/>
          <w:bCs/>
          <w:color w:val="000000" w:themeColor="text1"/>
          <w:sz w:val="30"/>
          <w:szCs w:val="30"/>
        </w:rPr>
      </w:pPr>
      <w:r w:rsidRPr="002E428B">
        <w:rPr>
          <w:rFonts w:hAnsi="Angsana New"/>
          <w:b/>
          <w:bCs/>
          <w:color w:val="000000" w:themeColor="text1"/>
          <w:sz w:val="30"/>
          <w:szCs w:val="30"/>
        </w:rPr>
        <w:object w:dxaOrig="15274" w:dyaOrig="7115" w14:anchorId="23877CDB">
          <v:shape id="_x0000_i1097" type="#_x0000_t75" style="width:725.4pt;height:346.8pt" o:ole="">
            <v:imagedata r:id="rId155" o:title=""/>
          </v:shape>
          <o:OLEObject Type="Embed" ProgID="Excel.Sheet.12" ShapeID="_x0000_i1097" DrawAspect="Content" ObjectID="_1739029887" r:id="rId156"/>
        </w:object>
      </w:r>
    </w:p>
    <w:p w14:paraId="0DBE40E9" w14:textId="77777777" w:rsidR="00DA12D7" w:rsidRPr="002E428B" w:rsidRDefault="00DA12D7" w:rsidP="006F23DD">
      <w:pPr>
        <w:tabs>
          <w:tab w:val="left" w:pos="540"/>
        </w:tabs>
        <w:spacing w:after="120"/>
        <w:ind w:left="538" w:right="9"/>
        <w:jc w:val="thaiDistribute"/>
        <w:rPr>
          <w:rFonts w:hAnsi="Angsana New"/>
          <w:b/>
          <w:bCs/>
          <w:sz w:val="30"/>
          <w:szCs w:val="30"/>
        </w:rPr>
      </w:pPr>
    </w:p>
    <w:p w14:paraId="307295AC" w14:textId="77777777" w:rsidR="00DA12D7" w:rsidRPr="002E428B" w:rsidRDefault="00DA12D7" w:rsidP="006F23DD">
      <w:pPr>
        <w:tabs>
          <w:tab w:val="left" w:pos="540"/>
        </w:tabs>
        <w:spacing w:after="120"/>
        <w:ind w:left="538" w:right="9"/>
        <w:jc w:val="thaiDistribute"/>
        <w:rPr>
          <w:rFonts w:hAnsi="Angsana New"/>
          <w:b/>
          <w:bCs/>
          <w:sz w:val="30"/>
          <w:szCs w:val="30"/>
          <w:cs/>
        </w:rPr>
        <w:sectPr w:rsidR="00DA12D7" w:rsidRPr="002E428B" w:rsidSect="00DA12D7">
          <w:pgSz w:w="16838" w:h="11906" w:orient="landscape" w:code="9"/>
          <w:pgMar w:top="1151" w:right="1418" w:bottom="663" w:left="1151" w:header="431" w:footer="295" w:gutter="0"/>
          <w:cols w:space="708"/>
          <w:docGrid w:linePitch="435"/>
        </w:sectPr>
      </w:pPr>
      <w:r w:rsidRPr="002E428B">
        <w:rPr>
          <w:rFonts w:hAnsi="Angsana New"/>
          <w:b/>
          <w:bCs/>
          <w:sz w:val="30"/>
          <w:szCs w:val="30"/>
          <w:cs/>
        </w:rPr>
        <w:br w:type="page"/>
      </w:r>
    </w:p>
    <w:p w14:paraId="46E0459A" w14:textId="7DC396E4" w:rsidR="00BF12FF" w:rsidRPr="002E428B" w:rsidRDefault="00BF12FF" w:rsidP="006F23DD">
      <w:pPr>
        <w:tabs>
          <w:tab w:val="left" w:pos="540"/>
        </w:tabs>
        <w:spacing w:after="120"/>
        <w:ind w:left="538" w:right="9"/>
        <w:jc w:val="thaiDistribute"/>
        <w:rPr>
          <w:rFonts w:hAnsi="Angsana New"/>
          <w:b/>
          <w:bCs/>
          <w:sz w:val="30"/>
          <w:szCs w:val="30"/>
          <w:cs/>
        </w:rPr>
      </w:pPr>
      <w:r w:rsidRPr="002E428B">
        <w:rPr>
          <w:rFonts w:hAnsi="Angsana New"/>
          <w:b/>
          <w:bCs/>
          <w:sz w:val="30"/>
          <w:szCs w:val="30"/>
          <w:cs/>
        </w:rPr>
        <w:lastRenderedPageBreak/>
        <w:t>ภาษีเงินได้รอการตัดบัญชี</w:t>
      </w:r>
    </w:p>
    <w:p w14:paraId="24DB0A2D" w14:textId="03149B24" w:rsidR="00BF12FF" w:rsidRPr="002E428B" w:rsidRDefault="00BF12FF" w:rsidP="006F23DD">
      <w:pPr>
        <w:tabs>
          <w:tab w:val="left" w:pos="540"/>
        </w:tabs>
        <w:spacing w:after="120"/>
        <w:ind w:left="538" w:right="9"/>
        <w:jc w:val="thaiDistribute"/>
        <w:rPr>
          <w:rFonts w:hAnsi="Angsana New"/>
          <w:sz w:val="30"/>
          <w:szCs w:val="30"/>
          <w:cs/>
        </w:rPr>
      </w:pPr>
      <w:r w:rsidRPr="002E428B">
        <w:rPr>
          <w:rFonts w:hAnsi="Angsana New"/>
          <w:sz w:val="30"/>
          <w:szCs w:val="30"/>
          <w:cs/>
        </w:rPr>
        <w:t xml:space="preserve">ภาษีเงินได้รอการตัดบัญชี </w:t>
      </w:r>
      <w:r w:rsidR="00061B72" w:rsidRPr="002E428B">
        <w:rPr>
          <w:rFonts w:hAnsi="Angsana New"/>
          <w:sz w:val="30"/>
          <w:szCs w:val="30"/>
          <w:cs/>
        </w:rPr>
        <w:t xml:space="preserve">ณ วันที่ </w:t>
      </w:r>
      <w:r w:rsidR="00855FDF" w:rsidRPr="002E428B">
        <w:rPr>
          <w:rFonts w:hAnsi="Angsana New"/>
          <w:sz w:val="30"/>
          <w:szCs w:val="30"/>
        </w:rPr>
        <w:t>31</w:t>
      </w:r>
      <w:r w:rsidR="00061B72" w:rsidRPr="002E428B">
        <w:rPr>
          <w:rFonts w:hAnsi="Angsana New"/>
          <w:sz w:val="30"/>
          <w:szCs w:val="30"/>
          <w:cs/>
        </w:rPr>
        <w:t xml:space="preserve"> ธันวาคม </w:t>
      </w:r>
      <w:r w:rsidR="00855FDF" w:rsidRPr="002E428B">
        <w:rPr>
          <w:rFonts w:hAnsi="Angsana New"/>
          <w:sz w:val="30"/>
          <w:szCs w:val="30"/>
        </w:rPr>
        <w:t>256</w:t>
      </w:r>
      <w:r w:rsidR="00EA7E34" w:rsidRPr="002E428B">
        <w:rPr>
          <w:rFonts w:hAnsi="Angsana New"/>
          <w:sz w:val="30"/>
          <w:szCs w:val="30"/>
        </w:rPr>
        <w:t>5</w:t>
      </w:r>
      <w:r w:rsidR="00061B72" w:rsidRPr="002E428B">
        <w:rPr>
          <w:rFonts w:hAnsi="Angsana New"/>
          <w:sz w:val="30"/>
          <w:szCs w:val="30"/>
          <w:cs/>
        </w:rPr>
        <w:t xml:space="preserve"> และ </w:t>
      </w:r>
      <w:r w:rsidR="00855FDF" w:rsidRPr="002E428B">
        <w:rPr>
          <w:rFonts w:hAnsi="Angsana New"/>
          <w:sz w:val="30"/>
          <w:szCs w:val="30"/>
        </w:rPr>
        <w:t>256</w:t>
      </w:r>
      <w:r w:rsidR="00EA7E34" w:rsidRPr="002E428B">
        <w:rPr>
          <w:rFonts w:hAnsi="Angsana New"/>
          <w:sz w:val="30"/>
          <w:szCs w:val="30"/>
        </w:rPr>
        <w:t>4</w:t>
      </w:r>
      <w:r w:rsidR="00061B72" w:rsidRPr="002E428B">
        <w:rPr>
          <w:rFonts w:hAnsi="Angsana New"/>
          <w:sz w:val="30"/>
          <w:szCs w:val="30"/>
          <w:cs/>
        </w:rPr>
        <w:t xml:space="preserve"> ประกอบด้วย</w:t>
      </w:r>
    </w:p>
    <w:bookmarkStart w:id="467" w:name="_MON_1504426857"/>
    <w:bookmarkStart w:id="468" w:name="_MON_1504818475"/>
    <w:bookmarkStart w:id="469" w:name="_MON_1504862436"/>
    <w:bookmarkStart w:id="470" w:name="_MON_1504892586"/>
    <w:bookmarkStart w:id="471" w:name="_MON_1514100498"/>
    <w:bookmarkStart w:id="472" w:name="_MON_1517157775"/>
    <w:bookmarkStart w:id="473" w:name="_MON_1517226333"/>
    <w:bookmarkStart w:id="474" w:name="_MON_1517518366"/>
    <w:bookmarkStart w:id="475" w:name="_MON_1517518386"/>
    <w:bookmarkStart w:id="476" w:name="_MON_1517518392"/>
    <w:bookmarkStart w:id="477" w:name="_MON_1517518403"/>
    <w:bookmarkStart w:id="478" w:name="_MON_1517518409"/>
    <w:bookmarkStart w:id="479" w:name="_MON_1517518427"/>
    <w:bookmarkStart w:id="480" w:name="_MON_1517518531"/>
    <w:bookmarkStart w:id="481" w:name="_MON_1518090479"/>
    <w:bookmarkStart w:id="482" w:name="_MON_1518090639"/>
    <w:bookmarkStart w:id="483" w:name="_MON_1518239719"/>
    <w:bookmarkStart w:id="484" w:name="_MON_1547125255"/>
    <w:bookmarkStart w:id="485" w:name="_MON_1548515838"/>
    <w:bookmarkStart w:id="486" w:name="_MON_1548515869"/>
    <w:bookmarkStart w:id="487" w:name="_MON_1549611892"/>
    <w:bookmarkStart w:id="488" w:name="_MON_1549611964"/>
    <w:bookmarkStart w:id="489" w:name="_MON_1549658506"/>
    <w:bookmarkStart w:id="490" w:name="_MON_1611494547"/>
    <w:bookmarkStart w:id="491" w:name="_MON_1611494648"/>
    <w:bookmarkStart w:id="492" w:name="_MON_1611596246"/>
    <w:bookmarkStart w:id="493" w:name="_MON_1612199619"/>
    <w:bookmarkStart w:id="494" w:name="_MON_1612886696"/>
    <w:bookmarkStart w:id="495" w:name="_MON_1612889249"/>
    <w:bookmarkStart w:id="496" w:name="_MON_1500201172"/>
    <w:bookmarkStart w:id="497" w:name="_MON_1500201320"/>
    <w:bookmarkStart w:id="498" w:name="_MON_1501592474"/>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Start w:id="499" w:name="_MON_1501592604"/>
    <w:bookmarkEnd w:id="499"/>
    <w:p w14:paraId="0222230A" w14:textId="554E1200" w:rsidR="00BF12FF" w:rsidRPr="002E428B" w:rsidRDefault="00477935" w:rsidP="006F23DD">
      <w:pPr>
        <w:spacing w:before="120"/>
        <w:ind w:left="567"/>
        <w:jc w:val="thaiDistribute"/>
        <w:rPr>
          <w:rFonts w:hAnsi="Angsana New"/>
          <w:sz w:val="30"/>
          <w:szCs w:val="30"/>
          <w:lang w:val="en-GB"/>
        </w:rPr>
      </w:pPr>
      <w:r w:rsidRPr="002E428B">
        <w:rPr>
          <w:rFonts w:hAnsi="Angsana New"/>
          <w:sz w:val="30"/>
          <w:szCs w:val="30"/>
          <w:cs/>
        </w:rPr>
        <w:object w:dxaOrig="10508" w:dyaOrig="3068" w14:anchorId="05BBECBF">
          <v:shape id="_x0000_i1098" type="#_x0000_t75" style="width:480.6pt;height:159.6pt" o:ole="">
            <v:imagedata r:id="rId157" o:title=""/>
          </v:shape>
          <o:OLEObject Type="Embed" ProgID="Excel.Sheet.8" ShapeID="_x0000_i1098" DrawAspect="Content" ObjectID="_1739029888" r:id="rId158"/>
        </w:object>
      </w:r>
    </w:p>
    <w:p w14:paraId="6466E6A4" w14:textId="0296FE9F" w:rsidR="00256625" w:rsidRPr="002E428B" w:rsidRDefault="00053016" w:rsidP="006F23DD">
      <w:pPr>
        <w:tabs>
          <w:tab w:val="left" w:pos="540"/>
        </w:tabs>
        <w:spacing w:after="120"/>
        <w:ind w:left="538" w:right="9"/>
        <w:jc w:val="thaiDistribute"/>
        <w:rPr>
          <w:rFonts w:hAnsi="Angsana New"/>
          <w:color w:val="000000" w:themeColor="text1"/>
          <w:sz w:val="30"/>
          <w:szCs w:val="30"/>
          <w:cs/>
        </w:rPr>
      </w:pPr>
      <w:r w:rsidRPr="002E428B">
        <w:rPr>
          <w:rFonts w:hAnsi="Angsana New"/>
          <w:color w:val="000000" w:themeColor="text1"/>
          <w:sz w:val="30"/>
          <w:szCs w:val="30"/>
          <w:cs/>
        </w:rPr>
        <w:t>ราย</w:t>
      </w:r>
      <w:r w:rsidR="00256625" w:rsidRPr="002E428B">
        <w:rPr>
          <w:rFonts w:hAnsi="Angsana New"/>
          <w:color w:val="000000" w:themeColor="text1"/>
          <w:sz w:val="30"/>
          <w:szCs w:val="30"/>
          <w:cs/>
        </w:rPr>
        <w:t>การเปลี่ยนแปลงสินทรัพย์และหนี้สินภาษีเงินได้รอการตัดบัญชีเกิดขึ้นในระหว่างปี แสดงดังนี้</w:t>
      </w:r>
    </w:p>
    <w:bookmarkStart w:id="500" w:name="_MON_1672685173"/>
    <w:bookmarkEnd w:id="500"/>
    <w:p w14:paraId="12FE7C08" w14:textId="36862517" w:rsidR="00256625" w:rsidRPr="002E428B" w:rsidRDefault="00417180" w:rsidP="00243601">
      <w:pPr>
        <w:spacing w:before="120"/>
        <w:ind w:left="540"/>
        <w:jc w:val="thaiDistribute"/>
        <w:rPr>
          <w:rFonts w:hAnsi="Angsana New"/>
          <w:sz w:val="30"/>
          <w:szCs w:val="30"/>
        </w:rPr>
      </w:pPr>
      <w:r w:rsidRPr="002E428B">
        <w:rPr>
          <w:rFonts w:hAnsi="Angsana New"/>
          <w:b/>
          <w:bCs/>
          <w:color w:val="000000" w:themeColor="text1"/>
          <w:sz w:val="30"/>
          <w:szCs w:val="30"/>
        </w:rPr>
        <w:object w:dxaOrig="12802" w:dyaOrig="9029" w14:anchorId="26DC16E4">
          <v:shape id="_x0000_i1099" type="#_x0000_t75" style="width:495.6pt;height:375pt" o:ole="">
            <v:imagedata r:id="rId159" o:title=""/>
          </v:shape>
          <o:OLEObject Type="Embed" ProgID="Excel.Sheet.12" ShapeID="_x0000_i1099" DrawAspect="Content" ObjectID="_1739029889" r:id="rId160"/>
        </w:object>
      </w:r>
    </w:p>
    <w:p w14:paraId="414C200F" w14:textId="77777777" w:rsidR="00256625" w:rsidRPr="002E428B" w:rsidRDefault="00256625" w:rsidP="00243601">
      <w:pPr>
        <w:spacing w:before="120"/>
        <w:ind w:left="540"/>
        <w:jc w:val="thaiDistribute"/>
        <w:rPr>
          <w:rFonts w:hAnsi="Angsana New"/>
          <w:sz w:val="30"/>
          <w:szCs w:val="30"/>
          <w:cs/>
        </w:rPr>
        <w:sectPr w:rsidR="00256625" w:rsidRPr="002E428B" w:rsidSect="00DA12D7">
          <w:pgSz w:w="11906" w:h="16838" w:code="9"/>
          <w:pgMar w:top="1418" w:right="663" w:bottom="1151" w:left="1151" w:header="431" w:footer="295" w:gutter="0"/>
          <w:cols w:space="708"/>
          <w:docGrid w:linePitch="435"/>
        </w:sectPr>
      </w:pPr>
    </w:p>
    <w:p w14:paraId="361C7FAB" w14:textId="77777777" w:rsidR="000154EB" w:rsidRPr="002E428B" w:rsidRDefault="000154EB" w:rsidP="000154EB">
      <w:pPr>
        <w:numPr>
          <w:ilvl w:val="0"/>
          <w:numId w:val="1"/>
        </w:numPr>
        <w:tabs>
          <w:tab w:val="clear" w:pos="862"/>
        </w:tabs>
        <w:spacing w:before="120" w:after="120"/>
        <w:ind w:left="540" w:right="9" w:hanging="367"/>
        <w:rPr>
          <w:rFonts w:hAnsi="Angsana New"/>
          <w:b/>
          <w:bCs/>
          <w:sz w:val="30"/>
          <w:szCs w:val="30"/>
        </w:rPr>
      </w:pPr>
      <w:r w:rsidRPr="002E428B">
        <w:rPr>
          <w:rFonts w:hAnsi="Angsana New"/>
          <w:b/>
          <w:bCs/>
          <w:sz w:val="30"/>
          <w:szCs w:val="30"/>
          <w:cs/>
        </w:rPr>
        <w:lastRenderedPageBreak/>
        <w:t>ส่วนงานดำเนินงาน</w:t>
      </w:r>
    </w:p>
    <w:p w14:paraId="7E5A868E" w14:textId="77777777" w:rsidR="000154EB" w:rsidRPr="002E428B" w:rsidRDefault="000154EB" w:rsidP="0003206A">
      <w:pPr>
        <w:spacing w:before="120" w:after="120"/>
        <w:ind w:left="540" w:right="9"/>
        <w:jc w:val="thaiDistribute"/>
        <w:rPr>
          <w:rFonts w:hAnsi="Angsana New"/>
          <w:sz w:val="30"/>
          <w:szCs w:val="30"/>
        </w:rPr>
      </w:pPr>
      <w:r w:rsidRPr="002E428B">
        <w:rPr>
          <w:rFonts w:hAnsi="Angsana New"/>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w:t>
      </w:r>
      <w:r w:rsidRPr="002E428B">
        <w:rPr>
          <w:rFonts w:hAnsi="Angsana New"/>
          <w:b/>
          <w:bCs/>
          <w:sz w:val="30"/>
          <w:szCs w:val="30"/>
          <w:cs/>
        </w:rPr>
        <w:t>อ</w:t>
      </w:r>
      <w:r w:rsidRPr="002E428B">
        <w:rPr>
          <w:rFonts w:hAnsi="Angsana New"/>
          <w:sz w:val="30"/>
          <w:szCs w:val="30"/>
          <w:cs/>
        </w:rPr>
        <w:t>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71E8E1B4" w14:textId="77777777" w:rsidR="000154EB" w:rsidRPr="002E428B" w:rsidRDefault="000154EB" w:rsidP="000154EB">
      <w:pPr>
        <w:spacing w:before="120" w:after="120"/>
        <w:ind w:left="540" w:right="9"/>
        <w:jc w:val="thaiDistribute"/>
        <w:rPr>
          <w:rFonts w:hAnsi="Angsana New"/>
          <w:sz w:val="30"/>
          <w:szCs w:val="30"/>
        </w:rPr>
      </w:pPr>
      <w:r w:rsidRPr="002E428B">
        <w:rPr>
          <w:rFonts w:hAnsi="Angsana New"/>
          <w:sz w:val="30"/>
          <w:szCs w:val="30"/>
          <w:cs/>
        </w:rPr>
        <w:t>ผู้มีอำนาจตัดสินใจสูงสุดด้านการดำเนินงาน คือ คณะกรรมการบริษัท</w:t>
      </w:r>
    </w:p>
    <w:p w14:paraId="0E27BACB" w14:textId="77777777" w:rsidR="000154EB" w:rsidRPr="002E428B" w:rsidRDefault="000154EB" w:rsidP="000154EB">
      <w:pPr>
        <w:spacing w:before="120" w:after="120"/>
        <w:ind w:left="540" w:right="9"/>
        <w:jc w:val="thaiDistribute"/>
        <w:rPr>
          <w:rFonts w:hAnsi="Angsana New"/>
          <w:b/>
          <w:bCs/>
          <w:sz w:val="30"/>
          <w:szCs w:val="30"/>
        </w:rPr>
      </w:pPr>
      <w:r w:rsidRPr="002E428B">
        <w:rPr>
          <w:rFonts w:hAnsi="Angsana New"/>
          <w:b/>
          <w:bCs/>
          <w:sz w:val="30"/>
          <w:szCs w:val="30"/>
          <w:cs/>
        </w:rPr>
        <w:t>ส่วนงานธุรกิจ</w:t>
      </w:r>
    </w:p>
    <w:p w14:paraId="2535AFBA" w14:textId="77777777" w:rsidR="000154EB" w:rsidRPr="002E428B" w:rsidRDefault="000154EB" w:rsidP="000154EB">
      <w:pPr>
        <w:spacing w:before="120" w:after="120"/>
        <w:ind w:left="540" w:right="9"/>
        <w:jc w:val="thaiDistribute"/>
        <w:rPr>
          <w:rFonts w:hAnsi="Angsana New"/>
          <w:sz w:val="30"/>
          <w:szCs w:val="30"/>
        </w:rPr>
      </w:pPr>
      <w:r w:rsidRPr="002E428B">
        <w:rPr>
          <w:rFonts w:hAnsi="Angsana New"/>
          <w:sz w:val="30"/>
          <w:szCs w:val="30"/>
          <w:cs/>
        </w:rPr>
        <w:t>กลุ่มบริษัทเสนอส่วนงานธุรกิจร่วมกันเนื่องจากใช้ทรัพยากรร่วมกัน ดังนี้</w:t>
      </w:r>
    </w:p>
    <w:p w14:paraId="17A32BF8" w14:textId="77777777" w:rsidR="000154EB" w:rsidRPr="002E428B" w:rsidRDefault="000154EB" w:rsidP="000154EB">
      <w:pPr>
        <w:tabs>
          <w:tab w:val="left" w:pos="990"/>
        </w:tabs>
        <w:spacing w:before="120" w:after="120"/>
        <w:ind w:left="990" w:right="9" w:hanging="450"/>
        <w:jc w:val="thaiDistribute"/>
        <w:rPr>
          <w:rFonts w:hAnsi="Angsana New"/>
          <w:sz w:val="30"/>
          <w:szCs w:val="30"/>
        </w:rPr>
      </w:pPr>
      <w:r w:rsidRPr="002E428B">
        <w:rPr>
          <w:rFonts w:hAnsi="Angsana New"/>
          <w:sz w:val="30"/>
          <w:szCs w:val="30"/>
        </w:rPr>
        <w:t>1</w:t>
      </w:r>
      <w:r w:rsidRPr="002E428B">
        <w:rPr>
          <w:rFonts w:hAnsi="Angsana New"/>
          <w:sz w:val="30"/>
          <w:szCs w:val="30"/>
          <w:cs/>
        </w:rPr>
        <w:t>)</w:t>
      </w:r>
      <w:r w:rsidRPr="002E428B">
        <w:rPr>
          <w:rFonts w:hAnsi="Angsana New"/>
          <w:sz w:val="30"/>
          <w:szCs w:val="30"/>
        </w:rPr>
        <w:tab/>
      </w:r>
      <w:r w:rsidRPr="002E428B">
        <w:rPr>
          <w:rFonts w:hAnsi="Angsana New"/>
          <w:color w:val="000000"/>
          <w:sz w:val="30"/>
          <w:szCs w:val="30"/>
          <w:cs/>
        </w:rPr>
        <w:t>จำหน่ายและรับซื้อเครื่องประดับประเภททองรูปพรรณ เพชร อัญมณีและทองเค</w:t>
      </w:r>
    </w:p>
    <w:p w14:paraId="69DA81D0" w14:textId="61F16954" w:rsidR="000154EB" w:rsidRPr="002E428B" w:rsidRDefault="000154EB" w:rsidP="000154EB">
      <w:pPr>
        <w:tabs>
          <w:tab w:val="left" w:pos="990"/>
        </w:tabs>
        <w:spacing w:before="120" w:after="120"/>
        <w:ind w:left="990" w:right="9" w:hanging="450"/>
        <w:jc w:val="thaiDistribute"/>
        <w:rPr>
          <w:rFonts w:hAnsi="Angsana New"/>
          <w:sz w:val="30"/>
          <w:szCs w:val="30"/>
        </w:rPr>
      </w:pPr>
      <w:r w:rsidRPr="002E428B">
        <w:rPr>
          <w:rFonts w:hAnsi="Angsana New"/>
          <w:sz w:val="30"/>
          <w:szCs w:val="30"/>
        </w:rPr>
        <w:t>2</w:t>
      </w:r>
      <w:r w:rsidRPr="002E428B">
        <w:rPr>
          <w:rFonts w:hAnsi="Angsana New"/>
          <w:sz w:val="30"/>
          <w:szCs w:val="30"/>
          <w:cs/>
        </w:rPr>
        <w:t>)</w:t>
      </w:r>
      <w:r w:rsidRPr="002E428B">
        <w:rPr>
          <w:rFonts w:hAnsi="Angsana New"/>
          <w:sz w:val="30"/>
          <w:szCs w:val="30"/>
        </w:rPr>
        <w:tab/>
      </w:r>
      <w:r w:rsidRPr="002E428B">
        <w:rPr>
          <w:rFonts w:hAnsi="Angsana New"/>
          <w:sz w:val="30"/>
          <w:szCs w:val="30"/>
          <w:cs/>
        </w:rPr>
        <w:t>รับขายฝากเครื่องประดับประเภททองรูปพรรณ</w:t>
      </w:r>
      <w:r w:rsidR="00B3342E" w:rsidRPr="002E428B">
        <w:rPr>
          <w:rFonts w:hAnsi="Angsana New"/>
          <w:sz w:val="30"/>
          <w:szCs w:val="30"/>
          <w:cs/>
        </w:rPr>
        <w:t xml:space="preserve"> </w:t>
      </w:r>
      <w:r w:rsidR="00B3342E" w:rsidRPr="002E428B">
        <w:rPr>
          <w:rFonts w:hAnsi="Angsana New"/>
          <w:color w:val="000000"/>
          <w:sz w:val="30"/>
          <w:szCs w:val="30"/>
          <w:cs/>
        </w:rPr>
        <w:t>เพชร อัญมณีและทองเค</w:t>
      </w:r>
    </w:p>
    <w:p w14:paraId="7EB2F5A8" w14:textId="77777777" w:rsidR="000154EB" w:rsidRPr="002E428B" w:rsidRDefault="000154EB" w:rsidP="000154EB">
      <w:pPr>
        <w:spacing w:before="120" w:after="120"/>
        <w:ind w:left="540" w:right="9"/>
        <w:jc w:val="thaiDistribute"/>
        <w:rPr>
          <w:rFonts w:hAnsi="Angsana New"/>
          <w:sz w:val="30"/>
          <w:szCs w:val="30"/>
        </w:rPr>
      </w:pPr>
      <w:r w:rsidRPr="002E428B">
        <w:rPr>
          <w:rFonts w:hAnsi="Angsana New"/>
          <w:sz w:val="30"/>
          <w:szCs w:val="30"/>
          <w:cs/>
        </w:rPr>
        <w:t>รายได้ระหว่างส่วนงานถูกตัดออกจากงบการเงินรวม</w:t>
      </w:r>
    </w:p>
    <w:p w14:paraId="328719DB" w14:textId="3E1F2E68" w:rsidR="000154EB" w:rsidRPr="002E428B" w:rsidRDefault="000154EB" w:rsidP="0003206A">
      <w:pPr>
        <w:tabs>
          <w:tab w:val="left" w:pos="567"/>
        </w:tabs>
        <w:spacing w:before="120" w:after="120"/>
        <w:ind w:left="562" w:right="9"/>
        <w:rPr>
          <w:rFonts w:hAnsi="Angsana New"/>
          <w:sz w:val="30"/>
          <w:szCs w:val="30"/>
        </w:rPr>
      </w:pPr>
      <w:r w:rsidRPr="002E428B">
        <w:rPr>
          <w:rFonts w:hAnsi="Angsana New"/>
          <w:sz w:val="30"/>
          <w:szCs w:val="30"/>
          <w:cs/>
        </w:rPr>
        <w:t>ข้อมูลส่วน</w:t>
      </w:r>
      <w:r w:rsidR="0027363C" w:rsidRPr="002E428B">
        <w:rPr>
          <w:rFonts w:hAnsi="Angsana New"/>
          <w:sz w:val="30"/>
          <w:szCs w:val="30"/>
          <w:cs/>
        </w:rPr>
        <w:t>งาน</w:t>
      </w:r>
      <w:r w:rsidRPr="002E428B">
        <w:rPr>
          <w:rFonts w:hAnsi="Angsana New"/>
          <w:sz w:val="30"/>
          <w:szCs w:val="30"/>
          <w:cs/>
        </w:rPr>
        <w:t xml:space="preserve">ดำเนินงานของกลุ่มบริษัทสำหรับปีสิ้นสุดวันที่ </w:t>
      </w:r>
      <w:r w:rsidRPr="002E428B">
        <w:rPr>
          <w:rFonts w:hAnsi="Angsana New"/>
          <w:sz w:val="30"/>
          <w:szCs w:val="30"/>
        </w:rPr>
        <w:t xml:space="preserve">31 </w:t>
      </w:r>
      <w:r w:rsidRPr="002E428B">
        <w:rPr>
          <w:rFonts w:hAnsi="Angsana New"/>
          <w:sz w:val="30"/>
          <w:szCs w:val="30"/>
          <w:cs/>
        </w:rPr>
        <w:t xml:space="preserve">ธันวาคม </w:t>
      </w:r>
      <w:r w:rsidRPr="002E428B">
        <w:rPr>
          <w:rFonts w:hAnsi="Angsana New"/>
          <w:sz w:val="30"/>
          <w:szCs w:val="30"/>
        </w:rPr>
        <w:t>256</w:t>
      </w:r>
      <w:r w:rsidR="000D3185" w:rsidRPr="002E428B">
        <w:rPr>
          <w:rFonts w:hAnsi="Angsana New"/>
          <w:sz w:val="30"/>
          <w:szCs w:val="30"/>
        </w:rPr>
        <w:t>5</w:t>
      </w:r>
      <w:r w:rsidRPr="002E428B">
        <w:rPr>
          <w:rFonts w:hAnsi="Angsana New"/>
          <w:sz w:val="30"/>
          <w:szCs w:val="30"/>
          <w:cs/>
        </w:rPr>
        <w:t xml:space="preserve"> และ </w:t>
      </w:r>
      <w:r w:rsidRPr="002E428B">
        <w:rPr>
          <w:rFonts w:hAnsi="Angsana New"/>
          <w:sz w:val="30"/>
          <w:szCs w:val="30"/>
        </w:rPr>
        <w:t>256</w:t>
      </w:r>
      <w:r w:rsidR="000D3185" w:rsidRPr="002E428B">
        <w:rPr>
          <w:rFonts w:hAnsi="Angsana New"/>
          <w:sz w:val="30"/>
          <w:szCs w:val="30"/>
        </w:rPr>
        <w:t>4</w:t>
      </w:r>
      <w:r w:rsidRPr="002E428B">
        <w:rPr>
          <w:rFonts w:hAnsi="Angsana New"/>
          <w:sz w:val="30"/>
          <w:szCs w:val="30"/>
          <w:cs/>
        </w:rPr>
        <w:t xml:space="preserve"> แสดงดังนี้</w:t>
      </w:r>
    </w:p>
    <w:bookmarkStart w:id="501" w:name="_MON_1707206074"/>
    <w:bookmarkEnd w:id="501"/>
    <w:p w14:paraId="03F7A8B9" w14:textId="1240772E" w:rsidR="000154EB" w:rsidRPr="002E428B" w:rsidRDefault="0027363C" w:rsidP="0003206A">
      <w:pPr>
        <w:tabs>
          <w:tab w:val="left" w:pos="567"/>
        </w:tabs>
        <w:spacing w:before="120" w:after="120"/>
        <w:ind w:left="562" w:right="9"/>
        <w:rPr>
          <w:rFonts w:hAnsi="Angsana New"/>
          <w:sz w:val="30"/>
          <w:szCs w:val="30"/>
          <w:cs/>
        </w:rPr>
      </w:pPr>
      <w:r w:rsidRPr="002E428B">
        <w:rPr>
          <w:rFonts w:hAnsi="Angsana New"/>
          <w:sz w:val="30"/>
          <w:szCs w:val="30"/>
          <w:cs/>
        </w:rPr>
        <w:object w:dxaOrig="10609" w:dyaOrig="6051" w14:anchorId="4A54E686">
          <v:shape id="_x0000_i1100" type="#_x0000_t75" style="width:465.6pt;height:302.4pt" o:ole="">
            <v:imagedata r:id="rId161" o:title=""/>
          </v:shape>
          <o:OLEObject Type="Embed" ProgID="Excel.Sheet.8" ShapeID="_x0000_i1100" DrawAspect="Content" ObjectID="_1739029890" r:id="rId162"/>
        </w:object>
      </w:r>
    </w:p>
    <w:p w14:paraId="594E92CF" w14:textId="7FD29588" w:rsidR="00D10FD1" w:rsidRDefault="000154EB" w:rsidP="00620440">
      <w:pPr>
        <w:spacing w:before="120" w:after="120"/>
        <w:ind w:left="540" w:right="9"/>
        <w:jc w:val="thaiDistribute"/>
        <w:rPr>
          <w:rFonts w:hAnsi="Angsana New"/>
          <w:sz w:val="30"/>
          <w:szCs w:val="30"/>
          <w:cs/>
        </w:rPr>
      </w:pPr>
      <w:r w:rsidRPr="002E428B">
        <w:rPr>
          <w:rFonts w:hAnsi="Angsana New"/>
          <w:sz w:val="30"/>
          <w:szCs w:val="30"/>
          <w:cs/>
        </w:rPr>
        <w:t>ต้นทุนบริการในส่วนงานรับขายฝากเครื่องประดับประเภททองรูปพรรณส่วนใหญ่เป็นดอกเบี้ยจ่ายจากกิจกรรมจัดหาเงินซึ่งใช้ในการดำเนินงานร่วมกันกับส่วนงานอื่นและแสดงรวมใน “ต้นทุนทางการเงิน”</w:t>
      </w:r>
    </w:p>
    <w:p w14:paraId="4CBF738C" w14:textId="77777777" w:rsidR="00D10FD1" w:rsidRDefault="00D10FD1">
      <w:pPr>
        <w:rPr>
          <w:rFonts w:hAnsi="Angsana New"/>
          <w:sz w:val="30"/>
          <w:szCs w:val="30"/>
          <w:cs/>
        </w:rPr>
      </w:pPr>
      <w:r>
        <w:rPr>
          <w:rFonts w:hAnsi="Angsana New"/>
          <w:sz w:val="30"/>
          <w:szCs w:val="30"/>
          <w:cs/>
        </w:rPr>
        <w:br w:type="page"/>
      </w:r>
    </w:p>
    <w:p w14:paraId="7550B51B" w14:textId="0A0D58D0" w:rsidR="001A21F9" w:rsidRPr="002E428B" w:rsidRDefault="001A21F9" w:rsidP="001478E1">
      <w:pPr>
        <w:spacing w:before="120" w:after="120"/>
        <w:ind w:left="540" w:right="9"/>
        <w:jc w:val="thaiDistribute"/>
        <w:rPr>
          <w:rFonts w:hAnsi="Angsana New"/>
          <w:b/>
          <w:bCs/>
          <w:sz w:val="30"/>
          <w:szCs w:val="30"/>
        </w:rPr>
      </w:pPr>
      <w:r w:rsidRPr="002E428B">
        <w:rPr>
          <w:rFonts w:hAnsi="Angsana New"/>
          <w:b/>
          <w:bCs/>
          <w:sz w:val="30"/>
          <w:szCs w:val="30"/>
          <w:cs/>
        </w:rPr>
        <w:lastRenderedPageBreak/>
        <w:t>ลูกค้ารายใหญ่</w:t>
      </w:r>
    </w:p>
    <w:p w14:paraId="3440B5EF" w14:textId="12D2FEF5" w:rsidR="0006349B" w:rsidRPr="002E428B" w:rsidRDefault="0006349B" w:rsidP="001478E1">
      <w:pPr>
        <w:spacing w:before="120" w:after="120"/>
        <w:ind w:left="540" w:right="9"/>
        <w:jc w:val="thaiDistribute"/>
        <w:rPr>
          <w:rFonts w:hAnsi="Angsana New"/>
          <w:color w:val="000000"/>
          <w:sz w:val="30"/>
          <w:szCs w:val="30"/>
          <w:cs/>
        </w:rPr>
      </w:pPr>
      <w:r w:rsidRPr="002E428B">
        <w:rPr>
          <w:rFonts w:hAnsi="Angsana New"/>
          <w:color w:val="000000"/>
          <w:sz w:val="30"/>
          <w:szCs w:val="30"/>
          <w:cs/>
        </w:rPr>
        <w:t>กลุ่มบริษัทไม่มีลูกค้ารายใดรายหนึ่งเป็นลูกค้ารายใหญ่ เนื่องจากกลุ่มบริษัทมีลูกค้าจำนวนมาก ซึ่ง</w:t>
      </w:r>
      <w:r w:rsidR="00EF5A4D" w:rsidRPr="002E428B">
        <w:rPr>
          <w:rFonts w:hAnsi="Angsana New"/>
          <w:color w:val="000000"/>
          <w:sz w:val="30"/>
          <w:szCs w:val="30"/>
          <w:cs/>
        </w:rPr>
        <w:t>ส่วนใหญ่เป็นลูกค้า</w:t>
      </w:r>
      <w:r w:rsidRPr="002E428B">
        <w:rPr>
          <w:rFonts w:hAnsi="Angsana New"/>
          <w:color w:val="000000"/>
          <w:sz w:val="30"/>
          <w:szCs w:val="30"/>
          <w:cs/>
        </w:rPr>
        <w:t>รายย่อยทั่วไป</w:t>
      </w:r>
    </w:p>
    <w:p w14:paraId="0B9934C7" w14:textId="77777777" w:rsidR="001A21F9" w:rsidRPr="002E428B" w:rsidRDefault="001A21F9" w:rsidP="001478E1">
      <w:pPr>
        <w:spacing w:before="120" w:after="120"/>
        <w:ind w:left="540" w:right="9"/>
        <w:jc w:val="thaiDistribute"/>
        <w:rPr>
          <w:rFonts w:hAnsi="Angsana New"/>
          <w:b/>
          <w:bCs/>
          <w:sz w:val="30"/>
          <w:szCs w:val="30"/>
        </w:rPr>
      </w:pPr>
      <w:r w:rsidRPr="002E428B">
        <w:rPr>
          <w:rFonts w:hAnsi="Angsana New"/>
          <w:b/>
          <w:bCs/>
          <w:sz w:val="30"/>
          <w:szCs w:val="30"/>
          <w:cs/>
        </w:rPr>
        <w:t xml:space="preserve">ส่วนงานภูมิศาสตร์ </w:t>
      </w:r>
    </w:p>
    <w:p w14:paraId="0F8A801A" w14:textId="5A57C79D" w:rsidR="001A21F9" w:rsidRPr="002E428B" w:rsidRDefault="001A21F9" w:rsidP="001478E1">
      <w:pPr>
        <w:spacing w:before="120" w:after="120"/>
        <w:ind w:left="540" w:right="9"/>
        <w:jc w:val="thaiDistribute"/>
        <w:rPr>
          <w:rFonts w:hAnsi="Angsana New"/>
          <w:color w:val="000000"/>
          <w:sz w:val="30"/>
          <w:szCs w:val="30"/>
          <w:cs/>
        </w:rPr>
      </w:pPr>
      <w:r w:rsidRPr="002E428B">
        <w:rPr>
          <w:rFonts w:hAnsi="Angsana New"/>
          <w:color w:val="000000"/>
          <w:sz w:val="30"/>
          <w:szCs w:val="30"/>
          <w:cs/>
        </w:rPr>
        <w:t>กลุ่มบริษัทดำเนินธุรกิจเฉพาะในประเทศ</w:t>
      </w:r>
      <w:r w:rsidR="00B3342E" w:rsidRPr="002E428B">
        <w:rPr>
          <w:rFonts w:hAnsi="Angsana New"/>
          <w:color w:val="000000"/>
          <w:sz w:val="30"/>
          <w:szCs w:val="30"/>
          <w:cs/>
        </w:rPr>
        <w:t>ไทย</w:t>
      </w:r>
      <w:r w:rsidRPr="002E428B">
        <w:rPr>
          <w:rFonts w:hAnsi="Angsana New"/>
          <w:color w:val="000000"/>
          <w:sz w:val="30"/>
          <w:szCs w:val="30"/>
          <w:cs/>
        </w:rPr>
        <w:t>เท่านั้น ไม่มีรายได้จากต่างประเทศหรือสินทรัพย์ในต่างประเทศ โดยลูกค้าตั้งอยู่ภายในราชอาณาจักรไทย</w:t>
      </w:r>
    </w:p>
    <w:p w14:paraId="6059ADA3" w14:textId="619B7743" w:rsidR="00BB468F" w:rsidRPr="002E428B" w:rsidRDefault="00B623ED" w:rsidP="00BB468F">
      <w:pPr>
        <w:numPr>
          <w:ilvl w:val="0"/>
          <w:numId w:val="1"/>
        </w:numPr>
        <w:tabs>
          <w:tab w:val="clear" w:pos="862"/>
        </w:tabs>
        <w:spacing w:before="120" w:after="120"/>
        <w:ind w:left="540" w:right="9" w:hanging="367"/>
        <w:rPr>
          <w:rFonts w:hAnsi="Angsana New"/>
          <w:b/>
          <w:bCs/>
          <w:sz w:val="30"/>
          <w:szCs w:val="30"/>
        </w:rPr>
      </w:pPr>
      <w:r w:rsidRPr="002E428B">
        <w:rPr>
          <w:rFonts w:hAnsi="Angsana New"/>
          <w:b/>
          <w:bCs/>
          <w:sz w:val="30"/>
          <w:szCs w:val="30"/>
          <w:cs/>
        </w:rPr>
        <w:t>ภาระผูกพัน</w:t>
      </w:r>
      <w:r w:rsidR="00BE6DB4" w:rsidRPr="002E428B">
        <w:rPr>
          <w:rFonts w:hAnsi="Angsana New"/>
          <w:b/>
          <w:bCs/>
          <w:sz w:val="30"/>
          <w:szCs w:val="30"/>
          <w:cs/>
        </w:rPr>
        <w:t>และหนี้สินที่อาจเกิดขึ้น</w:t>
      </w:r>
    </w:p>
    <w:p w14:paraId="243B300A" w14:textId="7539F2A5" w:rsidR="00BB468F" w:rsidRPr="002E428B" w:rsidRDefault="008277A3" w:rsidP="00BB468F">
      <w:pPr>
        <w:spacing w:before="120" w:after="120"/>
        <w:ind w:left="540" w:right="9"/>
        <w:rPr>
          <w:rFonts w:hAnsi="Angsana New"/>
          <w:sz w:val="30"/>
          <w:szCs w:val="30"/>
        </w:rPr>
      </w:pPr>
      <w:r w:rsidRPr="002E428B">
        <w:rPr>
          <w:rFonts w:hAnsi="Angsana New"/>
          <w:sz w:val="30"/>
          <w:szCs w:val="30"/>
          <w:cs/>
        </w:rPr>
        <w:t xml:space="preserve">ภาระผูกพันและหนี้สินที่อาจเกิดขึ้น ณ วันที่ </w:t>
      </w:r>
      <w:r w:rsidRPr="002E428B">
        <w:rPr>
          <w:rFonts w:hAnsi="Angsana New"/>
          <w:sz w:val="30"/>
          <w:szCs w:val="30"/>
        </w:rPr>
        <w:t>31</w:t>
      </w:r>
      <w:r w:rsidRPr="002E428B">
        <w:rPr>
          <w:rFonts w:hAnsi="Angsana New"/>
          <w:sz w:val="30"/>
          <w:szCs w:val="30"/>
          <w:cs/>
        </w:rPr>
        <w:t xml:space="preserve"> ธันวาคม</w:t>
      </w:r>
      <w:r w:rsidRPr="002E428B">
        <w:rPr>
          <w:rFonts w:hAnsi="Angsana New"/>
          <w:sz w:val="30"/>
          <w:szCs w:val="30"/>
        </w:rPr>
        <w:t xml:space="preserve"> 2565 </w:t>
      </w:r>
      <w:r w:rsidRPr="002E428B">
        <w:rPr>
          <w:rFonts w:hAnsi="Angsana New"/>
          <w:sz w:val="30"/>
          <w:szCs w:val="30"/>
          <w:cs/>
        </w:rPr>
        <w:t>และ</w:t>
      </w:r>
      <w:r w:rsidRPr="002E428B">
        <w:rPr>
          <w:rFonts w:hAnsi="Angsana New"/>
          <w:sz w:val="30"/>
          <w:szCs w:val="30"/>
        </w:rPr>
        <w:t xml:space="preserve"> 2564 </w:t>
      </w:r>
      <w:r w:rsidRPr="002E428B">
        <w:rPr>
          <w:rFonts w:hAnsi="Angsana New"/>
          <w:sz w:val="30"/>
          <w:szCs w:val="30"/>
          <w:cs/>
        </w:rPr>
        <w:t>ประกอบด้วย</w:t>
      </w:r>
    </w:p>
    <w:p w14:paraId="4B1EABF0" w14:textId="4CE7D797" w:rsidR="008277A3" w:rsidRPr="002E428B" w:rsidRDefault="008277A3" w:rsidP="00BB468F">
      <w:pPr>
        <w:spacing w:before="120" w:after="120"/>
        <w:ind w:left="540" w:right="9"/>
        <w:rPr>
          <w:rFonts w:hAnsi="Angsana New"/>
          <w:sz w:val="30"/>
          <w:szCs w:val="30"/>
          <w:cs/>
        </w:rPr>
      </w:pPr>
      <w:r w:rsidRPr="002E428B">
        <w:rPr>
          <w:rFonts w:hAnsi="Angsana New"/>
          <w:sz w:val="30"/>
          <w:szCs w:val="30"/>
          <w:cs/>
        </w:rPr>
        <w:t>ภาระผูกพัน</w:t>
      </w:r>
    </w:p>
    <w:p w14:paraId="0237DE32" w14:textId="08CB43BE" w:rsidR="00C01766" w:rsidRPr="002E428B" w:rsidRDefault="00C01766" w:rsidP="00050E48">
      <w:pPr>
        <w:pStyle w:val="ListParagraph"/>
        <w:numPr>
          <w:ilvl w:val="1"/>
          <w:numId w:val="36"/>
        </w:numPr>
        <w:spacing w:before="120" w:after="120"/>
        <w:ind w:left="1134" w:right="11" w:hanging="595"/>
        <w:contextualSpacing w:val="0"/>
        <w:jc w:val="thaiDistribute"/>
        <w:rPr>
          <w:rFonts w:ascii="Angsana New" w:hAnsi="Angsana New"/>
          <w:b/>
          <w:bCs/>
          <w:sz w:val="30"/>
          <w:szCs w:val="30"/>
          <w:cs/>
        </w:rPr>
      </w:pPr>
      <w:r w:rsidRPr="002E428B">
        <w:rPr>
          <w:rFonts w:ascii="Angsana New" w:hAnsi="Angsana New"/>
          <w:sz w:val="30"/>
          <w:szCs w:val="30"/>
          <w:cs/>
        </w:rPr>
        <w:t>กลุ่มบริษัททำสัญญาว่าจ้างที่ปรึกษา กำหนดระยะเวลา 2 ปี จำนวนเงินขั้นต่ำที่จะต้องจ่ายในอนาคตแสดงดังนี้</w:t>
      </w:r>
    </w:p>
    <w:bookmarkStart w:id="502" w:name="_MON_1651575546"/>
    <w:bookmarkEnd w:id="502"/>
    <w:p w14:paraId="76F9B978" w14:textId="7E3ED50D" w:rsidR="00E06C91" w:rsidRPr="002E428B" w:rsidRDefault="00903460" w:rsidP="00A67191">
      <w:pPr>
        <w:tabs>
          <w:tab w:val="left" w:pos="567"/>
          <w:tab w:val="left" w:pos="5245"/>
          <w:tab w:val="left" w:pos="7655"/>
        </w:tabs>
        <w:spacing w:before="120" w:after="120"/>
        <w:ind w:left="562" w:right="9"/>
        <w:rPr>
          <w:rFonts w:hAnsi="Angsana New"/>
          <w:sz w:val="30"/>
          <w:szCs w:val="30"/>
        </w:rPr>
      </w:pPr>
      <w:r w:rsidRPr="002E428B">
        <w:rPr>
          <w:rFonts w:hAnsi="Angsana New"/>
          <w:sz w:val="30"/>
          <w:szCs w:val="30"/>
        </w:rPr>
        <w:object w:dxaOrig="9756" w:dyaOrig="2787" w14:anchorId="694BFF96">
          <v:shape id="_x0000_i1101" type="#_x0000_t75" style="width:477.6pt;height:143.4pt" o:ole="">
            <v:imagedata r:id="rId163" o:title=""/>
            <o:lock v:ext="edit" aspectratio="f"/>
          </v:shape>
          <o:OLEObject Type="Embed" ProgID="Excel.Sheet.8" ShapeID="_x0000_i1101" DrawAspect="Content" ObjectID="_1739029891" r:id="rId164"/>
        </w:object>
      </w:r>
    </w:p>
    <w:p w14:paraId="654D1B24" w14:textId="77D7BDBD" w:rsidR="00E06C91" w:rsidRPr="002E428B" w:rsidRDefault="00B2699D" w:rsidP="00050E48">
      <w:pPr>
        <w:pStyle w:val="ListParagraph"/>
        <w:numPr>
          <w:ilvl w:val="1"/>
          <w:numId w:val="36"/>
        </w:numPr>
        <w:spacing w:before="120" w:after="120"/>
        <w:ind w:left="1134" w:right="11" w:hanging="595"/>
        <w:contextualSpacing w:val="0"/>
        <w:jc w:val="thaiDistribute"/>
        <w:rPr>
          <w:rFonts w:ascii="Angsana New" w:hAnsi="Angsana New"/>
          <w:sz w:val="30"/>
          <w:szCs w:val="30"/>
          <w:cs/>
        </w:rPr>
      </w:pPr>
      <w:r w:rsidRPr="002E428B">
        <w:rPr>
          <w:rFonts w:ascii="Angsana New" w:hAnsi="Angsana New"/>
          <w:sz w:val="30"/>
          <w:szCs w:val="30"/>
          <w:cs/>
        </w:rPr>
        <w:t>กลุ่ม</w:t>
      </w:r>
      <w:r w:rsidR="00E06C91" w:rsidRPr="002E428B">
        <w:rPr>
          <w:rFonts w:ascii="Angsana New" w:hAnsi="Angsana New"/>
          <w:sz w:val="30"/>
          <w:szCs w:val="30"/>
          <w:cs/>
        </w:rPr>
        <w:t>บริษัททำสัญญา</w:t>
      </w:r>
      <w:r w:rsidR="002C5012" w:rsidRPr="002E428B">
        <w:rPr>
          <w:rFonts w:ascii="Angsana New" w:hAnsi="Angsana New"/>
          <w:sz w:val="30"/>
          <w:szCs w:val="30"/>
          <w:cs/>
        </w:rPr>
        <w:t>ค่าบริการ</w:t>
      </w:r>
      <w:r w:rsidR="001C15C6" w:rsidRPr="002E428B">
        <w:rPr>
          <w:rFonts w:ascii="Angsana New" w:hAnsi="Angsana New"/>
          <w:sz w:val="30"/>
          <w:szCs w:val="30"/>
          <w:cs/>
        </w:rPr>
        <w:t>และเช่าอุปกรณ์</w:t>
      </w:r>
      <w:r w:rsidR="002C5012" w:rsidRPr="002E428B">
        <w:rPr>
          <w:rFonts w:ascii="Angsana New" w:hAnsi="Angsana New"/>
          <w:sz w:val="30"/>
          <w:szCs w:val="30"/>
          <w:cs/>
        </w:rPr>
        <w:t xml:space="preserve"> </w:t>
      </w:r>
      <w:r w:rsidR="00E06C91" w:rsidRPr="002E428B">
        <w:rPr>
          <w:rFonts w:ascii="Angsana New" w:hAnsi="Angsana New"/>
          <w:sz w:val="30"/>
          <w:szCs w:val="30"/>
          <w:cs/>
        </w:rPr>
        <w:t xml:space="preserve">กำหนดระยะเวลา </w:t>
      </w:r>
      <w:r w:rsidR="000F19CF" w:rsidRPr="002E428B">
        <w:rPr>
          <w:rFonts w:ascii="Angsana New" w:hAnsi="Angsana New"/>
          <w:sz w:val="30"/>
          <w:szCs w:val="30"/>
          <w:cs/>
        </w:rPr>
        <w:t>2</w:t>
      </w:r>
      <w:r w:rsidR="00E06C91" w:rsidRPr="002E428B">
        <w:rPr>
          <w:rFonts w:ascii="Angsana New" w:hAnsi="Angsana New"/>
          <w:sz w:val="30"/>
          <w:szCs w:val="30"/>
          <w:cs/>
        </w:rPr>
        <w:t xml:space="preserve"> ปี จำนวนเงินขั้นต่ำที่จะต้องจ่ายในอนาคต</w:t>
      </w:r>
      <w:r w:rsidR="001E6B41" w:rsidRPr="002E428B">
        <w:rPr>
          <w:rFonts w:ascii="Angsana New" w:hAnsi="Angsana New"/>
          <w:sz w:val="30"/>
          <w:szCs w:val="30"/>
          <w:cs/>
        </w:rPr>
        <w:t>แสดง</w:t>
      </w:r>
      <w:r w:rsidR="00E06C91" w:rsidRPr="002E428B">
        <w:rPr>
          <w:rFonts w:ascii="Angsana New" w:hAnsi="Angsana New"/>
          <w:sz w:val="30"/>
          <w:szCs w:val="30"/>
          <w:cs/>
        </w:rPr>
        <w:t>ดังนี้</w:t>
      </w:r>
    </w:p>
    <w:bookmarkStart w:id="503" w:name="_MON_1707249527"/>
    <w:bookmarkEnd w:id="503"/>
    <w:p w14:paraId="5EB5B58D" w14:textId="2F47D4A2" w:rsidR="007F33F6" w:rsidRPr="002E428B" w:rsidRDefault="00693984" w:rsidP="007F33F6">
      <w:pPr>
        <w:tabs>
          <w:tab w:val="left" w:pos="567"/>
        </w:tabs>
        <w:spacing w:before="120" w:after="120"/>
        <w:ind w:left="562" w:right="9"/>
        <w:rPr>
          <w:rFonts w:hAnsi="Angsana New"/>
          <w:sz w:val="30"/>
          <w:szCs w:val="30"/>
        </w:rPr>
      </w:pPr>
      <w:r w:rsidRPr="002E428B">
        <w:rPr>
          <w:rFonts w:hAnsi="Angsana New"/>
          <w:sz w:val="30"/>
          <w:szCs w:val="30"/>
        </w:rPr>
        <w:object w:dxaOrig="9535" w:dyaOrig="2599" w14:anchorId="2699020C">
          <v:shape id="_x0000_i1102" type="#_x0000_t75" style="width:477pt;height:136.2pt" o:ole="">
            <v:imagedata r:id="rId165" o:title=""/>
            <o:lock v:ext="edit" aspectratio="f"/>
          </v:shape>
          <o:OLEObject Type="Embed" ProgID="Excel.Sheet.8" ShapeID="_x0000_i1102" DrawAspect="Content" ObjectID="_1739029892" r:id="rId166"/>
        </w:object>
      </w:r>
    </w:p>
    <w:p w14:paraId="20B38A03" w14:textId="698E78FD" w:rsidR="00490EB2" w:rsidRPr="002E428B" w:rsidRDefault="00490EB2" w:rsidP="00050E48">
      <w:pPr>
        <w:pStyle w:val="ListParagraph"/>
        <w:numPr>
          <w:ilvl w:val="1"/>
          <w:numId w:val="36"/>
        </w:numPr>
        <w:spacing w:before="120" w:after="120"/>
        <w:ind w:left="1134" w:right="11" w:hanging="595"/>
        <w:contextualSpacing w:val="0"/>
        <w:jc w:val="thaiDistribute"/>
        <w:rPr>
          <w:rFonts w:ascii="Angsana New" w:hAnsi="Angsana New"/>
          <w:sz w:val="30"/>
          <w:szCs w:val="30"/>
          <w:cs/>
        </w:rPr>
      </w:pPr>
      <w:r w:rsidRPr="002E428B">
        <w:rPr>
          <w:rFonts w:ascii="Angsana New" w:hAnsi="Angsana New"/>
          <w:sz w:val="30"/>
          <w:szCs w:val="30"/>
          <w:cs/>
        </w:rPr>
        <w:t xml:space="preserve">กลุ่มบริษัททำสัญญาว่าจ้างโฆษณา มูลค่าคงหลือ จำนวนเงิน </w:t>
      </w:r>
      <w:r w:rsidRPr="002E428B">
        <w:rPr>
          <w:rFonts w:ascii="Angsana New" w:hAnsi="Angsana New"/>
          <w:sz w:val="30"/>
          <w:szCs w:val="30"/>
        </w:rPr>
        <w:t>15</w:t>
      </w:r>
      <w:r w:rsidRPr="002E428B">
        <w:rPr>
          <w:rFonts w:ascii="Angsana New" w:hAnsi="Angsana New"/>
          <w:sz w:val="30"/>
          <w:szCs w:val="30"/>
          <w:cs/>
        </w:rPr>
        <w:t>.</w:t>
      </w:r>
      <w:r w:rsidR="002F6ACC" w:rsidRPr="002E428B">
        <w:rPr>
          <w:rFonts w:ascii="Angsana New" w:hAnsi="Angsana New"/>
          <w:sz w:val="30"/>
          <w:szCs w:val="30"/>
        </w:rPr>
        <w:t>27</w:t>
      </w:r>
      <w:r w:rsidRPr="002E428B">
        <w:rPr>
          <w:rFonts w:ascii="Angsana New" w:hAnsi="Angsana New"/>
          <w:sz w:val="30"/>
          <w:szCs w:val="30"/>
          <w:cs/>
        </w:rPr>
        <w:t xml:space="preserve"> ล้านบาท</w:t>
      </w:r>
    </w:p>
    <w:p w14:paraId="1AF8EB15" w14:textId="2A6848ED" w:rsidR="00BA7405" w:rsidRPr="002E428B" w:rsidRDefault="00BA7405" w:rsidP="00BA7405">
      <w:pPr>
        <w:spacing w:before="120" w:after="120"/>
        <w:ind w:left="540" w:right="9"/>
        <w:jc w:val="thaiDistribute"/>
        <w:rPr>
          <w:rFonts w:hAnsi="Angsana New"/>
          <w:b/>
          <w:bCs/>
          <w:sz w:val="30"/>
          <w:szCs w:val="30"/>
          <w:cs/>
        </w:rPr>
      </w:pPr>
      <w:r w:rsidRPr="002E428B">
        <w:rPr>
          <w:rFonts w:hAnsi="Angsana New"/>
          <w:b/>
          <w:bCs/>
          <w:sz w:val="30"/>
          <w:szCs w:val="30"/>
          <w:cs/>
        </w:rPr>
        <w:t>หนี้สินที่อาจเกิดขึ้น</w:t>
      </w:r>
    </w:p>
    <w:p w14:paraId="5A5F52ED" w14:textId="7D5CF1FC" w:rsidR="00BA7405" w:rsidRPr="002E428B" w:rsidRDefault="00BA7405" w:rsidP="00D161B3">
      <w:pPr>
        <w:tabs>
          <w:tab w:val="left" w:pos="567"/>
        </w:tabs>
        <w:spacing w:before="120" w:after="120"/>
        <w:ind w:left="562" w:right="9"/>
        <w:jc w:val="thaiDistribute"/>
        <w:rPr>
          <w:rFonts w:hAnsi="Angsana New"/>
          <w:sz w:val="30"/>
          <w:szCs w:val="30"/>
          <w:lang w:val="en-GB"/>
        </w:rPr>
      </w:pPr>
      <w:r w:rsidRPr="002E428B">
        <w:rPr>
          <w:rFonts w:hAnsi="Angsana New"/>
          <w:color w:val="000000"/>
          <w:sz w:val="30"/>
          <w:szCs w:val="30"/>
          <w:cs/>
        </w:rPr>
        <w:t xml:space="preserve">ณ วันที่ </w:t>
      </w:r>
      <w:r w:rsidRPr="002E428B">
        <w:rPr>
          <w:rFonts w:hAnsi="Angsana New"/>
          <w:color w:val="000000"/>
          <w:sz w:val="30"/>
          <w:szCs w:val="30"/>
        </w:rPr>
        <w:t xml:space="preserve">31 </w:t>
      </w:r>
      <w:r w:rsidRPr="002E428B">
        <w:rPr>
          <w:rFonts w:hAnsi="Angsana New"/>
          <w:color w:val="000000"/>
          <w:sz w:val="30"/>
          <w:szCs w:val="30"/>
          <w:cs/>
        </w:rPr>
        <w:t xml:space="preserve">ธันวาคม </w:t>
      </w:r>
      <w:r w:rsidRPr="002E428B">
        <w:rPr>
          <w:rFonts w:hAnsi="Angsana New"/>
          <w:color w:val="000000"/>
          <w:sz w:val="30"/>
          <w:szCs w:val="30"/>
        </w:rPr>
        <w:t>256</w:t>
      </w:r>
      <w:r w:rsidR="0053590B" w:rsidRPr="002E428B">
        <w:rPr>
          <w:rFonts w:hAnsi="Angsana New"/>
          <w:color w:val="000000"/>
          <w:sz w:val="30"/>
          <w:szCs w:val="30"/>
        </w:rPr>
        <w:t>4</w:t>
      </w:r>
      <w:r w:rsidRPr="002E428B">
        <w:rPr>
          <w:rFonts w:hAnsi="Angsana New"/>
          <w:color w:val="000000"/>
          <w:sz w:val="30"/>
          <w:szCs w:val="30"/>
          <w:cs/>
        </w:rPr>
        <w:t xml:space="preserve"> บริษัทสนับสนุนการเงิน (</w:t>
      </w:r>
      <w:r w:rsidRPr="002E428B">
        <w:rPr>
          <w:rFonts w:hAnsi="Angsana New"/>
          <w:color w:val="000000"/>
          <w:sz w:val="30"/>
          <w:szCs w:val="30"/>
        </w:rPr>
        <w:t>Letter of Comfort</w:t>
      </w:r>
      <w:r w:rsidRPr="002E428B">
        <w:rPr>
          <w:rFonts w:hAnsi="Angsana New"/>
          <w:color w:val="000000"/>
          <w:sz w:val="30"/>
          <w:szCs w:val="30"/>
          <w:cs/>
        </w:rPr>
        <w:t>) ให้กับบริษัทที่เกี่ยวข้องกันเพื่อค้ำ</w:t>
      </w:r>
      <w:r w:rsidRPr="002E428B">
        <w:rPr>
          <w:rFonts w:hAnsi="Angsana New"/>
          <w:sz w:val="30"/>
          <w:szCs w:val="30"/>
          <w:cs/>
        </w:rPr>
        <w:t>ประกันหนี้สินและวงเงินสินเชื่อจากสถาบันการเงิน</w:t>
      </w:r>
      <w:r w:rsidR="002050C0" w:rsidRPr="002E428B">
        <w:rPr>
          <w:rFonts w:hAnsi="Angsana New"/>
          <w:sz w:val="30"/>
          <w:szCs w:val="30"/>
          <w:cs/>
        </w:rPr>
        <w:t xml:space="preserve"> (ดูหมายเหตุ </w:t>
      </w:r>
      <w:r w:rsidR="007F34BB" w:rsidRPr="002E428B">
        <w:rPr>
          <w:rFonts w:hAnsi="Angsana New"/>
          <w:sz w:val="30"/>
          <w:szCs w:val="30"/>
        </w:rPr>
        <w:t>4</w:t>
      </w:r>
      <w:r w:rsidR="002050C0" w:rsidRPr="002E428B">
        <w:rPr>
          <w:rFonts w:hAnsi="Angsana New"/>
          <w:sz w:val="30"/>
          <w:szCs w:val="30"/>
          <w:cs/>
        </w:rPr>
        <w:t>)</w:t>
      </w:r>
      <w:r w:rsidRPr="002E428B">
        <w:rPr>
          <w:rFonts w:hAnsi="Angsana New"/>
          <w:sz w:val="30"/>
          <w:szCs w:val="30"/>
          <w:cs/>
        </w:rPr>
        <w:t xml:space="preserve"> </w:t>
      </w:r>
    </w:p>
    <w:p w14:paraId="4D243E7D" w14:textId="01F766C4" w:rsidR="00717139" w:rsidRPr="002E428B" w:rsidRDefault="00717139" w:rsidP="00050E48">
      <w:pPr>
        <w:numPr>
          <w:ilvl w:val="0"/>
          <w:numId w:val="1"/>
        </w:numPr>
        <w:tabs>
          <w:tab w:val="clear" w:pos="862"/>
        </w:tabs>
        <w:spacing w:before="120" w:after="120"/>
        <w:ind w:left="540" w:right="9" w:hanging="367"/>
        <w:rPr>
          <w:rFonts w:hAnsi="Angsana New"/>
          <w:b/>
          <w:bCs/>
          <w:sz w:val="30"/>
          <w:szCs w:val="30"/>
        </w:rPr>
      </w:pPr>
      <w:bookmarkStart w:id="504" w:name="_Toc17293063"/>
      <w:bookmarkStart w:id="505" w:name="_Toc48579204"/>
      <w:r w:rsidRPr="002E428B">
        <w:rPr>
          <w:rFonts w:hAnsi="Angsana New"/>
          <w:b/>
          <w:bCs/>
          <w:sz w:val="30"/>
          <w:szCs w:val="30"/>
          <w:cs/>
        </w:rPr>
        <w:lastRenderedPageBreak/>
        <w:t>เครื่องมือทางการเงิน</w:t>
      </w:r>
      <w:bookmarkEnd w:id="504"/>
      <w:bookmarkEnd w:id="505"/>
    </w:p>
    <w:p w14:paraId="20DD8664" w14:textId="77777777" w:rsidR="00D851B9" w:rsidRPr="002E428B" w:rsidRDefault="00D851B9" w:rsidP="00F37A79">
      <w:pPr>
        <w:tabs>
          <w:tab w:val="left" w:pos="540"/>
        </w:tabs>
        <w:spacing w:after="120"/>
        <w:ind w:left="538" w:right="9"/>
        <w:jc w:val="thaiDistribute"/>
        <w:rPr>
          <w:rFonts w:hAnsi="Angsana New"/>
          <w:color w:val="000000" w:themeColor="text1"/>
          <w:sz w:val="30"/>
          <w:szCs w:val="30"/>
        </w:rPr>
      </w:pPr>
      <w:r w:rsidRPr="002E428B">
        <w:rPr>
          <w:rFonts w:hAnsi="Angsana New"/>
          <w:sz w:val="30"/>
          <w:szCs w:val="30"/>
          <w:cs/>
        </w:rPr>
        <w:t>เค</w:t>
      </w:r>
      <w:r w:rsidRPr="002E428B">
        <w:rPr>
          <w:rFonts w:hAnsi="Angsana New"/>
          <w:color w:val="000000" w:themeColor="text1"/>
          <w:sz w:val="30"/>
          <w:szCs w:val="30"/>
          <w:cs/>
        </w:rPr>
        <w:t>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D797601" w14:textId="42407805" w:rsidR="00D851B9" w:rsidRPr="002E428B" w:rsidRDefault="00D851B9" w:rsidP="001C15C6">
      <w:pPr>
        <w:tabs>
          <w:tab w:val="left" w:pos="540"/>
        </w:tabs>
        <w:spacing w:after="120"/>
        <w:ind w:left="538" w:right="9"/>
        <w:jc w:val="thaiDistribute"/>
        <w:rPr>
          <w:rFonts w:hAnsi="Angsana New"/>
          <w:sz w:val="30"/>
          <w:szCs w:val="30"/>
        </w:rPr>
      </w:pPr>
      <w:r w:rsidRPr="002E428B">
        <w:rPr>
          <w:rFonts w:hAnsi="Angsana New"/>
          <w:sz w:val="30"/>
          <w:szCs w:val="30"/>
          <w:cs/>
        </w:rPr>
        <w:t>เครื่องมือทางการเงินสำคัญของ</w:t>
      </w:r>
      <w:r w:rsidR="005849B7" w:rsidRPr="002E428B">
        <w:rPr>
          <w:rFonts w:hAnsi="Angsana New"/>
          <w:sz w:val="30"/>
          <w:szCs w:val="30"/>
          <w:cs/>
        </w:rPr>
        <w:t>กลุ่ม</w:t>
      </w:r>
      <w:r w:rsidRPr="002E428B">
        <w:rPr>
          <w:rFonts w:hAnsi="Angsana New"/>
          <w:sz w:val="30"/>
          <w:szCs w:val="30"/>
          <w:cs/>
        </w:rPr>
        <w:t>บริษัทแสดงในงบแสดงฐานะการเงิน ประกอบด้วย เงินสดและรายการเทียบเท่าเงินสด เงินฝากธนาคาร ลูกหนี้การค้าและลูกหนี้อื่น เจ้าหนี้การค้าและเจ้าหนี้อื่น เงินกู้ยืมจากสถาบันการเงิน เงินกู้ยืมจาก</w:t>
      </w:r>
      <w:r w:rsidR="001C15C6" w:rsidRPr="002E428B">
        <w:rPr>
          <w:rFonts w:hAnsi="Angsana New"/>
          <w:sz w:val="30"/>
          <w:szCs w:val="30"/>
          <w:cs/>
        </w:rPr>
        <w:t>บุคคลหรือกิจการที่เกี่ยวข้องกัน</w:t>
      </w:r>
      <w:r w:rsidRPr="002E428B">
        <w:rPr>
          <w:rFonts w:hAnsi="Angsana New"/>
          <w:sz w:val="30"/>
          <w:szCs w:val="30"/>
          <w:cs/>
        </w:rPr>
        <w:t xml:space="preserve"> และหนี้สินตามสัญญาเช่า</w:t>
      </w:r>
    </w:p>
    <w:p w14:paraId="3EDFDB1B" w14:textId="77777777" w:rsidR="00265F5D" w:rsidRPr="002E428B" w:rsidRDefault="00265F5D" w:rsidP="005A6669">
      <w:pPr>
        <w:tabs>
          <w:tab w:val="left" w:pos="540"/>
        </w:tabs>
        <w:spacing w:after="120"/>
        <w:ind w:right="9"/>
        <w:jc w:val="thaiDistribute"/>
        <w:rPr>
          <w:rFonts w:hAnsi="Angsana New"/>
          <w:sz w:val="30"/>
          <w:szCs w:val="30"/>
          <w:cs/>
        </w:rPr>
      </w:pPr>
    </w:p>
    <w:p w14:paraId="67B0EFBC" w14:textId="77777777" w:rsidR="00D851B9" w:rsidRPr="002E428B" w:rsidRDefault="00D851B9" w:rsidP="00F37A79">
      <w:pPr>
        <w:tabs>
          <w:tab w:val="left" w:pos="540"/>
        </w:tabs>
        <w:spacing w:after="120"/>
        <w:ind w:left="538" w:right="9"/>
        <w:rPr>
          <w:rFonts w:hAnsi="Angsana New"/>
          <w:b/>
          <w:bCs/>
          <w:sz w:val="30"/>
          <w:szCs w:val="30"/>
        </w:rPr>
      </w:pPr>
      <w:r w:rsidRPr="002E428B">
        <w:rPr>
          <w:rFonts w:hAnsi="Angsana New"/>
          <w:b/>
          <w:bCs/>
          <w:sz w:val="30"/>
          <w:szCs w:val="30"/>
          <w:cs/>
        </w:rPr>
        <w:t>นโยบายการบริหารความเสี่ยง</w:t>
      </w:r>
    </w:p>
    <w:p w14:paraId="09E9E461" w14:textId="27CE6A3C" w:rsidR="00D851B9" w:rsidRPr="002E428B" w:rsidRDefault="005849B7" w:rsidP="00F37A79">
      <w:pPr>
        <w:tabs>
          <w:tab w:val="left" w:pos="540"/>
        </w:tabs>
        <w:spacing w:after="120"/>
        <w:ind w:left="538" w:right="9"/>
        <w:jc w:val="thaiDistribute"/>
        <w:rPr>
          <w:rFonts w:hAnsi="Angsana New"/>
          <w:sz w:val="30"/>
          <w:szCs w:val="30"/>
          <w:cs/>
        </w:rPr>
      </w:pPr>
      <w:r w:rsidRPr="002E428B">
        <w:rPr>
          <w:rFonts w:hAnsi="Angsana New"/>
          <w:sz w:val="30"/>
          <w:szCs w:val="30"/>
          <w:cs/>
        </w:rPr>
        <w:t>กลุ่ม</w:t>
      </w:r>
      <w:r w:rsidR="00D851B9" w:rsidRPr="002E428B">
        <w:rPr>
          <w:rFonts w:hAnsi="Angsana New"/>
          <w:sz w:val="30"/>
          <w:szCs w:val="30"/>
          <w:cs/>
        </w:rPr>
        <w:t xml:space="preserve">บริษัทมีความเสี่ยงจากความผันผวนของอัตราดอกเบี้ย และอัตราแลกเปลี่ยนเงินตราต่างประเทศ และความเสี่ยงด้านการให้สินเชื่อจากคู่สัญญาจะไม่ปฏิบัติตามสัญญา </w:t>
      </w:r>
      <w:r w:rsidRPr="002E428B">
        <w:rPr>
          <w:rFonts w:hAnsi="Angsana New"/>
          <w:sz w:val="30"/>
          <w:szCs w:val="30"/>
          <w:cs/>
        </w:rPr>
        <w:t>กลุ่ม</w:t>
      </w:r>
      <w:r w:rsidR="00D851B9" w:rsidRPr="002E428B">
        <w:rPr>
          <w:rFonts w:hAnsi="Angsana New"/>
          <w:sz w:val="30"/>
          <w:szCs w:val="30"/>
          <w:cs/>
        </w:rPr>
        <w:t>บริษัทใช้ตราสารอนุพันธ์ซึ่ง</w:t>
      </w:r>
      <w:r w:rsidRPr="002E428B">
        <w:rPr>
          <w:rFonts w:hAnsi="Angsana New"/>
          <w:sz w:val="30"/>
          <w:szCs w:val="30"/>
          <w:cs/>
        </w:rPr>
        <w:t>กลุ่ม</w:t>
      </w:r>
      <w:r w:rsidR="00D851B9" w:rsidRPr="002E428B">
        <w:rPr>
          <w:rFonts w:hAnsi="Angsana New"/>
          <w:sz w:val="30"/>
          <w:szCs w:val="30"/>
          <w:cs/>
        </w:rPr>
        <w:t xml:space="preserve">บริษัทพิจารณาว่าเหมาะสมเป็นเครื่องมือในการบริหารความเสี่ยงดังกล่าว นอกจากนี้ </w:t>
      </w:r>
      <w:r w:rsidRPr="002E428B">
        <w:rPr>
          <w:rFonts w:hAnsi="Angsana New"/>
          <w:sz w:val="30"/>
          <w:szCs w:val="30"/>
          <w:cs/>
        </w:rPr>
        <w:t>กลุ่ม</w:t>
      </w:r>
      <w:r w:rsidR="00D851B9" w:rsidRPr="002E428B">
        <w:rPr>
          <w:rFonts w:hAnsi="Angsana New"/>
          <w:sz w:val="30"/>
          <w:szCs w:val="30"/>
          <w:cs/>
        </w:rPr>
        <w:t>บริษัทมีนโยบายในการเข้าทำสัญญากับคู่สัญญาที่มีฐานะการเงินมั่นคง ดังนั้น บริษัทจึงไม่คาดว่าจะได้รับความเสียหายอย่างมีสาระสำคัญจากคู่สัญญาไม่สามารถปฏิบัติตามภาระผูกพันซึ่งระบุในสัญญาเครื่องมือทางการเงิน</w:t>
      </w:r>
    </w:p>
    <w:p w14:paraId="6CEB11FC" w14:textId="68C67BEA" w:rsidR="00D851B9" w:rsidRPr="002E428B" w:rsidRDefault="00D851B9" w:rsidP="00F75E16">
      <w:pPr>
        <w:tabs>
          <w:tab w:val="left" w:pos="540"/>
        </w:tabs>
        <w:spacing w:after="120"/>
        <w:ind w:left="538" w:right="9"/>
        <w:jc w:val="thaiDistribute"/>
        <w:rPr>
          <w:rFonts w:hAnsi="Angsana New"/>
          <w:sz w:val="30"/>
          <w:szCs w:val="30"/>
        </w:rPr>
      </w:pPr>
      <w:r w:rsidRPr="002E428B">
        <w:rPr>
          <w:rFonts w:hAnsi="Angsana New"/>
          <w:sz w:val="30"/>
          <w:szCs w:val="30"/>
          <w:cs/>
        </w:rPr>
        <w:t xml:space="preserve">นโยบายการบัญชีสำหรับตราสารอนุพันธ์เปิดเผยไว้แล้วในหมายเหตุประกอบงบการเงินข้อ </w:t>
      </w:r>
      <w:r w:rsidRPr="002E428B">
        <w:rPr>
          <w:rFonts w:hAnsi="Angsana New"/>
          <w:sz w:val="30"/>
          <w:szCs w:val="30"/>
        </w:rPr>
        <w:t>3</w:t>
      </w:r>
      <w:r w:rsidRPr="002E428B">
        <w:rPr>
          <w:rFonts w:hAnsi="Angsana New"/>
          <w:sz w:val="30"/>
          <w:szCs w:val="30"/>
          <w:cs/>
        </w:rPr>
        <w:t xml:space="preserve"> </w:t>
      </w:r>
    </w:p>
    <w:p w14:paraId="111DEBF5" w14:textId="29EC11B6" w:rsidR="00D851B9" w:rsidRPr="002E428B" w:rsidRDefault="00D851B9" w:rsidP="00F75E16">
      <w:pPr>
        <w:pStyle w:val="ListParagraph"/>
        <w:numPr>
          <w:ilvl w:val="0"/>
          <w:numId w:val="25"/>
        </w:numPr>
        <w:tabs>
          <w:tab w:val="left" w:pos="540"/>
        </w:tabs>
        <w:spacing w:after="120"/>
        <w:ind w:right="9"/>
        <w:jc w:val="thaiDistribute"/>
        <w:rPr>
          <w:rFonts w:ascii="Angsana New" w:hAnsi="Angsana New"/>
          <w:sz w:val="30"/>
          <w:szCs w:val="30"/>
          <w:cs/>
        </w:rPr>
      </w:pPr>
      <w:r w:rsidRPr="002E428B">
        <w:rPr>
          <w:rFonts w:ascii="Angsana New" w:hAnsi="Angsana New"/>
          <w:sz w:val="30"/>
          <w:szCs w:val="30"/>
          <w:cs/>
        </w:rPr>
        <w:t xml:space="preserve">ความเสี่ยงด้านอัตราดอกเบี้ย </w:t>
      </w:r>
    </w:p>
    <w:p w14:paraId="43F1CFC6" w14:textId="77777777" w:rsidR="00D851B9" w:rsidRPr="002E428B" w:rsidRDefault="00D851B9" w:rsidP="00BE7C02">
      <w:pPr>
        <w:pStyle w:val="BlockText"/>
        <w:spacing w:after="120"/>
        <w:ind w:left="898" w:right="0"/>
        <w:rPr>
          <w:rFonts w:hAnsi="Angsana New"/>
          <w:color w:val="000000" w:themeColor="text1"/>
          <w:sz w:val="30"/>
          <w:szCs w:val="30"/>
        </w:rPr>
      </w:pPr>
      <w:r w:rsidRPr="002E428B">
        <w:rPr>
          <w:rFonts w:hAnsi="Angsana New"/>
          <w:color w:val="000000" w:themeColor="text1"/>
          <w:sz w:val="30"/>
          <w:szCs w:val="30"/>
          <w:cs/>
        </w:rPr>
        <w:t>ความเสี่ยงจากอัตราดอกเบี้ย คือ ความเสี่ยงเกิดจากการเปลี่ยนแปลงของอัตราดอกเบี้ยในอนาคต ซึ่งอาจจะส่งผลกระทบต่อการดำเนินงานและกระแสเงินสดของบริษัท</w:t>
      </w:r>
    </w:p>
    <w:p w14:paraId="2EBCBA7E" w14:textId="76D21EBE" w:rsidR="00D851B9" w:rsidRPr="002E428B" w:rsidRDefault="005849B7" w:rsidP="00BE7C02">
      <w:pPr>
        <w:pStyle w:val="BlockText"/>
        <w:spacing w:after="120"/>
        <w:ind w:left="898" w:right="0"/>
        <w:rPr>
          <w:rFonts w:hAnsi="Angsana New"/>
          <w:color w:val="000000" w:themeColor="text1"/>
          <w:sz w:val="30"/>
          <w:szCs w:val="30"/>
        </w:rPr>
      </w:pPr>
      <w:r w:rsidRPr="002E428B">
        <w:rPr>
          <w:rFonts w:hAnsi="Angsana New"/>
          <w:color w:val="000000" w:themeColor="text1"/>
          <w:sz w:val="30"/>
          <w:szCs w:val="30"/>
          <w:cs/>
        </w:rPr>
        <w:t>กลุ่ม</w:t>
      </w:r>
      <w:r w:rsidR="00D851B9" w:rsidRPr="002E428B">
        <w:rPr>
          <w:rFonts w:hAnsi="Angsana New"/>
          <w:color w:val="000000" w:themeColor="text1"/>
          <w:sz w:val="30"/>
          <w:szCs w:val="30"/>
          <w:cs/>
        </w:rPr>
        <w:t>บริษัทมีความเสี่ยงจากอัตราดอกเบี้ยสำคัญอันเกี่ยวเนื่องกับเงินฝากสถาบันการเงิน ลูกหนี้</w:t>
      </w:r>
      <w:r w:rsidR="00D25CB4" w:rsidRPr="002E428B">
        <w:rPr>
          <w:rFonts w:hAnsi="Angsana New"/>
          <w:color w:val="000000" w:themeColor="text1"/>
          <w:sz w:val="30"/>
          <w:szCs w:val="30"/>
          <w:cs/>
        </w:rPr>
        <w:t>รับขายฝาก</w:t>
      </w:r>
      <w:r w:rsidR="00922FF3">
        <w:rPr>
          <w:rFonts w:hAnsi="Angsana New" w:hint="cs"/>
          <w:color w:val="000000" w:themeColor="text1"/>
          <w:sz w:val="30"/>
          <w:szCs w:val="30"/>
          <w:cs/>
        </w:rPr>
        <w:t xml:space="preserve"> เงินให้กู้ยืมแก่กิจการที่เกี่ยวข้องกัน</w:t>
      </w:r>
      <w:r w:rsidR="00D25CB4" w:rsidRPr="002E428B">
        <w:rPr>
          <w:rFonts w:hAnsi="Angsana New"/>
          <w:color w:val="000000" w:themeColor="text1"/>
          <w:sz w:val="30"/>
          <w:szCs w:val="30"/>
          <w:cs/>
        </w:rPr>
        <w:t xml:space="preserve"> เงินกู้ยืมจากสถาบันการเงิน เงินกู้ยืมจากบุคคลหรือกิจการที่เกี่ยวข้องกัน</w:t>
      </w:r>
      <w:r w:rsidR="00D851B9" w:rsidRPr="002E428B">
        <w:rPr>
          <w:rFonts w:hAnsi="Angsana New"/>
          <w:color w:val="000000" w:themeColor="text1"/>
          <w:sz w:val="30"/>
          <w:szCs w:val="30"/>
          <w:cs/>
        </w:rPr>
        <w:t xml:space="preserve"> </w:t>
      </w:r>
      <w:r w:rsidR="00922FF3">
        <w:rPr>
          <w:rFonts w:hAnsi="Angsana New" w:hint="cs"/>
          <w:color w:val="000000" w:themeColor="text1"/>
          <w:sz w:val="30"/>
          <w:szCs w:val="30"/>
          <w:cs/>
        </w:rPr>
        <w:t>หนี้สินตามสัญญาแลกเปลี่ยนอัตราดอกเบี้ย</w:t>
      </w:r>
      <w:r w:rsidR="00C05CF9">
        <w:rPr>
          <w:rFonts w:hAnsi="Angsana New" w:hint="cs"/>
          <w:color w:val="000000" w:themeColor="text1"/>
          <w:sz w:val="30"/>
          <w:szCs w:val="30"/>
          <w:cs/>
        </w:rPr>
        <w:t xml:space="preserve"> </w:t>
      </w:r>
      <w:r w:rsidR="00D851B9" w:rsidRPr="002E428B">
        <w:rPr>
          <w:rFonts w:hAnsi="Angsana New"/>
          <w:color w:val="000000" w:themeColor="text1"/>
          <w:sz w:val="30"/>
          <w:szCs w:val="30"/>
          <w:cs/>
        </w:rPr>
        <w:t>และหนี้สินตามสัญญาเช่า อย่างไรก็ตาม สินทรัพย์และหนี้สินทางการเงินส่วนใหญ่มีอัตราดอกเบี้ยปรับขึ้นลงตามอัตราตลาด หรืออัตราดอกเบี้ยคงที่ซึ่งใกล้เคียงกับอัตราดอกเบี้ยในปัจจุบัน บริษัทมิได้ใช้ตราสารอนุพันธ์เพื่อบริหารความเสี่ยงจากอัตราดอกเบี้ย</w:t>
      </w:r>
    </w:p>
    <w:p w14:paraId="38D40BD4" w14:textId="77777777" w:rsidR="004255B2" w:rsidRDefault="004255B2" w:rsidP="00D851B9">
      <w:pPr>
        <w:pStyle w:val="BlockText"/>
        <w:spacing w:after="120"/>
        <w:ind w:left="864" w:right="0"/>
        <w:rPr>
          <w:rFonts w:hAnsi="Angsana New"/>
          <w:color w:val="000000" w:themeColor="text1"/>
          <w:sz w:val="30"/>
          <w:szCs w:val="30"/>
        </w:rPr>
      </w:pPr>
    </w:p>
    <w:p w14:paraId="49CCC321" w14:textId="77777777" w:rsidR="004255B2" w:rsidRDefault="004255B2" w:rsidP="00D851B9">
      <w:pPr>
        <w:pStyle w:val="BlockText"/>
        <w:spacing w:after="120"/>
        <w:ind w:left="864" w:right="0"/>
        <w:rPr>
          <w:rFonts w:hAnsi="Angsana New"/>
          <w:color w:val="000000" w:themeColor="text1"/>
          <w:sz w:val="30"/>
          <w:szCs w:val="30"/>
        </w:rPr>
      </w:pPr>
    </w:p>
    <w:p w14:paraId="3250105B" w14:textId="77777777" w:rsidR="004255B2" w:rsidRDefault="004255B2" w:rsidP="00D851B9">
      <w:pPr>
        <w:pStyle w:val="BlockText"/>
        <w:spacing w:after="120"/>
        <w:ind w:left="864" w:right="0"/>
        <w:rPr>
          <w:rFonts w:hAnsi="Angsana New"/>
          <w:color w:val="000000" w:themeColor="text1"/>
          <w:sz w:val="30"/>
          <w:szCs w:val="30"/>
        </w:rPr>
      </w:pPr>
    </w:p>
    <w:p w14:paraId="6FA65C6E" w14:textId="77777777" w:rsidR="004255B2" w:rsidRDefault="004255B2" w:rsidP="00D851B9">
      <w:pPr>
        <w:pStyle w:val="BlockText"/>
        <w:spacing w:after="120"/>
        <w:ind w:left="864" w:right="0"/>
        <w:rPr>
          <w:rFonts w:hAnsi="Angsana New"/>
          <w:color w:val="000000" w:themeColor="text1"/>
          <w:sz w:val="30"/>
          <w:szCs w:val="30"/>
        </w:rPr>
      </w:pPr>
    </w:p>
    <w:p w14:paraId="72E9B9F4" w14:textId="77777777" w:rsidR="004255B2" w:rsidRDefault="004255B2" w:rsidP="00D851B9">
      <w:pPr>
        <w:pStyle w:val="BlockText"/>
        <w:spacing w:after="120"/>
        <w:ind w:left="864" w:right="0"/>
        <w:rPr>
          <w:rFonts w:hAnsi="Angsana New"/>
          <w:color w:val="000000" w:themeColor="text1"/>
          <w:sz w:val="30"/>
          <w:szCs w:val="30"/>
        </w:rPr>
      </w:pPr>
    </w:p>
    <w:p w14:paraId="23303D77" w14:textId="77777777" w:rsidR="004255B2" w:rsidRDefault="004255B2" w:rsidP="00D851B9">
      <w:pPr>
        <w:pStyle w:val="BlockText"/>
        <w:spacing w:after="120"/>
        <w:ind w:left="864" w:right="0"/>
        <w:rPr>
          <w:rFonts w:hAnsi="Angsana New"/>
          <w:color w:val="000000" w:themeColor="text1"/>
          <w:sz w:val="30"/>
          <w:szCs w:val="30"/>
        </w:rPr>
      </w:pPr>
    </w:p>
    <w:p w14:paraId="414C3C6A" w14:textId="77777777" w:rsidR="004255B2" w:rsidRDefault="004255B2" w:rsidP="00D851B9">
      <w:pPr>
        <w:pStyle w:val="BlockText"/>
        <w:spacing w:after="120"/>
        <w:ind w:left="864" w:right="0"/>
        <w:rPr>
          <w:rFonts w:hAnsi="Angsana New"/>
          <w:color w:val="000000" w:themeColor="text1"/>
          <w:sz w:val="30"/>
          <w:szCs w:val="30"/>
        </w:rPr>
      </w:pPr>
    </w:p>
    <w:bookmarkStart w:id="506" w:name="_MON_1707032828"/>
    <w:bookmarkEnd w:id="506"/>
    <w:p w14:paraId="7E0A4307" w14:textId="511CD6DF" w:rsidR="004255B2" w:rsidRPr="008659A7" w:rsidRDefault="00922FF3" w:rsidP="008659A7">
      <w:pPr>
        <w:pStyle w:val="BlockText"/>
        <w:spacing w:after="120"/>
        <w:ind w:left="864" w:right="0"/>
        <w:rPr>
          <w:rFonts w:hAnsi="Angsana New"/>
          <w:color w:val="000000" w:themeColor="text1"/>
          <w:sz w:val="30"/>
          <w:szCs w:val="30"/>
        </w:rPr>
      </w:pPr>
      <w:r w:rsidRPr="002E428B">
        <w:rPr>
          <w:rFonts w:hAnsi="Angsana New"/>
          <w:color w:val="000000" w:themeColor="text1"/>
          <w:sz w:val="30"/>
          <w:szCs w:val="30"/>
          <w:cs/>
        </w:rPr>
        <w:object w:dxaOrig="10866" w:dyaOrig="11196" w14:anchorId="0FE7D38B">
          <v:shape id="_x0000_i1103" type="#_x0000_t75" style="width:470.4pt;height:564pt" o:ole="">
            <v:imagedata r:id="rId167" o:title=""/>
          </v:shape>
          <o:OLEObject Type="Embed" ProgID="Excel.Sheet.12" ShapeID="_x0000_i1103" DrawAspect="Content" ObjectID="_1739029893" r:id="rId168"/>
        </w:object>
      </w:r>
    </w:p>
    <w:p w14:paraId="3B78BFD7" w14:textId="77777777" w:rsidR="008659A7" w:rsidRDefault="008659A7" w:rsidP="008659A7">
      <w:pPr>
        <w:pStyle w:val="ListParagraph"/>
        <w:tabs>
          <w:tab w:val="left" w:pos="540"/>
        </w:tabs>
        <w:spacing w:after="120"/>
        <w:ind w:left="898" w:right="9"/>
        <w:jc w:val="thaiDistribute"/>
        <w:rPr>
          <w:rFonts w:ascii="Angsana New" w:hAnsi="Angsana New"/>
          <w:sz w:val="30"/>
          <w:szCs w:val="30"/>
        </w:rPr>
      </w:pPr>
    </w:p>
    <w:p w14:paraId="78B99408" w14:textId="22E80E49" w:rsidR="00D851B9" w:rsidRPr="002E428B" w:rsidRDefault="00D851B9" w:rsidP="00BE7C02">
      <w:pPr>
        <w:pStyle w:val="ListParagraph"/>
        <w:numPr>
          <w:ilvl w:val="0"/>
          <w:numId w:val="25"/>
        </w:numPr>
        <w:tabs>
          <w:tab w:val="left" w:pos="540"/>
        </w:tabs>
        <w:spacing w:after="120"/>
        <w:ind w:right="9"/>
        <w:jc w:val="thaiDistribute"/>
        <w:rPr>
          <w:rFonts w:ascii="Angsana New" w:hAnsi="Angsana New"/>
          <w:sz w:val="30"/>
          <w:szCs w:val="30"/>
        </w:rPr>
      </w:pPr>
      <w:r w:rsidRPr="002E428B">
        <w:rPr>
          <w:rFonts w:ascii="Angsana New" w:hAnsi="Angsana New"/>
          <w:sz w:val="30"/>
          <w:szCs w:val="30"/>
          <w:cs/>
        </w:rPr>
        <w:t xml:space="preserve">ความเสี่ยงด้านการให้สินเชื่อ </w:t>
      </w:r>
    </w:p>
    <w:p w14:paraId="0270F41E" w14:textId="31E21FFD" w:rsidR="00D851B9" w:rsidRPr="002E428B" w:rsidRDefault="00D851B9" w:rsidP="00D851B9">
      <w:pPr>
        <w:pStyle w:val="BlockText"/>
        <w:tabs>
          <w:tab w:val="left" w:pos="810"/>
        </w:tabs>
        <w:spacing w:after="120"/>
        <w:ind w:left="864" w:right="0"/>
        <w:rPr>
          <w:rFonts w:hAnsi="Angsana New"/>
          <w:color w:val="000000" w:themeColor="text1"/>
          <w:sz w:val="30"/>
          <w:szCs w:val="30"/>
          <w:cs/>
        </w:rPr>
      </w:pPr>
      <w:r w:rsidRPr="002E428B">
        <w:rPr>
          <w:rFonts w:hAnsi="Angsana New"/>
          <w:color w:val="000000" w:themeColor="text1"/>
          <w:sz w:val="30"/>
          <w:szCs w:val="30"/>
          <w:cs/>
        </w:rPr>
        <w:t>ความเสี่ยงด้านการให้สินเชื่อ คือ ความเสี่ยงที่</w:t>
      </w:r>
      <w:r w:rsidR="0052487C" w:rsidRPr="002E428B">
        <w:rPr>
          <w:rFonts w:hAnsi="Angsana New"/>
          <w:color w:val="000000" w:themeColor="text1"/>
          <w:sz w:val="30"/>
          <w:szCs w:val="30"/>
          <w:cs/>
        </w:rPr>
        <w:t>กลุ่ม</w:t>
      </w:r>
      <w:r w:rsidRPr="002E428B">
        <w:rPr>
          <w:rFonts w:hAnsi="Angsana New"/>
          <w:color w:val="000000" w:themeColor="text1"/>
          <w:sz w:val="30"/>
          <w:szCs w:val="30"/>
          <w:cs/>
        </w:rPr>
        <w:t>บริษัทจะได้รับความเสียหายทางการเงินเนื่องจากคู่สัญญาของบริษัทไม่สามารถปฏิบัติตามภาระผูกพันที่ระบุไว้ในเครื่องมือทางการเงิน</w:t>
      </w:r>
    </w:p>
    <w:p w14:paraId="4251C418" w14:textId="409DF512" w:rsidR="00D851B9" w:rsidRPr="002E428B" w:rsidRDefault="0052487C" w:rsidP="00D851B9">
      <w:pPr>
        <w:pStyle w:val="BlockText"/>
        <w:tabs>
          <w:tab w:val="left" w:pos="810"/>
        </w:tabs>
        <w:spacing w:after="120"/>
        <w:ind w:left="864" w:right="0"/>
        <w:rPr>
          <w:rFonts w:hAnsi="Angsana New"/>
          <w:color w:val="000000" w:themeColor="text1"/>
          <w:sz w:val="30"/>
          <w:szCs w:val="30"/>
          <w:cs/>
        </w:rPr>
      </w:pPr>
      <w:r w:rsidRPr="002E428B">
        <w:rPr>
          <w:rFonts w:hAnsi="Angsana New"/>
          <w:color w:val="000000" w:themeColor="text1"/>
          <w:sz w:val="30"/>
          <w:szCs w:val="30"/>
          <w:cs/>
        </w:rPr>
        <w:t>กลุ่ม</w:t>
      </w:r>
      <w:r w:rsidR="00D851B9" w:rsidRPr="002E428B">
        <w:rPr>
          <w:rFonts w:hAnsi="Angsana New"/>
          <w:color w:val="000000" w:themeColor="text1"/>
          <w:sz w:val="30"/>
          <w:szCs w:val="30"/>
          <w:cs/>
        </w:rPr>
        <w:t>บริษัทมีความเสี่ยงด้านการให้สินเชื่อเกี่ยวเนื่องกับลูกหนี้การค้าและลูกหนี้</w:t>
      </w:r>
      <w:r w:rsidR="00852655" w:rsidRPr="002E428B">
        <w:rPr>
          <w:rFonts w:hAnsi="Angsana New"/>
          <w:color w:val="000000" w:themeColor="text1"/>
          <w:sz w:val="30"/>
          <w:szCs w:val="30"/>
          <w:cs/>
        </w:rPr>
        <w:t>อื่น</w:t>
      </w:r>
      <w:r w:rsidR="00D851B9" w:rsidRPr="002E428B">
        <w:rPr>
          <w:rFonts w:hAnsi="Angsana New"/>
          <w:color w:val="000000" w:themeColor="text1"/>
          <w:sz w:val="30"/>
          <w:szCs w:val="30"/>
          <w:cs/>
        </w:rPr>
        <w:t xml:space="preserve"> อย่างไรก็ตาม </w:t>
      </w:r>
      <w:r w:rsidRPr="002E428B">
        <w:rPr>
          <w:rFonts w:hAnsi="Angsana New"/>
          <w:color w:val="000000" w:themeColor="text1"/>
          <w:sz w:val="30"/>
          <w:szCs w:val="30"/>
          <w:cs/>
        </w:rPr>
        <w:t>กลุ่ม</w:t>
      </w:r>
      <w:r w:rsidR="00D851B9" w:rsidRPr="002E428B">
        <w:rPr>
          <w:rFonts w:hAnsi="Angsana New"/>
          <w:color w:val="000000" w:themeColor="text1"/>
          <w:sz w:val="30"/>
          <w:szCs w:val="30"/>
          <w:cs/>
        </w:rPr>
        <w:t>บริษัทมีการควบคุมความเสี่ยงโดยการพิจารณากำหนดวงเงินสินเชื่อให้กับลูกค้าหรือคู่สัญญาแต่ละรายอย่างเหมาะสม และ</w:t>
      </w:r>
      <w:r w:rsidR="00D851B9" w:rsidRPr="002E428B">
        <w:rPr>
          <w:rFonts w:hAnsi="Angsana New"/>
          <w:color w:val="000000" w:themeColor="text1"/>
          <w:sz w:val="30"/>
          <w:szCs w:val="30"/>
          <w:cs/>
        </w:rPr>
        <w:lastRenderedPageBreak/>
        <w:t xml:space="preserve">ทบทวนฐานะทางการเงินของลูกค้าหรือคู่สัญญาอย่างสม่ำเสมอ </w:t>
      </w:r>
      <w:r w:rsidRPr="002E428B">
        <w:rPr>
          <w:rFonts w:hAnsi="Angsana New"/>
          <w:color w:val="000000" w:themeColor="text1"/>
          <w:sz w:val="30"/>
          <w:szCs w:val="30"/>
          <w:cs/>
        </w:rPr>
        <w:t>กลุ่ม</w:t>
      </w:r>
      <w:r w:rsidR="00D851B9" w:rsidRPr="002E428B">
        <w:rPr>
          <w:rFonts w:hAnsi="Angsana New"/>
          <w:color w:val="000000" w:themeColor="text1"/>
          <w:sz w:val="30"/>
          <w:szCs w:val="30"/>
          <w:cs/>
        </w:rPr>
        <w:t>บริษัทคาดว่าจะได้รับผลกระทบจากความเสี่ยงด้านการให้สินเชื่อไม่มากนักและอาจสูญเสียจากการให้สินเชื่อสูงสุดคือมูลค่าตามบัญชีแสดงในงบแสดงฐานะการเงิน</w:t>
      </w:r>
    </w:p>
    <w:p w14:paraId="081181D9" w14:textId="0EBDF712" w:rsidR="000C2908" w:rsidRPr="002E428B" w:rsidRDefault="00B469DB" w:rsidP="00620440">
      <w:pPr>
        <w:pStyle w:val="BlockText"/>
        <w:tabs>
          <w:tab w:val="left" w:pos="810"/>
        </w:tabs>
        <w:spacing w:after="120"/>
        <w:ind w:left="864" w:right="0"/>
        <w:rPr>
          <w:rFonts w:hAnsi="Angsana New"/>
          <w:color w:val="000000" w:themeColor="text1"/>
          <w:sz w:val="30"/>
          <w:szCs w:val="30"/>
        </w:rPr>
      </w:pPr>
      <w:r w:rsidRPr="002E428B">
        <w:rPr>
          <w:rFonts w:hAnsi="Angsana New"/>
          <w:color w:val="000000" w:themeColor="text1"/>
          <w:sz w:val="30"/>
          <w:szCs w:val="30"/>
          <w:cs/>
        </w:rPr>
        <w:t>กลุ่ม</w:t>
      </w:r>
      <w:r w:rsidR="00D851B9" w:rsidRPr="002E428B">
        <w:rPr>
          <w:rFonts w:hAnsi="Angsana New"/>
          <w:color w:val="000000" w:themeColor="text1"/>
          <w:sz w:val="30"/>
          <w:szCs w:val="30"/>
          <w:cs/>
        </w:rPr>
        <w:t>บริษัทกำหนดนโยบายการคำนวณการด้อยค่าของลูกหนี้การค้า</w:t>
      </w:r>
      <w:r w:rsidR="00852655" w:rsidRPr="002E428B">
        <w:rPr>
          <w:rFonts w:hAnsi="Angsana New"/>
          <w:color w:val="000000" w:themeColor="text1"/>
          <w:sz w:val="30"/>
          <w:szCs w:val="30"/>
          <w:cs/>
        </w:rPr>
        <w:t>และ</w:t>
      </w:r>
      <w:r w:rsidR="00D851B9" w:rsidRPr="002E428B">
        <w:rPr>
          <w:rFonts w:hAnsi="Angsana New"/>
          <w:color w:val="000000" w:themeColor="text1"/>
          <w:sz w:val="30"/>
          <w:szCs w:val="30"/>
          <w:cs/>
        </w:rPr>
        <w:t>ลูกหนี้อื่นโดยใช้โมเดลผลขาดทุนด้านเครดิตที่คาดว่าจะเกิดขึ้น ซึ่ง</w:t>
      </w:r>
      <w:r w:rsidRPr="002E428B">
        <w:rPr>
          <w:rFonts w:hAnsi="Angsana New"/>
          <w:color w:val="000000" w:themeColor="text1"/>
          <w:sz w:val="30"/>
          <w:szCs w:val="30"/>
          <w:cs/>
        </w:rPr>
        <w:t>กลุ่ม</w:t>
      </w:r>
      <w:r w:rsidR="00D851B9" w:rsidRPr="002E428B">
        <w:rPr>
          <w:rFonts w:hAnsi="Angsana New"/>
          <w:color w:val="000000" w:themeColor="text1"/>
          <w:sz w:val="30"/>
          <w:szCs w:val="30"/>
          <w:cs/>
        </w:rPr>
        <w:t>บริษัทจัดทำและทบทวนโมเดลผลขาดทุนด้านเครดิตที่คาดว่าจะเกิดขึ้นแล้วอย่างเหมาะสม ฝ่ายบริหารความเสี่ยงสอบทานตัวเลขและข้อมูลนำมาใช้ในการคำนวณอย่างสม่ำเสมอ</w:t>
      </w:r>
    </w:p>
    <w:p w14:paraId="09DDE7EF" w14:textId="77777777" w:rsidR="00D851B9" w:rsidRPr="002E428B" w:rsidRDefault="00D851B9" w:rsidP="00A37AE3">
      <w:pPr>
        <w:pStyle w:val="ListParagraph"/>
        <w:numPr>
          <w:ilvl w:val="0"/>
          <w:numId w:val="25"/>
        </w:numPr>
        <w:tabs>
          <w:tab w:val="left" w:pos="540"/>
        </w:tabs>
        <w:spacing w:after="120"/>
        <w:ind w:right="9"/>
        <w:jc w:val="thaiDistribute"/>
        <w:rPr>
          <w:rFonts w:ascii="Angsana New" w:hAnsi="Angsana New"/>
          <w:sz w:val="30"/>
          <w:szCs w:val="30"/>
          <w:cs/>
        </w:rPr>
      </w:pPr>
      <w:r w:rsidRPr="002E428B">
        <w:rPr>
          <w:rFonts w:ascii="Angsana New" w:hAnsi="Angsana New"/>
          <w:sz w:val="30"/>
          <w:szCs w:val="30"/>
          <w:cs/>
        </w:rPr>
        <w:t>ความเสี่ยงด้านสภาพคล่อง</w:t>
      </w:r>
    </w:p>
    <w:p w14:paraId="2117724D" w14:textId="251BD6A4" w:rsidR="00D851B9" w:rsidRPr="002E428B" w:rsidRDefault="00D851B9" w:rsidP="00BE7C02">
      <w:pPr>
        <w:pStyle w:val="BlockText"/>
        <w:tabs>
          <w:tab w:val="left" w:pos="810"/>
        </w:tabs>
        <w:spacing w:after="120"/>
        <w:ind w:left="864" w:right="0"/>
        <w:rPr>
          <w:rFonts w:hAnsi="Angsana New"/>
          <w:color w:val="000000" w:themeColor="text1"/>
          <w:sz w:val="30"/>
          <w:szCs w:val="30"/>
        </w:rPr>
      </w:pPr>
      <w:r w:rsidRPr="002E428B">
        <w:rPr>
          <w:rFonts w:hAnsi="Angsana New"/>
          <w:color w:val="000000" w:themeColor="text1"/>
          <w:sz w:val="30"/>
          <w:szCs w:val="30"/>
          <w:cs/>
        </w:rPr>
        <w:t>ความเสี่ยงด้านสภาพคล่อง คือ ความเสี่ยง</w:t>
      </w:r>
      <w:r w:rsidR="00B469DB" w:rsidRPr="002E428B">
        <w:rPr>
          <w:rFonts w:hAnsi="Angsana New"/>
          <w:color w:val="000000" w:themeColor="text1"/>
          <w:sz w:val="30"/>
          <w:szCs w:val="30"/>
          <w:cs/>
        </w:rPr>
        <w:t>กลุ่ม</w:t>
      </w:r>
      <w:r w:rsidRPr="002E428B">
        <w:rPr>
          <w:rFonts w:hAnsi="Angsana New"/>
          <w:color w:val="000000" w:themeColor="text1"/>
          <w:sz w:val="30"/>
          <w:szCs w:val="30"/>
          <w:cs/>
        </w:rPr>
        <w:t>บริษัทอาจได้รับความเสียหายเนื่องจาก</w:t>
      </w:r>
      <w:r w:rsidR="00B469DB" w:rsidRPr="002E428B">
        <w:rPr>
          <w:rFonts w:hAnsi="Angsana New"/>
          <w:color w:val="000000" w:themeColor="text1"/>
          <w:sz w:val="30"/>
          <w:szCs w:val="30"/>
          <w:cs/>
        </w:rPr>
        <w:t>กลุ่ม</w:t>
      </w:r>
      <w:r w:rsidRPr="002E428B">
        <w:rPr>
          <w:rFonts w:hAnsi="Angsana New"/>
          <w:color w:val="000000" w:themeColor="text1"/>
          <w:sz w:val="30"/>
          <w:szCs w:val="30"/>
          <w:cs/>
        </w:rPr>
        <w:t>บริษัทไม่สามารถเปลี่ยนสินทรัพย์เป็นเงินสดและหรือไม่สามารถจัดหาเงินทุนเพียงพอตามความต้องการและทันต่อเวลา</w:t>
      </w:r>
      <w:r w:rsidR="00B469DB" w:rsidRPr="002E428B">
        <w:rPr>
          <w:rFonts w:hAnsi="Angsana New"/>
          <w:color w:val="000000" w:themeColor="text1"/>
          <w:sz w:val="30"/>
          <w:szCs w:val="30"/>
          <w:cs/>
        </w:rPr>
        <w:t>กลุ่ม</w:t>
      </w:r>
      <w:r w:rsidRPr="002E428B">
        <w:rPr>
          <w:rFonts w:hAnsi="Angsana New"/>
          <w:color w:val="000000" w:themeColor="text1"/>
          <w:sz w:val="30"/>
          <w:szCs w:val="30"/>
          <w:cs/>
        </w:rPr>
        <w:t>บริษัทต้องนำไปชำระภาระผูกพันเมื่อครบกำหนด</w:t>
      </w:r>
    </w:p>
    <w:p w14:paraId="1B88A979" w14:textId="675D3C05" w:rsidR="00D851B9" w:rsidRPr="002E428B" w:rsidRDefault="00D851B9" w:rsidP="00D851B9">
      <w:pPr>
        <w:pStyle w:val="BlockText"/>
        <w:tabs>
          <w:tab w:val="left" w:pos="810"/>
        </w:tabs>
        <w:spacing w:after="120"/>
        <w:ind w:left="864" w:right="0"/>
        <w:rPr>
          <w:rFonts w:hAnsi="Angsana New"/>
          <w:color w:val="000000" w:themeColor="text1"/>
          <w:sz w:val="30"/>
          <w:szCs w:val="30"/>
        </w:rPr>
      </w:pPr>
      <w:r w:rsidRPr="002E428B">
        <w:rPr>
          <w:rFonts w:hAnsi="Angsana New"/>
          <w:color w:val="000000" w:themeColor="text1"/>
          <w:sz w:val="30"/>
          <w:szCs w:val="30"/>
          <w:cs/>
        </w:rPr>
        <w:t xml:space="preserve">ระยะเวลาวันครบกำหนดของเครื่องมือทางการเงินนับจากวันที่ในงบแสดงฐานะการเงิน ณ วันที่ </w:t>
      </w:r>
      <w:r w:rsidRPr="002E428B">
        <w:rPr>
          <w:rFonts w:hAnsi="Angsana New"/>
          <w:color w:val="000000" w:themeColor="text1"/>
          <w:sz w:val="30"/>
          <w:szCs w:val="30"/>
        </w:rPr>
        <w:t xml:space="preserve">31 </w:t>
      </w:r>
      <w:r w:rsidRPr="002E428B">
        <w:rPr>
          <w:rFonts w:hAnsi="Angsana New"/>
          <w:color w:val="000000" w:themeColor="text1"/>
          <w:sz w:val="30"/>
          <w:szCs w:val="30"/>
          <w:cs/>
        </w:rPr>
        <w:t xml:space="preserve">ธันวาคม </w:t>
      </w:r>
      <w:r w:rsidRPr="002E428B">
        <w:rPr>
          <w:rFonts w:hAnsi="Angsana New"/>
          <w:color w:val="000000" w:themeColor="text1"/>
          <w:sz w:val="30"/>
          <w:szCs w:val="30"/>
        </w:rPr>
        <w:t>256</w:t>
      </w:r>
      <w:r w:rsidR="00541B3A" w:rsidRPr="002E428B">
        <w:rPr>
          <w:rFonts w:hAnsi="Angsana New"/>
          <w:color w:val="000000" w:themeColor="text1"/>
          <w:sz w:val="30"/>
          <w:szCs w:val="30"/>
          <w:cs/>
        </w:rPr>
        <w:t>5</w:t>
      </w:r>
      <w:r w:rsidRPr="002E428B">
        <w:rPr>
          <w:rFonts w:hAnsi="Angsana New"/>
          <w:color w:val="000000" w:themeColor="text1"/>
          <w:sz w:val="30"/>
          <w:szCs w:val="30"/>
          <w:cs/>
        </w:rPr>
        <w:t xml:space="preserve"> และ </w:t>
      </w:r>
      <w:r w:rsidRPr="002E428B">
        <w:rPr>
          <w:rFonts w:hAnsi="Angsana New"/>
          <w:color w:val="000000" w:themeColor="text1"/>
          <w:sz w:val="30"/>
          <w:szCs w:val="30"/>
        </w:rPr>
        <w:t>256</w:t>
      </w:r>
      <w:r w:rsidR="00903460" w:rsidRPr="002E428B">
        <w:rPr>
          <w:rFonts w:hAnsi="Angsana New"/>
          <w:color w:val="000000" w:themeColor="text1"/>
          <w:sz w:val="30"/>
          <w:szCs w:val="30"/>
          <w:lang w:val="en-GB"/>
        </w:rPr>
        <w:t>4</w:t>
      </w:r>
      <w:r w:rsidRPr="002E428B">
        <w:rPr>
          <w:rFonts w:hAnsi="Angsana New"/>
          <w:color w:val="000000" w:themeColor="text1"/>
          <w:sz w:val="30"/>
          <w:szCs w:val="30"/>
          <w:cs/>
        </w:rPr>
        <w:t xml:space="preserve"> แสดงดังนี้ </w:t>
      </w:r>
    </w:p>
    <w:bookmarkStart w:id="507" w:name="_MON_1707036139"/>
    <w:bookmarkEnd w:id="507"/>
    <w:p w14:paraId="0F1EA20F" w14:textId="1E8A75C4" w:rsidR="00541B3A" w:rsidRPr="002E428B" w:rsidRDefault="000E7A8E" w:rsidP="00D851B9">
      <w:pPr>
        <w:pStyle w:val="BlockText"/>
        <w:tabs>
          <w:tab w:val="left" w:pos="810"/>
        </w:tabs>
        <w:spacing w:after="120"/>
        <w:ind w:left="864" w:right="0"/>
        <w:rPr>
          <w:rFonts w:hAnsi="Angsana New"/>
          <w:color w:val="000000" w:themeColor="text1"/>
          <w:sz w:val="30"/>
          <w:szCs w:val="30"/>
        </w:rPr>
      </w:pPr>
      <w:r w:rsidRPr="002E428B">
        <w:rPr>
          <w:rFonts w:hAnsi="Angsana New"/>
          <w:color w:val="000000" w:themeColor="text1"/>
          <w:sz w:val="30"/>
          <w:szCs w:val="30"/>
          <w:cs/>
        </w:rPr>
        <w:object w:dxaOrig="10501" w:dyaOrig="9327" w14:anchorId="253BD65E">
          <v:shape id="_x0000_i1104" type="#_x0000_t75" style="width:469.8pt;height:304.8pt" o:ole="">
            <v:imagedata r:id="rId169" o:title="" cropbottom="20808f"/>
          </v:shape>
          <o:OLEObject Type="Embed" ProgID="Excel.Sheet.12" ShapeID="_x0000_i1104" DrawAspect="Content" ObjectID="_1739029894" r:id="rId170"/>
        </w:object>
      </w:r>
    </w:p>
    <w:bookmarkStart w:id="508" w:name="_MON_1707035180"/>
    <w:bookmarkEnd w:id="508"/>
    <w:p w14:paraId="4FBF10B9" w14:textId="61992A22" w:rsidR="00B521FF" w:rsidRPr="002E428B" w:rsidRDefault="00AE40B2" w:rsidP="00D851B9">
      <w:pPr>
        <w:pStyle w:val="BlockText"/>
        <w:tabs>
          <w:tab w:val="left" w:pos="810"/>
        </w:tabs>
        <w:spacing w:after="120"/>
        <w:ind w:left="864" w:right="0"/>
        <w:rPr>
          <w:rFonts w:hAnsi="Angsana New"/>
          <w:color w:val="000000" w:themeColor="text1"/>
          <w:sz w:val="30"/>
          <w:szCs w:val="30"/>
        </w:rPr>
      </w:pPr>
      <w:r w:rsidRPr="002E428B">
        <w:rPr>
          <w:rFonts w:hAnsi="Angsana New"/>
          <w:color w:val="000000" w:themeColor="text1"/>
          <w:sz w:val="30"/>
          <w:szCs w:val="30"/>
          <w:cs/>
        </w:rPr>
        <w:object w:dxaOrig="10669" w:dyaOrig="9481" w14:anchorId="23E9F85F">
          <v:shape id="_x0000_i1105" type="#_x0000_t75" style="width:468pt;height:309.6pt" o:ole="">
            <v:imagedata r:id="rId171" o:title="" cropbottom="20808f"/>
          </v:shape>
          <o:OLEObject Type="Embed" ProgID="Excel.Sheet.12" ShapeID="_x0000_i1105" DrawAspect="Content" ObjectID="_1739029895" r:id="rId172"/>
        </w:object>
      </w:r>
    </w:p>
    <w:p w14:paraId="1CB07B2B" w14:textId="35EA4AF0" w:rsidR="00B521FF" w:rsidRPr="002E428B" w:rsidRDefault="00B521FF" w:rsidP="00D851B9">
      <w:pPr>
        <w:pStyle w:val="BlockText"/>
        <w:tabs>
          <w:tab w:val="left" w:pos="810"/>
        </w:tabs>
        <w:spacing w:after="120"/>
        <w:ind w:left="864" w:right="0"/>
        <w:rPr>
          <w:rFonts w:hAnsi="Angsana New"/>
          <w:color w:val="000000" w:themeColor="text1"/>
          <w:sz w:val="30"/>
          <w:szCs w:val="30"/>
        </w:rPr>
      </w:pPr>
    </w:p>
    <w:bookmarkStart w:id="509" w:name="_MON_1709045254"/>
    <w:bookmarkEnd w:id="509"/>
    <w:p w14:paraId="78499A13" w14:textId="18F16C32" w:rsidR="00901DD5" w:rsidRPr="002E428B" w:rsidRDefault="00B34E25" w:rsidP="00D851B9">
      <w:pPr>
        <w:pStyle w:val="BlockText"/>
        <w:tabs>
          <w:tab w:val="left" w:pos="810"/>
        </w:tabs>
        <w:spacing w:after="120"/>
        <w:ind w:left="864" w:right="0"/>
        <w:rPr>
          <w:rFonts w:hAnsi="Angsana New"/>
          <w:color w:val="000000" w:themeColor="text1"/>
          <w:sz w:val="30"/>
          <w:szCs w:val="30"/>
        </w:rPr>
      </w:pPr>
      <w:r w:rsidRPr="002E428B">
        <w:rPr>
          <w:rFonts w:hAnsi="Angsana New"/>
          <w:color w:val="000000" w:themeColor="text1"/>
          <w:sz w:val="30"/>
          <w:szCs w:val="30"/>
          <w:cs/>
        </w:rPr>
        <w:object w:dxaOrig="10193" w:dyaOrig="11426" w14:anchorId="3AA8B048">
          <v:shape id="_x0000_i1106" type="#_x0000_t75" style="width:462pt;height:355.8pt" o:ole="">
            <v:imagedata r:id="rId173" o:title="" cropbottom="20808f"/>
          </v:shape>
          <o:OLEObject Type="Embed" ProgID="Excel.Sheet.12" ShapeID="_x0000_i1106" DrawAspect="Content" ObjectID="_1739029896" r:id="rId174"/>
        </w:object>
      </w:r>
    </w:p>
    <w:bookmarkStart w:id="510" w:name="_MON_1709045200"/>
    <w:bookmarkEnd w:id="510"/>
    <w:p w14:paraId="77D8F87B" w14:textId="54D1303F" w:rsidR="00C83826" w:rsidRPr="002E428B" w:rsidRDefault="007912E1" w:rsidP="00D851B9">
      <w:pPr>
        <w:pStyle w:val="BlockText"/>
        <w:spacing w:after="120"/>
        <w:ind w:left="864" w:right="0"/>
        <w:rPr>
          <w:rFonts w:hAnsi="Angsana New"/>
          <w:color w:val="000000" w:themeColor="text1"/>
          <w:sz w:val="30"/>
          <w:szCs w:val="30"/>
        </w:rPr>
      </w:pPr>
      <w:r w:rsidRPr="002E428B">
        <w:rPr>
          <w:rFonts w:hAnsi="Angsana New"/>
          <w:color w:val="000000" w:themeColor="text1"/>
          <w:sz w:val="30"/>
          <w:szCs w:val="30"/>
          <w:cs/>
        </w:rPr>
        <w:object w:dxaOrig="10789" w:dyaOrig="9481" w14:anchorId="2FF9D54F">
          <v:shape id="_x0000_i1107" type="#_x0000_t75" style="width:465.6pt;height:324.6pt" o:ole="">
            <v:imagedata r:id="rId175" o:title="" cropbottom="20808f"/>
          </v:shape>
          <o:OLEObject Type="Embed" ProgID="Excel.Sheet.12" ShapeID="_x0000_i1107" DrawAspect="Content" ObjectID="_1739029897" r:id="rId176"/>
        </w:object>
      </w:r>
    </w:p>
    <w:p w14:paraId="64DA54F5" w14:textId="24D61B5B" w:rsidR="00D851B9" w:rsidRPr="002E428B" w:rsidRDefault="00D851B9" w:rsidP="00D851B9">
      <w:pPr>
        <w:pStyle w:val="BlockText"/>
        <w:spacing w:after="120"/>
        <w:ind w:left="864" w:right="0"/>
        <w:rPr>
          <w:rFonts w:hAnsi="Angsana New"/>
          <w:color w:val="000000" w:themeColor="text1"/>
          <w:sz w:val="30"/>
          <w:szCs w:val="30"/>
        </w:rPr>
      </w:pPr>
      <w:r w:rsidRPr="002E428B">
        <w:rPr>
          <w:rFonts w:hAnsi="Angsana New"/>
          <w:color w:val="000000" w:themeColor="text1"/>
          <w:sz w:val="30"/>
          <w:szCs w:val="30"/>
          <w:cs/>
        </w:rPr>
        <w:t>ความเสี่ยงด้านอัตราแลกเปลี่ยน</w:t>
      </w:r>
    </w:p>
    <w:p w14:paraId="26FA1837" w14:textId="77777777" w:rsidR="00D851B9" w:rsidRPr="002E428B" w:rsidRDefault="00D851B9" w:rsidP="00D851B9">
      <w:pPr>
        <w:pStyle w:val="BlockText"/>
        <w:spacing w:after="120"/>
        <w:ind w:left="864" w:right="0"/>
        <w:rPr>
          <w:rFonts w:hAnsi="Angsana New"/>
          <w:color w:val="000000" w:themeColor="text1"/>
          <w:sz w:val="30"/>
          <w:szCs w:val="30"/>
        </w:rPr>
      </w:pPr>
      <w:r w:rsidRPr="002E428B">
        <w:rPr>
          <w:rFonts w:hAnsi="Angsana New"/>
          <w:color w:val="000000" w:themeColor="text1"/>
          <w:sz w:val="30"/>
          <w:szCs w:val="30"/>
          <w:cs/>
        </w:rPr>
        <w:t>ความเสี่ยงด้านอัตราแลกเปลี่ยน คือ ความเสี่ยงที่มูลค่าของเครื่องมือทางการเงินเปลี่ยนแปลงไปเนื่องจากการเปลี่ยนแปลงของอัตราแลกเปลี่ยนเงินตราต่างประเทศ</w:t>
      </w:r>
    </w:p>
    <w:p w14:paraId="637FCE52" w14:textId="77777777" w:rsidR="00D851B9" w:rsidRPr="002E428B" w:rsidRDefault="00D851B9" w:rsidP="00A37AE3">
      <w:pPr>
        <w:pStyle w:val="ListParagraph"/>
        <w:numPr>
          <w:ilvl w:val="0"/>
          <w:numId w:val="25"/>
        </w:numPr>
        <w:tabs>
          <w:tab w:val="left" w:pos="540"/>
        </w:tabs>
        <w:spacing w:after="120"/>
        <w:ind w:right="9"/>
        <w:jc w:val="thaiDistribute"/>
        <w:rPr>
          <w:rFonts w:ascii="Angsana New" w:hAnsi="Angsana New"/>
          <w:sz w:val="30"/>
          <w:szCs w:val="30"/>
        </w:rPr>
      </w:pPr>
      <w:r w:rsidRPr="002E428B">
        <w:rPr>
          <w:rFonts w:ascii="Angsana New" w:hAnsi="Angsana New"/>
          <w:sz w:val="30"/>
          <w:szCs w:val="30"/>
          <w:cs/>
        </w:rPr>
        <w:t>มูลค่ายุติธรรม</w:t>
      </w:r>
    </w:p>
    <w:p w14:paraId="391AFF8C" w14:textId="77777777" w:rsidR="00D851B9" w:rsidRPr="002E428B" w:rsidRDefault="00D851B9" w:rsidP="00D851B9">
      <w:pPr>
        <w:pStyle w:val="BlockText"/>
        <w:spacing w:after="120"/>
        <w:ind w:left="864" w:right="0"/>
        <w:rPr>
          <w:rFonts w:hAnsi="Angsana New"/>
          <w:color w:val="000000" w:themeColor="text1"/>
          <w:sz w:val="30"/>
          <w:szCs w:val="30"/>
        </w:rPr>
      </w:pPr>
      <w:r w:rsidRPr="002E428B">
        <w:rPr>
          <w:rFonts w:hAnsi="Angsana New"/>
          <w:color w:val="000000" w:themeColor="text1"/>
          <w:sz w:val="30"/>
          <w:szCs w:val="30"/>
          <w:cs/>
        </w:rPr>
        <w:t xml:space="preserve">มูลค่ายุติธรรมของเครื่องมือทางการเงินต้องใช้ดุลยพินิจในการประมาณมูลค่ายุติธรรม ดังนั้น มูลค่ายุติธรรมประมาณขึ้นซึ่งเปิดเผยในหมายเหตุประกอบงบการเงิน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5BCA7CF1" w14:textId="77777777" w:rsidR="00D851B9" w:rsidRPr="002E428B" w:rsidRDefault="00D851B9" w:rsidP="00D851B9">
      <w:pPr>
        <w:pStyle w:val="BlockText"/>
        <w:spacing w:after="120"/>
        <w:ind w:left="864" w:right="0"/>
        <w:rPr>
          <w:rFonts w:hAnsi="Angsana New"/>
          <w:color w:val="000000" w:themeColor="text1"/>
          <w:sz w:val="30"/>
          <w:szCs w:val="30"/>
        </w:rPr>
      </w:pPr>
      <w:r w:rsidRPr="002E428B">
        <w:rPr>
          <w:rFonts w:hAnsi="Angsana New"/>
          <w:color w:val="000000" w:themeColor="text1"/>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2F75ACE0" w14:textId="786F2C68" w:rsidR="005654F9" w:rsidRDefault="005654F9" w:rsidP="005654F9">
      <w:pPr>
        <w:pStyle w:val="BlockText"/>
        <w:spacing w:after="120"/>
        <w:ind w:left="432" w:right="0"/>
        <w:rPr>
          <w:rFonts w:asciiTheme="majorBidi" w:hAnsiTheme="majorBidi" w:cstheme="majorBidi"/>
          <w:color w:val="000000" w:themeColor="text1"/>
        </w:rPr>
      </w:pPr>
    </w:p>
    <w:p w14:paraId="5C078A1D" w14:textId="3153E404" w:rsidR="00510354" w:rsidRDefault="00510354" w:rsidP="005654F9">
      <w:pPr>
        <w:pStyle w:val="BlockText"/>
        <w:spacing w:after="120"/>
        <w:ind w:left="432" w:right="0"/>
        <w:rPr>
          <w:rFonts w:asciiTheme="majorBidi" w:hAnsiTheme="majorBidi" w:cstheme="majorBidi"/>
          <w:color w:val="000000" w:themeColor="text1"/>
        </w:rPr>
      </w:pPr>
    </w:p>
    <w:p w14:paraId="7A5F2C17" w14:textId="302B68DD" w:rsidR="00510354" w:rsidRDefault="00510354" w:rsidP="005654F9">
      <w:pPr>
        <w:pStyle w:val="BlockText"/>
        <w:spacing w:after="120"/>
        <w:ind w:left="432" w:right="0"/>
        <w:rPr>
          <w:rFonts w:asciiTheme="majorBidi" w:hAnsiTheme="majorBidi" w:cstheme="majorBidi"/>
          <w:color w:val="000000" w:themeColor="text1"/>
        </w:rPr>
      </w:pPr>
    </w:p>
    <w:p w14:paraId="0C62BF87" w14:textId="435A5E55" w:rsidR="00510354" w:rsidRDefault="00510354" w:rsidP="005654F9">
      <w:pPr>
        <w:pStyle w:val="BlockText"/>
        <w:spacing w:after="120"/>
        <w:ind w:left="432" w:right="0"/>
        <w:rPr>
          <w:rFonts w:asciiTheme="majorBidi" w:hAnsiTheme="majorBidi" w:cstheme="majorBidi"/>
          <w:color w:val="000000" w:themeColor="text1"/>
        </w:rPr>
      </w:pPr>
    </w:p>
    <w:p w14:paraId="158EAA02" w14:textId="1D1CD28A" w:rsidR="00510354" w:rsidRDefault="00510354" w:rsidP="005654F9">
      <w:pPr>
        <w:pStyle w:val="BlockText"/>
        <w:spacing w:after="120"/>
        <w:ind w:left="432" w:right="0"/>
        <w:rPr>
          <w:rFonts w:asciiTheme="majorBidi" w:hAnsiTheme="majorBidi" w:cstheme="majorBidi"/>
          <w:color w:val="000000" w:themeColor="text1"/>
        </w:rPr>
      </w:pPr>
    </w:p>
    <w:bookmarkStart w:id="511" w:name="_MON_1739010922"/>
    <w:bookmarkEnd w:id="511"/>
    <w:p w14:paraId="75C5BA5E" w14:textId="3079847D" w:rsidR="00510354" w:rsidRDefault="00732D9F" w:rsidP="005654F9">
      <w:pPr>
        <w:pStyle w:val="BlockText"/>
        <w:spacing w:after="120"/>
        <w:ind w:left="432" w:right="0"/>
        <w:rPr>
          <w:rFonts w:asciiTheme="majorBidi" w:hAnsiTheme="majorBidi" w:cstheme="majorBidi"/>
          <w:color w:val="000000" w:themeColor="text1"/>
          <w:sz w:val="30"/>
          <w:szCs w:val="30"/>
        </w:rPr>
      </w:pPr>
      <w:r w:rsidRPr="002F11A3">
        <w:rPr>
          <w:rFonts w:asciiTheme="majorBidi" w:hAnsiTheme="majorBidi" w:cstheme="majorBidi"/>
          <w:color w:val="000000" w:themeColor="text1"/>
          <w:sz w:val="30"/>
          <w:szCs w:val="30"/>
          <w:cs/>
        </w:rPr>
        <w:object w:dxaOrig="12115" w:dyaOrig="7338" w14:anchorId="44887D39">
          <v:shape id="_x0000_i1108" type="#_x0000_t75" style="width:496.2pt;height:292.2pt" o:ole="">
            <v:imagedata r:id="rId177" o:title=""/>
          </v:shape>
          <o:OLEObject Type="Embed" ProgID="Excel.Sheet.12" ShapeID="_x0000_i1108" DrawAspect="Content" ObjectID="_1739029898" r:id="rId178"/>
        </w:object>
      </w:r>
    </w:p>
    <w:p w14:paraId="5460DC49" w14:textId="1791E846" w:rsidR="00267512" w:rsidRDefault="00267512">
      <w:pPr>
        <w:rPr>
          <w:rFonts w:hAnsi="Angsana New"/>
          <w:color w:val="000000" w:themeColor="text1"/>
          <w:sz w:val="30"/>
          <w:szCs w:val="30"/>
          <w:cs/>
        </w:rPr>
      </w:pPr>
    </w:p>
    <w:p w14:paraId="420C584B" w14:textId="7B465612" w:rsidR="00D851B9" w:rsidRPr="002E428B" w:rsidRDefault="00D851B9" w:rsidP="00D851B9">
      <w:pPr>
        <w:pStyle w:val="BlockText"/>
        <w:spacing w:after="120"/>
        <w:ind w:left="1440" w:right="0" w:hanging="1008"/>
        <w:rPr>
          <w:rFonts w:hAnsi="Angsana New"/>
          <w:color w:val="000000" w:themeColor="text1"/>
          <w:sz w:val="30"/>
          <w:szCs w:val="30"/>
        </w:rPr>
      </w:pPr>
      <w:r w:rsidRPr="002E428B">
        <w:rPr>
          <w:rFonts w:hAnsi="Angsana New"/>
          <w:color w:val="000000" w:themeColor="text1"/>
          <w:sz w:val="30"/>
          <w:szCs w:val="30"/>
          <w:cs/>
        </w:rPr>
        <w:t xml:space="preserve">ระดับ </w:t>
      </w:r>
      <w:r w:rsidRPr="002E428B">
        <w:rPr>
          <w:rFonts w:hAnsi="Angsana New"/>
          <w:color w:val="000000" w:themeColor="text1"/>
          <w:sz w:val="30"/>
          <w:szCs w:val="30"/>
        </w:rPr>
        <w:t>1</w:t>
      </w:r>
      <w:r w:rsidRPr="002E428B">
        <w:rPr>
          <w:rFonts w:hAnsi="Angsana New"/>
          <w:color w:val="000000" w:themeColor="text1"/>
          <w:sz w:val="30"/>
          <w:szCs w:val="30"/>
          <w:cs/>
        </w:rPr>
        <w:t xml:space="preserve"> : </w:t>
      </w:r>
      <w:r w:rsidRPr="002E428B">
        <w:rPr>
          <w:rFonts w:hAnsi="Angsana New"/>
          <w:color w:val="000000" w:themeColor="text1"/>
          <w:sz w:val="30"/>
          <w:szCs w:val="30"/>
        </w:rPr>
        <w:tab/>
      </w:r>
      <w:r w:rsidRPr="002E428B">
        <w:rPr>
          <w:rFonts w:hAnsi="Angsana New"/>
          <w:color w:val="000000" w:themeColor="text1"/>
          <w:sz w:val="30"/>
          <w:szCs w:val="30"/>
          <w:cs/>
        </w:rPr>
        <w:t>ข้อมูลราคาเสนอซื้อขาย (ไม่ต้องปรับปรุง) ในตลาดที่มีสภาพคล่อง (ตลาดหลักทรัพย์) สำหรับสินทรัพย์หรือหนี้สินอย่างเดียวกัน และบริษัทสามารถเข้าถึงตลาดนั้น ณ วันที่วัดมูลค่า</w:t>
      </w:r>
    </w:p>
    <w:p w14:paraId="6EA407AA" w14:textId="77777777" w:rsidR="00D851B9" w:rsidRPr="002E428B" w:rsidRDefault="00D851B9" w:rsidP="00D851B9">
      <w:pPr>
        <w:pStyle w:val="BlockText"/>
        <w:spacing w:after="120"/>
        <w:ind w:left="1440" w:right="0" w:hanging="1008"/>
        <w:rPr>
          <w:rFonts w:hAnsi="Angsana New"/>
          <w:color w:val="000000" w:themeColor="text1"/>
          <w:sz w:val="30"/>
          <w:szCs w:val="30"/>
        </w:rPr>
      </w:pPr>
      <w:r w:rsidRPr="002E428B">
        <w:rPr>
          <w:rFonts w:hAnsi="Angsana New"/>
          <w:color w:val="000000" w:themeColor="text1"/>
          <w:sz w:val="30"/>
          <w:szCs w:val="30"/>
          <w:cs/>
        </w:rPr>
        <w:t xml:space="preserve">ระดับ </w:t>
      </w:r>
      <w:r w:rsidRPr="002E428B">
        <w:rPr>
          <w:rFonts w:hAnsi="Angsana New"/>
          <w:color w:val="000000" w:themeColor="text1"/>
          <w:sz w:val="30"/>
          <w:szCs w:val="30"/>
        </w:rPr>
        <w:t>2</w:t>
      </w:r>
      <w:r w:rsidRPr="002E428B">
        <w:rPr>
          <w:rFonts w:hAnsi="Angsana New"/>
          <w:color w:val="000000" w:themeColor="text1"/>
          <w:sz w:val="30"/>
          <w:szCs w:val="30"/>
          <w:cs/>
        </w:rPr>
        <w:t xml:space="preserve"> : </w:t>
      </w:r>
      <w:r w:rsidRPr="002E428B">
        <w:rPr>
          <w:rFonts w:hAnsi="Angsana New"/>
          <w:color w:val="000000" w:themeColor="text1"/>
          <w:sz w:val="30"/>
          <w:szCs w:val="30"/>
        </w:rPr>
        <w:tab/>
      </w:r>
      <w:r w:rsidRPr="002E428B">
        <w:rPr>
          <w:rFonts w:hAnsi="Angsana New"/>
          <w:color w:val="000000" w:themeColor="text1"/>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2E428B">
        <w:rPr>
          <w:rFonts w:hAnsi="Angsana New"/>
          <w:color w:val="000000" w:themeColor="text1"/>
          <w:sz w:val="30"/>
          <w:szCs w:val="30"/>
        </w:rPr>
        <w:t>1</w:t>
      </w:r>
    </w:p>
    <w:p w14:paraId="25C6FD78" w14:textId="77777777" w:rsidR="00D851B9" w:rsidRPr="002E428B" w:rsidRDefault="00D851B9" w:rsidP="00D851B9">
      <w:pPr>
        <w:pStyle w:val="BlockText"/>
        <w:spacing w:after="120"/>
        <w:ind w:left="1440" w:right="0" w:hanging="1008"/>
        <w:rPr>
          <w:rFonts w:hAnsi="Angsana New"/>
          <w:color w:val="000000" w:themeColor="text1"/>
          <w:sz w:val="30"/>
          <w:szCs w:val="30"/>
        </w:rPr>
      </w:pPr>
      <w:r w:rsidRPr="002E428B">
        <w:rPr>
          <w:rFonts w:hAnsi="Angsana New"/>
          <w:color w:val="000000" w:themeColor="text1"/>
          <w:sz w:val="30"/>
          <w:szCs w:val="30"/>
          <w:cs/>
        </w:rPr>
        <w:t xml:space="preserve">ระดับ </w:t>
      </w:r>
      <w:r w:rsidRPr="002E428B">
        <w:rPr>
          <w:rFonts w:hAnsi="Angsana New"/>
          <w:color w:val="000000" w:themeColor="text1"/>
          <w:sz w:val="30"/>
          <w:szCs w:val="30"/>
        </w:rPr>
        <w:t xml:space="preserve">3 </w:t>
      </w:r>
      <w:r w:rsidRPr="002E428B">
        <w:rPr>
          <w:rFonts w:hAnsi="Angsana New"/>
          <w:color w:val="000000" w:themeColor="text1"/>
          <w:sz w:val="30"/>
          <w:szCs w:val="30"/>
          <w:cs/>
        </w:rPr>
        <w:t>:</w:t>
      </w:r>
      <w:r w:rsidRPr="002E428B">
        <w:rPr>
          <w:rFonts w:hAnsi="Angsana New"/>
          <w:color w:val="000000" w:themeColor="text1"/>
          <w:sz w:val="30"/>
          <w:szCs w:val="30"/>
          <w:cs/>
        </w:rPr>
        <w:tab/>
        <w:t>ข้อมูลไม่สามารถสังเกตได้สำหรับสินทรัพย์หรือหนี้สิน เช่น ข้อมูลเกี่ยวกับกระแสเงินสดในอนาคตซึ่งบริษัทประมาณขึ้น</w:t>
      </w:r>
    </w:p>
    <w:p w14:paraId="5BCC92D3" w14:textId="62A5AEB8" w:rsidR="004255B2" w:rsidRDefault="00D851B9" w:rsidP="00D851B9">
      <w:pPr>
        <w:pStyle w:val="BlockText"/>
        <w:spacing w:after="120"/>
        <w:ind w:left="432" w:right="0"/>
        <w:rPr>
          <w:rFonts w:hAnsi="Angsana New"/>
          <w:color w:val="000000" w:themeColor="text1"/>
          <w:sz w:val="30"/>
          <w:szCs w:val="30"/>
          <w:cs/>
        </w:rPr>
      </w:pPr>
      <w:r w:rsidRPr="002E428B">
        <w:rPr>
          <w:rFonts w:hAnsi="Angsana New"/>
          <w:color w:val="000000" w:themeColor="text1"/>
          <w:sz w:val="30"/>
          <w:szCs w:val="30"/>
          <w:cs/>
        </w:rPr>
        <w:t>สำหรับมูลค่ายุติธรรมของสัญญาซื้อขายเงินตราต่างประเทศล่วงหน้าและสัญญาป้องกันความเสี่ยงด้านราคาอ้างอิงการปรับมูลค่าของสัญญาซึ่งบริษัททำไว้กับธนาคารตั้งแต่เริ่มต้นด้วยราคาตลาด ณ วันสิ้นรอบระยะเวลารายงาน เพื่อสะท้อนให้เห็นถึงมูลค่าของสัญญา ณ เวลาปัจจุบันมากขึ้น</w:t>
      </w:r>
    </w:p>
    <w:p w14:paraId="092CC72D" w14:textId="77777777" w:rsidR="004255B2" w:rsidRDefault="004255B2">
      <w:pPr>
        <w:rPr>
          <w:rFonts w:hAnsi="Angsana New"/>
          <w:color w:val="000000" w:themeColor="text1"/>
          <w:sz w:val="30"/>
          <w:szCs w:val="30"/>
          <w:cs/>
        </w:rPr>
      </w:pPr>
      <w:r>
        <w:rPr>
          <w:rFonts w:hAnsi="Angsana New"/>
          <w:color w:val="000000" w:themeColor="text1"/>
          <w:sz w:val="30"/>
          <w:szCs w:val="30"/>
          <w:cs/>
        </w:rPr>
        <w:br w:type="page"/>
      </w:r>
    </w:p>
    <w:p w14:paraId="12672A1A" w14:textId="117FEC08" w:rsidR="00620EAD" w:rsidRPr="002E428B" w:rsidRDefault="004255B2" w:rsidP="00F30FE2">
      <w:pPr>
        <w:numPr>
          <w:ilvl w:val="0"/>
          <w:numId w:val="1"/>
        </w:numPr>
        <w:tabs>
          <w:tab w:val="clear" w:pos="862"/>
          <w:tab w:val="left" w:pos="540"/>
        </w:tabs>
        <w:spacing w:after="120"/>
        <w:ind w:left="538" w:right="9" w:hanging="357"/>
        <w:rPr>
          <w:rFonts w:hAnsi="Angsana New"/>
          <w:b/>
          <w:bCs/>
          <w:sz w:val="30"/>
          <w:szCs w:val="30"/>
          <w:cs/>
        </w:rPr>
      </w:pPr>
      <w:bookmarkStart w:id="512" w:name="_Hlk97797924"/>
      <w:r>
        <w:rPr>
          <w:rFonts w:hAnsi="Angsana New" w:hint="cs"/>
          <w:b/>
          <w:bCs/>
          <w:sz w:val="30"/>
          <w:szCs w:val="30"/>
          <w:cs/>
        </w:rPr>
        <w:lastRenderedPageBreak/>
        <w:t>ก</w:t>
      </w:r>
      <w:r w:rsidR="00620EAD" w:rsidRPr="002E428B">
        <w:rPr>
          <w:rFonts w:hAnsi="Angsana New"/>
          <w:b/>
          <w:bCs/>
          <w:sz w:val="30"/>
          <w:szCs w:val="30"/>
          <w:cs/>
        </w:rPr>
        <w:t>ารจัดประเภทรายการ</w:t>
      </w:r>
    </w:p>
    <w:p w14:paraId="1AC6D1A2" w14:textId="1CB90346" w:rsidR="00620EAD" w:rsidRPr="002E428B" w:rsidRDefault="00B34E25" w:rsidP="002F3537">
      <w:pPr>
        <w:spacing w:before="120" w:after="120"/>
        <w:ind w:left="540" w:right="9"/>
        <w:jc w:val="thaiDistribute"/>
        <w:rPr>
          <w:rFonts w:eastAsia="Calibri" w:hAnsi="Angsana New"/>
          <w:sz w:val="30"/>
          <w:szCs w:val="30"/>
        </w:rPr>
      </w:pPr>
      <w:r>
        <w:rPr>
          <w:rFonts w:hAnsi="Angsana New" w:hint="cs"/>
          <w:sz w:val="30"/>
          <w:szCs w:val="30"/>
          <w:cs/>
        </w:rPr>
        <w:t>กลุ่ม</w:t>
      </w:r>
      <w:r w:rsidR="00F45944" w:rsidRPr="002E428B">
        <w:rPr>
          <w:rFonts w:hAnsi="Angsana New"/>
          <w:sz w:val="30"/>
          <w:szCs w:val="30"/>
          <w:cs/>
        </w:rPr>
        <w:t>บริษัทจัดประเภทรายการใหม่บางรายการในงบ</w:t>
      </w:r>
      <w:r w:rsidR="00EE2B44" w:rsidRPr="002E428B">
        <w:rPr>
          <w:rFonts w:hAnsi="Angsana New"/>
          <w:sz w:val="30"/>
          <w:szCs w:val="30"/>
          <w:cs/>
        </w:rPr>
        <w:t>การเงินสำหรับปีสิ้นสุดวันที่</w:t>
      </w:r>
      <w:r w:rsidR="00620EAD" w:rsidRPr="002E428B">
        <w:rPr>
          <w:rFonts w:hAnsi="Angsana New"/>
          <w:sz w:val="30"/>
          <w:szCs w:val="30"/>
          <w:cs/>
        </w:rPr>
        <w:t xml:space="preserve"> </w:t>
      </w:r>
      <w:r w:rsidR="00620EAD" w:rsidRPr="002E428B">
        <w:rPr>
          <w:rFonts w:hAnsi="Angsana New"/>
          <w:sz w:val="30"/>
          <w:szCs w:val="30"/>
        </w:rPr>
        <w:t>31</w:t>
      </w:r>
      <w:r w:rsidR="00620EAD" w:rsidRPr="002E428B">
        <w:rPr>
          <w:rFonts w:hAnsi="Angsana New"/>
          <w:sz w:val="30"/>
          <w:szCs w:val="30"/>
          <w:cs/>
        </w:rPr>
        <w:t xml:space="preserve"> ธันวาคม </w:t>
      </w:r>
      <w:r w:rsidR="00620EAD" w:rsidRPr="002E428B">
        <w:rPr>
          <w:rFonts w:hAnsi="Angsana New"/>
          <w:sz w:val="30"/>
          <w:szCs w:val="30"/>
        </w:rPr>
        <w:t>25</w:t>
      </w:r>
      <w:r w:rsidR="00DD545A" w:rsidRPr="002E428B">
        <w:rPr>
          <w:rFonts w:hAnsi="Angsana New"/>
          <w:sz w:val="30"/>
          <w:szCs w:val="30"/>
        </w:rPr>
        <w:t>64</w:t>
      </w:r>
      <w:r w:rsidR="00620EAD" w:rsidRPr="002E428B">
        <w:rPr>
          <w:rFonts w:hAnsi="Angsana New"/>
          <w:sz w:val="30"/>
          <w:szCs w:val="30"/>
          <w:cs/>
        </w:rPr>
        <w:t xml:space="preserve"> เพื่อให้สอดคล้องกับการแสดงรายการในงบ</w:t>
      </w:r>
      <w:r w:rsidR="00620EAD" w:rsidRPr="002E428B">
        <w:rPr>
          <w:rFonts w:eastAsia="Calibri" w:hAnsi="Angsana New"/>
          <w:sz w:val="30"/>
          <w:szCs w:val="30"/>
          <w:cs/>
        </w:rPr>
        <w:t>การเงินปีปัจจุบัน</w:t>
      </w:r>
      <w:r w:rsidR="007A3B57" w:rsidRPr="002E428B">
        <w:rPr>
          <w:rFonts w:eastAsia="Calibri" w:hAnsi="Angsana New"/>
          <w:sz w:val="30"/>
          <w:szCs w:val="30"/>
          <w:cs/>
        </w:rPr>
        <w:t xml:space="preserve"> </w:t>
      </w:r>
      <w:r w:rsidR="00620EAD" w:rsidRPr="002E428B">
        <w:rPr>
          <w:rFonts w:eastAsia="Calibri" w:hAnsi="Angsana New"/>
          <w:sz w:val="30"/>
          <w:szCs w:val="30"/>
          <w:cs/>
        </w:rPr>
        <w:t>ดังนี้</w:t>
      </w:r>
    </w:p>
    <w:bookmarkStart w:id="513" w:name="_MON_1738412528"/>
    <w:bookmarkEnd w:id="513"/>
    <w:p w14:paraId="5ACCDD31" w14:textId="597E9D27" w:rsidR="00720204" w:rsidRPr="002E428B" w:rsidRDefault="00B34E25" w:rsidP="002F3537">
      <w:pPr>
        <w:spacing w:before="120" w:after="120"/>
        <w:ind w:left="540" w:right="9"/>
        <w:jc w:val="thaiDistribute"/>
        <w:rPr>
          <w:rFonts w:eastAsia="Calibri" w:hAnsi="Angsana New"/>
          <w:sz w:val="30"/>
          <w:szCs w:val="30"/>
        </w:rPr>
      </w:pPr>
      <w:r w:rsidRPr="002E428B">
        <w:rPr>
          <w:rFonts w:hAnsi="Angsana New"/>
          <w:sz w:val="30"/>
          <w:szCs w:val="30"/>
        </w:rPr>
        <w:object w:dxaOrig="10431" w:dyaOrig="8508" w14:anchorId="004E90F9">
          <v:shape id="_x0000_i1109" type="#_x0000_t75" style="width:477pt;height:458.4pt" o:ole="">
            <v:imagedata r:id="rId179" o:title=""/>
          </v:shape>
          <o:OLEObject Type="Embed" ProgID="Excel.Sheet.8" ShapeID="_x0000_i1109" DrawAspect="Content" ObjectID="_1739029899" r:id="rId180"/>
        </w:object>
      </w:r>
    </w:p>
    <w:bookmarkStart w:id="514" w:name="_MON_1612264829"/>
    <w:bookmarkEnd w:id="514"/>
    <w:p w14:paraId="0C2CA7C3" w14:textId="4BB27EA6" w:rsidR="00DD545A" w:rsidRPr="002E428B" w:rsidRDefault="000E7A8E" w:rsidP="002F3537">
      <w:pPr>
        <w:spacing w:before="120" w:after="120"/>
        <w:ind w:left="540" w:right="9"/>
        <w:jc w:val="thaiDistribute"/>
        <w:rPr>
          <w:rFonts w:eastAsia="Calibri" w:hAnsi="Angsana New"/>
          <w:b/>
          <w:bCs/>
          <w:sz w:val="30"/>
          <w:szCs w:val="30"/>
        </w:rPr>
      </w:pPr>
      <w:r w:rsidRPr="002E428B">
        <w:rPr>
          <w:rFonts w:hAnsi="Angsana New"/>
          <w:sz w:val="30"/>
          <w:szCs w:val="30"/>
        </w:rPr>
        <w:object w:dxaOrig="10594" w:dyaOrig="9286" w14:anchorId="198B4535">
          <v:shape id="_x0000_i1110" type="#_x0000_t75" style="width:477pt;height:480pt" o:ole="">
            <v:imagedata r:id="rId181" o:title=""/>
          </v:shape>
          <o:OLEObject Type="Embed" ProgID="Excel.Sheet.8" ShapeID="_x0000_i1110" DrawAspect="Content" ObjectID="_1739029900" r:id="rId182"/>
        </w:object>
      </w:r>
    </w:p>
    <w:p w14:paraId="0514FD43" w14:textId="7F5A9F8F" w:rsidR="00620EAD" w:rsidRPr="002E428B" w:rsidRDefault="00620EAD" w:rsidP="00620EAD">
      <w:pPr>
        <w:pStyle w:val="BlockText"/>
        <w:spacing w:after="120"/>
        <w:ind w:left="426" w:right="0"/>
        <w:rPr>
          <w:rFonts w:hAnsi="Angsana New"/>
          <w:color w:val="000000" w:themeColor="text1"/>
          <w:sz w:val="30"/>
          <w:szCs w:val="30"/>
        </w:rPr>
      </w:pPr>
    </w:p>
    <w:bookmarkEnd w:id="512"/>
    <w:p w14:paraId="73F131DA" w14:textId="159E9C0C" w:rsidR="008D0E3F" w:rsidRPr="002E428B" w:rsidRDefault="008D0E3F" w:rsidP="00243601">
      <w:pPr>
        <w:spacing w:before="120" w:after="120"/>
        <w:ind w:left="360" w:right="9"/>
        <w:jc w:val="thaiDistribute"/>
        <w:rPr>
          <w:rFonts w:hAnsi="Angsana New"/>
          <w:color w:val="000000"/>
          <w:sz w:val="30"/>
          <w:szCs w:val="30"/>
          <w:cs/>
        </w:rPr>
      </w:pPr>
    </w:p>
    <w:sectPr w:rsidR="008D0E3F" w:rsidRPr="002E428B" w:rsidSect="00A55863">
      <w:pgSz w:w="11906" w:h="16838" w:code="9"/>
      <w:pgMar w:top="1134" w:right="707"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2648DC" w14:textId="77777777" w:rsidR="00B1598B" w:rsidRDefault="00B1598B">
      <w:r>
        <w:separator/>
      </w:r>
    </w:p>
  </w:endnote>
  <w:endnote w:type="continuationSeparator" w:id="0">
    <w:p w14:paraId="36540A52" w14:textId="77777777" w:rsidR="00B1598B" w:rsidRDefault="00B159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7464329"/>
      <w:docPartObj>
        <w:docPartGallery w:val="Page Numbers (Bottom of Page)"/>
        <w:docPartUnique/>
      </w:docPartObj>
    </w:sdtPr>
    <w:sdtEndPr>
      <w:rPr>
        <w:noProof/>
      </w:rPr>
    </w:sdtEndPr>
    <w:sdtContent>
      <w:p w14:paraId="104BF19E" w14:textId="567EC8F0" w:rsidR="00A720C5" w:rsidRDefault="00A720C5">
        <w:pPr>
          <w:pStyle w:val="Footer"/>
          <w:jc w:val="right"/>
        </w:pPr>
        <w:r>
          <w:fldChar w:fldCharType="begin"/>
        </w:r>
        <w:r>
          <w:instrText xml:space="preserve"> PAGE   \</w:instrText>
        </w:r>
        <w:r>
          <w:rPr>
            <w:cs/>
          </w:rPr>
          <w:instrText xml:space="preserve">* </w:instrText>
        </w:r>
        <w:r>
          <w:instrText xml:space="preserve">MERGEFORMAT </w:instrText>
        </w:r>
        <w:r>
          <w:fldChar w:fldCharType="separate"/>
        </w:r>
        <w:r w:rsidR="005D6662">
          <w:rPr>
            <w:noProof/>
          </w:rPr>
          <w:t>13</w:t>
        </w:r>
        <w:r>
          <w:rPr>
            <w:noProof/>
          </w:rPr>
          <w:fldChar w:fldCharType="end"/>
        </w:r>
      </w:p>
    </w:sdtContent>
  </w:sdt>
  <w:p w14:paraId="5B346CAA" w14:textId="459D7A2C" w:rsidR="00A720C5" w:rsidRDefault="00A720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2150838"/>
      <w:docPartObj>
        <w:docPartGallery w:val="Page Numbers (Bottom of Page)"/>
        <w:docPartUnique/>
      </w:docPartObj>
    </w:sdtPr>
    <w:sdtEndPr>
      <w:rPr>
        <w:noProof/>
      </w:rPr>
    </w:sdtEndPr>
    <w:sdtContent>
      <w:p w14:paraId="75D99689" w14:textId="7A62D9A6" w:rsidR="00A720C5" w:rsidRDefault="00A720C5">
        <w:pPr>
          <w:pStyle w:val="Footer"/>
          <w:jc w:val="right"/>
        </w:pPr>
        <w:r>
          <w:fldChar w:fldCharType="begin"/>
        </w:r>
        <w:r>
          <w:instrText xml:space="preserve"> PAGE   \</w:instrText>
        </w:r>
        <w:r>
          <w:rPr>
            <w:cs/>
          </w:rPr>
          <w:instrText xml:space="preserve">* </w:instrText>
        </w:r>
        <w:r>
          <w:instrText xml:space="preserve">MERGEFORMAT </w:instrText>
        </w:r>
        <w:r>
          <w:fldChar w:fldCharType="separate"/>
        </w:r>
        <w:r w:rsidR="007333D2">
          <w:rPr>
            <w:noProof/>
          </w:rPr>
          <w:t>92</w:t>
        </w:r>
        <w:r>
          <w:rPr>
            <w:noProof/>
          </w:rPr>
          <w:fldChar w:fldCharType="end"/>
        </w:r>
      </w:p>
    </w:sdtContent>
  </w:sdt>
  <w:p w14:paraId="32674B6D" w14:textId="3E15D0A4" w:rsidR="00A720C5" w:rsidRDefault="00A720C5" w:rsidP="00440AD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506D3" w14:textId="77777777" w:rsidR="00B1598B" w:rsidRDefault="00B1598B">
      <w:r>
        <w:separator/>
      </w:r>
    </w:p>
  </w:footnote>
  <w:footnote w:type="continuationSeparator" w:id="0">
    <w:p w14:paraId="1A14E8D3" w14:textId="77777777" w:rsidR="00B1598B" w:rsidRDefault="00B159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CAE49" w14:textId="3224060F" w:rsidR="00A720C5" w:rsidRDefault="00A720C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16F1B4E"/>
    <w:multiLevelType w:val="hybridMultilevel"/>
    <w:tmpl w:val="6612242E"/>
    <w:lvl w:ilvl="0" w:tplc="EA3C8986">
      <w:start w:val="1"/>
      <w:numFmt w:val="thaiLetters"/>
      <w:lvlText w:val="%1)"/>
      <w:lvlJc w:val="left"/>
      <w:pPr>
        <w:ind w:left="962" w:hanging="360"/>
      </w:pPr>
      <w:rPr>
        <w:rFonts w:hint="default"/>
      </w:rPr>
    </w:lvl>
    <w:lvl w:ilvl="1" w:tplc="04090019" w:tentative="1">
      <w:start w:val="1"/>
      <w:numFmt w:val="lowerLetter"/>
      <w:lvlText w:val="%2."/>
      <w:lvlJc w:val="left"/>
      <w:pPr>
        <w:ind w:left="1682" w:hanging="360"/>
      </w:pPr>
    </w:lvl>
    <w:lvl w:ilvl="2" w:tplc="0409001B" w:tentative="1">
      <w:start w:val="1"/>
      <w:numFmt w:val="lowerRoman"/>
      <w:lvlText w:val="%3."/>
      <w:lvlJc w:val="right"/>
      <w:pPr>
        <w:ind w:left="2402" w:hanging="180"/>
      </w:pPr>
    </w:lvl>
    <w:lvl w:ilvl="3" w:tplc="0409000F" w:tentative="1">
      <w:start w:val="1"/>
      <w:numFmt w:val="decimal"/>
      <w:lvlText w:val="%4."/>
      <w:lvlJc w:val="left"/>
      <w:pPr>
        <w:ind w:left="3122" w:hanging="360"/>
      </w:pPr>
    </w:lvl>
    <w:lvl w:ilvl="4" w:tplc="04090019" w:tentative="1">
      <w:start w:val="1"/>
      <w:numFmt w:val="lowerLetter"/>
      <w:lvlText w:val="%5."/>
      <w:lvlJc w:val="left"/>
      <w:pPr>
        <w:ind w:left="3842" w:hanging="360"/>
      </w:pPr>
    </w:lvl>
    <w:lvl w:ilvl="5" w:tplc="0409001B" w:tentative="1">
      <w:start w:val="1"/>
      <w:numFmt w:val="lowerRoman"/>
      <w:lvlText w:val="%6."/>
      <w:lvlJc w:val="right"/>
      <w:pPr>
        <w:ind w:left="4562" w:hanging="180"/>
      </w:pPr>
    </w:lvl>
    <w:lvl w:ilvl="6" w:tplc="0409000F" w:tentative="1">
      <w:start w:val="1"/>
      <w:numFmt w:val="decimal"/>
      <w:lvlText w:val="%7."/>
      <w:lvlJc w:val="left"/>
      <w:pPr>
        <w:ind w:left="5282" w:hanging="360"/>
      </w:pPr>
    </w:lvl>
    <w:lvl w:ilvl="7" w:tplc="04090019" w:tentative="1">
      <w:start w:val="1"/>
      <w:numFmt w:val="lowerLetter"/>
      <w:lvlText w:val="%8."/>
      <w:lvlJc w:val="left"/>
      <w:pPr>
        <w:ind w:left="6002" w:hanging="360"/>
      </w:pPr>
    </w:lvl>
    <w:lvl w:ilvl="8" w:tplc="0409001B" w:tentative="1">
      <w:start w:val="1"/>
      <w:numFmt w:val="lowerRoman"/>
      <w:lvlText w:val="%9."/>
      <w:lvlJc w:val="right"/>
      <w:pPr>
        <w:ind w:left="6722" w:hanging="180"/>
      </w:pPr>
    </w:lvl>
  </w:abstractNum>
  <w:abstractNum w:abstractNumId="5" w15:restartNumberingAfterBreak="0">
    <w:nsid w:val="098E3CB9"/>
    <w:multiLevelType w:val="multilevel"/>
    <w:tmpl w:val="E19476C4"/>
    <w:lvl w:ilvl="0">
      <w:start w:val="32"/>
      <w:numFmt w:val="decimal"/>
      <w:lvlText w:val="%1"/>
      <w:lvlJc w:val="left"/>
      <w:pPr>
        <w:ind w:left="360" w:hanging="360"/>
      </w:pPr>
      <w:rPr>
        <w:rFonts w:hint="default"/>
      </w:rPr>
    </w:lvl>
    <w:lvl w:ilvl="1">
      <w:start w:val="1"/>
      <w:numFmt w:val="decimal"/>
      <w:lvlText w:val="%1.%2"/>
      <w:lvlJc w:val="left"/>
      <w:pPr>
        <w:ind w:left="900" w:hanging="360"/>
      </w:pPr>
      <w:rPr>
        <w:rFonts w:ascii="Angsana New" w:hAnsi="Angsana New" w:cs="Angsana New" w:hint="default"/>
        <w:b w:val="0"/>
        <w:bCs w:val="0"/>
        <w:sz w:val="30"/>
        <w:szCs w:val="3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2880" w:hanging="72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6" w15:restartNumberingAfterBreak="0">
    <w:nsid w:val="09A952CE"/>
    <w:multiLevelType w:val="hybridMultilevel"/>
    <w:tmpl w:val="AA445CC4"/>
    <w:lvl w:ilvl="0" w:tplc="68562D14">
      <w:start w:val="1"/>
      <w:numFmt w:val="decimal"/>
      <w:pStyle w:val="Style2"/>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A7F6171"/>
    <w:multiLevelType w:val="multilevel"/>
    <w:tmpl w:val="8B12D674"/>
    <w:lvl w:ilvl="0">
      <w:start w:val="17"/>
      <w:numFmt w:val="decimal"/>
      <w:lvlText w:val="%1"/>
      <w:lvlJc w:val="left"/>
      <w:pPr>
        <w:ind w:left="360" w:hanging="360"/>
      </w:pPr>
      <w:rPr>
        <w:rFonts w:hint="default"/>
        <w:sz w:val="22"/>
      </w:rPr>
    </w:lvl>
    <w:lvl w:ilvl="1">
      <w:start w:val="1"/>
      <w:numFmt w:val="decimal"/>
      <w:lvlText w:val="%1.%2"/>
      <w:lvlJc w:val="left"/>
      <w:pPr>
        <w:ind w:left="871" w:hanging="360"/>
      </w:pPr>
      <w:rPr>
        <w:rFonts w:hint="default"/>
        <w:b w:val="0"/>
        <w:bCs w:val="0"/>
        <w:sz w:val="28"/>
        <w:szCs w:val="28"/>
      </w:rPr>
    </w:lvl>
    <w:lvl w:ilvl="2">
      <w:start w:val="1"/>
      <w:numFmt w:val="decimal"/>
      <w:lvlText w:val="%1.%2.%3"/>
      <w:lvlJc w:val="left"/>
      <w:pPr>
        <w:ind w:left="1742" w:hanging="720"/>
      </w:pPr>
      <w:rPr>
        <w:rFonts w:hint="default"/>
        <w:sz w:val="22"/>
      </w:rPr>
    </w:lvl>
    <w:lvl w:ilvl="3">
      <w:start w:val="1"/>
      <w:numFmt w:val="decimal"/>
      <w:lvlText w:val="%1.%2.%3.%4"/>
      <w:lvlJc w:val="left"/>
      <w:pPr>
        <w:ind w:left="2253" w:hanging="720"/>
      </w:pPr>
      <w:rPr>
        <w:rFonts w:hint="default"/>
        <w:sz w:val="22"/>
      </w:rPr>
    </w:lvl>
    <w:lvl w:ilvl="4">
      <w:start w:val="1"/>
      <w:numFmt w:val="decimal"/>
      <w:lvlText w:val="%1.%2.%3.%4.%5"/>
      <w:lvlJc w:val="left"/>
      <w:pPr>
        <w:ind w:left="2764" w:hanging="720"/>
      </w:pPr>
      <w:rPr>
        <w:rFonts w:hint="default"/>
        <w:sz w:val="22"/>
      </w:rPr>
    </w:lvl>
    <w:lvl w:ilvl="5">
      <w:start w:val="1"/>
      <w:numFmt w:val="decimal"/>
      <w:lvlText w:val="%1.%2.%3.%4.%5.%6"/>
      <w:lvlJc w:val="left"/>
      <w:pPr>
        <w:ind w:left="3635" w:hanging="1080"/>
      </w:pPr>
      <w:rPr>
        <w:rFonts w:hint="default"/>
        <w:sz w:val="22"/>
      </w:rPr>
    </w:lvl>
    <w:lvl w:ilvl="6">
      <w:start w:val="1"/>
      <w:numFmt w:val="decimal"/>
      <w:lvlText w:val="%1.%2.%3.%4.%5.%6.%7"/>
      <w:lvlJc w:val="left"/>
      <w:pPr>
        <w:ind w:left="4146" w:hanging="1080"/>
      </w:pPr>
      <w:rPr>
        <w:rFonts w:hint="default"/>
        <w:sz w:val="22"/>
      </w:rPr>
    </w:lvl>
    <w:lvl w:ilvl="7">
      <w:start w:val="1"/>
      <w:numFmt w:val="decimal"/>
      <w:lvlText w:val="%1.%2.%3.%4.%5.%6.%7.%8"/>
      <w:lvlJc w:val="left"/>
      <w:pPr>
        <w:ind w:left="4657" w:hanging="1080"/>
      </w:pPr>
      <w:rPr>
        <w:rFonts w:hint="default"/>
        <w:sz w:val="22"/>
      </w:rPr>
    </w:lvl>
    <w:lvl w:ilvl="8">
      <w:start w:val="1"/>
      <w:numFmt w:val="decimal"/>
      <w:lvlText w:val="%1.%2.%3.%4.%5.%6.%7.%8.%9"/>
      <w:lvlJc w:val="left"/>
      <w:pPr>
        <w:ind w:left="5528" w:hanging="1440"/>
      </w:pPr>
      <w:rPr>
        <w:rFonts w:hint="default"/>
        <w:sz w:val="22"/>
      </w:rPr>
    </w:lvl>
  </w:abstractNum>
  <w:abstractNum w:abstractNumId="8" w15:restartNumberingAfterBreak="0">
    <w:nsid w:val="0ED537DF"/>
    <w:multiLevelType w:val="hybridMultilevel"/>
    <w:tmpl w:val="04CAF4B8"/>
    <w:lvl w:ilvl="0" w:tplc="F69A35EA">
      <w:start w:val="1"/>
      <w:numFmt w:val="bullet"/>
      <w:lvlText w:val=""/>
      <w:lvlJc w:val="left"/>
      <w:pPr>
        <w:ind w:left="1260" w:hanging="360"/>
      </w:pPr>
      <w:rPr>
        <w:rFonts w:ascii="Symbol" w:hAnsi="Symbol" w:hint="default"/>
        <w:sz w:val="16"/>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11C60CB7"/>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13B955A2"/>
    <w:multiLevelType w:val="multilevel"/>
    <w:tmpl w:val="1D663200"/>
    <w:lvl w:ilvl="0">
      <w:start w:val="4"/>
      <w:numFmt w:val="decimal"/>
      <w:lvlText w:val="%1"/>
      <w:lvlJc w:val="left"/>
      <w:pPr>
        <w:ind w:left="360" w:hanging="360"/>
      </w:pPr>
      <w:rPr>
        <w:rFonts w:ascii="Angsana New" w:hAnsi="Angsana New" w:hint="default"/>
        <w:color w:val="auto"/>
      </w:rPr>
    </w:lvl>
    <w:lvl w:ilvl="1">
      <w:start w:val="1"/>
      <w:numFmt w:val="decimal"/>
      <w:lvlText w:val="%1.%2"/>
      <w:lvlJc w:val="left"/>
      <w:pPr>
        <w:ind w:left="916" w:hanging="360"/>
      </w:pPr>
      <w:rPr>
        <w:rFonts w:ascii="Angsana New" w:hAnsi="Angsana New" w:hint="default"/>
        <w:color w:val="auto"/>
        <w:lang w:bidi="th-TH"/>
      </w:rPr>
    </w:lvl>
    <w:lvl w:ilvl="2">
      <w:start w:val="1"/>
      <w:numFmt w:val="decimal"/>
      <w:lvlText w:val="%1.%2.%3"/>
      <w:lvlJc w:val="left"/>
      <w:pPr>
        <w:ind w:left="1832" w:hanging="720"/>
      </w:pPr>
      <w:rPr>
        <w:rFonts w:ascii="Angsana New" w:hAnsi="Angsana New" w:hint="default"/>
        <w:color w:val="auto"/>
      </w:rPr>
    </w:lvl>
    <w:lvl w:ilvl="3">
      <w:start w:val="1"/>
      <w:numFmt w:val="decimal"/>
      <w:lvlText w:val="%1.%2.%3.%4"/>
      <w:lvlJc w:val="left"/>
      <w:pPr>
        <w:ind w:left="2388" w:hanging="720"/>
      </w:pPr>
      <w:rPr>
        <w:rFonts w:ascii="Angsana New" w:hAnsi="Angsana New" w:hint="default"/>
        <w:color w:val="auto"/>
      </w:rPr>
    </w:lvl>
    <w:lvl w:ilvl="4">
      <w:start w:val="1"/>
      <w:numFmt w:val="decimal"/>
      <w:lvlText w:val="%1.%2.%3.%4.%5"/>
      <w:lvlJc w:val="left"/>
      <w:pPr>
        <w:ind w:left="2944" w:hanging="720"/>
      </w:pPr>
      <w:rPr>
        <w:rFonts w:ascii="Angsana New" w:hAnsi="Angsana New" w:hint="default"/>
        <w:color w:val="auto"/>
      </w:rPr>
    </w:lvl>
    <w:lvl w:ilvl="5">
      <w:start w:val="1"/>
      <w:numFmt w:val="decimal"/>
      <w:lvlText w:val="%1.%2.%3.%4.%5.%6"/>
      <w:lvlJc w:val="left"/>
      <w:pPr>
        <w:ind w:left="3860" w:hanging="1080"/>
      </w:pPr>
      <w:rPr>
        <w:rFonts w:ascii="Angsana New" w:hAnsi="Angsana New" w:hint="default"/>
        <w:color w:val="auto"/>
      </w:rPr>
    </w:lvl>
    <w:lvl w:ilvl="6">
      <w:start w:val="1"/>
      <w:numFmt w:val="decimal"/>
      <w:lvlText w:val="%1.%2.%3.%4.%5.%6.%7"/>
      <w:lvlJc w:val="left"/>
      <w:pPr>
        <w:ind w:left="4416" w:hanging="1080"/>
      </w:pPr>
      <w:rPr>
        <w:rFonts w:ascii="Angsana New" w:hAnsi="Angsana New" w:hint="default"/>
        <w:color w:val="auto"/>
      </w:rPr>
    </w:lvl>
    <w:lvl w:ilvl="7">
      <w:start w:val="1"/>
      <w:numFmt w:val="decimal"/>
      <w:lvlText w:val="%1.%2.%3.%4.%5.%6.%7.%8"/>
      <w:lvlJc w:val="left"/>
      <w:pPr>
        <w:ind w:left="5332" w:hanging="1440"/>
      </w:pPr>
      <w:rPr>
        <w:rFonts w:ascii="Angsana New" w:hAnsi="Angsana New" w:hint="default"/>
        <w:color w:val="auto"/>
      </w:rPr>
    </w:lvl>
    <w:lvl w:ilvl="8">
      <w:start w:val="1"/>
      <w:numFmt w:val="decimal"/>
      <w:lvlText w:val="%1.%2.%3.%4.%5.%6.%7.%8.%9"/>
      <w:lvlJc w:val="left"/>
      <w:pPr>
        <w:ind w:left="5888" w:hanging="1440"/>
      </w:pPr>
      <w:rPr>
        <w:rFonts w:ascii="Angsana New" w:hAnsi="Angsana New" w:hint="default"/>
        <w:color w:val="auto"/>
      </w:rPr>
    </w:lvl>
  </w:abstractNum>
  <w:abstractNum w:abstractNumId="11" w15:restartNumberingAfterBreak="0">
    <w:nsid w:val="228D2908"/>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12" w15:restartNumberingAfterBreak="0">
    <w:nsid w:val="264A21CF"/>
    <w:multiLevelType w:val="hybridMultilevel"/>
    <w:tmpl w:val="FEB86712"/>
    <w:lvl w:ilvl="0" w:tplc="D494AF34">
      <w:start w:val="1"/>
      <w:numFmt w:val="thaiLetters"/>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13"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4"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5"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6"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17"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8" w15:restartNumberingAfterBreak="0">
    <w:nsid w:val="3F056D19"/>
    <w:multiLevelType w:val="hybridMultilevel"/>
    <w:tmpl w:val="2900494C"/>
    <w:lvl w:ilvl="0" w:tplc="AD5652A2">
      <w:start w:val="1"/>
      <w:numFmt w:val="thaiLetters"/>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6404E07"/>
    <w:multiLevelType w:val="hybridMultilevel"/>
    <w:tmpl w:val="B6461070"/>
    <w:lvl w:ilvl="0" w:tplc="EF7E65E0">
      <w:numFmt w:val="bullet"/>
      <w:lvlText w:val="-"/>
      <w:lvlJc w:val="left"/>
      <w:pPr>
        <w:ind w:left="907" w:hanging="360"/>
      </w:pPr>
      <w:rPr>
        <w:rFonts w:ascii="Angsana New" w:eastAsia="Batang" w:hAnsi="Angsana New" w:hint="default"/>
      </w:rPr>
    </w:lvl>
    <w:lvl w:ilvl="1" w:tplc="FFFFFFFF" w:tentative="1">
      <w:start w:val="1"/>
      <w:numFmt w:val="bullet"/>
      <w:lvlText w:val="o"/>
      <w:lvlJc w:val="left"/>
      <w:pPr>
        <w:ind w:left="1627" w:hanging="360"/>
      </w:pPr>
      <w:rPr>
        <w:rFonts w:ascii="Courier New" w:hAnsi="Courier New" w:cs="Courier New" w:hint="default"/>
      </w:rPr>
    </w:lvl>
    <w:lvl w:ilvl="2" w:tplc="FFFFFFFF" w:tentative="1">
      <w:start w:val="1"/>
      <w:numFmt w:val="bullet"/>
      <w:lvlText w:val=""/>
      <w:lvlJc w:val="left"/>
      <w:pPr>
        <w:ind w:left="2347" w:hanging="360"/>
      </w:pPr>
      <w:rPr>
        <w:rFonts w:ascii="Wingdings" w:hAnsi="Wingdings" w:hint="default"/>
      </w:rPr>
    </w:lvl>
    <w:lvl w:ilvl="3" w:tplc="FFFFFFFF">
      <w:start w:val="1"/>
      <w:numFmt w:val="bullet"/>
      <w:lvlText w:val=""/>
      <w:lvlJc w:val="left"/>
      <w:pPr>
        <w:ind w:left="3067" w:hanging="360"/>
      </w:pPr>
      <w:rPr>
        <w:rFonts w:ascii="Symbol" w:hAnsi="Symbol" w:hint="default"/>
      </w:rPr>
    </w:lvl>
    <w:lvl w:ilvl="4" w:tplc="FFFFFFFF" w:tentative="1">
      <w:start w:val="1"/>
      <w:numFmt w:val="bullet"/>
      <w:lvlText w:val="o"/>
      <w:lvlJc w:val="left"/>
      <w:pPr>
        <w:ind w:left="3787" w:hanging="360"/>
      </w:pPr>
      <w:rPr>
        <w:rFonts w:ascii="Courier New" w:hAnsi="Courier New" w:cs="Courier New" w:hint="default"/>
      </w:rPr>
    </w:lvl>
    <w:lvl w:ilvl="5" w:tplc="FFFFFFFF" w:tentative="1">
      <w:start w:val="1"/>
      <w:numFmt w:val="bullet"/>
      <w:lvlText w:val=""/>
      <w:lvlJc w:val="left"/>
      <w:pPr>
        <w:ind w:left="4507" w:hanging="360"/>
      </w:pPr>
      <w:rPr>
        <w:rFonts w:ascii="Wingdings" w:hAnsi="Wingdings" w:hint="default"/>
      </w:rPr>
    </w:lvl>
    <w:lvl w:ilvl="6" w:tplc="FFFFFFFF" w:tentative="1">
      <w:start w:val="1"/>
      <w:numFmt w:val="bullet"/>
      <w:lvlText w:val=""/>
      <w:lvlJc w:val="left"/>
      <w:pPr>
        <w:ind w:left="5227" w:hanging="360"/>
      </w:pPr>
      <w:rPr>
        <w:rFonts w:ascii="Symbol" w:hAnsi="Symbol" w:hint="default"/>
      </w:rPr>
    </w:lvl>
    <w:lvl w:ilvl="7" w:tplc="FFFFFFFF" w:tentative="1">
      <w:start w:val="1"/>
      <w:numFmt w:val="bullet"/>
      <w:lvlText w:val="o"/>
      <w:lvlJc w:val="left"/>
      <w:pPr>
        <w:ind w:left="5947" w:hanging="360"/>
      </w:pPr>
      <w:rPr>
        <w:rFonts w:ascii="Courier New" w:hAnsi="Courier New" w:cs="Courier New" w:hint="default"/>
      </w:rPr>
    </w:lvl>
    <w:lvl w:ilvl="8" w:tplc="FFFFFFFF" w:tentative="1">
      <w:start w:val="1"/>
      <w:numFmt w:val="bullet"/>
      <w:lvlText w:val=""/>
      <w:lvlJc w:val="left"/>
      <w:pPr>
        <w:ind w:left="6667" w:hanging="360"/>
      </w:pPr>
      <w:rPr>
        <w:rFonts w:ascii="Wingdings" w:hAnsi="Wingdings" w:hint="default"/>
      </w:rPr>
    </w:lvl>
  </w:abstractNum>
  <w:abstractNum w:abstractNumId="20"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1" w15:restartNumberingAfterBreak="0">
    <w:nsid w:val="4B5B2FB2"/>
    <w:multiLevelType w:val="hybridMultilevel"/>
    <w:tmpl w:val="1AB6289E"/>
    <w:lvl w:ilvl="0" w:tplc="D69A5848">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2" w15:restartNumberingAfterBreak="0">
    <w:nsid w:val="4D9F0123"/>
    <w:multiLevelType w:val="multilevel"/>
    <w:tmpl w:val="B2AE3688"/>
    <w:lvl w:ilvl="0">
      <w:start w:val="31"/>
      <w:numFmt w:val="decimal"/>
      <w:lvlText w:val="%1"/>
      <w:lvlJc w:val="left"/>
      <w:pPr>
        <w:ind w:left="360" w:hanging="360"/>
      </w:pPr>
      <w:rPr>
        <w:rFonts w:hint="default"/>
      </w:rPr>
    </w:lvl>
    <w:lvl w:ilvl="1">
      <w:start w:val="1"/>
      <w:numFmt w:val="none"/>
      <w:lvlText w:val="30.3"/>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23" w15:restartNumberingAfterBreak="0">
    <w:nsid w:val="527A4EB4"/>
    <w:multiLevelType w:val="hybridMultilevel"/>
    <w:tmpl w:val="FC82A886"/>
    <w:lvl w:ilvl="0" w:tplc="E40C376E">
      <w:start w:val="1"/>
      <w:numFmt w:val="decimal"/>
      <w:lvlText w:val="%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24" w15:restartNumberingAfterBreak="0">
    <w:nsid w:val="564C62CC"/>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25" w15:restartNumberingAfterBreak="0">
    <w:nsid w:val="606F4E2A"/>
    <w:multiLevelType w:val="hybridMultilevel"/>
    <w:tmpl w:val="966AD9FA"/>
    <w:lvl w:ilvl="0" w:tplc="250ED478">
      <w:start w:val="1"/>
      <w:numFmt w:val="thaiLetters"/>
      <w:lvlText w:val="%1)"/>
      <w:lvlJc w:val="left"/>
      <w:pPr>
        <w:ind w:left="898" w:hanging="360"/>
      </w:pPr>
      <w:rPr>
        <w:rFonts w:hint="default"/>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26" w15:restartNumberingAfterBreak="0">
    <w:nsid w:val="647766D4"/>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27" w15:restartNumberingAfterBreak="0">
    <w:nsid w:val="698B56DB"/>
    <w:multiLevelType w:val="hybridMultilevel"/>
    <w:tmpl w:val="CDB89C8C"/>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6A256DE8"/>
    <w:multiLevelType w:val="multilevel"/>
    <w:tmpl w:val="AA445CC4"/>
    <w:lvl w:ilvl="0">
      <w:start w:val="1"/>
      <w:numFmt w:val="decimal"/>
      <w:lvlText w:val="%1."/>
      <w:lvlJc w:val="left"/>
      <w:pPr>
        <w:tabs>
          <w:tab w:val="num" w:pos="862"/>
        </w:tabs>
        <w:ind w:left="862" w:hanging="720"/>
      </w:pPr>
      <w:rPr>
        <w:rFonts w:hint="default"/>
        <w:b/>
        <w:bCs/>
        <w:sz w:val="28"/>
        <w:szCs w:val="28"/>
        <w:u w:val="none"/>
        <w:lang w:bidi="th-TH"/>
      </w:rPr>
    </w:lvl>
    <w:lvl w:ilvl="1">
      <w:start w:val="1"/>
      <w:numFmt w:val="decimal"/>
      <w:lvlText w:val="20.%2"/>
      <w:lvlJc w:val="left"/>
      <w:pPr>
        <w:tabs>
          <w:tab w:val="num" w:pos="1650"/>
        </w:tabs>
        <w:ind w:left="1650" w:hanging="570"/>
      </w:pPr>
      <w:rPr>
        <w:rFonts w:hint="default"/>
        <w:u w:val="none"/>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0"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 w15:restartNumberingAfterBreak="0">
    <w:nsid w:val="775304A5"/>
    <w:multiLevelType w:val="hybridMultilevel"/>
    <w:tmpl w:val="E71E1352"/>
    <w:lvl w:ilvl="0" w:tplc="92B8130C">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2"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663363011">
    <w:abstractNumId w:val="6"/>
  </w:num>
  <w:num w:numId="2" w16cid:durableId="1318731146">
    <w:abstractNumId w:val="3"/>
  </w:num>
  <w:num w:numId="3" w16cid:durableId="908267098">
    <w:abstractNumId w:val="27"/>
  </w:num>
  <w:num w:numId="4" w16cid:durableId="912667757">
    <w:abstractNumId w:val="32"/>
  </w:num>
  <w:num w:numId="5" w16cid:durableId="1315796327">
    <w:abstractNumId w:val="9"/>
  </w:num>
  <w:num w:numId="6" w16cid:durableId="1375274464">
    <w:abstractNumId w:val="4"/>
  </w:num>
  <w:num w:numId="7" w16cid:durableId="1734810464">
    <w:abstractNumId w:val="7"/>
  </w:num>
  <w:num w:numId="8" w16cid:durableId="958226202">
    <w:abstractNumId w:val="10"/>
  </w:num>
  <w:num w:numId="9" w16cid:durableId="120829616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02515679">
    <w:abstractNumId w:val="2"/>
  </w:num>
  <w:num w:numId="11" w16cid:durableId="375391099">
    <w:abstractNumId w:val="0"/>
    <w:lvlOverride w:ilvl="0">
      <w:startOverride w:val="1"/>
    </w:lvlOverride>
  </w:num>
  <w:num w:numId="12" w16cid:durableId="1003358281">
    <w:abstractNumId w:val="1"/>
    <w:lvlOverride w:ilvl="0">
      <w:startOverride w:val="1"/>
    </w:lvlOverride>
  </w:num>
  <w:num w:numId="13" w16cid:durableId="805703849">
    <w:abstractNumId w:val="16"/>
  </w:num>
  <w:num w:numId="14" w16cid:durableId="1548297360">
    <w:abstractNumId w:val="13"/>
    <w:lvlOverride w:ilvl="0">
      <w:startOverride w:val="1"/>
    </w:lvlOverride>
  </w:num>
  <w:num w:numId="15" w16cid:durableId="191727594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94236256">
    <w:abstractNumId w:val="30"/>
  </w:num>
  <w:num w:numId="17" w16cid:durableId="1693875303">
    <w:abstractNumId w:val="14"/>
  </w:num>
  <w:num w:numId="18" w16cid:durableId="1815832170">
    <w:abstractNumId w:val="17"/>
  </w:num>
  <w:num w:numId="19" w16cid:durableId="1194879305">
    <w:abstractNumId w:val="31"/>
  </w:num>
  <w:num w:numId="20" w16cid:durableId="274872029">
    <w:abstractNumId w:val="23"/>
  </w:num>
  <w:num w:numId="21" w16cid:durableId="2024475805">
    <w:abstractNumId w:val="29"/>
  </w:num>
  <w:num w:numId="22" w16cid:durableId="1662854329">
    <w:abstractNumId w:val="21"/>
  </w:num>
  <w:num w:numId="23" w16cid:durableId="993338861">
    <w:abstractNumId w:val="8"/>
  </w:num>
  <w:num w:numId="24" w16cid:durableId="1580825873">
    <w:abstractNumId w:val="18"/>
  </w:num>
  <w:num w:numId="25" w16cid:durableId="1826050705">
    <w:abstractNumId w:val="25"/>
  </w:num>
  <w:num w:numId="26" w16cid:durableId="2052996499">
    <w:abstractNumId w:val="11"/>
  </w:num>
  <w:num w:numId="27" w16cid:durableId="1266697420">
    <w:abstractNumId w:val="6"/>
  </w:num>
  <w:num w:numId="28" w16cid:durableId="1832136829">
    <w:abstractNumId w:val="12"/>
  </w:num>
  <w:num w:numId="29" w16cid:durableId="1448501498">
    <w:abstractNumId w:val="19"/>
  </w:num>
  <w:num w:numId="30" w16cid:durableId="2058316005">
    <w:abstractNumId w:val="22"/>
  </w:num>
  <w:num w:numId="31" w16cid:durableId="1241065417">
    <w:abstractNumId w:val="6"/>
  </w:num>
  <w:num w:numId="32" w16cid:durableId="126512028">
    <w:abstractNumId w:val="24"/>
  </w:num>
  <w:num w:numId="33" w16cid:durableId="554051229">
    <w:abstractNumId w:val="6"/>
  </w:num>
  <w:num w:numId="34" w16cid:durableId="1356425189">
    <w:abstractNumId w:val="28"/>
  </w:num>
  <w:num w:numId="35" w16cid:durableId="156313414">
    <w:abstractNumId w:val="26"/>
  </w:num>
  <w:num w:numId="36" w16cid:durableId="2025857254">
    <w:abstractNumId w:val="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AE8"/>
    <w:rsid w:val="00000769"/>
    <w:rsid w:val="00000A7F"/>
    <w:rsid w:val="00000CE8"/>
    <w:rsid w:val="0000106C"/>
    <w:rsid w:val="000014A4"/>
    <w:rsid w:val="000017B6"/>
    <w:rsid w:val="000019F6"/>
    <w:rsid w:val="00001BB9"/>
    <w:rsid w:val="00001FBC"/>
    <w:rsid w:val="0000219C"/>
    <w:rsid w:val="000022F9"/>
    <w:rsid w:val="00002455"/>
    <w:rsid w:val="0000296C"/>
    <w:rsid w:val="00002E12"/>
    <w:rsid w:val="000032E2"/>
    <w:rsid w:val="0000354A"/>
    <w:rsid w:val="00003B06"/>
    <w:rsid w:val="00003BE1"/>
    <w:rsid w:val="0000475B"/>
    <w:rsid w:val="000047CA"/>
    <w:rsid w:val="00004F41"/>
    <w:rsid w:val="0000551B"/>
    <w:rsid w:val="00005E0C"/>
    <w:rsid w:val="00005E6F"/>
    <w:rsid w:val="0000609B"/>
    <w:rsid w:val="0000626E"/>
    <w:rsid w:val="000065EB"/>
    <w:rsid w:val="00006716"/>
    <w:rsid w:val="00006A3D"/>
    <w:rsid w:val="00006B0B"/>
    <w:rsid w:val="00006BFF"/>
    <w:rsid w:val="00006C0B"/>
    <w:rsid w:val="00007426"/>
    <w:rsid w:val="0000799A"/>
    <w:rsid w:val="00007B72"/>
    <w:rsid w:val="00010359"/>
    <w:rsid w:val="0001067F"/>
    <w:rsid w:val="00010985"/>
    <w:rsid w:val="00010AE8"/>
    <w:rsid w:val="00010BDB"/>
    <w:rsid w:val="0001171B"/>
    <w:rsid w:val="00011B12"/>
    <w:rsid w:val="00011B2C"/>
    <w:rsid w:val="00011F28"/>
    <w:rsid w:val="0001258D"/>
    <w:rsid w:val="0001284C"/>
    <w:rsid w:val="00012D00"/>
    <w:rsid w:val="00013251"/>
    <w:rsid w:val="00013524"/>
    <w:rsid w:val="00013770"/>
    <w:rsid w:val="00013788"/>
    <w:rsid w:val="000137DC"/>
    <w:rsid w:val="000139E6"/>
    <w:rsid w:val="00014062"/>
    <w:rsid w:val="000146E2"/>
    <w:rsid w:val="000147E0"/>
    <w:rsid w:val="00014A3F"/>
    <w:rsid w:val="00014FBA"/>
    <w:rsid w:val="000154EB"/>
    <w:rsid w:val="00015505"/>
    <w:rsid w:val="00015933"/>
    <w:rsid w:val="00015A73"/>
    <w:rsid w:val="00015C79"/>
    <w:rsid w:val="00016358"/>
    <w:rsid w:val="00016466"/>
    <w:rsid w:val="00016837"/>
    <w:rsid w:val="00016FAC"/>
    <w:rsid w:val="00017102"/>
    <w:rsid w:val="000172DD"/>
    <w:rsid w:val="00017333"/>
    <w:rsid w:val="00017BA1"/>
    <w:rsid w:val="00017C58"/>
    <w:rsid w:val="00017DAB"/>
    <w:rsid w:val="0002013D"/>
    <w:rsid w:val="00020432"/>
    <w:rsid w:val="0002048B"/>
    <w:rsid w:val="00020D43"/>
    <w:rsid w:val="0002123E"/>
    <w:rsid w:val="0002170D"/>
    <w:rsid w:val="00021985"/>
    <w:rsid w:val="00021CE4"/>
    <w:rsid w:val="00021FEC"/>
    <w:rsid w:val="000227C2"/>
    <w:rsid w:val="00022EA2"/>
    <w:rsid w:val="000232D6"/>
    <w:rsid w:val="00023A95"/>
    <w:rsid w:val="00023AFF"/>
    <w:rsid w:val="00023B6F"/>
    <w:rsid w:val="00023C98"/>
    <w:rsid w:val="00023E2C"/>
    <w:rsid w:val="0002441C"/>
    <w:rsid w:val="00024D4D"/>
    <w:rsid w:val="00025722"/>
    <w:rsid w:val="0002572C"/>
    <w:rsid w:val="00025A47"/>
    <w:rsid w:val="00025EB7"/>
    <w:rsid w:val="0002624E"/>
    <w:rsid w:val="00026FD7"/>
    <w:rsid w:val="000271ED"/>
    <w:rsid w:val="000273F9"/>
    <w:rsid w:val="00027E87"/>
    <w:rsid w:val="00027F2F"/>
    <w:rsid w:val="00030227"/>
    <w:rsid w:val="000305DE"/>
    <w:rsid w:val="000307AE"/>
    <w:rsid w:val="00030A5B"/>
    <w:rsid w:val="00030EAD"/>
    <w:rsid w:val="0003112F"/>
    <w:rsid w:val="00031F9B"/>
    <w:rsid w:val="0003206A"/>
    <w:rsid w:val="000322FA"/>
    <w:rsid w:val="000328A8"/>
    <w:rsid w:val="00032C99"/>
    <w:rsid w:val="00032D43"/>
    <w:rsid w:val="00032D8C"/>
    <w:rsid w:val="0003309D"/>
    <w:rsid w:val="00033B72"/>
    <w:rsid w:val="000342DD"/>
    <w:rsid w:val="000345D7"/>
    <w:rsid w:val="00034736"/>
    <w:rsid w:val="00034884"/>
    <w:rsid w:val="00034A1A"/>
    <w:rsid w:val="00035098"/>
    <w:rsid w:val="0003537D"/>
    <w:rsid w:val="000356B0"/>
    <w:rsid w:val="000357C2"/>
    <w:rsid w:val="00035963"/>
    <w:rsid w:val="00035A29"/>
    <w:rsid w:val="00035B14"/>
    <w:rsid w:val="00035EB8"/>
    <w:rsid w:val="0003625E"/>
    <w:rsid w:val="00036320"/>
    <w:rsid w:val="00036986"/>
    <w:rsid w:val="00036E92"/>
    <w:rsid w:val="000371AF"/>
    <w:rsid w:val="000372D8"/>
    <w:rsid w:val="0003778A"/>
    <w:rsid w:val="0003786B"/>
    <w:rsid w:val="00037E32"/>
    <w:rsid w:val="00037F02"/>
    <w:rsid w:val="00037F54"/>
    <w:rsid w:val="0004044E"/>
    <w:rsid w:val="00040BC9"/>
    <w:rsid w:val="0004137A"/>
    <w:rsid w:val="00041A41"/>
    <w:rsid w:val="00041E07"/>
    <w:rsid w:val="00042030"/>
    <w:rsid w:val="000422EA"/>
    <w:rsid w:val="00042AEF"/>
    <w:rsid w:val="00042C3D"/>
    <w:rsid w:val="00042D4D"/>
    <w:rsid w:val="00042DF9"/>
    <w:rsid w:val="0004300B"/>
    <w:rsid w:val="00043177"/>
    <w:rsid w:val="0004323F"/>
    <w:rsid w:val="0004344A"/>
    <w:rsid w:val="000439C8"/>
    <w:rsid w:val="00043E68"/>
    <w:rsid w:val="00043EC8"/>
    <w:rsid w:val="00043FB6"/>
    <w:rsid w:val="0004420E"/>
    <w:rsid w:val="00044A23"/>
    <w:rsid w:val="00044F5E"/>
    <w:rsid w:val="00045133"/>
    <w:rsid w:val="0004537A"/>
    <w:rsid w:val="00045A59"/>
    <w:rsid w:val="00045AA5"/>
    <w:rsid w:val="0004601C"/>
    <w:rsid w:val="00046105"/>
    <w:rsid w:val="000466D9"/>
    <w:rsid w:val="00046952"/>
    <w:rsid w:val="00046DF0"/>
    <w:rsid w:val="00047927"/>
    <w:rsid w:val="00047B69"/>
    <w:rsid w:val="00047C76"/>
    <w:rsid w:val="00047EFE"/>
    <w:rsid w:val="0005009C"/>
    <w:rsid w:val="00050A0C"/>
    <w:rsid w:val="00050B14"/>
    <w:rsid w:val="00050E48"/>
    <w:rsid w:val="00050EFC"/>
    <w:rsid w:val="000517E0"/>
    <w:rsid w:val="00051875"/>
    <w:rsid w:val="00051C35"/>
    <w:rsid w:val="0005222D"/>
    <w:rsid w:val="000525A2"/>
    <w:rsid w:val="000526F4"/>
    <w:rsid w:val="0005291D"/>
    <w:rsid w:val="00053016"/>
    <w:rsid w:val="0005321E"/>
    <w:rsid w:val="00053296"/>
    <w:rsid w:val="000537E6"/>
    <w:rsid w:val="0005394C"/>
    <w:rsid w:val="000539A4"/>
    <w:rsid w:val="00053A53"/>
    <w:rsid w:val="00053CA6"/>
    <w:rsid w:val="00053F56"/>
    <w:rsid w:val="00054D96"/>
    <w:rsid w:val="00054DA3"/>
    <w:rsid w:val="00054E51"/>
    <w:rsid w:val="0005527E"/>
    <w:rsid w:val="0005548F"/>
    <w:rsid w:val="00055A59"/>
    <w:rsid w:val="00055AF6"/>
    <w:rsid w:val="00055BB3"/>
    <w:rsid w:val="00055D66"/>
    <w:rsid w:val="00056184"/>
    <w:rsid w:val="000562B7"/>
    <w:rsid w:val="000563BB"/>
    <w:rsid w:val="00056D24"/>
    <w:rsid w:val="00057324"/>
    <w:rsid w:val="0005737D"/>
    <w:rsid w:val="0005790D"/>
    <w:rsid w:val="00060010"/>
    <w:rsid w:val="000602E1"/>
    <w:rsid w:val="000606EC"/>
    <w:rsid w:val="0006081C"/>
    <w:rsid w:val="0006115F"/>
    <w:rsid w:val="000618B9"/>
    <w:rsid w:val="00061B42"/>
    <w:rsid w:val="00061B72"/>
    <w:rsid w:val="000620F7"/>
    <w:rsid w:val="00062363"/>
    <w:rsid w:val="00062669"/>
    <w:rsid w:val="00062BCA"/>
    <w:rsid w:val="00062C05"/>
    <w:rsid w:val="000631AE"/>
    <w:rsid w:val="000632B2"/>
    <w:rsid w:val="00063338"/>
    <w:rsid w:val="0006349B"/>
    <w:rsid w:val="00063529"/>
    <w:rsid w:val="0006368B"/>
    <w:rsid w:val="00063770"/>
    <w:rsid w:val="00063F9D"/>
    <w:rsid w:val="0006454B"/>
    <w:rsid w:val="00064678"/>
    <w:rsid w:val="000646DA"/>
    <w:rsid w:val="000648AB"/>
    <w:rsid w:val="00064D8D"/>
    <w:rsid w:val="00064FD8"/>
    <w:rsid w:val="000650AD"/>
    <w:rsid w:val="000652FC"/>
    <w:rsid w:val="0006564A"/>
    <w:rsid w:val="00065B47"/>
    <w:rsid w:val="00066675"/>
    <w:rsid w:val="00066770"/>
    <w:rsid w:val="00066C73"/>
    <w:rsid w:val="00066F08"/>
    <w:rsid w:val="0006735E"/>
    <w:rsid w:val="00067FDB"/>
    <w:rsid w:val="00070061"/>
    <w:rsid w:val="00070104"/>
    <w:rsid w:val="0007037C"/>
    <w:rsid w:val="00070723"/>
    <w:rsid w:val="00070949"/>
    <w:rsid w:val="00070C0B"/>
    <w:rsid w:val="00071020"/>
    <w:rsid w:val="0007152A"/>
    <w:rsid w:val="00071721"/>
    <w:rsid w:val="00071892"/>
    <w:rsid w:val="0007207C"/>
    <w:rsid w:val="00072154"/>
    <w:rsid w:val="000721A0"/>
    <w:rsid w:val="000723C9"/>
    <w:rsid w:val="00072748"/>
    <w:rsid w:val="00072A84"/>
    <w:rsid w:val="00073065"/>
    <w:rsid w:val="00073A99"/>
    <w:rsid w:val="00073D36"/>
    <w:rsid w:val="00074E3E"/>
    <w:rsid w:val="00075132"/>
    <w:rsid w:val="000751CF"/>
    <w:rsid w:val="00075411"/>
    <w:rsid w:val="00075439"/>
    <w:rsid w:val="00075817"/>
    <w:rsid w:val="000758CA"/>
    <w:rsid w:val="000758FC"/>
    <w:rsid w:val="0007598B"/>
    <w:rsid w:val="00075DC3"/>
    <w:rsid w:val="00075E81"/>
    <w:rsid w:val="0007659A"/>
    <w:rsid w:val="000767AC"/>
    <w:rsid w:val="000769D9"/>
    <w:rsid w:val="000769F1"/>
    <w:rsid w:val="0007754D"/>
    <w:rsid w:val="00077E2E"/>
    <w:rsid w:val="00080399"/>
    <w:rsid w:val="00080726"/>
    <w:rsid w:val="000807E8"/>
    <w:rsid w:val="00080D6B"/>
    <w:rsid w:val="000811AD"/>
    <w:rsid w:val="000813E1"/>
    <w:rsid w:val="00081694"/>
    <w:rsid w:val="000818B4"/>
    <w:rsid w:val="00081B65"/>
    <w:rsid w:val="000822EF"/>
    <w:rsid w:val="00082415"/>
    <w:rsid w:val="000828AC"/>
    <w:rsid w:val="00082EF7"/>
    <w:rsid w:val="0008312B"/>
    <w:rsid w:val="00083355"/>
    <w:rsid w:val="00083402"/>
    <w:rsid w:val="00083A4B"/>
    <w:rsid w:val="00083B0B"/>
    <w:rsid w:val="00084454"/>
    <w:rsid w:val="00084634"/>
    <w:rsid w:val="000846DE"/>
    <w:rsid w:val="0008488D"/>
    <w:rsid w:val="00084932"/>
    <w:rsid w:val="0008518F"/>
    <w:rsid w:val="00085335"/>
    <w:rsid w:val="00085918"/>
    <w:rsid w:val="0008658C"/>
    <w:rsid w:val="0008688E"/>
    <w:rsid w:val="00086AD3"/>
    <w:rsid w:val="00086BE6"/>
    <w:rsid w:val="000871DC"/>
    <w:rsid w:val="000876CC"/>
    <w:rsid w:val="000913D5"/>
    <w:rsid w:val="000916AD"/>
    <w:rsid w:val="00091945"/>
    <w:rsid w:val="00091AEE"/>
    <w:rsid w:val="000920CB"/>
    <w:rsid w:val="000921ED"/>
    <w:rsid w:val="00092923"/>
    <w:rsid w:val="000929C5"/>
    <w:rsid w:val="00092CFA"/>
    <w:rsid w:val="00092F1A"/>
    <w:rsid w:val="00093F8D"/>
    <w:rsid w:val="000940B4"/>
    <w:rsid w:val="0009475B"/>
    <w:rsid w:val="00094937"/>
    <w:rsid w:val="00094B4B"/>
    <w:rsid w:val="00095282"/>
    <w:rsid w:val="000958ED"/>
    <w:rsid w:val="00095D53"/>
    <w:rsid w:val="00096119"/>
    <w:rsid w:val="00096571"/>
    <w:rsid w:val="00096EC2"/>
    <w:rsid w:val="000972B6"/>
    <w:rsid w:val="000978CC"/>
    <w:rsid w:val="00097A44"/>
    <w:rsid w:val="00097FCB"/>
    <w:rsid w:val="000A03BA"/>
    <w:rsid w:val="000A067C"/>
    <w:rsid w:val="000A06C2"/>
    <w:rsid w:val="000A07D3"/>
    <w:rsid w:val="000A0C10"/>
    <w:rsid w:val="000A1003"/>
    <w:rsid w:val="000A1B14"/>
    <w:rsid w:val="000A1DB0"/>
    <w:rsid w:val="000A1ED2"/>
    <w:rsid w:val="000A227E"/>
    <w:rsid w:val="000A295C"/>
    <w:rsid w:val="000A3370"/>
    <w:rsid w:val="000A33E8"/>
    <w:rsid w:val="000A3DC0"/>
    <w:rsid w:val="000A3ED2"/>
    <w:rsid w:val="000A42EF"/>
    <w:rsid w:val="000A436F"/>
    <w:rsid w:val="000A4AF7"/>
    <w:rsid w:val="000A4B54"/>
    <w:rsid w:val="000A4F46"/>
    <w:rsid w:val="000A5498"/>
    <w:rsid w:val="000A56D5"/>
    <w:rsid w:val="000A599B"/>
    <w:rsid w:val="000A5CE7"/>
    <w:rsid w:val="000A5D4A"/>
    <w:rsid w:val="000A5F0B"/>
    <w:rsid w:val="000A6354"/>
    <w:rsid w:val="000A67DE"/>
    <w:rsid w:val="000A68ED"/>
    <w:rsid w:val="000A6C37"/>
    <w:rsid w:val="000A6FA9"/>
    <w:rsid w:val="000A76B9"/>
    <w:rsid w:val="000A7E50"/>
    <w:rsid w:val="000A7EB9"/>
    <w:rsid w:val="000B0E6B"/>
    <w:rsid w:val="000B1167"/>
    <w:rsid w:val="000B196A"/>
    <w:rsid w:val="000B1B1A"/>
    <w:rsid w:val="000B1F15"/>
    <w:rsid w:val="000B2065"/>
    <w:rsid w:val="000B21ED"/>
    <w:rsid w:val="000B25FB"/>
    <w:rsid w:val="000B27C1"/>
    <w:rsid w:val="000B3075"/>
    <w:rsid w:val="000B3217"/>
    <w:rsid w:val="000B32EF"/>
    <w:rsid w:val="000B33B2"/>
    <w:rsid w:val="000B3CE0"/>
    <w:rsid w:val="000B4766"/>
    <w:rsid w:val="000B4BE3"/>
    <w:rsid w:val="000B4FB6"/>
    <w:rsid w:val="000B5108"/>
    <w:rsid w:val="000B569C"/>
    <w:rsid w:val="000B58B7"/>
    <w:rsid w:val="000B5A6E"/>
    <w:rsid w:val="000B5D63"/>
    <w:rsid w:val="000B5EB7"/>
    <w:rsid w:val="000B6090"/>
    <w:rsid w:val="000B6126"/>
    <w:rsid w:val="000B6EB8"/>
    <w:rsid w:val="000B700B"/>
    <w:rsid w:val="000B7663"/>
    <w:rsid w:val="000B7700"/>
    <w:rsid w:val="000B7DF0"/>
    <w:rsid w:val="000B7E9E"/>
    <w:rsid w:val="000C02C2"/>
    <w:rsid w:val="000C0B27"/>
    <w:rsid w:val="000C0DC1"/>
    <w:rsid w:val="000C133D"/>
    <w:rsid w:val="000C13F7"/>
    <w:rsid w:val="000C21E6"/>
    <w:rsid w:val="000C2294"/>
    <w:rsid w:val="000C25C6"/>
    <w:rsid w:val="000C2600"/>
    <w:rsid w:val="000C2908"/>
    <w:rsid w:val="000C2A8F"/>
    <w:rsid w:val="000C2F65"/>
    <w:rsid w:val="000C3081"/>
    <w:rsid w:val="000C3213"/>
    <w:rsid w:val="000C3E2E"/>
    <w:rsid w:val="000C3E8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8A1"/>
    <w:rsid w:val="000C5C2F"/>
    <w:rsid w:val="000C5DCC"/>
    <w:rsid w:val="000C6456"/>
    <w:rsid w:val="000C66A3"/>
    <w:rsid w:val="000C6B23"/>
    <w:rsid w:val="000C6E8E"/>
    <w:rsid w:val="000C6F9D"/>
    <w:rsid w:val="000C71FD"/>
    <w:rsid w:val="000C79C8"/>
    <w:rsid w:val="000C7C55"/>
    <w:rsid w:val="000D01A0"/>
    <w:rsid w:val="000D0240"/>
    <w:rsid w:val="000D0336"/>
    <w:rsid w:val="000D05F3"/>
    <w:rsid w:val="000D0FE8"/>
    <w:rsid w:val="000D10DB"/>
    <w:rsid w:val="000D1E0C"/>
    <w:rsid w:val="000D232D"/>
    <w:rsid w:val="000D2AFD"/>
    <w:rsid w:val="000D2D8D"/>
    <w:rsid w:val="000D2F85"/>
    <w:rsid w:val="000D300F"/>
    <w:rsid w:val="000D3185"/>
    <w:rsid w:val="000D321E"/>
    <w:rsid w:val="000D36F5"/>
    <w:rsid w:val="000D41C0"/>
    <w:rsid w:val="000D4A97"/>
    <w:rsid w:val="000D513F"/>
    <w:rsid w:val="000D516D"/>
    <w:rsid w:val="000D534B"/>
    <w:rsid w:val="000D5363"/>
    <w:rsid w:val="000D5622"/>
    <w:rsid w:val="000D5778"/>
    <w:rsid w:val="000D5B27"/>
    <w:rsid w:val="000D5E96"/>
    <w:rsid w:val="000D62F5"/>
    <w:rsid w:val="000D65D1"/>
    <w:rsid w:val="000D6937"/>
    <w:rsid w:val="000D6DEA"/>
    <w:rsid w:val="000D79DF"/>
    <w:rsid w:val="000E0226"/>
    <w:rsid w:val="000E038F"/>
    <w:rsid w:val="000E04DB"/>
    <w:rsid w:val="000E068A"/>
    <w:rsid w:val="000E12BE"/>
    <w:rsid w:val="000E161B"/>
    <w:rsid w:val="000E1D18"/>
    <w:rsid w:val="000E1F31"/>
    <w:rsid w:val="000E205F"/>
    <w:rsid w:val="000E2434"/>
    <w:rsid w:val="000E24AA"/>
    <w:rsid w:val="000E2642"/>
    <w:rsid w:val="000E2868"/>
    <w:rsid w:val="000E2B0E"/>
    <w:rsid w:val="000E2C01"/>
    <w:rsid w:val="000E3076"/>
    <w:rsid w:val="000E308F"/>
    <w:rsid w:val="000E30A5"/>
    <w:rsid w:val="000E3510"/>
    <w:rsid w:val="000E38FE"/>
    <w:rsid w:val="000E3B5B"/>
    <w:rsid w:val="000E3B65"/>
    <w:rsid w:val="000E4101"/>
    <w:rsid w:val="000E4518"/>
    <w:rsid w:val="000E4A48"/>
    <w:rsid w:val="000E4CCE"/>
    <w:rsid w:val="000E52A4"/>
    <w:rsid w:val="000E5652"/>
    <w:rsid w:val="000E5674"/>
    <w:rsid w:val="000E56ED"/>
    <w:rsid w:val="000E57EC"/>
    <w:rsid w:val="000E58C3"/>
    <w:rsid w:val="000E5C6D"/>
    <w:rsid w:val="000E5D93"/>
    <w:rsid w:val="000E60B3"/>
    <w:rsid w:val="000E6674"/>
    <w:rsid w:val="000E66B2"/>
    <w:rsid w:val="000E6766"/>
    <w:rsid w:val="000E6953"/>
    <w:rsid w:val="000E6A48"/>
    <w:rsid w:val="000E6AA7"/>
    <w:rsid w:val="000E6DE7"/>
    <w:rsid w:val="000E76B8"/>
    <w:rsid w:val="000E79F3"/>
    <w:rsid w:val="000E7A8E"/>
    <w:rsid w:val="000E7DFC"/>
    <w:rsid w:val="000E7FAD"/>
    <w:rsid w:val="000F0225"/>
    <w:rsid w:val="000F02EE"/>
    <w:rsid w:val="000F03DA"/>
    <w:rsid w:val="000F05CD"/>
    <w:rsid w:val="000F06E4"/>
    <w:rsid w:val="000F0BE5"/>
    <w:rsid w:val="000F1465"/>
    <w:rsid w:val="000F146E"/>
    <w:rsid w:val="000F158E"/>
    <w:rsid w:val="000F1706"/>
    <w:rsid w:val="000F1831"/>
    <w:rsid w:val="000F1896"/>
    <w:rsid w:val="000F19CF"/>
    <w:rsid w:val="000F1D33"/>
    <w:rsid w:val="000F1EB6"/>
    <w:rsid w:val="000F235A"/>
    <w:rsid w:val="000F24E0"/>
    <w:rsid w:val="000F2BAB"/>
    <w:rsid w:val="000F2C38"/>
    <w:rsid w:val="000F2D6F"/>
    <w:rsid w:val="000F3172"/>
    <w:rsid w:val="000F3700"/>
    <w:rsid w:val="000F3FA1"/>
    <w:rsid w:val="000F40F1"/>
    <w:rsid w:val="000F499C"/>
    <w:rsid w:val="000F51F6"/>
    <w:rsid w:val="000F571A"/>
    <w:rsid w:val="000F5ABD"/>
    <w:rsid w:val="000F5C09"/>
    <w:rsid w:val="000F66ED"/>
    <w:rsid w:val="000F6A0C"/>
    <w:rsid w:val="000F6C0B"/>
    <w:rsid w:val="000F6DDD"/>
    <w:rsid w:val="000F72A0"/>
    <w:rsid w:val="000F7D7D"/>
    <w:rsid w:val="0010005B"/>
    <w:rsid w:val="001001E5"/>
    <w:rsid w:val="001001EB"/>
    <w:rsid w:val="00100707"/>
    <w:rsid w:val="00100830"/>
    <w:rsid w:val="00100D65"/>
    <w:rsid w:val="001014EA"/>
    <w:rsid w:val="00101A5D"/>
    <w:rsid w:val="00101AE3"/>
    <w:rsid w:val="00101D90"/>
    <w:rsid w:val="00101DAB"/>
    <w:rsid w:val="001020E6"/>
    <w:rsid w:val="0010244C"/>
    <w:rsid w:val="00102535"/>
    <w:rsid w:val="001025A7"/>
    <w:rsid w:val="001033C9"/>
    <w:rsid w:val="001034E9"/>
    <w:rsid w:val="00103C2A"/>
    <w:rsid w:val="001043C0"/>
    <w:rsid w:val="00104589"/>
    <w:rsid w:val="001045DB"/>
    <w:rsid w:val="00104B1A"/>
    <w:rsid w:val="00104BDF"/>
    <w:rsid w:val="00104DDF"/>
    <w:rsid w:val="0010512B"/>
    <w:rsid w:val="001056F4"/>
    <w:rsid w:val="001059FC"/>
    <w:rsid w:val="00105B61"/>
    <w:rsid w:val="001064CB"/>
    <w:rsid w:val="001064E5"/>
    <w:rsid w:val="001064F2"/>
    <w:rsid w:val="001066B6"/>
    <w:rsid w:val="00106865"/>
    <w:rsid w:val="001068FA"/>
    <w:rsid w:val="00106DC5"/>
    <w:rsid w:val="00106F5B"/>
    <w:rsid w:val="00106F96"/>
    <w:rsid w:val="001070BC"/>
    <w:rsid w:val="0010797F"/>
    <w:rsid w:val="001101BA"/>
    <w:rsid w:val="00110BD8"/>
    <w:rsid w:val="00110D24"/>
    <w:rsid w:val="00110D9B"/>
    <w:rsid w:val="00111B75"/>
    <w:rsid w:val="00112219"/>
    <w:rsid w:val="0011263E"/>
    <w:rsid w:val="001127C1"/>
    <w:rsid w:val="0011282B"/>
    <w:rsid w:val="00112848"/>
    <w:rsid w:val="00112B25"/>
    <w:rsid w:val="00112FA7"/>
    <w:rsid w:val="001137B3"/>
    <w:rsid w:val="0011397D"/>
    <w:rsid w:val="0011455C"/>
    <w:rsid w:val="00114C43"/>
    <w:rsid w:val="001157E4"/>
    <w:rsid w:val="0011581E"/>
    <w:rsid w:val="0011603D"/>
    <w:rsid w:val="001163A0"/>
    <w:rsid w:val="00116EC9"/>
    <w:rsid w:val="0011718B"/>
    <w:rsid w:val="0011737B"/>
    <w:rsid w:val="001176B6"/>
    <w:rsid w:val="00117773"/>
    <w:rsid w:val="0011779E"/>
    <w:rsid w:val="00117843"/>
    <w:rsid w:val="001201D1"/>
    <w:rsid w:val="00120AF2"/>
    <w:rsid w:val="00120E9F"/>
    <w:rsid w:val="00120F33"/>
    <w:rsid w:val="00121511"/>
    <w:rsid w:val="00121564"/>
    <w:rsid w:val="00121925"/>
    <w:rsid w:val="00121BC9"/>
    <w:rsid w:val="00121CB9"/>
    <w:rsid w:val="0012223E"/>
    <w:rsid w:val="001222FD"/>
    <w:rsid w:val="0012241F"/>
    <w:rsid w:val="00122574"/>
    <w:rsid w:val="001226D6"/>
    <w:rsid w:val="00122718"/>
    <w:rsid w:val="00122723"/>
    <w:rsid w:val="0012276E"/>
    <w:rsid w:val="0012279B"/>
    <w:rsid w:val="00122A75"/>
    <w:rsid w:val="00122AB0"/>
    <w:rsid w:val="00122AE9"/>
    <w:rsid w:val="00122BBE"/>
    <w:rsid w:val="00122CB3"/>
    <w:rsid w:val="00122D5D"/>
    <w:rsid w:val="001232B8"/>
    <w:rsid w:val="0012333B"/>
    <w:rsid w:val="0012333E"/>
    <w:rsid w:val="001235B2"/>
    <w:rsid w:val="0012382D"/>
    <w:rsid w:val="00123B92"/>
    <w:rsid w:val="00123FA4"/>
    <w:rsid w:val="00124950"/>
    <w:rsid w:val="00124B6B"/>
    <w:rsid w:val="001259E3"/>
    <w:rsid w:val="00125E15"/>
    <w:rsid w:val="001260FC"/>
    <w:rsid w:val="001263C8"/>
    <w:rsid w:val="00126698"/>
    <w:rsid w:val="00126AA8"/>
    <w:rsid w:val="00126B29"/>
    <w:rsid w:val="00126E87"/>
    <w:rsid w:val="00126F6A"/>
    <w:rsid w:val="0012701F"/>
    <w:rsid w:val="001270B2"/>
    <w:rsid w:val="001271C9"/>
    <w:rsid w:val="001271D0"/>
    <w:rsid w:val="00127564"/>
    <w:rsid w:val="0012776D"/>
    <w:rsid w:val="001301B2"/>
    <w:rsid w:val="00130389"/>
    <w:rsid w:val="00130415"/>
    <w:rsid w:val="00130430"/>
    <w:rsid w:val="001304C9"/>
    <w:rsid w:val="00130513"/>
    <w:rsid w:val="0013092C"/>
    <w:rsid w:val="00130952"/>
    <w:rsid w:val="00130A13"/>
    <w:rsid w:val="00131117"/>
    <w:rsid w:val="00131170"/>
    <w:rsid w:val="001316AA"/>
    <w:rsid w:val="00131D2B"/>
    <w:rsid w:val="0013252E"/>
    <w:rsid w:val="001325C4"/>
    <w:rsid w:val="00132ACD"/>
    <w:rsid w:val="00132B11"/>
    <w:rsid w:val="00133009"/>
    <w:rsid w:val="0013305B"/>
    <w:rsid w:val="00133D27"/>
    <w:rsid w:val="00134380"/>
    <w:rsid w:val="0013489F"/>
    <w:rsid w:val="00134C59"/>
    <w:rsid w:val="001351D5"/>
    <w:rsid w:val="001358D8"/>
    <w:rsid w:val="00135A50"/>
    <w:rsid w:val="00135E7D"/>
    <w:rsid w:val="00135EA4"/>
    <w:rsid w:val="00135F21"/>
    <w:rsid w:val="00136120"/>
    <w:rsid w:val="00136163"/>
    <w:rsid w:val="00136A9A"/>
    <w:rsid w:val="00136D3E"/>
    <w:rsid w:val="00136EB9"/>
    <w:rsid w:val="00137200"/>
    <w:rsid w:val="001379CF"/>
    <w:rsid w:val="00137A37"/>
    <w:rsid w:val="00137E52"/>
    <w:rsid w:val="00140610"/>
    <w:rsid w:val="001407E0"/>
    <w:rsid w:val="00140C1C"/>
    <w:rsid w:val="00140CF4"/>
    <w:rsid w:val="00140F51"/>
    <w:rsid w:val="00140FB8"/>
    <w:rsid w:val="00140FBB"/>
    <w:rsid w:val="00141107"/>
    <w:rsid w:val="001415FA"/>
    <w:rsid w:val="00141A6B"/>
    <w:rsid w:val="00141BD2"/>
    <w:rsid w:val="00141F69"/>
    <w:rsid w:val="0014200D"/>
    <w:rsid w:val="001421B4"/>
    <w:rsid w:val="0014242B"/>
    <w:rsid w:val="0014249F"/>
    <w:rsid w:val="001429A6"/>
    <w:rsid w:val="00142D05"/>
    <w:rsid w:val="00142EAB"/>
    <w:rsid w:val="00143649"/>
    <w:rsid w:val="00143CA5"/>
    <w:rsid w:val="00143E82"/>
    <w:rsid w:val="00143FDB"/>
    <w:rsid w:val="001444A2"/>
    <w:rsid w:val="00144733"/>
    <w:rsid w:val="00144A8F"/>
    <w:rsid w:val="00144BD9"/>
    <w:rsid w:val="00144CFE"/>
    <w:rsid w:val="00144DB5"/>
    <w:rsid w:val="00144EF4"/>
    <w:rsid w:val="001452CD"/>
    <w:rsid w:val="001456E0"/>
    <w:rsid w:val="00145E0A"/>
    <w:rsid w:val="00145EA3"/>
    <w:rsid w:val="00145F19"/>
    <w:rsid w:val="00146415"/>
    <w:rsid w:val="00146EC3"/>
    <w:rsid w:val="00147166"/>
    <w:rsid w:val="001475FC"/>
    <w:rsid w:val="001478E1"/>
    <w:rsid w:val="0014799E"/>
    <w:rsid w:val="001479A3"/>
    <w:rsid w:val="00147F50"/>
    <w:rsid w:val="001501FE"/>
    <w:rsid w:val="00150612"/>
    <w:rsid w:val="00150E95"/>
    <w:rsid w:val="00151213"/>
    <w:rsid w:val="001512A1"/>
    <w:rsid w:val="0015151C"/>
    <w:rsid w:val="0015157C"/>
    <w:rsid w:val="00151A90"/>
    <w:rsid w:val="00151C5B"/>
    <w:rsid w:val="00151CB1"/>
    <w:rsid w:val="00151E98"/>
    <w:rsid w:val="001520B0"/>
    <w:rsid w:val="00152390"/>
    <w:rsid w:val="00152A03"/>
    <w:rsid w:val="00152FBB"/>
    <w:rsid w:val="00153105"/>
    <w:rsid w:val="00153182"/>
    <w:rsid w:val="001533CF"/>
    <w:rsid w:val="00153824"/>
    <w:rsid w:val="00153928"/>
    <w:rsid w:val="00153C4C"/>
    <w:rsid w:val="00153EC8"/>
    <w:rsid w:val="001541E7"/>
    <w:rsid w:val="0015436A"/>
    <w:rsid w:val="00155163"/>
    <w:rsid w:val="001551CB"/>
    <w:rsid w:val="00155204"/>
    <w:rsid w:val="00155CCF"/>
    <w:rsid w:val="00156610"/>
    <w:rsid w:val="00156785"/>
    <w:rsid w:val="00156AFA"/>
    <w:rsid w:val="00156C22"/>
    <w:rsid w:val="00156C83"/>
    <w:rsid w:val="00157699"/>
    <w:rsid w:val="00157C7E"/>
    <w:rsid w:val="00157D48"/>
    <w:rsid w:val="00157E19"/>
    <w:rsid w:val="00157F89"/>
    <w:rsid w:val="001600B2"/>
    <w:rsid w:val="0016072A"/>
    <w:rsid w:val="00160B22"/>
    <w:rsid w:val="001613E7"/>
    <w:rsid w:val="001613E8"/>
    <w:rsid w:val="00161714"/>
    <w:rsid w:val="00161A02"/>
    <w:rsid w:val="00161D19"/>
    <w:rsid w:val="00162369"/>
    <w:rsid w:val="00162579"/>
    <w:rsid w:val="001626D5"/>
    <w:rsid w:val="00162937"/>
    <w:rsid w:val="00162D08"/>
    <w:rsid w:val="00162F28"/>
    <w:rsid w:val="001631D3"/>
    <w:rsid w:val="001632F5"/>
    <w:rsid w:val="0016333A"/>
    <w:rsid w:val="00163C86"/>
    <w:rsid w:val="00163D8E"/>
    <w:rsid w:val="00163E99"/>
    <w:rsid w:val="0016409E"/>
    <w:rsid w:val="001641A3"/>
    <w:rsid w:val="00164D5F"/>
    <w:rsid w:val="001650DD"/>
    <w:rsid w:val="001650ED"/>
    <w:rsid w:val="0016511E"/>
    <w:rsid w:val="00165144"/>
    <w:rsid w:val="0016582B"/>
    <w:rsid w:val="001659B8"/>
    <w:rsid w:val="00165D38"/>
    <w:rsid w:val="001669E7"/>
    <w:rsid w:val="00166B1F"/>
    <w:rsid w:val="00166C4C"/>
    <w:rsid w:val="00166C63"/>
    <w:rsid w:val="00166CC9"/>
    <w:rsid w:val="001671E0"/>
    <w:rsid w:val="00167313"/>
    <w:rsid w:val="0016790E"/>
    <w:rsid w:val="00170035"/>
    <w:rsid w:val="00170DF9"/>
    <w:rsid w:val="00171906"/>
    <w:rsid w:val="00171940"/>
    <w:rsid w:val="00171DC0"/>
    <w:rsid w:val="00171E1C"/>
    <w:rsid w:val="00171EE1"/>
    <w:rsid w:val="0017218B"/>
    <w:rsid w:val="00172794"/>
    <w:rsid w:val="0017330D"/>
    <w:rsid w:val="00173C23"/>
    <w:rsid w:val="00173D20"/>
    <w:rsid w:val="00174284"/>
    <w:rsid w:val="001742A3"/>
    <w:rsid w:val="00174A3B"/>
    <w:rsid w:val="00174C9E"/>
    <w:rsid w:val="00174EE6"/>
    <w:rsid w:val="0017585A"/>
    <w:rsid w:val="00175A15"/>
    <w:rsid w:val="001763D5"/>
    <w:rsid w:val="001765EB"/>
    <w:rsid w:val="0017673F"/>
    <w:rsid w:val="00176982"/>
    <w:rsid w:val="00177316"/>
    <w:rsid w:val="00177693"/>
    <w:rsid w:val="00177724"/>
    <w:rsid w:val="00177EC0"/>
    <w:rsid w:val="00177EFC"/>
    <w:rsid w:val="001801C6"/>
    <w:rsid w:val="001806A4"/>
    <w:rsid w:val="00180845"/>
    <w:rsid w:val="001810DA"/>
    <w:rsid w:val="00181818"/>
    <w:rsid w:val="001818AD"/>
    <w:rsid w:val="001826C1"/>
    <w:rsid w:val="00182722"/>
    <w:rsid w:val="001827B4"/>
    <w:rsid w:val="00182A8A"/>
    <w:rsid w:val="00183028"/>
    <w:rsid w:val="0018351F"/>
    <w:rsid w:val="001835F2"/>
    <w:rsid w:val="00183992"/>
    <w:rsid w:val="00183AC2"/>
    <w:rsid w:val="00183C93"/>
    <w:rsid w:val="00184272"/>
    <w:rsid w:val="00184855"/>
    <w:rsid w:val="00184957"/>
    <w:rsid w:val="00184CE9"/>
    <w:rsid w:val="00184DFF"/>
    <w:rsid w:val="00184EEA"/>
    <w:rsid w:val="00185DEF"/>
    <w:rsid w:val="00186333"/>
    <w:rsid w:val="001865B1"/>
    <w:rsid w:val="0018687B"/>
    <w:rsid w:val="00186966"/>
    <w:rsid w:val="00186B7C"/>
    <w:rsid w:val="001875D5"/>
    <w:rsid w:val="00190045"/>
    <w:rsid w:val="001902E8"/>
    <w:rsid w:val="001906BC"/>
    <w:rsid w:val="00191569"/>
    <w:rsid w:val="00191C20"/>
    <w:rsid w:val="00191CC2"/>
    <w:rsid w:val="00191FEF"/>
    <w:rsid w:val="00192146"/>
    <w:rsid w:val="00192248"/>
    <w:rsid w:val="00192C92"/>
    <w:rsid w:val="00193201"/>
    <w:rsid w:val="001933E0"/>
    <w:rsid w:val="00193525"/>
    <w:rsid w:val="00193604"/>
    <w:rsid w:val="00193984"/>
    <w:rsid w:val="00193A6E"/>
    <w:rsid w:val="00193E02"/>
    <w:rsid w:val="00193E1F"/>
    <w:rsid w:val="00193FBF"/>
    <w:rsid w:val="0019441D"/>
    <w:rsid w:val="00194425"/>
    <w:rsid w:val="001947FB"/>
    <w:rsid w:val="001952CD"/>
    <w:rsid w:val="00195366"/>
    <w:rsid w:val="001953F0"/>
    <w:rsid w:val="00195621"/>
    <w:rsid w:val="00195743"/>
    <w:rsid w:val="0019586F"/>
    <w:rsid w:val="00195F14"/>
    <w:rsid w:val="00196201"/>
    <w:rsid w:val="00196249"/>
    <w:rsid w:val="001964E0"/>
    <w:rsid w:val="00196508"/>
    <w:rsid w:val="001969E4"/>
    <w:rsid w:val="00196ECB"/>
    <w:rsid w:val="00196EE9"/>
    <w:rsid w:val="00196F58"/>
    <w:rsid w:val="001974C5"/>
    <w:rsid w:val="0019757D"/>
    <w:rsid w:val="00197931"/>
    <w:rsid w:val="00197CC0"/>
    <w:rsid w:val="001A0082"/>
    <w:rsid w:val="001A127A"/>
    <w:rsid w:val="001A17FB"/>
    <w:rsid w:val="001A1E45"/>
    <w:rsid w:val="001A2028"/>
    <w:rsid w:val="001A2120"/>
    <w:rsid w:val="001A21F9"/>
    <w:rsid w:val="001A256E"/>
    <w:rsid w:val="001A2580"/>
    <w:rsid w:val="001A28A2"/>
    <w:rsid w:val="001A29D7"/>
    <w:rsid w:val="001A2C86"/>
    <w:rsid w:val="001A2FBC"/>
    <w:rsid w:val="001A31D7"/>
    <w:rsid w:val="001A325F"/>
    <w:rsid w:val="001A3532"/>
    <w:rsid w:val="001A50C5"/>
    <w:rsid w:val="001A51A1"/>
    <w:rsid w:val="001A55B6"/>
    <w:rsid w:val="001A55C6"/>
    <w:rsid w:val="001A5D98"/>
    <w:rsid w:val="001A5E21"/>
    <w:rsid w:val="001A5FA9"/>
    <w:rsid w:val="001A6073"/>
    <w:rsid w:val="001A61D3"/>
    <w:rsid w:val="001A6412"/>
    <w:rsid w:val="001A6724"/>
    <w:rsid w:val="001A6E40"/>
    <w:rsid w:val="001A6E64"/>
    <w:rsid w:val="001A7BA1"/>
    <w:rsid w:val="001A7CD7"/>
    <w:rsid w:val="001B0253"/>
    <w:rsid w:val="001B0348"/>
    <w:rsid w:val="001B05AB"/>
    <w:rsid w:val="001B0A7D"/>
    <w:rsid w:val="001B0E92"/>
    <w:rsid w:val="001B0EF0"/>
    <w:rsid w:val="001B195F"/>
    <w:rsid w:val="001B1A74"/>
    <w:rsid w:val="001B1ED2"/>
    <w:rsid w:val="001B1F7B"/>
    <w:rsid w:val="001B2344"/>
    <w:rsid w:val="001B2555"/>
    <w:rsid w:val="001B2C04"/>
    <w:rsid w:val="001B3130"/>
    <w:rsid w:val="001B368D"/>
    <w:rsid w:val="001B465E"/>
    <w:rsid w:val="001B4A80"/>
    <w:rsid w:val="001B4C67"/>
    <w:rsid w:val="001B581F"/>
    <w:rsid w:val="001B5938"/>
    <w:rsid w:val="001B5AE9"/>
    <w:rsid w:val="001B5C97"/>
    <w:rsid w:val="001B6345"/>
    <w:rsid w:val="001B63F0"/>
    <w:rsid w:val="001B692E"/>
    <w:rsid w:val="001B6CF1"/>
    <w:rsid w:val="001B789A"/>
    <w:rsid w:val="001B7B71"/>
    <w:rsid w:val="001C099F"/>
    <w:rsid w:val="001C09FC"/>
    <w:rsid w:val="001C0B35"/>
    <w:rsid w:val="001C0CBC"/>
    <w:rsid w:val="001C15C6"/>
    <w:rsid w:val="001C1E40"/>
    <w:rsid w:val="001C20E8"/>
    <w:rsid w:val="001C230B"/>
    <w:rsid w:val="001C23E0"/>
    <w:rsid w:val="001C25EF"/>
    <w:rsid w:val="001C2CF5"/>
    <w:rsid w:val="001C2D44"/>
    <w:rsid w:val="001C36CA"/>
    <w:rsid w:val="001C38AE"/>
    <w:rsid w:val="001C3BEB"/>
    <w:rsid w:val="001C3CF0"/>
    <w:rsid w:val="001C3D0F"/>
    <w:rsid w:val="001C42C4"/>
    <w:rsid w:val="001C4314"/>
    <w:rsid w:val="001C44FD"/>
    <w:rsid w:val="001C46C4"/>
    <w:rsid w:val="001C4935"/>
    <w:rsid w:val="001C511B"/>
    <w:rsid w:val="001C6059"/>
    <w:rsid w:val="001C6640"/>
    <w:rsid w:val="001C664E"/>
    <w:rsid w:val="001C68DA"/>
    <w:rsid w:val="001C788D"/>
    <w:rsid w:val="001C7D50"/>
    <w:rsid w:val="001C7FF9"/>
    <w:rsid w:val="001D0418"/>
    <w:rsid w:val="001D1162"/>
    <w:rsid w:val="001D1393"/>
    <w:rsid w:val="001D1957"/>
    <w:rsid w:val="001D1EE6"/>
    <w:rsid w:val="001D1FCC"/>
    <w:rsid w:val="001D20A5"/>
    <w:rsid w:val="001D2105"/>
    <w:rsid w:val="001D24CD"/>
    <w:rsid w:val="001D25F6"/>
    <w:rsid w:val="001D26A5"/>
    <w:rsid w:val="001D26C5"/>
    <w:rsid w:val="001D2E3F"/>
    <w:rsid w:val="001D31AE"/>
    <w:rsid w:val="001D35F8"/>
    <w:rsid w:val="001D370C"/>
    <w:rsid w:val="001D4295"/>
    <w:rsid w:val="001D447E"/>
    <w:rsid w:val="001D44BA"/>
    <w:rsid w:val="001D4755"/>
    <w:rsid w:val="001D4BD9"/>
    <w:rsid w:val="001D4C11"/>
    <w:rsid w:val="001D4EC0"/>
    <w:rsid w:val="001D5392"/>
    <w:rsid w:val="001D571B"/>
    <w:rsid w:val="001D5882"/>
    <w:rsid w:val="001D5D34"/>
    <w:rsid w:val="001D5EEC"/>
    <w:rsid w:val="001D62E4"/>
    <w:rsid w:val="001D6491"/>
    <w:rsid w:val="001D6751"/>
    <w:rsid w:val="001D67B7"/>
    <w:rsid w:val="001D6CB2"/>
    <w:rsid w:val="001D6DFE"/>
    <w:rsid w:val="001D70D5"/>
    <w:rsid w:val="001D767B"/>
    <w:rsid w:val="001D787B"/>
    <w:rsid w:val="001D7A76"/>
    <w:rsid w:val="001D7C23"/>
    <w:rsid w:val="001D7C6C"/>
    <w:rsid w:val="001D7F6E"/>
    <w:rsid w:val="001E00E4"/>
    <w:rsid w:val="001E0184"/>
    <w:rsid w:val="001E01FF"/>
    <w:rsid w:val="001E0560"/>
    <w:rsid w:val="001E0700"/>
    <w:rsid w:val="001E08B5"/>
    <w:rsid w:val="001E0A2F"/>
    <w:rsid w:val="001E0B27"/>
    <w:rsid w:val="001E0E2F"/>
    <w:rsid w:val="001E16DE"/>
    <w:rsid w:val="001E1E33"/>
    <w:rsid w:val="001E2076"/>
    <w:rsid w:val="001E21F1"/>
    <w:rsid w:val="001E249B"/>
    <w:rsid w:val="001E27A7"/>
    <w:rsid w:val="001E2C1E"/>
    <w:rsid w:val="001E3108"/>
    <w:rsid w:val="001E3C9F"/>
    <w:rsid w:val="001E3CB1"/>
    <w:rsid w:val="001E3DC3"/>
    <w:rsid w:val="001E3E83"/>
    <w:rsid w:val="001E3EBD"/>
    <w:rsid w:val="001E4507"/>
    <w:rsid w:val="001E48AB"/>
    <w:rsid w:val="001E4BF4"/>
    <w:rsid w:val="001E4EB5"/>
    <w:rsid w:val="001E5296"/>
    <w:rsid w:val="001E5497"/>
    <w:rsid w:val="001E6065"/>
    <w:rsid w:val="001E62F3"/>
    <w:rsid w:val="001E6477"/>
    <w:rsid w:val="001E64CD"/>
    <w:rsid w:val="001E67FD"/>
    <w:rsid w:val="001E6B41"/>
    <w:rsid w:val="001E6B84"/>
    <w:rsid w:val="001E6E46"/>
    <w:rsid w:val="001E7439"/>
    <w:rsid w:val="001E75F4"/>
    <w:rsid w:val="001E7813"/>
    <w:rsid w:val="001E7B65"/>
    <w:rsid w:val="001E7BF0"/>
    <w:rsid w:val="001E7E21"/>
    <w:rsid w:val="001F216F"/>
    <w:rsid w:val="001F24A7"/>
    <w:rsid w:val="001F35AC"/>
    <w:rsid w:val="001F39B7"/>
    <w:rsid w:val="001F39CE"/>
    <w:rsid w:val="001F4803"/>
    <w:rsid w:val="001F49E7"/>
    <w:rsid w:val="001F4ECF"/>
    <w:rsid w:val="001F4F55"/>
    <w:rsid w:val="001F504C"/>
    <w:rsid w:val="001F5180"/>
    <w:rsid w:val="001F5B86"/>
    <w:rsid w:val="001F5EF1"/>
    <w:rsid w:val="001F5EFC"/>
    <w:rsid w:val="001F61AB"/>
    <w:rsid w:val="001F65C3"/>
    <w:rsid w:val="001F6839"/>
    <w:rsid w:val="001F7238"/>
    <w:rsid w:val="001F7486"/>
    <w:rsid w:val="001F75FC"/>
    <w:rsid w:val="001F7762"/>
    <w:rsid w:val="001F7A12"/>
    <w:rsid w:val="001F7B6F"/>
    <w:rsid w:val="001F7CAB"/>
    <w:rsid w:val="002005E7"/>
    <w:rsid w:val="002009C3"/>
    <w:rsid w:val="00200E10"/>
    <w:rsid w:val="0020154D"/>
    <w:rsid w:val="00201787"/>
    <w:rsid w:val="00201914"/>
    <w:rsid w:val="002019AD"/>
    <w:rsid w:val="00201B38"/>
    <w:rsid w:val="00201F32"/>
    <w:rsid w:val="00201F78"/>
    <w:rsid w:val="0020201A"/>
    <w:rsid w:val="002024B8"/>
    <w:rsid w:val="00203709"/>
    <w:rsid w:val="00204741"/>
    <w:rsid w:val="00204B0C"/>
    <w:rsid w:val="002050C0"/>
    <w:rsid w:val="00205435"/>
    <w:rsid w:val="0020549D"/>
    <w:rsid w:val="002055F3"/>
    <w:rsid w:val="002059D2"/>
    <w:rsid w:val="00205B78"/>
    <w:rsid w:val="00205D66"/>
    <w:rsid w:val="00206254"/>
    <w:rsid w:val="00206529"/>
    <w:rsid w:val="00206825"/>
    <w:rsid w:val="00206CB8"/>
    <w:rsid w:val="00206DCA"/>
    <w:rsid w:val="00206FC0"/>
    <w:rsid w:val="002079BC"/>
    <w:rsid w:val="00207F06"/>
    <w:rsid w:val="00207F99"/>
    <w:rsid w:val="00210008"/>
    <w:rsid w:val="00210045"/>
    <w:rsid w:val="002100E1"/>
    <w:rsid w:val="002100E6"/>
    <w:rsid w:val="002102CF"/>
    <w:rsid w:val="002104FC"/>
    <w:rsid w:val="00210549"/>
    <w:rsid w:val="00211221"/>
    <w:rsid w:val="0021126C"/>
    <w:rsid w:val="0021128B"/>
    <w:rsid w:val="002113D3"/>
    <w:rsid w:val="002116C3"/>
    <w:rsid w:val="0021193A"/>
    <w:rsid w:val="00211A33"/>
    <w:rsid w:val="00211A93"/>
    <w:rsid w:val="00211B0B"/>
    <w:rsid w:val="0021237A"/>
    <w:rsid w:val="00212408"/>
    <w:rsid w:val="002125B6"/>
    <w:rsid w:val="00212807"/>
    <w:rsid w:val="00212876"/>
    <w:rsid w:val="002129E2"/>
    <w:rsid w:val="002131C8"/>
    <w:rsid w:val="00213652"/>
    <w:rsid w:val="0021367A"/>
    <w:rsid w:val="00213C04"/>
    <w:rsid w:val="002140C4"/>
    <w:rsid w:val="00214710"/>
    <w:rsid w:val="002148F9"/>
    <w:rsid w:val="00214A2D"/>
    <w:rsid w:val="00214A8B"/>
    <w:rsid w:val="00214F7D"/>
    <w:rsid w:val="00215513"/>
    <w:rsid w:val="00215606"/>
    <w:rsid w:val="0021563F"/>
    <w:rsid w:val="00215DB8"/>
    <w:rsid w:val="00215E05"/>
    <w:rsid w:val="00216005"/>
    <w:rsid w:val="00216147"/>
    <w:rsid w:val="002161E9"/>
    <w:rsid w:val="0021681D"/>
    <w:rsid w:val="00217A52"/>
    <w:rsid w:val="00217A76"/>
    <w:rsid w:val="00217BD2"/>
    <w:rsid w:val="00217CE1"/>
    <w:rsid w:val="00217DE2"/>
    <w:rsid w:val="00217E10"/>
    <w:rsid w:val="002200C2"/>
    <w:rsid w:val="002203E3"/>
    <w:rsid w:val="002204D0"/>
    <w:rsid w:val="00220650"/>
    <w:rsid w:val="00220AEC"/>
    <w:rsid w:val="00220DE1"/>
    <w:rsid w:val="00221A54"/>
    <w:rsid w:val="00221F44"/>
    <w:rsid w:val="00222001"/>
    <w:rsid w:val="00222259"/>
    <w:rsid w:val="00222941"/>
    <w:rsid w:val="002229F8"/>
    <w:rsid w:val="00222AAD"/>
    <w:rsid w:val="00223961"/>
    <w:rsid w:val="00223E48"/>
    <w:rsid w:val="0022440C"/>
    <w:rsid w:val="00224A6B"/>
    <w:rsid w:val="00224B3A"/>
    <w:rsid w:val="00224C6C"/>
    <w:rsid w:val="0022596B"/>
    <w:rsid w:val="00225D10"/>
    <w:rsid w:val="00226687"/>
    <w:rsid w:val="00226E94"/>
    <w:rsid w:val="00226F5E"/>
    <w:rsid w:val="00227398"/>
    <w:rsid w:val="0022742F"/>
    <w:rsid w:val="00227611"/>
    <w:rsid w:val="00227834"/>
    <w:rsid w:val="00227B39"/>
    <w:rsid w:val="00227FD6"/>
    <w:rsid w:val="0023039C"/>
    <w:rsid w:val="00230421"/>
    <w:rsid w:val="0023052B"/>
    <w:rsid w:val="00230A41"/>
    <w:rsid w:val="00230E11"/>
    <w:rsid w:val="002315B6"/>
    <w:rsid w:val="002318A1"/>
    <w:rsid w:val="00231AEB"/>
    <w:rsid w:val="00231B70"/>
    <w:rsid w:val="00231DC6"/>
    <w:rsid w:val="00231E5C"/>
    <w:rsid w:val="0023269B"/>
    <w:rsid w:val="00232E96"/>
    <w:rsid w:val="00233088"/>
    <w:rsid w:val="00233155"/>
    <w:rsid w:val="002335AF"/>
    <w:rsid w:val="002335D7"/>
    <w:rsid w:val="002339F4"/>
    <w:rsid w:val="00233AC7"/>
    <w:rsid w:val="00233C39"/>
    <w:rsid w:val="00233CE4"/>
    <w:rsid w:val="00234B1C"/>
    <w:rsid w:val="00234B87"/>
    <w:rsid w:val="00234C60"/>
    <w:rsid w:val="00234E52"/>
    <w:rsid w:val="00235090"/>
    <w:rsid w:val="00235336"/>
    <w:rsid w:val="00235586"/>
    <w:rsid w:val="00235AB3"/>
    <w:rsid w:val="002360DB"/>
    <w:rsid w:val="0023611F"/>
    <w:rsid w:val="00236613"/>
    <w:rsid w:val="00236A44"/>
    <w:rsid w:val="00236EBF"/>
    <w:rsid w:val="00236F31"/>
    <w:rsid w:val="00237099"/>
    <w:rsid w:val="00237E39"/>
    <w:rsid w:val="00237F5F"/>
    <w:rsid w:val="00240185"/>
    <w:rsid w:val="00240A73"/>
    <w:rsid w:val="00240D2D"/>
    <w:rsid w:val="00240DCE"/>
    <w:rsid w:val="00240FEE"/>
    <w:rsid w:val="002413DC"/>
    <w:rsid w:val="00241458"/>
    <w:rsid w:val="002418E1"/>
    <w:rsid w:val="0024195A"/>
    <w:rsid w:val="00241F7F"/>
    <w:rsid w:val="0024239E"/>
    <w:rsid w:val="00242463"/>
    <w:rsid w:val="00242479"/>
    <w:rsid w:val="00242497"/>
    <w:rsid w:val="0024264F"/>
    <w:rsid w:val="0024273A"/>
    <w:rsid w:val="002428AE"/>
    <w:rsid w:val="00242EE8"/>
    <w:rsid w:val="00242EEE"/>
    <w:rsid w:val="00243447"/>
    <w:rsid w:val="00243601"/>
    <w:rsid w:val="00243A71"/>
    <w:rsid w:val="00243B98"/>
    <w:rsid w:val="00243CA8"/>
    <w:rsid w:val="00244F14"/>
    <w:rsid w:val="00245249"/>
    <w:rsid w:val="002453D6"/>
    <w:rsid w:val="002454B3"/>
    <w:rsid w:val="0024555B"/>
    <w:rsid w:val="002459EF"/>
    <w:rsid w:val="00245BDB"/>
    <w:rsid w:val="00246040"/>
    <w:rsid w:val="002469F7"/>
    <w:rsid w:val="00246ADF"/>
    <w:rsid w:val="00247313"/>
    <w:rsid w:val="00247E6A"/>
    <w:rsid w:val="00247F81"/>
    <w:rsid w:val="00250155"/>
    <w:rsid w:val="0025042D"/>
    <w:rsid w:val="00250540"/>
    <w:rsid w:val="00250727"/>
    <w:rsid w:val="00250BA7"/>
    <w:rsid w:val="00250CB4"/>
    <w:rsid w:val="00251940"/>
    <w:rsid w:val="00252039"/>
    <w:rsid w:val="002522D3"/>
    <w:rsid w:val="002523A9"/>
    <w:rsid w:val="00252500"/>
    <w:rsid w:val="00252773"/>
    <w:rsid w:val="002527D3"/>
    <w:rsid w:val="00252CA6"/>
    <w:rsid w:val="00252DD1"/>
    <w:rsid w:val="0025362C"/>
    <w:rsid w:val="00253941"/>
    <w:rsid w:val="00253A05"/>
    <w:rsid w:val="00253B5C"/>
    <w:rsid w:val="00254115"/>
    <w:rsid w:val="00254224"/>
    <w:rsid w:val="00254877"/>
    <w:rsid w:val="00254CD1"/>
    <w:rsid w:val="00254D6F"/>
    <w:rsid w:val="00255350"/>
    <w:rsid w:val="002558B7"/>
    <w:rsid w:val="00255B42"/>
    <w:rsid w:val="002560E3"/>
    <w:rsid w:val="002561F9"/>
    <w:rsid w:val="002563DA"/>
    <w:rsid w:val="002564E5"/>
    <w:rsid w:val="002565AB"/>
    <w:rsid w:val="00256625"/>
    <w:rsid w:val="002568FB"/>
    <w:rsid w:val="0025743D"/>
    <w:rsid w:val="00257620"/>
    <w:rsid w:val="00257666"/>
    <w:rsid w:val="00257908"/>
    <w:rsid w:val="00257ED6"/>
    <w:rsid w:val="002603AF"/>
    <w:rsid w:val="00260684"/>
    <w:rsid w:val="002610A4"/>
    <w:rsid w:val="00261387"/>
    <w:rsid w:val="00261492"/>
    <w:rsid w:val="0026155F"/>
    <w:rsid w:val="0026177C"/>
    <w:rsid w:val="002617E7"/>
    <w:rsid w:val="00261B34"/>
    <w:rsid w:val="00261D8A"/>
    <w:rsid w:val="0026228D"/>
    <w:rsid w:val="002627AB"/>
    <w:rsid w:val="00262810"/>
    <w:rsid w:val="002628EF"/>
    <w:rsid w:val="0026297A"/>
    <w:rsid w:val="00262A08"/>
    <w:rsid w:val="00263428"/>
    <w:rsid w:val="0026351C"/>
    <w:rsid w:val="00263DC0"/>
    <w:rsid w:val="00264104"/>
    <w:rsid w:val="002642A2"/>
    <w:rsid w:val="002646DB"/>
    <w:rsid w:val="00265206"/>
    <w:rsid w:val="00265772"/>
    <w:rsid w:val="00265D98"/>
    <w:rsid w:val="00265F5D"/>
    <w:rsid w:val="0026612B"/>
    <w:rsid w:val="002664B0"/>
    <w:rsid w:val="00266680"/>
    <w:rsid w:val="00266729"/>
    <w:rsid w:val="00266804"/>
    <w:rsid w:val="002669AF"/>
    <w:rsid w:val="00267512"/>
    <w:rsid w:val="00267798"/>
    <w:rsid w:val="00267DD8"/>
    <w:rsid w:val="0027038C"/>
    <w:rsid w:val="002707F5"/>
    <w:rsid w:val="002709D2"/>
    <w:rsid w:val="00270F97"/>
    <w:rsid w:val="00271199"/>
    <w:rsid w:val="002712C3"/>
    <w:rsid w:val="002712DD"/>
    <w:rsid w:val="00271641"/>
    <w:rsid w:val="00271659"/>
    <w:rsid w:val="00271787"/>
    <w:rsid w:val="00271D36"/>
    <w:rsid w:val="00272510"/>
    <w:rsid w:val="002727F7"/>
    <w:rsid w:val="00272D63"/>
    <w:rsid w:val="00273132"/>
    <w:rsid w:val="00273240"/>
    <w:rsid w:val="0027363C"/>
    <w:rsid w:val="0027374A"/>
    <w:rsid w:val="0027395A"/>
    <w:rsid w:val="00273CA7"/>
    <w:rsid w:val="00273D79"/>
    <w:rsid w:val="00273DDC"/>
    <w:rsid w:val="00273FE2"/>
    <w:rsid w:val="002743C7"/>
    <w:rsid w:val="00274E03"/>
    <w:rsid w:val="00274EA2"/>
    <w:rsid w:val="0027535C"/>
    <w:rsid w:val="0027577E"/>
    <w:rsid w:val="00275B19"/>
    <w:rsid w:val="00275F30"/>
    <w:rsid w:val="00275F4E"/>
    <w:rsid w:val="00275FAD"/>
    <w:rsid w:val="0027682E"/>
    <w:rsid w:val="00276B4A"/>
    <w:rsid w:val="00276FFC"/>
    <w:rsid w:val="002778D1"/>
    <w:rsid w:val="002802EC"/>
    <w:rsid w:val="00280839"/>
    <w:rsid w:val="0028088F"/>
    <w:rsid w:val="00280D2A"/>
    <w:rsid w:val="00280E54"/>
    <w:rsid w:val="00281443"/>
    <w:rsid w:val="002815C8"/>
    <w:rsid w:val="002819EF"/>
    <w:rsid w:val="00281D74"/>
    <w:rsid w:val="00281D80"/>
    <w:rsid w:val="002822D5"/>
    <w:rsid w:val="00282EF7"/>
    <w:rsid w:val="00283310"/>
    <w:rsid w:val="002834B5"/>
    <w:rsid w:val="002837F7"/>
    <w:rsid w:val="0028392F"/>
    <w:rsid w:val="00283A62"/>
    <w:rsid w:val="00283D35"/>
    <w:rsid w:val="00283F69"/>
    <w:rsid w:val="00284990"/>
    <w:rsid w:val="00284ECD"/>
    <w:rsid w:val="00284F52"/>
    <w:rsid w:val="00285280"/>
    <w:rsid w:val="002853B2"/>
    <w:rsid w:val="0028626E"/>
    <w:rsid w:val="002863B9"/>
    <w:rsid w:val="002864A1"/>
    <w:rsid w:val="00286502"/>
    <w:rsid w:val="00286BD2"/>
    <w:rsid w:val="00286E67"/>
    <w:rsid w:val="00286FAD"/>
    <w:rsid w:val="00287267"/>
    <w:rsid w:val="0028726F"/>
    <w:rsid w:val="0028732D"/>
    <w:rsid w:val="0028735A"/>
    <w:rsid w:val="00287856"/>
    <w:rsid w:val="00287A3E"/>
    <w:rsid w:val="00287B7B"/>
    <w:rsid w:val="002900D6"/>
    <w:rsid w:val="002902AA"/>
    <w:rsid w:val="0029056F"/>
    <w:rsid w:val="00290B2F"/>
    <w:rsid w:val="00290FAE"/>
    <w:rsid w:val="00291574"/>
    <w:rsid w:val="00291EAF"/>
    <w:rsid w:val="002923FD"/>
    <w:rsid w:val="002935CD"/>
    <w:rsid w:val="0029380F"/>
    <w:rsid w:val="00293810"/>
    <w:rsid w:val="00294236"/>
    <w:rsid w:val="002945A5"/>
    <w:rsid w:val="00294763"/>
    <w:rsid w:val="00294822"/>
    <w:rsid w:val="00294CDB"/>
    <w:rsid w:val="00294FB2"/>
    <w:rsid w:val="00295073"/>
    <w:rsid w:val="002953AB"/>
    <w:rsid w:val="00296099"/>
    <w:rsid w:val="00296100"/>
    <w:rsid w:val="00296A38"/>
    <w:rsid w:val="00296C23"/>
    <w:rsid w:val="00296E26"/>
    <w:rsid w:val="00296E6C"/>
    <w:rsid w:val="00296F9E"/>
    <w:rsid w:val="002976F7"/>
    <w:rsid w:val="00297827"/>
    <w:rsid w:val="00297EF1"/>
    <w:rsid w:val="002A0208"/>
    <w:rsid w:val="002A02D7"/>
    <w:rsid w:val="002A0B36"/>
    <w:rsid w:val="002A10CF"/>
    <w:rsid w:val="002A10DE"/>
    <w:rsid w:val="002A1404"/>
    <w:rsid w:val="002A18C8"/>
    <w:rsid w:val="002A1CAC"/>
    <w:rsid w:val="002A234C"/>
    <w:rsid w:val="002A2FE4"/>
    <w:rsid w:val="002A31BD"/>
    <w:rsid w:val="002A34BC"/>
    <w:rsid w:val="002A395C"/>
    <w:rsid w:val="002A3DE3"/>
    <w:rsid w:val="002A40B0"/>
    <w:rsid w:val="002A40F7"/>
    <w:rsid w:val="002A431A"/>
    <w:rsid w:val="002A43A0"/>
    <w:rsid w:val="002A4973"/>
    <w:rsid w:val="002A4F05"/>
    <w:rsid w:val="002A5AD5"/>
    <w:rsid w:val="002A6045"/>
    <w:rsid w:val="002A6106"/>
    <w:rsid w:val="002A61C2"/>
    <w:rsid w:val="002A6294"/>
    <w:rsid w:val="002A67CF"/>
    <w:rsid w:val="002A6833"/>
    <w:rsid w:val="002A691F"/>
    <w:rsid w:val="002A6CAB"/>
    <w:rsid w:val="002A6D59"/>
    <w:rsid w:val="002A6E47"/>
    <w:rsid w:val="002A6FD0"/>
    <w:rsid w:val="002A7169"/>
    <w:rsid w:val="002A7455"/>
    <w:rsid w:val="002A766B"/>
    <w:rsid w:val="002A784B"/>
    <w:rsid w:val="002A7B5F"/>
    <w:rsid w:val="002A7C7E"/>
    <w:rsid w:val="002A7CEA"/>
    <w:rsid w:val="002A7D23"/>
    <w:rsid w:val="002A7F03"/>
    <w:rsid w:val="002A7FAA"/>
    <w:rsid w:val="002B015B"/>
    <w:rsid w:val="002B027D"/>
    <w:rsid w:val="002B06DA"/>
    <w:rsid w:val="002B124E"/>
    <w:rsid w:val="002B1434"/>
    <w:rsid w:val="002B14EB"/>
    <w:rsid w:val="002B159C"/>
    <w:rsid w:val="002B183C"/>
    <w:rsid w:val="002B190E"/>
    <w:rsid w:val="002B2445"/>
    <w:rsid w:val="002B2F24"/>
    <w:rsid w:val="002B3895"/>
    <w:rsid w:val="002B3EB8"/>
    <w:rsid w:val="002B3FC9"/>
    <w:rsid w:val="002B40A5"/>
    <w:rsid w:val="002B4425"/>
    <w:rsid w:val="002B477F"/>
    <w:rsid w:val="002B47E7"/>
    <w:rsid w:val="002B4839"/>
    <w:rsid w:val="002B4AF6"/>
    <w:rsid w:val="002B4CA6"/>
    <w:rsid w:val="002B5729"/>
    <w:rsid w:val="002B5795"/>
    <w:rsid w:val="002B57CC"/>
    <w:rsid w:val="002B59D8"/>
    <w:rsid w:val="002B5C50"/>
    <w:rsid w:val="002B5E89"/>
    <w:rsid w:val="002B62C6"/>
    <w:rsid w:val="002B6499"/>
    <w:rsid w:val="002B65DB"/>
    <w:rsid w:val="002B6BC8"/>
    <w:rsid w:val="002B6F45"/>
    <w:rsid w:val="002B6FFF"/>
    <w:rsid w:val="002B7365"/>
    <w:rsid w:val="002B77A3"/>
    <w:rsid w:val="002B7A1D"/>
    <w:rsid w:val="002B7E6E"/>
    <w:rsid w:val="002C00CB"/>
    <w:rsid w:val="002C084C"/>
    <w:rsid w:val="002C0A3B"/>
    <w:rsid w:val="002C0BC4"/>
    <w:rsid w:val="002C1039"/>
    <w:rsid w:val="002C1E59"/>
    <w:rsid w:val="002C221B"/>
    <w:rsid w:val="002C291E"/>
    <w:rsid w:val="002C2B8F"/>
    <w:rsid w:val="002C2E27"/>
    <w:rsid w:val="002C371D"/>
    <w:rsid w:val="002C3786"/>
    <w:rsid w:val="002C3F2C"/>
    <w:rsid w:val="002C3F4D"/>
    <w:rsid w:val="002C4358"/>
    <w:rsid w:val="002C4A95"/>
    <w:rsid w:val="002C4CD1"/>
    <w:rsid w:val="002C5003"/>
    <w:rsid w:val="002C5012"/>
    <w:rsid w:val="002C57F7"/>
    <w:rsid w:val="002C593A"/>
    <w:rsid w:val="002C599A"/>
    <w:rsid w:val="002C5E9F"/>
    <w:rsid w:val="002C66E3"/>
    <w:rsid w:val="002C6841"/>
    <w:rsid w:val="002C6882"/>
    <w:rsid w:val="002C6F9A"/>
    <w:rsid w:val="002C6FAE"/>
    <w:rsid w:val="002C73E6"/>
    <w:rsid w:val="002C77AA"/>
    <w:rsid w:val="002C7CD1"/>
    <w:rsid w:val="002D09D9"/>
    <w:rsid w:val="002D0CE0"/>
    <w:rsid w:val="002D19A5"/>
    <w:rsid w:val="002D1EE3"/>
    <w:rsid w:val="002D1FAF"/>
    <w:rsid w:val="002D22FB"/>
    <w:rsid w:val="002D2372"/>
    <w:rsid w:val="002D2482"/>
    <w:rsid w:val="002D257A"/>
    <w:rsid w:val="002D2BDE"/>
    <w:rsid w:val="002D3083"/>
    <w:rsid w:val="002D3123"/>
    <w:rsid w:val="002D31E9"/>
    <w:rsid w:val="002D3441"/>
    <w:rsid w:val="002D4584"/>
    <w:rsid w:val="002D46AB"/>
    <w:rsid w:val="002D4823"/>
    <w:rsid w:val="002D4881"/>
    <w:rsid w:val="002D49C0"/>
    <w:rsid w:val="002D55C3"/>
    <w:rsid w:val="002D5CEC"/>
    <w:rsid w:val="002D5D13"/>
    <w:rsid w:val="002D5DCD"/>
    <w:rsid w:val="002D607E"/>
    <w:rsid w:val="002D60C3"/>
    <w:rsid w:val="002D618E"/>
    <w:rsid w:val="002D6269"/>
    <w:rsid w:val="002D6450"/>
    <w:rsid w:val="002D6543"/>
    <w:rsid w:val="002D66E3"/>
    <w:rsid w:val="002D72A0"/>
    <w:rsid w:val="002D7405"/>
    <w:rsid w:val="002D78AC"/>
    <w:rsid w:val="002D7E3F"/>
    <w:rsid w:val="002E00D1"/>
    <w:rsid w:val="002E01C0"/>
    <w:rsid w:val="002E0561"/>
    <w:rsid w:val="002E0A9F"/>
    <w:rsid w:val="002E1118"/>
    <w:rsid w:val="002E1199"/>
    <w:rsid w:val="002E1363"/>
    <w:rsid w:val="002E14C0"/>
    <w:rsid w:val="002E1770"/>
    <w:rsid w:val="002E187C"/>
    <w:rsid w:val="002E1918"/>
    <w:rsid w:val="002E1A4A"/>
    <w:rsid w:val="002E2235"/>
    <w:rsid w:val="002E2712"/>
    <w:rsid w:val="002E2C4D"/>
    <w:rsid w:val="002E30FE"/>
    <w:rsid w:val="002E3204"/>
    <w:rsid w:val="002E3C11"/>
    <w:rsid w:val="002E3C7C"/>
    <w:rsid w:val="002E3D3D"/>
    <w:rsid w:val="002E3D49"/>
    <w:rsid w:val="002E3FE0"/>
    <w:rsid w:val="002E4204"/>
    <w:rsid w:val="002E423B"/>
    <w:rsid w:val="002E428B"/>
    <w:rsid w:val="002E4450"/>
    <w:rsid w:val="002E4CA4"/>
    <w:rsid w:val="002E50EA"/>
    <w:rsid w:val="002E5447"/>
    <w:rsid w:val="002E5786"/>
    <w:rsid w:val="002E590D"/>
    <w:rsid w:val="002E5DC2"/>
    <w:rsid w:val="002E5DC9"/>
    <w:rsid w:val="002E6307"/>
    <w:rsid w:val="002E637F"/>
    <w:rsid w:val="002E65C3"/>
    <w:rsid w:val="002E670A"/>
    <w:rsid w:val="002E67D0"/>
    <w:rsid w:val="002E6B26"/>
    <w:rsid w:val="002E6B2F"/>
    <w:rsid w:val="002E6B5C"/>
    <w:rsid w:val="002E7812"/>
    <w:rsid w:val="002E794A"/>
    <w:rsid w:val="002E7C13"/>
    <w:rsid w:val="002E7D2A"/>
    <w:rsid w:val="002E7E14"/>
    <w:rsid w:val="002F0977"/>
    <w:rsid w:val="002F09C3"/>
    <w:rsid w:val="002F0BCC"/>
    <w:rsid w:val="002F0D38"/>
    <w:rsid w:val="002F13EC"/>
    <w:rsid w:val="002F160D"/>
    <w:rsid w:val="002F175C"/>
    <w:rsid w:val="002F1825"/>
    <w:rsid w:val="002F1ECB"/>
    <w:rsid w:val="002F24C5"/>
    <w:rsid w:val="002F2837"/>
    <w:rsid w:val="002F2A54"/>
    <w:rsid w:val="002F2C12"/>
    <w:rsid w:val="002F3537"/>
    <w:rsid w:val="002F394E"/>
    <w:rsid w:val="002F395C"/>
    <w:rsid w:val="002F3DDE"/>
    <w:rsid w:val="002F3FA0"/>
    <w:rsid w:val="002F45D0"/>
    <w:rsid w:val="002F46CC"/>
    <w:rsid w:val="002F4A79"/>
    <w:rsid w:val="002F5349"/>
    <w:rsid w:val="002F55AC"/>
    <w:rsid w:val="002F5607"/>
    <w:rsid w:val="002F5746"/>
    <w:rsid w:val="002F59DE"/>
    <w:rsid w:val="002F63BE"/>
    <w:rsid w:val="002F6ACC"/>
    <w:rsid w:val="002F6B3B"/>
    <w:rsid w:val="002F6B76"/>
    <w:rsid w:val="002F6E0F"/>
    <w:rsid w:val="002F6ED4"/>
    <w:rsid w:val="002F7535"/>
    <w:rsid w:val="002F784F"/>
    <w:rsid w:val="002F7A1B"/>
    <w:rsid w:val="002F7F36"/>
    <w:rsid w:val="003000A1"/>
    <w:rsid w:val="003002AB"/>
    <w:rsid w:val="003003E8"/>
    <w:rsid w:val="003008BF"/>
    <w:rsid w:val="00301066"/>
    <w:rsid w:val="003012E9"/>
    <w:rsid w:val="00301312"/>
    <w:rsid w:val="00301564"/>
    <w:rsid w:val="00302595"/>
    <w:rsid w:val="00302D68"/>
    <w:rsid w:val="00302EE7"/>
    <w:rsid w:val="0030371C"/>
    <w:rsid w:val="0030397F"/>
    <w:rsid w:val="003042AB"/>
    <w:rsid w:val="00304490"/>
    <w:rsid w:val="0030452C"/>
    <w:rsid w:val="0030482B"/>
    <w:rsid w:val="003052C3"/>
    <w:rsid w:val="00305E19"/>
    <w:rsid w:val="00306649"/>
    <w:rsid w:val="003066BB"/>
    <w:rsid w:val="003068BC"/>
    <w:rsid w:val="00307AB3"/>
    <w:rsid w:val="00307E0C"/>
    <w:rsid w:val="00310599"/>
    <w:rsid w:val="00310961"/>
    <w:rsid w:val="003113E3"/>
    <w:rsid w:val="003116E2"/>
    <w:rsid w:val="00311BFF"/>
    <w:rsid w:val="00311E0C"/>
    <w:rsid w:val="003122B5"/>
    <w:rsid w:val="0031243C"/>
    <w:rsid w:val="00312896"/>
    <w:rsid w:val="0031315B"/>
    <w:rsid w:val="003135C0"/>
    <w:rsid w:val="00313C57"/>
    <w:rsid w:val="003143FC"/>
    <w:rsid w:val="00314A83"/>
    <w:rsid w:val="00314D1E"/>
    <w:rsid w:val="00314FD0"/>
    <w:rsid w:val="003150A4"/>
    <w:rsid w:val="003150FA"/>
    <w:rsid w:val="00315591"/>
    <w:rsid w:val="003155C2"/>
    <w:rsid w:val="00315CBE"/>
    <w:rsid w:val="00315F36"/>
    <w:rsid w:val="0031673A"/>
    <w:rsid w:val="00316A8E"/>
    <w:rsid w:val="00316F55"/>
    <w:rsid w:val="00317715"/>
    <w:rsid w:val="00317942"/>
    <w:rsid w:val="003179B0"/>
    <w:rsid w:val="00317D13"/>
    <w:rsid w:val="00317F60"/>
    <w:rsid w:val="0032095E"/>
    <w:rsid w:val="00320C75"/>
    <w:rsid w:val="00320E3E"/>
    <w:rsid w:val="003211A6"/>
    <w:rsid w:val="00321678"/>
    <w:rsid w:val="003218B1"/>
    <w:rsid w:val="00321CD3"/>
    <w:rsid w:val="00321D88"/>
    <w:rsid w:val="00321E13"/>
    <w:rsid w:val="00321F1A"/>
    <w:rsid w:val="00322284"/>
    <w:rsid w:val="0032251D"/>
    <w:rsid w:val="003228BC"/>
    <w:rsid w:val="0032324E"/>
    <w:rsid w:val="003233E8"/>
    <w:rsid w:val="00323B25"/>
    <w:rsid w:val="00324014"/>
    <w:rsid w:val="003244CC"/>
    <w:rsid w:val="003246FC"/>
    <w:rsid w:val="00324AE2"/>
    <w:rsid w:val="00324C71"/>
    <w:rsid w:val="00325097"/>
    <w:rsid w:val="00325B74"/>
    <w:rsid w:val="00325FED"/>
    <w:rsid w:val="003261E3"/>
    <w:rsid w:val="003261EF"/>
    <w:rsid w:val="003265CC"/>
    <w:rsid w:val="00326645"/>
    <w:rsid w:val="003267BD"/>
    <w:rsid w:val="00326A65"/>
    <w:rsid w:val="003275F1"/>
    <w:rsid w:val="00327D05"/>
    <w:rsid w:val="00327E83"/>
    <w:rsid w:val="00327F24"/>
    <w:rsid w:val="003302B4"/>
    <w:rsid w:val="003303E1"/>
    <w:rsid w:val="0033079A"/>
    <w:rsid w:val="00330A4B"/>
    <w:rsid w:val="00330D8D"/>
    <w:rsid w:val="00331394"/>
    <w:rsid w:val="00331585"/>
    <w:rsid w:val="00331FF6"/>
    <w:rsid w:val="0033206A"/>
    <w:rsid w:val="0033228C"/>
    <w:rsid w:val="0033230B"/>
    <w:rsid w:val="00332732"/>
    <w:rsid w:val="00332757"/>
    <w:rsid w:val="0033283C"/>
    <w:rsid w:val="003328AA"/>
    <w:rsid w:val="003328B8"/>
    <w:rsid w:val="003328D4"/>
    <w:rsid w:val="0033297A"/>
    <w:rsid w:val="00332AE6"/>
    <w:rsid w:val="00332BC4"/>
    <w:rsid w:val="0033357B"/>
    <w:rsid w:val="0033362B"/>
    <w:rsid w:val="003336D4"/>
    <w:rsid w:val="00333892"/>
    <w:rsid w:val="00333BC8"/>
    <w:rsid w:val="00333F1B"/>
    <w:rsid w:val="00334292"/>
    <w:rsid w:val="00334501"/>
    <w:rsid w:val="00334686"/>
    <w:rsid w:val="0033469F"/>
    <w:rsid w:val="00334826"/>
    <w:rsid w:val="00334A9D"/>
    <w:rsid w:val="0033510F"/>
    <w:rsid w:val="00335330"/>
    <w:rsid w:val="0033541E"/>
    <w:rsid w:val="00335434"/>
    <w:rsid w:val="003357EF"/>
    <w:rsid w:val="00335856"/>
    <w:rsid w:val="0033592D"/>
    <w:rsid w:val="00336495"/>
    <w:rsid w:val="003366A4"/>
    <w:rsid w:val="003368AE"/>
    <w:rsid w:val="00336B5E"/>
    <w:rsid w:val="00337031"/>
    <w:rsid w:val="003373A8"/>
    <w:rsid w:val="0033770A"/>
    <w:rsid w:val="00337801"/>
    <w:rsid w:val="00337BF7"/>
    <w:rsid w:val="00340157"/>
    <w:rsid w:val="003401A4"/>
    <w:rsid w:val="0034055E"/>
    <w:rsid w:val="003406B5"/>
    <w:rsid w:val="00340B80"/>
    <w:rsid w:val="00340DA0"/>
    <w:rsid w:val="003411B9"/>
    <w:rsid w:val="0034142A"/>
    <w:rsid w:val="003416B3"/>
    <w:rsid w:val="003418AC"/>
    <w:rsid w:val="00341948"/>
    <w:rsid w:val="00341DFD"/>
    <w:rsid w:val="003425FD"/>
    <w:rsid w:val="003426A7"/>
    <w:rsid w:val="003427B5"/>
    <w:rsid w:val="00342A78"/>
    <w:rsid w:val="00343379"/>
    <w:rsid w:val="00344337"/>
    <w:rsid w:val="0034447B"/>
    <w:rsid w:val="00344BEA"/>
    <w:rsid w:val="00344E62"/>
    <w:rsid w:val="00345C34"/>
    <w:rsid w:val="00345C5B"/>
    <w:rsid w:val="003462ED"/>
    <w:rsid w:val="0034630D"/>
    <w:rsid w:val="0034678F"/>
    <w:rsid w:val="0034717F"/>
    <w:rsid w:val="0034791B"/>
    <w:rsid w:val="00347A00"/>
    <w:rsid w:val="00347A07"/>
    <w:rsid w:val="00347D40"/>
    <w:rsid w:val="00347FF2"/>
    <w:rsid w:val="0035003B"/>
    <w:rsid w:val="003503E7"/>
    <w:rsid w:val="003506D8"/>
    <w:rsid w:val="003508D4"/>
    <w:rsid w:val="0035095A"/>
    <w:rsid w:val="00350B96"/>
    <w:rsid w:val="00350BA9"/>
    <w:rsid w:val="00351089"/>
    <w:rsid w:val="003510A9"/>
    <w:rsid w:val="003515F6"/>
    <w:rsid w:val="00351786"/>
    <w:rsid w:val="00351939"/>
    <w:rsid w:val="00351A55"/>
    <w:rsid w:val="0035256E"/>
    <w:rsid w:val="0035278C"/>
    <w:rsid w:val="00353150"/>
    <w:rsid w:val="003531D8"/>
    <w:rsid w:val="003535F7"/>
    <w:rsid w:val="00353665"/>
    <w:rsid w:val="00353685"/>
    <w:rsid w:val="003536FF"/>
    <w:rsid w:val="00353D11"/>
    <w:rsid w:val="0035416F"/>
    <w:rsid w:val="003541CA"/>
    <w:rsid w:val="00354475"/>
    <w:rsid w:val="00354710"/>
    <w:rsid w:val="00354A66"/>
    <w:rsid w:val="00354B29"/>
    <w:rsid w:val="00355414"/>
    <w:rsid w:val="00355742"/>
    <w:rsid w:val="00355FDE"/>
    <w:rsid w:val="0035626F"/>
    <w:rsid w:val="003562A1"/>
    <w:rsid w:val="003564A4"/>
    <w:rsid w:val="00356668"/>
    <w:rsid w:val="0035691F"/>
    <w:rsid w:val="00356EFB"/>
    <w:rsid w:val="0035712C"/>
    <w:rsid w:val="00357E01"/>
    <w:rsid w:val="00360397"/>
    <w:rsid w:val="003605B7"/>
    <w:rsid w:val="00360AD1"/>
    <w:rsid w:val="00360BB6"/>
    <w:rsid w:val="00360D5D"/>
    <w:rsid w:val="00360D8A"/>
    <w:rsid w:val="00361B0E"/>
    <w:rsid w:val="00361D05"/>
    <w:rsid w:val="00362AC8"/>
    <w:rsid w:val="00362BF7"/>
    <w:rsid w:val="00362F9F"/>
    <w:rsid w:val="00363062"/>
    <w:rsid w:val="00363304"/>
    <w:rsid w:val="0036372B"/>
    <w:rsid w:val="00363C25"/>
    <w:rsid w:val="00363CE4"/>
    <w:rsid w:val="003640CD"/>
    <w:rsid w:val="003641D3"/>
    <w:rsid w:val="0036453C"/>
    <w:rsid w:val="003647CE"/>
    <w:rsid w:val="00364EB7"/>
    <w:rsid w:val="00365419"/>
    <w:rsid w:val="003655BE"/>
    <w:rsid w:val="003658BB"/>
    <w:rsid w:val="00365908"/>
    <w:rsid w:val="00365A10"/>
    <w:rsid w:val="00365E37"/>
    <w:rsid w:val="00366876"/>
    <w:rsid w:val="003669AC"/>
    <w:rsid w:val="00366A12"/>
    <w:rsid w:val="00366E66"/>
    <w:rsid w:val="00367148"/>
    <w:rsid w:val="003679BE"/>
    <w:rsid w:val="00367D5D"/>
    <w:rsid w:val="00367DF4"/>
    <w:rsid w:val="00367FBB"/>
    <w:rsid w:val="0037155D"/>
    <w:rsid w:val="0037158F"/>
    <w:rsid w:val="00371741"/>
    <w:rsid w:val="00371BFC"/>
    <w:rsid w:val="0037315F"/>
    <w:rsid w:val="003731A6"/>
    <w:rsid w:val="003734A9"/>
    <w:rsid w:val="00373828"/>
    <w:rsid w:val="0037386A"/>
    <w:rsid w:val="0037393E"/>
    <w:rsid w:val="00373B57"/>
    <w:rsid w:val="00373C6B"/>
    <w:rsid w:val="003743DD"/>
    <w:rsid w:val="00374405"/>
    <w:rsid w:val="00374815"/>
    <w:rsid w:val="003753F5"/>
    <w:rsid w:val="0037586E"/>
    <w:rsid w:val="003759A7"/>
    <w:rsid w:val="00375B93"/>
    <w:rsid w:val="00375E68"/>
    <w:rsid w:val="00376ABE"/>
    <w:rsid w:val="00376B02"/>
    <w:rsid w:val="00376B55"/>
    <w:rsid w:val="003771E5"/>
    <w:rsid w:val="003773D2"/>
    <w:rsid w:val="003776EC"/>
    <w:rsid w:val="00377A5B"/>
    <w:rsid w:val="00377D88"/>
    <w:rsid w:val="003808AA"/>
    <w:rsid w:val="00380FCD"/>
    <w:rsid w:val="00381AB6"/>
    <w:rsid w:val="00382803"/>
    <w:rsid w:val="003828B1"/>
    <w:rsid w:val="003829A3"/>
    <w:rsid w:val="00382A38"/>
    <w:rsid w:val="00382BD5"/>
    <w:rsid w:val="00383C8E"/>
    <w:rsid w:val="00383CCF"/>
    <w:rsid w:val="00383E28"/>
    <w:rsid w:val="003840C3"/>
    <w:rsid w:val="0038423E"/>
    <w:rsid w:val="003845F1"/>
    <w:rsid w:val="0038461E"/>
    <w:rsid w:val="00384748"/>
    <w:rsid w:val="00384765"/>
    <w:rsid w:val="00384830"/>
    <w:rsid w:val="00384C7C"/>
    <w:rsid w:val="00384E03"/>
    <w:rsid w:val="0038524A"/>
    <w:rsid w:val="00385627"/>
    <w:rsid w:val="00385CDE"/>
    <w:rsid w:val="003861A2"/>
    <w:rsid w:val="003867A0"/>
    <w:rsid w:val="00386835"/>
    <w:rsid w:val="00386A8F"/>
    <w:rsid w:val="00386B8C"/>
    <w:rsid w:val="00386E0D"/>
    <w:rsid w:val="0038720F"/>
    <w:rsid w:val="00387B6B"/>
    <w:rsid w:val="003900F2"/>
    <w:rsid w:val="00390736"/>
    <w:rsid w:val="00390760"/>
    <w:rsid w:val="0039078E"/>
    <w:rsid w:val="003908D2"/>
    <w:rsid w:val="00390F8B"/>
    <w:rsid w:val="00390FBF"/>
    <w:rsid w:val="00391282"/>
    <w:rsid w:val="003915E3"/>
    <w:rsid w:val="00391642"/>
    <w:rsid w:val="00391F80"/>
    <w:rsid w:val="00391FE1"/>
    <w:rsid w:val="00392108"/>
    <w:rsid w:val="003921D3"/>
    <w:rsid w:val="00392ABD"/>
    <w:rsid w:val="00392BB6"/>
    <w:rsid w:val="003932F9"/>
    <w:rsid w:val="003934AF"/>
    <w:rsid w:val="00393664"/>
    <w:rsid w:val="00393A12"/>
    <w:rsid w:val="00394630"/>
    <w:rsid w:val="00394953"/>
    <w:rsid w:val="0039496B"/>
    <w:rsid w:val="00394C55"/>
    <w:rsid w:val="00394F88"/>
    <w:rsid w:val="0039500E"/>
    <w:rsid w:val="003952EF"/>
    <w:rsid w:val="003959AB"/>
    <w:rsid w:val="00395B62"/>
    <w:rsid w:val="00395D26"/>
    <w:rsid w:val="00396814"/>
    <w:rsid w:val="00396F51"/>
    <w:rsid w:val="00397013"/>
    <w:rsid w:val="003975EC"/>
    <w:rsid w:val="003A057B"/>
    <w:rsid w:val="003A0915"/>
    <w:rsid w:val="003A0CCA"/>
    <w:rsid w:val="003A0EB9"/>
    <w:rsid w:val="003A1118"/>
    <w:rsid w:val="003A1334"/>
    <w:rsid w:val="003A16C1"/>
    <w:rsid w:val="003A1C24"/>
    <w:rsid w:val="003A1D10"/>
    <w:rsid w:val="003A23C6"/>
    <w:rsid w:val="003A2442"/>
    <w:rsid w:val="003A24F9"/>
    <w:rsid w:val="003A2B22"/>
    <w:rsid w:val="003A2EB2"/>
    <w:rsid w:val="003A30C6"/>
    <w:rsid w:val="003A331E"/>
    <w:rsid w:val="003A3B01"/>
    <w:rsid w:val="003A3C5C"/>
    <w:rsid w:val="003A3E09"/>
    <w:rsid w:val="003A445D"/>
    <w:rsid w:val="003A49F2"/>
    <w:rsid w:val="003A4B1B"/>
    <w:rsid w:val="003A4B8B"/>
    <w:rsid w:val="003A5002"/>
    <w:rsid w:val="003A5D7D"/>
    <w:rsid w:val="003A5F2D"/>
    <w:rsid w:val="003A5FAF"/>
    <w:rsid w:val="003A6294"/>
    <w:rsid w:val="003A64C3"/>
    <w:rsid w:val="003A66F6"/>
    <w:rsid w:val="003A6733"/>
    <w:rsid w:val="003A6D4A"/>
    <w:rsid w:val="003A6E01"/>
    <w:rsid w:val="003A6ECA"/>
    <w:rsid w:val="003A7072"/>
    <w:rsid w:val="003A758B"/>
    <w:rsid w:val="003A7622"/>
    <w:rsid w:val="003A7919"/>
    <w:rsid w:val="003A7A4B"/>
    <w:rsid w:val="003A7B12"/>
    <w:rsid w:val="003A7D42"/>
    <w:rsid w:val="003A7D47"/>
    <w:rsid w:val="003A7E23"/>
    <w:rsid w:val="003B0710"/>
    <w:rsid w:val="003B08B4"/>
    <w:rsid w:val="003B106F"/>
    <w:rsid w:val="003B1274"/>
    <w:rsid w:val="003B1288"/>
    <w:rsid w:val="003B17AF"/>
    <w:rsid w:val="003B1846"/>
    <w:rsid w:val="003B1AD6"/>
    <w:rsid w:val="003B242D"/>
    <w:rsid w:val="003B2701"/>
    <w:rsid w:val="003B2848"/>
    <w:rsid w:val="003B29AC"/>
    <w:rsid w:val="003B2ADE"/>
    <w:rsid w:val="003B2FF7"/>
    <w:rsid w:val="003B3005"/>
    <w:rsid w:val="003B3AB5"/>
    <w:rsid w:val="003B3DAB"/>
    <w:rsid w:val="003B424B"/>
    <w:rsid w:val="003B434E"/>
    <w:rsid w:val="003B47AC"/>
    <w:rsid w:val="003B482C"/>
    <w:rsid w:val="003B509B"/>
    <w:rsid w:val="003B50A9"/>
    <w:rsid w:val="003B5528"/>
    <w:rsid w:val="003B5D7D"/>
    <w:rsid w:val="003B65B3"/>
    <w:rsid w:val="003B6FE8"/>
    <w:rsid w:val="003B727C"/>
    <w:rsid w:val="003B7518"/>
    <w:rsid w:val="003B75BA"/>
    <w:rsid w:val="003B7979"/>
    <w:rsid w:val="003B7AD0"/>
    <w:rsid w:val="003B7B6C"/>
    <w:rsid w:val="003B7F12"/>
    <w:rsid w:val="003C00FD"/>
    <w:rsid w:val="003C0794"/>
    <w:rsid w:val="003C0F43"/>
    <w:rsid w:val="003C1498"/>
    <w:rsid w:val="003C1787"/>
    <w:rsid w:val="003C1A33"/>
    <w:rsid w:val="003C1B37"/>
    <w:rsid w:val="003C1C4D"/>
    <w:rsid w:val="003C2099"/>
    <w:rsid w:val="003C220E"/>
    <w:rsid w:val="003C23FF"/>
    <w:rsid w:val="003C263F"/>
    <w:rsid w:val="003C28DE"/>
    <w:rsid w:val="003C2923"/>
    <w:rsid w:val="003C3D48"/>
    <w:rsid w:val="003C4087"/>
    <w:rsid w:val="003C41C5"/>
    <w:rsid w:val="003C4810"/>
    <w:rsid w:val="003C4F55"/>
    <w:rsid w:val="003C4FC9"/>
    <w:rsid w:val="003C5395"/>
    <w:rsid w:val="003C5495"/>
    <w:rsid w:val="003C54F6"/>
    <w:rsid w:val="003C566D"/>
    <w:rsid w:val="003C589E"/>
    <w:rsid w:val="003C59FA"/>
    <w:rsid w:val="003C5ACC"/>
    <w:rsid w:val="003C5EA7"/>
    <w:rsid w:val="003C5F1B"/>
    <w:rsid w:val="003C5F9D"/>
    <w:rsid w:val="003C6517"/>
    <w:rsid w:val="003C67ED"/>
    <w:rsid w:val="003C6E60"/>
    <w:rsid w:val="003C7292"/>
    <w:rsid w:val="003C7B97"/>
    <w:rsid w:val="003C7EA3"/>
    <w:rsid w:val="003D001B"/>
    <w:rsid w:val="003D01F9"/>
    <w:rsid w:val="003D02DD"/>
    <w:rsid w:val="003D08E5"/>
    <w:rsid w:val="003D10E4"/>
    <w:rsid w:val="003D114C"/>
    <w:rsid w:val="003D12F3"/>
    <w:rsid w:val="003D166C"/>
    <w:rsid w:val="003D23A4"/>
    <w:rsid w:val="003D25EE"/>
    <w:rsid w:val="003D25F2"/>
    <w:rsid w:val="003D2B9D"/>
    <w:rsid w:val="003D2FD0"/>
    <w:rsid w:val="003D37E2"/>
    <w:rsid w:val="003D3AFB"/>
    <w:rsid w:val="003D4016"/>
    <w:rsid w:val="003D409F"/>
    <w:rsid w:val="003D417D"/>
    <w:rsid w:val="003D435F"/>
    <w:rsid w:val="003D43C2"/>
    <w:rsid w:val="003D4605"/>
    <w:rsid w:val="003D4BB8"/>
    <w:rsid w:val="003D4BC7"/>
    <w:rsid w:val="003D5686"/>
    <w:rsid w:val="003D59EA"/>
    <w:rsid w:val="003D6246"/>
    <w:rsid w:val="003D62F6"/>
    <w:rsid w:val="003D6AAD"/>
    <w:rsid w:val="003D70D1"/>
    <w:rsid w:val="003D73E2"/>
    <w:rsid w:val="003D762D"/>
    <w:rsid w:val="003D788A"/>
    <w:rsid w:val="003E04EF"/>
    <w:rsid w:val="003E079C"/>
    <w:rsid w:val="003E0D62"/>
    <w:rsid w:val="003E18D8"/>
    <w:rsid w:val="003E1B80"/>
    <w:rsid w:val="003E1B94"/>
    <w:rsid w:val="003E2458"/>
    <w:rsid w:val="003E2A21"/>
    <w:rsid w:val="003E2C06"/>
    <w:rsid w:val="003E2E47"/>
    <w:rsid w:val="003E3360"/>
    <w:rsid w:val="003E3772"/>
    <w:rsid w:val="003E395E"/>
    <w:rsid w:val="003E40A8"/>
    <w:rsid w:val="003E46A0"/>
    <w:rsid w:val="003E472C"/>
    <w:rsid w:val="003E4818"/>
    <w:rsid w:val="003E49C6"/>
    <w:rsid w:val="003E5215"/>
    <w:rsid w:val="003E5241"/>
    <w:rsid w:val="003E53FC"/>
    <w:rsid w:val="003E5C10"/>
    <w:rsid w:val="003E5E4D"/>
    <w:rsid w:val="003E64F7"/>
    <w:rsid w:val="003E6737"/>
    <w:rsid w:val="003E6AF7"/>
    <w:rsid w:val="003E6BC9"/>
    <w:rsid w:val="003E6C2F"/>
    <w:rsid w:val="003E7265"/>
    <w:rsid w:val="003E77EA"/>
    <w:rsid w:val="003E7ADF"/>
    <w:rsid w:val="003F0012"/>
    <w:rsid w:val="003F0110"/>
    <w:rsid w:val="003F0171"/>
    <w:rsid w:val="003F034D"/>
    <w:rsid w:val="003F05C2"/>
    <w:rsid w:val="003F0765"/>
    <w:rsid w:val="003F0810"/>
    <w:rsid w:val="003F088C"/>
    <w:rsid w:val="003F162B"/>
    <w:rsid w:val="003F196C"/>
    <w:rsid w:val="003F1A3B"/>
    <w:rsid w:val="003F205D"/>
    <w:rsid w:val="003F20AF"/>
    <w:rsid w:val="003F2331"/>
    <w:rsid w:val="003F2A2E"/>
    <w:rsid w:val="003F2BD0"/>
    <w:rsid w:val="003F2FED"/>
    <w:rsid w:val="003F31E0"/>
    <w:rsid w:val="003F32D4"/>
    <w:rsid w:val="003F33C8"/>
    <w:rsid w:val="003F352A"/>
    <w:rsid w:val="003F357F"/>
    <w:rsid w:val="003F36AA"/>
    <w:rsid w:val="003F3713"/>
    <w:rsid w:val="003F3B05"/>
    <w:rsid w:val="003F412A"/>
    <w:rsid w:val="003F451E"/>
    <w:rsid w:val="003F4804"/>
    <w:rsid w:val="003F48EF"/>
    <w:rsid w:val="003F48F1"/>
    <w:rsid w:val="003F49AF"/>
    <w:rsid w:val="003F4DBB"/>
    <w:rsid w:val="003F513A"/>
    <w:rsid w:val="003F5CBD"/>
    <w:rsid w:val="003F5DA8"/>
    <w:rsid w:val="003F5F06"/>
    <w:rsid w:val="003F6754"/>
    <w:rsid w:val="003F691F"/>
    <w:rsid w:val="003F6AEC"/>
    <w:rsid w:val="003F7016"/>
    <w:rsid w:val="003F7410"/>
    <w:rsid w:val="003F7917"/>
    <w:rsid w:val="003F7DE3"/>
    <w:rsid w:val="0040042F"/>
    <w:rsid w:val="004004F7"/>
    <w:rsid w:val="00400541"/>
    <w:rsid w:val="004006D4"/>
    <w:rsid w:val="00400755"/>
    <w:rsid w:val="00400C96"/>
    <w:rsid w:val="00401220"/>
    <w:rsid w:val="00401403"/>
    <w:rsid w:val="00401435"/>
    <w:rsid w:val="00401E7E"/>
    <w:rsid w:val="00402482"/>
    <w:rsid w:val="00402B04"/>
    <w:rsid w:val="00403171"/>
    <w:rsid w:val="00403587"/>
    <w:rsid w:val="00403F6A"/>
    <w:rsid w:val="004043BA"/>
    <w:rsid w:val="00404612"/>
    <w:rsid w:val="00404930"/>
    <w:rsid w:val="00404E8B"/>
    <w:rsid w:val="00405567"/>
    <w:rsid w:val="0040578F"/>
    <w:rsid w:val="00405924"/>
    <w:rsid w:val="00405E05"/>
    <w:rsid w:val="00405FB2"/>
    <w:rsid w:val="004063E0"/>
    <w:rsid w:val="004065D8"/>
    <w:rsid w:val="004068E7"/>
    <w:rsid w:val="00406CC2"/>
    <w:rsid w:val="00406ED2"/>
    <w:rsid w:val="004071FD"/>
    <w:rsid w:val="0040724E"/>
    <w:rsid w:val="004075B5"/>
    <w:rsid w:val="0041001A"/>
    <w:rsid w:val="004104DB"/>
    <w:rsid w:val="004107E4"/>
    <w:rsid w:val="00410BCD"/>
    <w:rsid w:val="00410C88"/>
    <w:rsid w:val="00411784"/>
    <w:rsid w:val="00411B72"/>
    <w:rsid w:val="00412046"/>
    <w:rsid w:val="00412310"/>
    <w:rsid w:val="004126D1"/>
    <w:rsid w:val="00412776"/>
    <w:rsid w:val="004127D6"/>
    <w:rsid w:val="004133BA"/>
    <w:rsid w:val="00413B26"/>
    <w:rsid w:val="00413C76"/>
    <w:rsid w:val="004149B3"/>
    <w:rsid w:val="00415083"/>
    <w:rsid w:val="0041534F"/>
    <w:rsid w:val="004158A3"/>
    <w:rsid w:val="0041594A"/>
    <w:rsid w:val="00415BB0"/>
    <w:rsid w:val="00415E3C"/>
    <w:rsid w:val="00415F41"/>
    <w:rsid w:val="00415F52"/>
    <w:rsid w:val="00416061"/>
    <w:rsid w:val="004163F9"/>
    <w:rsid w:val="00416481"/>
    <w:rsid w:val="0041660B"/>
    <w:rsid w:val="0041679A"/>
    <w:rsid w:val="004168A8"/>
    <w:rsid w:val="00416CCE"/>
    <w:rsid w:val="00416DDE"/>
    <w:rsid w:val="00416FA8"/>
    <w:rsid w:val="004170D3"/>
    <w:rsid w:val="00417180"/>
    <w:rsid w:val="0041756E"/>
    <w:rsid w:val="00417FCD"/>
    <w:rsid w:val="0042003F"/>
    <w:rsid w:val="0042050E"/>
    <w:rsid w:val="00420996"/>
    <w:rsid w:val="00420D25"/>
    <w:rsid w:val="0042109F"/>
    <w:rsid w:val="00421AAC"/>
    <w:rsid w:val="0042214E"/>
    <w:rsid w:val="004221B8"/>
    <w:rsid w:val="00422358"/>
    <w:rsid w:val="004223EF"/>
    <w:rsid w:val="00422A30"/>
    <w:rsid w:val="00422AA6"/>
    <w:rsid w:val="00422CE1"/>
    <w:rsid w:val="00422F73"/>
    <w:rsid w:val="004231B9"/>
    <w:rsid w:val="0042327D"/>
    <w:rsid w:val="0042356B"/>
    <w:rsid w:val="0042356D"/>
    <w:rsid w:val="004236D3"/>
    <w:rsid w:val="004237B5"/>
    <w:rsid w:val="00424451"/>
    <w:rsid w:val="00424538"/>
    <w:rsid w:val="00424B56"/>
    <w:rsid w:val="00424C66"/>
    <w:rsid w:val="00424E28"/>
    <w:rsid w:val="004252C9"/>
    <w:rsid w:val="004255B2"/>
    <w:rsid w:val="004255EA"/>
    <w:rsid w:val="004259F1"/>
    <w:rsid w:val="00425BBE"/>
    <w:rsid w:val="00425DD0"/>
    <w:rsid w:val="00425E3D"/>
    <w:rsid w:val="00426190"/>
    <w:rsid w:val="004261F0"/>
    <w:rsid w:val="0042658D"/>
    <w:rsid w:val="004265E6"/>
    <w:rsid w:val="0042664F"/>
    <w:rsid w:val="004267D3"/>
    <w:rsid w:val="00426CDE"/>
    <w:rsid w:val="00426E36"/>
    <w:rsid w:val="00426FC9"/>
    <w:rsid w:val="00427479"/>
    <w:rsid w:val="0042784F"/>
    <w:rsid w:val="00427B00"/>
    <w:rsid w:val="004300BC"/>
    <w:rsid w:val="0043068C"/>
    <w:rsid w:val="004309CD"/>
    <w:rsid w:val="0043101D"/>
    <w:rsid w:val="004310AF"/>
    <w:rsid w:val="00431724"/>
    <w:rsid w:val="0043203E"/>
    <w:rsid w:val="00432525"/>
    <w:rsid w:val="004327A5"/>
    <w:rsid w:val="004329AF"/>
    <w:rsid w:val="00432B4D"/>
    <w:rsid w:val="00432E71"/>
    <w:rsid w:val="00432E73"/>
    <w:rsid w:val="00433394"/>
    <w:rsid w:val="0043360D"/>
    <w:rsid w:val="00433C05"/>
    <w:rsid w:val="004344BD"/>
    <w:rsid w:val="00434501"/>
    <w:rsid w:val="00434DFC"/>
    <w:rsid w:val="004351A0"/>
    <w:rsid w:val="00435A47"/>
    <w:rsid w:val="00435D13"/>
    <w:rsid w:val="00437760"/>
    <w:rsid w:val="00437FDD"/>
    <w:rsid w:val="004404F4"/>
    <w:rsid w:val="00440AD8"/>
    <w:rsid w:val="00440DFE"/>
    <w:rsid w:val="00440FE9"/>
    <w:rsid w:val="0044113A"/>
    <w:rsid w:val="0044119E"/>
    <w:rsid w:val="004412E0"/>
    <w:rsid w:val="00441510"/>
    <w:rsid w:val="004423F1"/>
    <w:rsid w:val="00442B56"/>
    <w:rsid w:val="00442CC1"/>
    <w:rsid w:val="00443466"/>
    <w:rsid w:val="00443584"/>
    <w:rsid w:val="0044399C"/>
    <w:rsid w:val="00443AC5"/>
    <w:rsid w:val="00443AE2"/>
    <w:rsid w:val="0044439F"/>
    <w:rsid w:val="004446E9"/>
    <w:rsid w:val="00444B13"/>
    <w:rsid w:val="00444D42"/>
    <w:rsid w:val="00444FA3"/>
    <w:rsid w:val="004452BC"/>
    <w:rsid w:val="0044566E"/>
    <w:rsid w:val="00445815"/>
    <w:rsid w:val="00445ADB"/>
    <w:rsid w:val="00445F81"/>
    <w:rsid w:val="00446054"/>
    <w:rsid w:val="004460D4"/>
    <w:rsid w:val="0044637B"/>
    <w:rsid w:val="004466D6"/>
    <w:rsid w:val="00446779"/>
    <w:rsid w:val="00446EFF"/>
    <w:rsid w:val="0044706C"/>
    <w:rsid w:val="0044728C"/>
    <w:rsid w:val="00447335"/>
    <w:rsid w:val="00447A88"/>
    <w:rsid w:val="00447C0C"/>
    <w:rsid w:val="00450450"/>
    <w:rsid w:val="0045065F"/>
    <w:rsid w:val="004507AF"/>
    <w:rsid w:val="004507DB"/>
    <w:rsid w:val="00450901"/>
    <w:rsid w:val="00450937"/>
    <w:rsid w:val="00450AC9"/>
    <w:rsid w:val="00450DDC"/>
    <w:rsid w:val="00451148"/>
    <w:rsid w:val="00451231"/>
    <w:rsid w:val="00451310"/>
    <w:rsid w:val="00451CFF"/>
    <w:rsid w:val="00452209"/>
    <w:rsid w:val="0045226A"/>
    <w:rsid w:val="00452BD3"/>
    <w:rsid w:val="0045303A"/>
    <w:rsid w:val="00453058"/>
    <w:rsid w:val="00453082"/>
    <w:rsid w:val="0045321B"/>
    <w:rsid w:val="00453B1C"/>
    <w:rsid w:val="00453B20"/>
    <w:rsid w:val="00453C70"/>
    <w:rsid w:val="00453E00"/>
    <w:rsid w:val="004541E9"/>
    <w:rsid w:val="004543A0"/>
    <w:rsid w:val="004548A9"/>
    <w:rsid w:val="00455019"/>
    <w:rsid w:val="00455032"/>
    <w:rsid w:val="004556F2"/>
    <w:rsid w:val="0045576D"/>
    <w:rsid w:val="00455CCC"/>
    <w:rsid w:val="00455F56"/>
    <w:rsid w:val="0045678C"/>
    <w:rsid w:val="0045681D"/>
    <w:rsid w:val="00456DFA"/>
    <w:rsid w:val="004570CE"/>
    <w:rsid w:val="00457545"/>
    <w:rsid w:val="00457724"/>
    <w:rsid w:val="00457FEF"/>
    <w:rsid w:val="00460FCD"/>
    <w:rsid w:val="00461164"/>
    <w:rsid w:val="00461365"/>
    <w:rsid w:val="00461725"/>
    <w:rsid w:val="00461B88"/>
    <w:rsid w:val="00461C0F"/>
    <w:rsid w:val="00461D1D"/>
    <w:rsid w:val="00461E6B"/>
    <w:rsid w:val="004622AE"/>
    <w:rsid w:val="004622DB"/>
    <w:rsid w:val="00462711"/>
    <w:rsid w:val="00462DF3"/>
    <w:rsid w:val="00463119"/>
    <w:rsid w:val="004637EC"/>
    <w:rsid w:val="00463E3E"/>
    <w:rsid w:val="0046408E"/>
    <w:rsid w:val="00464128"/>
    <w:rsid w:val="00464F65"/>
    <w:rsid w:val="004650C8"/>
    <w:rsid w:val="004651D7"/>
    <w:rsid w:val="00465763"/>
    <w:rsid w:val="00465959"/>
    <w:rsid w:val="004659E3"/>
    <w:rsid w:val="00465E0F"/>
    <w:rsid w:val="00466989"/>
    <w:rsid w:val="00466B1E"/>
    <w:rsid w:val="00466C10"/>
    <w:rsid w:val="00466FDC"/>
    <w:rsid w:val="00467599"/>
    <w:rsid w:val="0046785E"/>
    <w:rsid w:val="00467BD8"/>
    <w:rsid w:val="00470113"/>
    <w:rsid w:val="00470687"/>
    <w:rsid w:val="004708CD"/>
    <w:rsid w:val="0047098F"/>
    <w:rsid w:val="004709C9"/>
    <w:rsid w:val="00471370"/>
    <w:rsid w:val="00471622"/>
    <w:rsid w:val="004716B7"/>
    <w:rsid w:val="004719F3"/>
    <w:rsid w:val="00471C33"/>
    <w:rsid w:val="00471F14"/>
    <w:rsid w:val="004721A4"/>
    <w:rsid w:val="004722E8"/>
    <w:rsid w:val="0047269D"/>
    <w:rsid w:val="00472A4F"/>
    <w:rsid w:val="00472C94"/>
    <w:rsid w:val="004730AD"/>
    <w:rsid w:val="0047337E"/>
    <w:rsid w:val="0047355E"/>
    <w:rsid w:val="004737E3"/>
    <w:rsid w:val="00473C10"/>
    <w:rsid w:val="00473DBD"/>
    <w:rsid w:val="0047409A"/>
    <w:rsid w:val="0047435A"/>
    <w:rsid w:val="004751D3"/>
    <w:rsid w:val="00475336"/>
    <w:rsid w:val="0047557A"/>
    <w:rsid w:val="00475E70"/>
    <w:rsid w:val="004762A9"/>
    <w:rsid w:val="004762F6"/>
    <w:rsid w:val="004764E2"/>
    <w:rsid w:val="00476559"/>
    <w:rsid w:val="004767B1"/>
    <w:rsid w:val="0047689B"/>
    <w:rsid w:val="0047709D"/>
    <w:rsid w:val="00477125"/>
    <w:rsid w:val="004772A4"/>
    <w:rsid w:val="00477403"/>
    <w:rsid w:val="00477585"/>
    <w:rsid w:val="00477935"/>
    <w:rsid w:val="00477E6C"/>
    <w:rsid w:val="00477F51"/>
    <w:rsid w:val="0048014F"/>
    <w:rsid w:val="004802C2"/>
    <w:rsid w:val="00480308"/>
    <w:rsid w:val="0048066E"/>
    <w:rsid w:val="00480907"/>
    <w:rsid w:val="00480CE8"/>
    <w:rsid w:val="00480EE2"/>
    <w:rsid w:val="00481CAE"/>
    <w:rsid w:val="00481DA5"/>
    <w:rsid w:val="0048253A"/>
    <w:rsid w:val="00482F47"/>
    <w:rsid w:val="0048349F"/>
    <w:rsid w:val="00483F49"/>
    <w:rsid w:val="00484001"/>
    <w:rsid w:val="0048471B"/>
    <w:rsid w:val="004847C9"/>
    <w:rsid w:val="00484CF4"/>
    <w:rsid w:val="00484DB5"/>
    <w:rsid w:val="004858C0"/>
    <w:rsid w:val="00485BF1"/>
    <w:rsid w:val="004861A5"/>
    <w:rsid w:val="0048649D"/>
    <w:rsid w:val="00486753"/>
    <w:rsid w:val="00486895"/>
    <w:rsid w:val="004869C9"/>
    <w:rsid w:val="004874B2"/>
    <w:rsid w:val="00487800"/>
    <w:rsid w:val="00487983"/>
    <w:rsid w:val="00487D04"/>
    <w:rsid w:val="0049061A"/>
    <w:rsid w:val="00490695"/>
    <w:rsid w:val="00490DF0"/>
    <w:rsid w:val="00490EB2"/>
    <w:rsid w:val="00490EE9"/>
    <w:rsid w:val="00490F58"/>
    <w:rsid w:val="00490FFF"/>
    <w:rsid w:val="00491307"/>
    <w:rsid w:val="004925C8"/>
    <w:rsid w:val="00492607"/>
    <w:rsid w:val="00492B54"/>
    <w:rsid w:val="00492C0E"/>
    <w:rsid w:val="00493116"/>
    <w:rsid w:val="00493B78"/>
    <w:rsid w:val="00493EBB"/>
    <w:rsid w:val="004944AE"/>
    <w:rsid w:val="00494701"/>
    <w:rsid w:val="00494731"/>
    <w:rsid w:val="00494BBC"/>
    <w:rsid w:val="00495C09"/>
    <w:rsid w:val="00496081"/>
    <w:rsid w:val="004960DB"/>
    <w:rsid w:val="00496101"/>
    <w:rsid w:val="004963C4"/>
    <w:rsid w:val="0049671D"/>
    <w:rsid w:val="00496C6F"/>
    <w:rsid w:val="00496D81"/>
    <w:rsid w:val="00496EFE"/>
    <w:rsid w:val="00496F3D"/>
    <w:rsid w:val="0049713C"/>
    <w:rsid w:val="004975BF"/>
    <w:rsid w:val="004979C1"/>
    <w:rsid w:val="004A0001"/>
    <w:rsid w:val="004A053D"/>
    <w:rsid w:val="004A0636"/>
    <w:rsid w:val="004A0BE4"/>
    <w:rsid w:val="004A0CB1"/>
    <w:rsid w:val="004A1086"/>
    <w:rsid w:val="004A18D2"/>
    <w:rsid w:val="004A1E01"/>
    <w:rsid w:val="004A1FD8"/>
    <w:rsid w:val="004A20A2"/>
    <w:rsid w:val="004A2362"/>
    <w:rsid w:val="004A238B"/>
    <w:rsid w:val="004A2425"/>
    <w:rsid w:val="004A296A"/>
    <w:rsid w:val="004A2D83"/>
    <w:rsid w:val="004A34B7"/>
    <w:rsid w:val="004A3737"/>
    <w:rsid w:val="004A37BD"/>
    <w:rsid w:val="004A404F"/>
    <w:rsid w:val="004A40C0"/>
    <w:rsid w:val="004A45A6"/>
    <w:rsid w:val="004A4CA1"/>
    <w:rsid w:val="004A4D18"/>
    <w:rsid w:val="004A5A4A"/>
    <w:rsid w:val="004A5B5B"/>
    <w:rsid w:val="004A60BE"/>
    <w:rsid w:val="004A6E42"/>
    <w:rsid w:val="004A7347"/>
    <w:rsid w:val="004A7467"/>
    <w:rsid w:val="004A74E2"/>
    <w:rsid w:val="004A78F2"/>
    <w:rsid w:val="004A7924"/>
    <w:rsid w:val="004B065F"/>
    <w:rsid w:val="004B086D"/>
    <w:rsid w:val="004B0BAD"/>
    <w:rsid w:val="004B1458"/>
    <w:rsid w:val="004B1D53"/>
    <w:rsid w:val="004B1EFB"/>
    <w:rsid w:val="004B1F61"/>
    <w:rsid w:val="004B2092"/>
    <w:rsid w:val="004B20B1"/>
    <w:rsid w:val="004B2371"/>
    <w:rsid w:val="004B25DC"/>
    <w:rsid w:val="004B266D"/>
    <w:rsid w:val="004B2CE6"/>
    <w:rsid w:val="004B2E26"/>
    <w:rsid w:val="004B31D7"/>
    <w:rsid w:val="004B3A1B"/>
    <w:rsid w:val="004B3B26"/>
    <w:rsid w:val="004B416A"/>
    <w:rsid w:val="004B48D7"/>
    <w:rsid w:val="004B4C56"/>
    <w:rsid w:val="004B506E"/>
    <w:rsid w:val="004B507E"/>
    <w:rsid w:val="004B5716"/>
    <w:rsid w:val="004B582A"/>
    <w:rsid w:val="004B5F59"/>
    <w:rsid w:val="004B5F60"/>
    <w:rsid w:val="004B6B6A"/>
    <w:rsid w:val="004B78F9"/>
    <w:rsid w:val="004B7F0E"/>
    <w:rsid w:val="004C068D"/>
    <w:rsid w:val="004C0810"/>
    <w:rsid w:val="004C083F"/>
    <w:rsid w:val="004C0AFF"/>
    <w:rsid w:val="004C1003"/>
    <w:rsid w:val="004C12CC"/>
    <w:rsid w:val="004C198C"/>
    <w:rsid w:val="004C1D29"/>
    <w:rsid w:val="004C2BDB"/>
    <w:rsid w:val="004C2EF8"/>
    <w:rsid w:val="004C32E3"/>
    <w:rsid w:val="004C368F"/>
    <w:rsid w:val="004C38BA"/>
    <w:rsid w:val="004C3AD0"/>
    <w:rsid w:val="004C3B81"/>
    <w:rsid w:val="004C3D0F"/>
    <w:rsid w:val="004C3F43"/>
    <w:rsid w:val="004C40A0"/>
    <w:rsid w:val="004C4664"/>
    <w:rsid w:val="004C46D4"/>
    <w:rsid w:val="004C47DB"/>
    <w:rsid w:val="004C47FC"/>
    <w:rsid w:val="004C49DB"/>
    <w:rsid w:val="004C4F79"/>
    <w:rsid w:val="004C532C"/>
    <w:rsid w:val="004C5868"/>
    <w:rsid w:val="004C5A88"/>
    <w:rsid w:val="004C5E44"/>
    <w:rsid w:val="004C5EB8"/>
    <w:rsid w:val="004C61BF"/>
    <w:rsid w:val="004C62C6"/>
    <w:rsid w:val="004C648D"/>
    <w:rsid w:val="004C6586"/>
    <w:rsid w:val="004C65C0"/>
    <w:rsid w:val="004C6935"/>
    <w:rsid w:val="004C6BE6"/>
    <w:rsid w:val="004C6BE8"/>
    <w:rsid w:val="004C6DA1"/>
    <w:rsid w:val="004C6E2B"/>
    <w:rsid w:val="004C6F81"/>
    <w:rsid w:val="004C78D2"/>
    <w:rsid w:val="004C7B9C"/>
    <w:rsid w:val="004C7C27"/>
    <w:rsid w:val="004C7E37"/>
    <w:rsid w:val="004D004A"/>
    <w:rsid w:val="004D07B2"/>
    <w:rsid w:val="004D07E6"/>
    <w:rsid w:val="004D0BE3"/>
    <w:rsid w:val="004D0C04"/>
    <w:rsid w:val="004D0E84"/>
    <w:rsid w:val="004D15B8"/>
    <w:rsid w:val="004D1FF3"/>
    <w:rsid w:val="004D21AD"/>
    <w:rsid w:val="004D2589"/>
    <w:rsid w:val="004D25D4"/>
    <w:rsid w:val="004D28F3"/>
    <w:rsid w:val="004D2FF1"/>
    <w:rsid w:val="004D3196"/>
    <w:rsid w:val="004D42FF"/>
    <w:rsid w:val="004D457D"/>
    <w:rsid w:val="004D4682"/>
    <w:rsid w:val="004D49BC"/>
    <w:rsid w:val="004D4A59"/>
    <w:rsid w:val="004D4B94"/>
    <w:rsid w:val="004D50EE"/>
    <w:rsid w:val="004D51CD"/>
    <w:rsid w:val="004D54BF"/>
    <w:rsid w:val="004D5517"/>
    <w:rsid w:val="004D553E"/>
    <w:rsid w:val="004D582E"/>
    <w:rsid w:val="004D5B7D"/>
    <w:rsid w:val="004D5D15"/>
    <w:rsid w:val="004D61B7"/>
    <w:rsid w:val="004D65E4"/>
    <w:rsid w:val="004D723C"/>
    <w:rsid w:val="004D7269"/>
    <w:rsid w:val="004D7476"/>
    <w:rsid w:val="004D7D5E"/>
    <w:rsid w:val="004D7DFE"/>
    <w:rsid w:val="004E03C1"/>
    <w:rsid w:val="004E0456"/>
    <w:rsid w:val="004E195F"/>
    <w:rsid w:val="004E1BDA"/>
    <w:rsid w:val="004E205B"/>
    <w:rsid w:val="004E2141"/>
    <w:rsid w:val="004E23EE"/>
    <w:rsid w:val="004E2789"/>
    <w:rsid w:val="004E287A"/>
    <w:rsid w:val="004E32D1"/>
    <w:rsid w:val="004E3400"/>
    <w:rsid w:val="004E383C"/>
    <w:rsid w:val="004E4363"/>
    <w:rsid w:val="004E44E0"/>
    <w:rsid w:val="004E4684"/>
    <w:rsid w:val="004E54EE"/>
    <w:rsid w:val="004E5B0B"/>
    <w:rsid w:val="004E5B60"/>
    <w:rsid w:val="004E64CF"/>
    <w:rsid w:val="004E68A3"/>
    <w:rsid w:val="004E6B5A"/>
    <w:rsid w:val="004E6C98"/>
    <w:rsid w:val="004E6D0E"/>
    <w:rsid w:val="004E713B"/>
    <w:rsid w:val="004E717D"/>
    <w:rsid w:val="004E72E8"/>
    <w:rsid w:val="004E73BD"/>
    <w:rsid w:val="004E7610"/>
    <w:rsid w:val="004E7909"/>
    <w:rsid w:val="004E7EFD"/>
    <w:rsid w:val="004F0291"/>
    <w:rsid w:val="004F0343"/>
    <w:rsid w:val="004F05C0"/>
    <w:rsid w:val="004F07B2"/>
    <w:rsid w:val="004F0AD1"/>
    <w:rsid w:val="004F0C72"/>
    <w:rsid w:val="004F0D77"/>
    <w:rsid w:val="004F21FD"/>
    <w:rsid w:val="004F2268"/>
    <w:rsid w:val="004F24BD"/>
    <w:rsid w:val="004F282A"/>
    <w:rsid w:val="004F286E"/>
    <w:rsid w:val="004F290D"/>
    <w:rsid w:val="004F3540"/>
    <w:rsid w:val="004F3AE4"/>
    <w:rsid w:val="004F3B72"/>
    <w:rsid w:val="004F4060"/>
    <w:rsid w:val="004F412B"/>
    <w:rsid w:val="004F441C"/>
    <w:rsid w:val="004F47FB"/>
    <w:rsid w:val="004F4928"/>
    <w:rsid w:val="004F4982"/>
    <w:rsid w:val="004F4BB2"/>
    <w:rsid w:val="004F4DD4"/>
    <w:rsid w:val="004F4FCE"/>
    <w:rsid w:val="004F52CF"/>
    <w:rsid w:val="004F5449"/>
    <w:rsid w:val="004F5450"/>
    <w:rsid w:val="004F564D"/>
    <w:rsid w:val="004F56AA"/>
    <w:rsid w:val="004F574B"/>
    <w:rsid w:val="004F5CD9"/>
    <w:rsid w:val="004F6531"/>
    <w:rsid w:val="004F65E5"/>
    <w:rsid w:val="004F6944"/>
    <w:rsid w:val="004F6EE3"/>
    <w:rsid w:val="004F6FAD"/>
    <w:rsid w:val="004F713A"/>
    <w:rsid w:val="004F72A3"/>
    <w:rsid w:val="004F735F"/>
    <w:rsid w:val="004F7542"/>
    <w:rsid w:val="004F75FD"/>
    <w:rsid w:val="004F7BB9"/>
    <w:rsid w:val="004F7C5B"/>
    <w:rsid w:val="005003B0"/>
    <w:rsid w:val="00500441"/>
    <w:rsid w:val="0050099B"/>
    <w:rsid w:val="00500B3A"/>
    <w:rsid w:val="00500DCD"/>
    <w:rsid w:val="00500ED1"/>
    <w:rsid w:val="005012CE"/>
    <w:rsid w:val="00501324"/>
    <w:rsid w:val="00501528"/>
    <w:rsid w:val="0050161A"/>
    <w:rsid w:val="005016D0"/>
    <w:rsid w:val="0050178E"/>
    <w:rsid w:val="00501E00"/>
    <w:rsid w:val="0050290B"/>
    <w:rsid w:val="00502F61"/>
    <w:rsid w:val="0050317B"/>
    <w:rsid w:val="0050332C"/>
    <w:rsid w:val="00503626"/>
    <w:rsid w:val="00503B46"/>
    <w:rsid w:val="00503C87"/>
    <w:rsid w:val="00503D65"/>
    <w:rsid w:val="00503E8E"/>
    <w:rsid w:val="00503F8F"/>
    <w:rsid w:val="005048DD"/>
    <w:rsid w:val="00504BE1"/>
    <w:rsid w:val="00504F73"/>
    <w:rsid w:val="0050612A"/>
    <w:rsid w:val="005069E3"/>
    <w:rsid w:val="00506C4C"/>
    <w:rsid w:val="00506D94"/>
    <w:rsid w:val="00507885"/>
    <w:rsid w:val="00507E91"/>
    <w:rsid w:val="00510068"/>
    <w:rsid w:val="005101B9"/>
    <w:rsid w:val="005102FB"/>
    <w:rsid w:val="00510354"/>
    <w:rsid w:val="005106A5"/>
    <w:rsid w:val="005109D8"/>
    <w:rsid w:val="00510D6B"/>
    <w:rsid w:val="00510EBF"/>
    <w:rsid w:val="00510FE2"/>
    <w:rsid w:val="0051154F"/>
    <w:rsid w:val="00511590"/>
    <w:rsid w:val="005118CC"/>
    <w:rsid w:val="00511A75"/>
    <w:rsid w:val="00511E67"/>
    <w:rsid w:val="00512037"/>
    <w:rsid w:val="005126A4"/>
    <w:rsid w:val="00512809"/>
    <w:rsid w:val="00512A06"/>
    <w:rsid w:val="00512B39"/>
    <w:rsid w:val="00512F54"/>
    <w:rsid w:val="00513883"/>
    <w:rsid w:val="00513E02"/>
    <w:rsid w:val="00514291"/>
    <w:rsid w:val="00514601"/>
    <w:rsid w:val="0051491A"/>
    <w:rsid w:val="00514DF9"/>
    <w:rsid w:val="00514E51"/>
    <w:rsid w:val="00515501"/>
    <w:rsid w:val="00515778"/>
    <w:rsid w:val="00515ADC"/>
    <w:rsid w:val="00515F2E"/>
    <w:rsid w:val="00515FC5"/>
    <w:rsid w:val="00516B98"/>
    <w:rsid w:val="00516FBA"/>
    <w:rsid w:val="00517526"/>
    <w:rsid w:val="00517C56"/>
    <w:rsid w:val="00517E6E"/>
    <w:rsid w:val="00517FB8"/>
    <w:rsid w:val="00520521"/>
    <w:rsid w:val="00520AC8"/>
    <w:rsid w:val="00520AFA"/>
    <w:rsid w:val="00520B30"/>
    <w:rsid w:val="00521258"/>
    <w:rsid w:val="00521496"/>
    <w:rsid w:val="005214D9"/>
    <w:rsid w:val="005215BD"/>
    <w:rsid w:val="005217B1"/>
    <w:rsid w:val="00521A1D"/>
    <w:rsid w:val="00521BC0"/>
    <w:rsid w:val="00522100"/>
    <w:rsid w:val="0052223F"/>
    <w:rsid w:val="00522FF6"/>
    <w:rsid w:val="00523021"/>
    <w:rsid w:val="0052321D"/>
    <w:rsid w:val="00523516"/>
    <w:rsid w:val="00523662"/>
    <w:rsid w:val="005236E2"/>
    <w:rsid w:val="005237FD"/>
    <w:rsid w:val="00523925"/>
    <w:rsid w:val="00523F52"/>
    <w:rsid w:val="005245A7"/>
    <w:rsid w:val="00524798"/>
    <w:rsid w:val="0052487C"/>
    <w:rsid w:val="005248ED"/>
    <w:rsid w:val="00524CF8"/>
    <w:rsid w:val="0052527E"/>
    <w:rsid w:val="00525357"/>
    <w:rsid w:val="00525653"/>
    <w:rsid w:val="00525729"/>
    <w:rsid w:val="00525AD6"/>
    <w:rsid w:val="00525DBE"/>
    <w:rsid w:val="00525FF2"/>
    <w:rsid w:val="0052612B"/>
    <w:rsid w:val="0052630D"/>
    <w:rsid w:val="00526726"/>
    <w:rsid w:val="00526835"/>
    <w:rsid w:val="00526DF5"/>
    <w:rsid w:val="005270B9"/>
    <w:rsid w:val="00527661"/>
    <w:rsid w:val="005276D5"/>
    <w:rsid w:val="00527B04"/>
    <w:rsid w:val="00530039"/>
    <w:rsid w:val="00530473"/>
    <w:rsid w:val="0053072E"/>
    <w:rsid w:val="00530ADB"/>
    <w:rsid w:val="00530BFC"/>
    <w:rsid w:val="00530D71"/>
    <w:rsid w:val="00530F93"/>
    <w:rsid w:val="00531179"/>
    <w:rsid w:val="0053135B"/>
    <w:rsid w:val="00531453"/>
    <w:rsid w:val="005318E5"/>
    <w:rsid w:val="00531E6D"/>
    <w:rsid w:val="005322A8"/>
    <w:rsid w:val="0053264B"/>
    <w:rsid w:val="00532978"/>
    <w:rsid w:val="00532A79"/>
    <w:rsid w:val="00532C51"/>
    <w:rsid w:val="00532E6A"/>
    <w:rsid w:val="00532EE5"/>
    <w:rsid w:val="00533149"/>
    <w:rsid w:val="0053318D"/>
    <w:rsid w:val="005331FC"/>
    <w:rsid w:val="005335CD"/>
    <w:rsid w:val="005336B8"/>
    <w:rsid w:val="00533CAB"/>
    <w:rsid w:val="0053406B"/>
    <w:rsid w:val="00534150"/>
    <w:rsid w:val="005341A1"/>
    <w:rsid w:val="00534480"/>
    <w:rsid w:val="00534539"/>
    <w:rsid w:val="005347AE"/>
    <w:rsid w:val="005347E2"/>
    <w:rsid w:val="00534ABE"/>
    <w:rsid w:val="00534CCF"/>
    <w:rsid w:val="00535576"/>
    <w:rsid w:val="005358B0"/>
    <w:rsid w:val="0053590B"/>
    <w:rsid w:val="00535B38"/>
    <w:rsid w:val="00535F26"/>
    <w:rsid w:val="0053701D"/>
    <w:rsid w:val="00537062"/>
    <w:rsid w:val="005376FD"/>
    <w:rsid w:val="00537D2F"/>
    <w:rsid w:val="00540115"/>
    <w:rsid w:val="0054073D"/>
    <w:rsid w:val="005415FB"/>
    <w:rsid w:val="00541969"/>
    <w:rsid w:val="00541B3A"/>
    <w:rsid w:val="00541C1E"/>
    <w:rsid w:val="00541C9A"/>
    <w:rsid w:val="0054228D"/>
    <w:rsid w:val="00542613"/>
    <w:rsid w:val="00543528"/>
    <w:rsid w:val="00543B00"/>
    <w:rsid w:val="005441E4"/>
    <w:rsid w:val="00544691"/>
    <w:rsid w:val="00545358"/>
    <w:rsid w:val="00545CCA"/>
    <w:rsid w:val="00545D52"/>
    <w:rsid w:val="00545DF8"/>
    <w:rsid w:val="00545F13"/>
    <w:rsid w:val="005461E9"/>
    <w:rsid w:val="005463BC"/>
    <w:rsid w:val="005464A9"/>
    <w:rsid w:val="005464AA"/>
    <w:rsid w:val="00546658"/>
    <w:rsid w:val="0054676B"/>
    <w:rsid w:val="00547077"/>
    <w:rsid w:val="005471F4"/>
    <w:rsid w:val="0054728F"/>
    <w:rsid w:val="00547B67"/>
    <w:rsid w:val="005500D8"/>
    <w:rsid w:val="00550795"/>
    <w:rsid w:val="00550B0F"/>
    <w:rsid w:val="00550FBC"/>
    <w:rsid w:val="0055109E"/>
    <w:rsid w:val="005512E3"/>
    <w:rsid w:val="005515C3"/>
    <w:rsid w:val="005518E4"/>
    <w:rsid w:val="00551B88"/>
    <w:rsid w:val="00551E2A"/>
    <w:rsid w:val="00552230"/>
    <w:rsid w:val="0055231F"/>
    <w:rsid w:val="00552C5B"/>
    <w:rsid w:val="00552D63"/>
    <w:rsid w:val="00552E27"/>
    <w:rsid w:val="00552EB0"/>
    <w:rsid w:val="00552EF0"/>
    <w:rsid w:val="005532A4"/>
    <w:rsid w:val="00553344"/>
    <w:rsid w:val="0055395D"/>
    <w:rsid w:val="00553A64"/>
    <w:rsid w:val="00553F41"/>
    <w:rsid w:val="00553FA0"/>
    <w:rsid w:val="0055445A"/>
    <w:rsid w:val="005545F0"/>
    <w:rsid w:val="005546E4"/>
    <w:rsid w:val="005547E9"/>
    <w:rsid w:val="00554B5A"/>
    <w:rsid w:val="00554DB2"/>
    <w:rsid w:val="00554FEB"/>
    <w:rsid w:val="005552C3"/>
    <w:rsid w:val="005556BE"/>
    <w:rsid w:val="00555729"/>
    <w:rsid w:val="0055587F"/>
    <w:rsid w:val="00555B4E"/>
    <w:rsid w:val="00555CC3"/>
    <w:rsid w:val="005562EF"/>
    <w:rsid w:val="00556727"/>
    <w:rsid w:val="00556D90"/>
    <w:rsid w:val="00556DBE"/>
    <w:rsid w:val="005571B6"/>
    <w:rsid w:val="00557AA0"/>
    <w:rsid w:val="00557B5A"/>
    <w:rsid w:val="00557DFF"/>
    <w:rsid w:val="00557FB9"/>
    <w:rsid w:val="0056057A"/>
    <w:rsid w:val="00560999"/>
    <w:rsid w:val="00561015"/>
    <w:rsid w:val="0056101E"/>
    <w:rsid w:val="00561A1A"/>
    <w:rsid w:val="00561A7D"/>
    <w:rsid w:val="005624C5"/>
    <w:rsid w:val="00563FA1"/>
    <w:rsid w:val="00564011"/>
    <w:rsid w:val="0056487C"/>
    <w:rsid w:val="00564A29"/>
    <w:rsid w:val="00564CE2"/>
    <w:rsid w:val="00564DF8"/>
    <w:rsid w:val="00564F07"/>
    <w:rsid w:val="005653BE"/>
    <w:rsid w:val="005654EB"/>
    <w:rsid w:val="005654ED"/>
    <w:rsid w:val="005654F9"/>
    <w:rsid w:val="005655BE"/>
    <w:rsid w:val="00565829"/>
    <w:rsid w:val="00565B96"/>
    <w:rsid w:val="00565D5B"/>
    <w:rsid w:val="00566135"/>
    <w:rsid w:val="00566499"/>
    <w:rsid w:val="00566BAA"/>
    <w:rsid w:val="00566D24"/>
    <w:rsid w:val="00567559"/>
    <w:rsid w:val="005677DD"/>
    <w:rsid w:val="005678D8"/>
    <w:rsid w:val="00567BA9"/>
    <w:rsid w:val="00567C39"/>
    <w:rsid w:val="00567E76"/>
    <w:rsid w:val="00567E86"/>
    <w:rsid w:val="00570035"/>
    <w:rsid w:val="00570536"/>
    <w:rsid w:val="005706C5"/>
    <w:rsid w:val="00570706"/>
    <w:rsid w:val="00570F3E"/>
    <w:rsid w:val="0057126A"/>
    <w:rsid w:val="0057132D"/>
    <w:rsid w:val="00571605"/>
    <w:rsid w:val="00571E43"/>
    <w:rsid w:val="00571EB4"/>
    <w:rsid w:val="00572042"/>
    <w:rsid w:val="005723CC"/>
    <w:rsid w:val="00572498"/>
    <w:rsid w:val="00572E6A"/>
    <w:rsid w:val="00572F97"/>
    <w:rsid w:val="00573016"/>
    <w:rsid w:val="00573352"/>
    <w:rsid w:val="00573F08"/>
    <w:rsid w:val="00573F1C"/>
    <w:rsid w:val="00573F92"/>
    <w:rsid w:val="0057457C"/>
    <w:rsid w:val="0057484F"/>
    <w:rsid w:val="0057489C"/>
    <w:rsid w:val="0057552B"/>
    <w:rsid w:val="0057552D"/>
    <w:rsid w:val="005757A3"/>
    <w:rsid w:val="005757F9"/>
    <w:rsid w:val="00575915"/>
    <w:rsid w:val="00575946"/>
    <w:rsid w:val="00575E81"/>
    <w:rsid w:val="00576D4F"/>
    <w:rsid w:val="00576F70"/>
    <w:rsid w:val="005774A6"/>
    <w:rsid w:val="00577CA5"/>
    <w:rsid w:val="005802F5"/>
    <w:rsid w:val="0058079A"/>
    <w:rsid w:val="0058096F"/>
    <w:rsid w:val="00580BE5"/>
    <w:rsid w:val="00580E6B"/>
    <w:rsid w:val="005810BA"/>
    <w:rsid w:val="0058110B"/>
    <w:rsid w:val="0058139A"/>
    <w:rsid w:val="00581AE8"/>
    <w:rsid w:val="00581D62"/>
    <w:rsid w:val="005820AD"/>
    <w:rsid w:val="005823BF"/>
    <w:rsid w:val="00582935"/>
    <w:rsid w:val="00582D5B"/>
    <w:rsid w:val="00582F11"/>
    <w:rsid w:val="00583002"/>
    <w:rsid w:val="005835B5"/>
    <w:rsid w:val="005838E9"/>
    <w:rsid w:val="00583C58"/>
    <w:rsid w:val="005841C6"/>
    <w:rsid w:val="0058425A"/>
    <w:rsid w:val="005849B7"/>
    <w:rsid w:val="00584F82"/>
    <w:rsid w:val="00585023"/>
    <w:rsid w:val="00585048"/>
    <w:rsid w:val="005850CB"/>
    <w:rsid w:val="0058598C"/>
    <w:rsid w:val="00585FAA"/>
    <w:rsid w:val="00586277"/>
    <w:rsid w:val="005862F4"/>
    <w:rsid w:val="00586735"/>
    <w:rsid w:val="00586936"/>
    <w:rsid w:val="00586946"/>
    <w:rsid w:val="00586BD4"/>
    <w:rsid w:val="00586D5F"/>
    <w:rsid w:val="0058707F"/>
    <w:rsid w:val="005876F4"/>
    <w:rsid w:val="00587D26"/>
    <w:rsid w:val="00587DCF"/>
    <w:rsid w:val="005902CA"/>
    <w:rsid w:val="00590310"/>
    <w:rsid w:val="005905F8"/>
    <w:rsid w:val="005906AE"/>
    <w:rsid w:val="00590720"/>
    <w:rsid w:val="005912B2"/>
    <w:rsid w:val="0059185E"/>
    <w:rsid w:val="00591D16"/>
    <w:rsid w:val="00591F8A"/>
    <w:rsid w:val="00592D8A"/>
    <w:rsid w:val="0059315E"/>
    <w:rsid w:val="00593208"/>
    <w:rsid w:val="005936AC"/>
    <w:rsid w:val="00594033"/>
    <w:rsid w:val="005940B4"/>
    <w:rsid w:val="005947B7"/>
    <w:rsid w:val="00594966"/>
    <w:rsid w:val="00594E7D"/>
    <w:rsid w:val="00595171"/>
    <w:rsid w:val="005958C7"/>
    <w:rsid w:val="00595B89"/>
    <w:rsid w:val="00595CCF"/>
    <w:rsid w:val="00596038"/>
    <w:rsid w:val="00596353"/>
    <w:rsid w:val="005968A9"/>
    <w:rsid w:val="00597176"/>
    <w:rsid w:val="00597683"/>
    <w:rsid w:val="005977EA"/>
    <w:rsid w:val="0059797E"/>
    <w:rsid w:val="00597983"/>
    <w:rsid w:val="00597BE6"/>
    <w:rsid w:val="00597E35"/>
    <w:rsid w:val="005A0097"/>
    <w:rsid w:val="005A0445"/>
    <w:rsid w:val="005A07C9"/>
    <w:rsid w:val="005A08B6"/>
    <w:rsid w:val="005A1206"/>
    <w:rsid w:val="005A137E"/>
    <w:rsid w:val="005A19ED"/>
    <w:rsid w:val="005A1B38"/>
    <w:rsid w:val="005A1F11"/>
    <w:rsid w:val="005A2891"/>
    <w:rsid w:val="005A2C92"/>
    <w:rsid w:val="005A3822"/>
    <w:rsid w:val="005A38CD"/>
    <w:rsid w:val="005A3905"/>
    <w:rsid w:val="005A3C3A"/>
    <w:rsid w:val="005A43C7"/>
    <w:rsid w:val="005A43FD"/>
    <w:rsid w:val="005A47C2"/>
    <w:rsid w:val="005A4C09"/>
    <w:rsid w:val="005A50C1"/>
    <w:rsid w:val="005A592B"/>
    <w:rsid w:val="005A5BC5"/>
    <w:rsid w:val="005A5BD3"/>
    <w:rsid w:val="005A5E0D"/>
    <w:rsid w:val="005A5F11"/>
    <w:rsid w:val="005A60C3"/>
    <w:rsid w:val="005A6368"/>
    <w:rsid w:val="005A643E"/>
    <w:rsid w:val="005A6669"/>
    <w:rsid w:val="005A6C2D"/>
    <w:rsid w:val="005A6D5B"/>
    <w:rsid w:val="005A6D7F"/>
    <w:rsid w:val="005A6E6F"/>
    <w:rsid w:val="005A6F08"/>
    <w:rsid w:val="005A6F33"/>
    <w:rsid w:val="005A71CD"/>
    <w:rsid w:val="005A75BC"/>
    <w:rsid w:val="005A76A2"/>
    <w:rsid w:val="005A782F"/>
    <w:rsid w:val="005A7B85"/>
    <w:rsid w:val="005A7F3C"/>
    <w:rsid w:val="005B01CA"/>
    <w:rsid w:val="005B074C"/>
    <w:rsid w:val="005B07E1"/>
    <w:rsid w:val="005B08D8"/>
    <w:rsid w:val="005B0FCF"/>
    <w:rsid w:val="005B119D"/>
    <w:rsid w:val="005B1726"/>
    <w:rsid w:val="005B1919"/>
    <w:rsid w:val="005B3304"/>
    <w:rsid w:val="005B3511"/>
    <w:rsid w:val="005B394E"/>
    <w:rsid w:val="005B3EF7"/>
    <w:rsid w:val="005B46E2"/>
    <w:rsid w:val="005B4C96"/>
    <w:rsid w:val="005B4F52"/>
    <w:rsid w:val="005B5214"/>
    <w:rsid w:val="005B5840"/>
    <w:rsid w:val="005B5A67"/>
    <w:rsid w:val="005B5AC7"/>
    <w:rsid w:val="005B5C03"/>
    <w:rsid w:val="005B5C62"/>
    <w:rsid w:val="005B5E1C"/>
    <w:rsid w:val="005B67C7"/>
    <w:rsid w:val="005B6C5E"/>
    <w:rsid w:val="005B72AA"/>
    <w:rsid w:val="005B75F2"/>
    <w:rsid w:val="005B7842"/>
    <w:rsid w:val="005B7EEC"/>
    <w:rsid w:val="005C01E9"/>
    <w:rsid w:val="005C0443"/>
    <w:rsid w:val="005C0BCE"/>
    <w:rsid w:val="005C0BE3"/>
    <w:rsid w:val="005C1454"/>
    <w:rsid w:val="005C1535"/>
    <w:rsid w:val="005C15A2"/>
    <w:rsid w:val="005C1796"/>
    <w:rsid w:val="005C2065"/>
    <w:rsid w:val="005C24DB"/>
    <w:rsid w:val="005C2D0B"/>
    <w:rsid w:val="005C391C"/>
    <w:rsid w:val="005C3965"/>
    <w:rsid w:val="005C3B32"/>
    <w:rsid w:val="005C40B8"/>
    <w:rsid w:val="005C40C3"/>
    <w:rsid w:val="005C487B"/>
    <w:rsid w:val="005C4953"/>
    <w:rsid w:val="005C4F78"/>
    <w:rsid w:val="005C5626"/>
    <w:rsid w:val="005C5963"/>
    <w:rsid w:val="005C5EC8"/>
    <w:rsid w:val="005C692B"/>
    <w:rsid w:val="005C694B"/>
    <w:rsid w:val="005C6A02"/>
    <w:rsid w:val="005C6DE7"/>
    <w:rsid w:val="005C7208"/>
    <w:rsid w:val="005C7567"/>
    <w:rsid w:val="005C7633"/>
    <w:rsid w:val="005C7C2C"/>
    <w:rsid w:val="005C7C54"/>
    <w:rsid w:val="005C7EF5"/>
    <w:rsid w:val="005D02D3"/>
    <w:rsid w:val="005D0698"/>
    <w:rsid w:val="005D0E72"/>
    <w:rsid w:val="005D11CD"/>
    <w:rsid w:val="005D120C"/>
    <w:rsid w:val="005D1350"/>
    <w:rsid w:val="005D165B"/>
    <w:rsid w:val="005D2643"/>
    <w:rsid w:val="005D2D3F"/>
    <w:rsid w:val="005D3443"/>
    <w:rsid w:val="005D3516"/>
    <w:rsid w:val="005D36EC"/>
    <w:rsid w:val="005D3D52"/>
    <w:rsid w:val="005D4318"/>
    <w:rsid w:val="005D4991"/>
    <w:rsid w:val="005D4C94"/>
    <w:rsid w:val="005D4E0D"/>
    <w:rsid w:val="005D527A"/>
    <w:rsid w:val="005D59AA"/>
    <w:rsid w:val="005D5DBF"/>
    <w:rsid w:val="005D5F66"/>
    <w:rsid w:val="005D61A5"/>
    <w:rsid w:val="005D61C4"/>
    <w:rsid w:val="005D62A4"/>
    <w:rsid w:val="005D636C"/>
    <w:rsid w:val="005D6452"/>
    <w:rsid w:val="005D6662"/>
    <w:rsid w:val="005D68A6"/>
    <w:rsid w:val="005D73AB"/>
    <w:rsid w:val="005D767C"/>
    <w:rsid w:val="005E0679"/>
    <w:rsid w:val="005E0B06"/>
    <w:rsid w:val="005E0D4A"/>
    <w:rsid w:val="005E0F51"/>
    <w:rsid w:val="005E12E1"/>
    <w:rsid w:val="005E1353"/>
    <w:rsid w:val="005E1463"/>
    <w:rsid w:val="005E17B1"/>
    <w:rsid w:val="005E18F1"/>
    <w:rsid w:val="005E1B68"/>
    <w:rsid w:val="005E272B"/>
    <w:rsid w:val="005E2865"/>
    <w:rsid w:val="005E2B56"/>
    <w:rsid w:val="005E2D9E"/>
    <w:rsid w:val="005E2DF0"/>
    <w:rsid w:val="005E30FD"/>
    <w:rsid w:val="005E325D"/>
    <w:rsid w:val="005E34BB"/>
    <w:rsid w:val="005E3DE4"/>
    <w:rsid w:val="005E3DF5"/>
    <w:rsid w:val="005E424D"/>
    <w:rsid w:val="005E44FF"/>
    <w:rsid w:val="005E4A44"/>
    <w:rsid w:val="005E4B38"/>
    <w:rsid w:val="005E4F10"/>
    <w:rsid w:val="005E506B"/>
    <w:rsid w:val="005E598D"/>
    <w:rsid w:val="005E5A20"/>
    <w:rsid w:val="005E5C26"/>
    <w:rsid w:val="005E5F64"/>
    <w:rsid w:val="005E630C"/>
    <w:rsid w:val="005E6379"/>
    <w:rsid w:val="005E6679"/>
    <w:rsid w:val="005E6F7B"/>
    <w:rsid w:val="005E769E"/>
    <w:rsid w:val="005E779C"/>
    <w:rsid w:val="005E7939"/>
    <w:rsid w:val="005E7CB5"/>
    <w:rsid w:val="005E7E34"/>
    <w:rsid w:val="005E7E36"/>
    <w:rsid w:val="005F0424"/>
    <w:rsid w:val="005F056C"/>
    <w:rsid w:val="005F0924"/>
    <w:rsid w:val="005F148C"/>
    <w:rsid w:val="005F155C"/>
    <w:rsid w:val="005F1B4C"/>
    <w:rsid w:val="005F2067"/>
    <w:rsid w:val="005F240A"/>
    <w:rsid w:val="005F2ACE"/>
    <w:rsid w:val="005F2F57"/>
    <w:rsid w:val="005F3212"/>
    <w:rsid w:val="005F333D"/>
    <w:rsid w:val="005F37F0"/>
    <w:rsid w:val="005F3E97"/>
    <w:rsid w:val="005F403F"/>
    <w:rsid w:val="005F45A5"/>
    <w:rsid w:val="005F45F1"/>
    <w:rsid w:val="005F496D"/>
    <w:rsid w:val="005F4BF2"/>
    <w:rsid w:val="005F4C22"/>
    <w:rsid w:val="005F4C25"/>
    <w:rsid w:val="005F4F65"/>
    <w:rsid w:val="005F5578"/>
    <w:rsid w:val="005F595A"/>
    <w:rsid w:val="005F6690"/>
    <w:rsid w:val="005F68FB"/>
    <w:rsid w:val="005F6CEB"/>
    <w:rsid w:val="005F6DBC"/>
    <w:rsid w:val="005F6EF4"/>
    <w:rsid w:val="005F7528"/>
    <w:rsid w:val="005F7834"/>
    <w:rsid w:val="005F7A41"/>
    <w:rsid w:val="005F7C65"/>
    <w:rsid w:val="00600693"/>
    <w:rsid w:val="00600948"/>
    <w:rsid w:val="006009C3"/>
    <w:rsid w:val="006015E0"/>
    <w:rsid w:val="00602124"/>
    <w:rsid w:val="006024DF"/>
    <w:rsid w:val="0060269E"/>
    <w:rsid w:val="00602976"/>
    <w:rsid w:val="00602BAA"/>
    <w:rsid w:val="00602D2E"/>
    <w:rsid w:val="00603411"/>
    <w:rsid w:val="00603579"/>
    <w:rsid w:val="0060368B"/>
    <w:rsid w:val="00603C34"/>
    <w:rsid w:val="00604281"/>
    <w:rsid w:val="006043F9"/>
    <w:rsid w:val="006044C9"/>
    <w:rsid w:val="0060461D"/>
    <w:rsid w:val="00604A80"/>
    <w:rsid w:val="00604B19"/>
    <w:rsid w:val="00604BAC"/>
    <w:rsid w:val="00604D04"/>
    <w:rsid w:val="00604D54"/>
    <w:rsid w:val="00604E8D"/>
    <w:rsid w:val="006051E0"/>
    <w:rsid w:val="00605656"/>
    <w:rsid w:val="00605B14"/>
    <w:rsid w:val="00605E8B"/>
    <w:rsid w:val="00605F3E"/>
    <w:rsid w:val="00605F69"/>
    <w:rsid w:val="00605FF5"/>
    <w:rsid w:val="0060643D"/>
    <w:rsid w:val="006067D7"/>
    <w:rsid w:val="00606880"/>
    <w:rsid w:val="00606E42"/>
    <w:rsid w:val="0060764D"/>
    <w:rsid w:val="0060775F"/>
    <w:rsid w:val="00607A6D"/>
    <w:rsid w:val="00607E17"/>
    <w:rsid w:val="00607F4B"/>
    <w:rsid w:val="00607FB5"/>
    <w:rsid w:val="00610001"/>
    <w:rsid w:val="0061012F"/>
    <w:rsid w:val="00610402"/>
    <w:rsid w:val="00610478"/>
    <w:rsid w:val="00610F00"/>
    <w:rsid w:val="00610F1F"/>
    <w:rsid w:val="00611014"/>
    <w:rsid w:val="006113CF"/>
    <w:rsid w:val="00611410"/>
    <w:rsid w:val="00611BB7"/>
    <w:rsid w:val="00611EE0"/>
    <w:rsid w:val="00611F26"/>
    <w:rsid w:val="00612077"/>
    <w:rsid w:val="00612924"/>
    <w:rsid w:val="00612978"/>
    <w:rsid w:val="00612DCC"/>
    <w:rsid w:val="00613163"/>
    <w:rsid w:val="00613581"/>
    <w:rsid w:val="006136CD"/>
    <w:rsid w:val="00613C2A"/>
    <w:rsid w:val="00613DE6"/>
    <w:rsid w:val="0061400E"/>
    <w:rsid w:val="0061497F"/>
    <w:rsid w:val="0061502D"/>
    <w:rsid w:val="00615151"/>
    <w:rsid w:val="006151F8"/>
    <w:rsid w:val="00615775"/>
    <w:rsid w:val="00615B09"/>
    <w:rsid w:val="00616269"/>
    <w:rsid w:val="0061672F"/>
    <w:rsid w:val="006168CE"/>
    <w:rsid w:val="00616933"/>
    <w:rsid w:val="00616DE0"/>
    <w:rsid w:val="006172D9"/>
    <w:rsid w:val="00617D10"/>
    <w:rsid w:val="00617D14"/>
    <w:rsid w:val="00617E59"/>
    <w:rsid w:val="00617FF6"/>
    <w:rsid w:val="006202E6"/>
    <w:rsid w:val="00620440"/>
    <w:rsid w:val="00620761"/>
    <w:rsid w:val="00620EAD"/>
    <w:rsid w:val="00621520"/>
    <w:rsid w:val="006216A1"/>
    <w:rsid w:val="006218CE"/>
    <w:rsid w:val="00621928"/>
    <w:rsid w:val="00621BE1"/>
    <w:rsid w:val="006220F6"/>
    <w:rsid w:val="00622438"/>
    <w:rsid w:val="0062263B"/>
    <w:rsid w:val="00622776"/>
    <w:rsid w:val="00622FF5"/>
    <w:rsid w:val="006231BB"/>
    <w:rsid w:val="006231C6"/>
    <w:rsid w:val="00623341"/>
    <w:rsid w:val="00623522"/>
    <w:rsid w:val="0062357F"/>
    <w:rsid w:val="00623A32"/>
    <w:rsid w:val="00623AA4"/>
    <w:rsid w:val="00623FF8"/>
    <w:rsid w:val="0062459A"/>
    <w:rsid w:val="00625172"/>
    <w:rsid w:val="0062520C"/>
    <w:rsid w:val="006257C3"/>
    <w:rsid w:val="00625C44"/>
    <w:rsid w:val="00625D4B"/>
    <w:rsid w:val="00625FF6"/>
    <w:rsid w:val="00626261"/>
    <w:rsid w:val="0062685D"/>
    <w:rsid w:val="0062697F"/>
    <w:rsid w:val="00626C7F"/>
    <w:rsid w:val="00627236"/>
    <w:rsid w:val="00627601"/>
    <w:rsid w:val="0062763C"/>
    <w:rsid w:val="00627BA4"/>
    <w:rsid w:val="00627D70"/>
    <w:rsid w:val="00630D8E"/>
    <w:rsid w:val="006318A1"/>
    <w:rsid w:val="00631E0A"/>
    <w:rsid w:val="00632559"/>
    <w:rsid w:val="00632B57"/>
    <w:rsid w:val="00632BFF"/>
    <w:rsid w:val="00632C69"/>
    <w:rsid w:val="00632D74"/>
    <w:rsid w:val="00633705"/>
    <w:rsid w:val="006339D7"/>
    <w:rsid w:val="006339F2"/>
    <w:rsid w:val="00633B94"/>
    <w:rsid w:val="00633C85"/>
    <w:rsid w:val="00634979"/>
    <w:rsid w:val="00634A1E"/>
    <w:rsid w:val="00634D1A"/>
    <w:rsid w:val="00634D7B"/>
    <w:rsid w:val="00634E01"/>
    <w:rsid w:val="0063534A"/>
    <w:rsid w:val="00635464"/>
    <w:rsid w:val="00636791"/>
    <w:rsid w:val="006367EE"/>
    <w:rsid w:val="00636D54"/>
    <w:rsid w:val="00636F33"/>
    <w:rsid w:val="0063710F"/>
    <w:rsid w:val="006371B1"/>
    <w:rsid w:val="00637274"/>
    <w:rsid w:val="006373CB"/>
    <w:rsid w:val="00637439"/>
    <w:rsid w:val="00637676"/>
    <w:rsid w:val="00637C00"/>
    <w:rsid w:val="0064105B"/>
    <w:rsid w:val="0064145F"/>
    <w:rsid w:val="0064182E"/>
    <w:rsid w:val="006418B6"/>
    <w:rsid w:val="006419AC"/>
    <w:rsid w:val="006426D2"/>
    <w:rsid w:val="006428E5"/>
    <w:rsid w:val="00642AAE"/>
    <w:rsid w:val="00642FB0"/>
    <w:rsid w:val="006434B8"/>
    <w:rsid w:val="00643552"/>
    <w:rsid w:val="00643565"/>
    <w:rsid w:val="00643DAD"/>
    <w:rsid w:val="00643E3E"/>
    <w:rsid w:val="00643E89"/>
    <w:rsid w:val="006445C4"/>
    <w:rsid w:val="006446E4"/>
    <w:rsid w:val="00644AC5"/>
    <w:rsid w:val="006451D9"/>
    <w:rsid w:val="006452C6"/>
    <w:rsid w:val="00645428"/>
    <w:rsid w:val="00645519"/>
    <w:rsid w:val="006458B0"/>
    <w:rsid w:val="0064626D"/>
    <w:rsid w:val="006468A8"/>
    <w:rsid w:val="00646A56"/>
    <w:rsid w:val="00646C53"/>
    <w:rsid w:val="00646DB6"/>
    <w:rsid w:val="0064731A"/>
    <w:rsid w:val="00647ABB"/>
    <w:rsid w:val="00647B08"/>
    <w:rsid w:val="00650087"/>
    <w:rsid w:val="00650379"/>
    <w:rsid w:val="006507B1"/>
    <w:rsid w:val="00650C28"/>
    <w:rsid w:val="00650C4C"/>
    <w:rsid w:val="006515DE"/>
    <w:rsid w:val="006519B1"/>
    <w:rsid w:val="00652204"/>
    <w:rsid w:val="006522AC"/>
    <w:rsid w:val="0065237C"/>
    <w:rsid w:val="0065270D"/>
    <w:rsid w:val="00652C20"/>
    <w:rsid w:val="00652DBA"/>
    <w:rsid w:val="006535B0"/>
    <w:rsid w:val="00653716"/>
    <w:rsid w:val="00654124"/>
    <w:rsid w:val="0065428B"/>
    <w:rsid w:val="0065441B"/>
    <w:rsid w:val="006548A0"/>
    <w:rsid w:val="0065496C"/>
    <w:rsid w:val="00654E34"/>
    <w:rsid w:val="00655B41"/>
    <w:rsid w:val="006566E7"/>
    <w:rsid w:val="00656A98"/>
    <w:rsid w:val="00656C31"/>
    <w:rsid w:val="00656F19"/>
    <w:rsid w:val="00657456"/>
    <w:rsid w:val="00657BDB"/>
    <w:rsid w:val="00657F66"/>
    <w:rsid w:val="006606C8"/>
    <w:rsid w:val="00660A90"/>
    <w:rsid w:val="00660CB9"/>
    <w:rsid w:val="0066107E"/>
    <w:rsid w:val="006611B7"/>
    <w:rsid w:val="00661427"/>
    <w:rsid w:val="0066158B"/>
    <w:rsid w:val="00662183"/>
    <w:rsid w:val="00662A6C"/>
    <w:rsid w:val="006637E4"/>
    <w:rsid w:val="006639F3"/>
    <w:rsid w:val="00663C37"/>
    <w:rsid w:val="00663CA8"/>
    <w:rsid w:val="00663E6D"/>
    <w:rsid w:val="006640BE"/>
    <w:rsid w:val="006642B4"/>
    <w:rsid w:val="006645AE"/>
    <w:rsid w:val="006647C9"/>
    <w:rsid w:val="006649BD"/>
    <w:rsid w:val="00664B98"/>
    <w:rsid w:val="00664C0E"/>
    <w:rsid w:val="0066509A"/>
    <w:rsid w:val="00665B88"/>
    <w:rsid w:val="00666016"/>
    <w:rsid w:val="00666235"/>
    <w:rsid w:val="0066638E"/>
    <w:rsid w:val="00666514"/>
    <w:rsid w:val="00666AD7"/>
    <w:rsid w:val="00666BC5"/>
    <w:rsid w:val="006674D4"/>
    <w:rsid w:val="0067059C"/>
    <w:rsid w:val="006706A7"/>
    <w:rsid w:val="006707BD"/>
    <w:rsid w:val="00670999"/>
    <w:rsid w:val="00670F3F"/>
    <w:rsid w:val="0067105D"/>
    <w:rsid w:val="0067150C"/>
    <w:rsid w:val="00671842"/>
    <w:rsid w:val="00671984"/>
    <w:rsid w:val="00671B79"/>
    <w:rsid w:val="00671F9C"/>
    <w:rsid w:val="006722CE"/>
    <w:rsid w:val="0067276A"/>
    <w:rsid w:val="0067296E"/>
    <w:rsid w:val="00672AC0"/>
    <w:rsid w:val="00672AE3"/>
    <w:rsid w:val="00672B40"/>
    <w:rsid w:val="00672E94"/>
    <w:rsid w:val="0067389A"/>
    <w:rsid w:val="00673AFA"/>
    <w:rsid w:val="00673F35"/>
    <w:rsid w:val="006742AD"/>
    <w:rsid w:val="006743E0"/>
    <w:rsid w:val="006746A1"/>
    <w:rsid w:val="006748AA"/>
    <w:rsid w:val="006749D5"/>
    <w:rsid w:val="00674A94"/>
    <w:rsid w:val="00674CBA"/>
    <w:rsid w:val="00674CDD"/>
    <w:rsid w:val="0067509D"/>
    <w:rsid w:val="00676342"/>
    <w:rsid w:val="00676650"/>
    <w:rsid w:val="00676B72"/>
    <w:rsid w:val="00677064"/>
    <w:rsid w:val="006772D0"/>
    <w:rsid w:val="00677314"/>
    <w:rsid w:val="0067790C"/>
    <w:rsid w:val="00677B04"/>
    <w:rsid w:val="00677FF7"/>
    <w:rsid w:val="00680081"/>
    <w:rsid w:val="0068073C"/>
    <w:rsid w:val="00680CEC"/>
    <w:rsid w:val="0068149D"/>
    <w:rsid w:val="006817A6"/>
    <w:rsid w:val="00681832"/>
    <w:rsid w:val="006819B3"/>
    <w:rsid w:val="00681B57"/>
    <w:rsid w:val="00681CB4"/>
    <w:rsid w:val="00682174"/>
    <w:rsid w:val="0068238E"/>
    <w:rsid w:val="006823A7"/>
    <w:rsid w:val="00682605"/>
    <w:rsid w:val="00682998"/>
    <w:rsid w:val="00682FB2"/>
    <w:rsid w:val="0068342A"/>
    <w:rsid w:val="00683545"/>
    <w:rsid w:val="00683B8C"/>
    <w:rsid w:val="00683C3C"/>
    <w:rsid w:val="00683D7C"/>
    <w:rsid w:val="00684497"/>
    <w:rsid w:val="006849F2"/>
    <w:rsid w:val="00684B7B"/>
    <w:rsid w:val="00684CEC"/>
    <w:rsid w:val="00685C19"/>
    <w:rsid w:val="00685FD7"/>
    <w:rsid w:val="0068605C"/>
    <w:rsid w:val="0068630A"/>
    <w:rsid w:val="006863A7"/>
    <w:rsid w:val="0068658B"/>
    <w:rsid w:val="00686ABD"/>
    <w:rsid w:val="0068701C"/>
    <w:rsid w:val="0069060F"/>
    <w:rsid w:val="00690991"/>
    <w:rsid w:val="00691940"/>
    <w:rsid w:val="00691C00"/>
    <w:rsid w:val="00691DDF"/>
    <w:rsid w:val="0069219A"/>
    <w:rsid w:val="00692283"/>
    <w:rsid w:val="00692295"/>
    <w:rsid w:val="00692E2B"/>
    <w:rsid w:val="0069336D"/>
    <w:rsid w:val="00693516"/>
    <w:rsid w:val="006935B6"/>
    <w:rsid w:val="00693984"/>
    <w:rsid w:val="00693B27"/>
    <w:rsid w:val="00693F08"/>
    <w:rsid w:val="00693F39"/>
    <w:rsid w:val="0069438E"/>
    <w:rsid w:val="0069462E"/>
    <w:rsid w:val="006948E7"/>
    <w:rsid w:val="0069585A"/>
    <w:rsid w:val="0069594B"/>
    <w:rsid w:val="006959AB"/>
    <w:rsid w:val="00695B43"/>
    <w:rsid w:val="00695C11"/>
    <w:rsid w:val="00696127"/>
    <w:rsid w:val="00696251"/>
    <w:rsid w:val="00696483"/>
    <w:rsid w:val="00696AFF"/>
    <w:rsid w:val="00696F51"/>
    <w:rsid w:val="00697194"/>
    <w:rsid w:val="00697300"/>
    <w:rsid w:val="00697843"/>
    <w:rsid w:val="00697A6A"/>
    <w:rsid w:val="00697BA1"/>
    <w:rsid w:val="00697BA7"/>
    <w:rsid w:val="00697BD1"/>
    <w:rsid w:val="00697D70"/>
    <w:rsid w:val="00697EAA"/>
    <w:rsid w:val="00697F25"/>
    <w:rsid w:val="00697F50"/>
    <w:rsid w:val="006A0049"/>
    <w:rsid w:val="006A00B7"/>
    <w:rsid w:val="006A041D"/>
    <w:rsid w:val="006A05DA"/>
    <w:rsid w:val="006A0969"/>
    <w:rsid w:val="006A0BEC"/>
    <w:rsid w:val="006A0C6C"/>
    <w:rsid w:val="006A0C9F"/>
    <w:rsid w:val="006A1084"/>
    <w:rsid w:val="006A1284"/>
    <w:rsid w:val="006A1370"/>
    <w:rsid w:val="006A1877"/>
    <w:rsid w:val="006A1DD6"/>
    <w:rsid w:val="006A2D49"/>
    <w:rsid w:val="006A30DB"/>
    <w:rsid w:val="006A315C"/>
    <w:rsid w:val="006A36C0"/>
    <w:rsid w:val="006A4347"/>
    <w:rsid w:val="006A46D7"/>
    <w:rsid w:val="006A4798"/>
    <w:rsid w:val="006A4D23"/>
    <w:rsid w:val="006A50F6"/>
    <w:rsid w:val="006A5359"/>
    <w:rsid w:val="006A5E73"/>
    <w:rsid w:val="006A5E9B"/>
    <w:rsid w:val="006A65DA"/>
    <w:rsid w:val="006A65E9"/>
    <w:rsid w:val="006A676F"/>
    <w:rsid w:val="006A67C3"/>
    <w:rsid w:val="006A6870"/>
    <w:rsid w:val="006A6982"/>
    <w:rsid w:val="006A6E97"/>
    <w:rsid w:val="006A7A38"/>
    <w:rsid w:val="006A7B68"/>
    <w:rsid w:val="006A7E24"/>
    <w:rsid w:val="006B0320"/>
    <w:rsid w:val="006B0568"/>
    <w:rsid w:val="006B066E"/>
    <w:rsid w:val="006B09B8"/>
    <w:rsid w:val="006B0F5D"/>
    <w:rsid w:val="006B1309"/>
    <w:rsid w:val="006B144D"/>
    <w:rsid w:val="006B1773"/>
    <w:rsid w:val="006B1E2E"/>
    <w:rsid w:val="006B1E6E"/>
    <w:rsid w:val="006B2125"/>
    <w:rsid w:val="006B2530"/>
    <w:rsid w:val="006B2556"/>
    <w:rsid w:val="006B27D3"/>
    <w:rsid w:val="006B2C00"/>
    <w:rsid w:val="006B2D63"/>
    <w:rsid w:val="006B2F64"/>
    <w:rsid w:val="006B2FFE"/>
    <w:rsid w:val="006B322E"/>
    <w:rsid w:val="006B3400"/>
    <w:rsid w:val="006B39C7"/>
    <w:rsid w:val="006B4844"/>
    <w:rsid w:val="006B49E3"/>
    <w:rsid w:val="006B4AC8"/>
    <w:rsid w:val="006B4E67"/>
    <w:rsid w:val="006B5253"/>
    <w:rsid w:val="006B57DB"/>
    <w:rsid w:val="006B581D"/>
    <w:rsid w:val="006B5B7D"/>
    <w:rsid w:val="006B63EA"/>
    <w:rsid w:val="006B651F"/>
    <w:rsid w:val="006B6868"/>
    <w:rsid w:val="006B6B11"/>
    <w:rsid w:val="006B6BEE"/>
    <w:rsid w:val="006B7131"/>
    <w:rsid w:val="006B799B"/>
    <w:rsid w:val="006B7C65"/>
    <w:rsid w:val="006B7D16"/>
    <w:rsid w:val="006B7F51"/>
    <w:rsid w:val="006B7FD2"/>
    <w:rsid w:val="006C0021"/>
    <w:rsid w:val="006C04EA"/>
    <w:rsid w:val="006C0638"/>
    <w:rsid w:val="006C0901"/>
    <w:rsid w:val="006C09C3"/>
    <w:rsid w:val="006C10E2"/>
    <w:rsid w:val="006C14D6"/>
    <w:rsid w:val="006C17D0"/>
    <w:rsid w:val="006C1B3D"/>
    <w:rsid w:val="006C1C87"/>
    <w:rsid w:val="006C210F"/>
    <w:rsid w:val="006C2114"/>
    <w:rsid w:val="006C248D"/>
    <w:rsid w:val="006C250F"/>
    <w:rsid w:val="006C2519"/>
    <w:rsid w:val="006C280D"/>
    <w:rsid w:val="006C292F"/>
    <w:rsid w:val="006C2BF8"/>
    <w:rsid w:val="006C2C29"/>
    <w:rsid w:val="006C3561"/>
    <w:rsid w:val="006C3747"/>
    <w:rsid w:val="006C37C8"/>
    <w:rsid w:val="006C415D"/>
    <w:rsid w:val="006C4577"/>
    <w:rsid w:val="006C4844"/>
    <w:rsid w:val="006C4B5A"/>
    <w:rsid w:val="006C5518"/>
    <w:rsid w:val="006C5DCC"/>
    <w:rsid w:val="006C64C2"/>
    <w:rsid w:val="006C64D5"/>
    <w:rsid w:val="006C6A2D"/>
    <w:rsid w:val="006C6C88"/>
    <w:rsid w:val="006C74DC"/>
    <w:rsid w:val="006C79BD"/>
    <w:rsid w:val="006D0150"/>
    <w:rsid w:val="006D027A"/>
    <w:rsid w:val="006D0345"/>
    <w:rsid w:val="006D095B"/>
    <w:rsid w:val="006D0CE7"/>
    <w:rsid w:val="006D0E06"/>
    <w:rsid w:val="006D0E9B"/>
    <w:rsid w:val="006D109C"/>
    <w:rsid w:val="006D11EE"/>
    <w:rsid w:val="006D170A"/>
    <w:rsid w:val="006D1B41"/>
    <w:rsid w:val="006D1F5E"/>
    <w:rsid w:val="006D2003"/>
    <w:rsid w:val="006D20CA"/>
    <w:rsid w:val="006D229C"/>
    <w:rsid w:val="006D2389"/>
    <w:rsid w:val="006D23C7"/>
    <w:rsid w:val="006D26A1"/>
    <w:rsid w:val="006D2878"/>
    <w:rsid w:val="006D28CF"/>
    <w:rsid w:val="006D3C3A"/>
    <w:rsid w:val="006D4464"/>
    <w:rsid w:val="006D48BF"/>
    <w:rsid w:val="006D4A6B"/>
    <w:rsid w:val="006D4AB7"/>
    <w:rsid w:val="006D4D3C"/>
    <w:rsid w:val="006D5150"/>
    <w:rsid w:val="006D5286"/>
    <w:rsid w:val="006D530E"/>
    <w:rsid w:val="006D574B"/>
    <w:rsid w:val="006D6540"/>
    <w:rsid w:val="006D65B6"/>
    <w:rsid w:val="006D6818"/>
    <w:rsid w:val="006D6A9C"/>
    <w:rsid w:val="006D6B63"/>
    <w:rsid w:val="006D6C80"/>
    <w:rsid w:val="006D6D38"/>
    <w:rsid w:val="006D76A2"/>
    <w:rsid w:val="006D78CE"/>
    <w:rsid w:val="006D7C1F"/>
    <w:rsid w:val="006D7D36"/>
    <w:rsid w:val="006D7F35"/>
    <w:rsid w:val="006E095F"/>
    <w:rsid w:val="006E110F"/>
    <w:rsid w:val="006E13DD"/>
    <w:rsid w:val="006E14B6"/>
    <w:rsid w:val="006E2263"/>
    <w:rsid w:val="006E27A0"/>
    <w:rsid w:val="006E2B20"/>
    <w:rsid w:val="006E2BFD"/>
    <w:rsid w:val="006E2FA9"/>
    <w:rsid w:val="006E325E"/>
    <w:rsid w:val="006E3319"/>
    <w:rsid w:val="006E3A0C"/>
    <w:rsid w:val="006E4664"/>
    <w:rsid w:val="006E474D"/>
    <w:rsid w:val="006E4846"/>
    <w:rsid w:val="006E4A6F"/>
    <w:rsid w:val="006E4D64"/>
    <w:rsid w:val="006E4F9C"/>
    <w:rsid w:val="006E52DE"/>
    <w:rsid w:val="006E5BA4"/>
    <w:rsid w:val="006E5C39"/>
    <w:rsid w:val="006E5E2D"/>
    <w:rsid w:val="006E5F7C"/>
    <w:rsid w:val="006E5FEA"/>
    <w:rsid w:val="006E62BA"/>
    <w:rsid w:val="006E69A9"/>
    <w:rsid w:val="006E6CC2"/>
    <w:rsid w:val="006E6D21"/>
    <w:rsid w:val="006E6EB2"/>
    <w:rsid w:val="006E75E9"/>
    <w:rsid w:val="006E7A6A"/>
    <w:rsid w:val="006F0783"/>
    <w:rsid w:val="006F0879"/>
    <w:rsid w:val="006F1695"/>
    <w:rsid w:val="006F174B"/>
    <w:rsid w:val="006F195D"/>
    <w:rsid w:val="006F1AEA"/>
    <w:rsid w:val="006F1C3E"/>
    <w:rsid w:val="006F1D9B"/>
    <w:rsid w:val="006F200F"/>
    <w:rsid w:val="006F21E9"/>
    <w:rsid w:val="006F23DD"/>
    <w:rsid w:val="006F26D5"/>
    <w:rsid w:val="006F2CD3"/>
    <w:rsid w:val="006F3515"/>
    <w:rsid w:val="006F354E"/>
    <w:rsid w:val="006F36BD"/>
    <w:rsid w:val="006F36CD"/>
    <w:rsid w:val="006F475B"/>
    <w:rsid w:val="006F50A1"/>
    <w:rsid w:val="006F53EE"/>
    <w:rsid w:val="006F575F"/>
    <w:rsid w:val="006F59E3"/>
    <w:rsid w:val="006F605C"/>
    <w:rsid w:val="006F634A"/>
    <w:rsid w:val="006F64B5"/>
    <w:rsid w:val="006F674A"/>
    <w:rsid w:val="006F687A"/>
    <w:rsid w:val="006F72F1"/>
    <w:rsid w:val="006F75CA"/>
    <w:rsid w:val="006F763F"/>
    <w:rsid w:val="006F7A56"/>
    <w:rsid w:val="006F7AA3"/>
    <w:rsid w:val="006F7BB2"/>
    <w:rsid w:val="007001F4"/>
    <w:rsid w:val="0070048B"/>
    <w:rsid w:val="0070069B"/>
    <w:rsid w:val="00700B0D"/>
    <w:rsid w:val="0070168D"/>
    <w:rsid w:val="00701CB7"/>
    <w:rsid w:val="00701DDE"/>
    <w:rsid w:val="007025E8"/>
    <w:rsid w:val="007026A5"/>
    <w:rsid w:val="0070344E"/>
    <w:rsid w:val="007035CD"/>
    <w:rsid w:val="007036CF"/>
    <w:rsid w:val="00704466"/>
    <w:rsid w:val="00705520"/>
    <w:rsid w:val="00705C5B"/>
    <w:rsid w:val="00706304"/>
    <w:rsid w:val="00706579"/>
    <w:rsid w:val="00706C42"/>
    <w:rsid w:val="00706CF1"/>
    <w:rsid w:val="00706FA0"/>
    <w:rsid w:val="00707089"/>
    <w:rsid w:val="00707533"/>
    <w:rsid w:val="007076A2"/>
    <w:rsid w:val="00707A93"/>
    <w:rsid w:val="00707CE9"/>
    <w:rsid w:val="00707F54"/>
    <w:rsid w:val="007101B0"/>
    <w:rsid w:val="007101BA"/>
    <w:rsid w:val="0071023A"/>
    <w:rsid w:val="007102A4"/>
    <w:rsid w:val="00710578"/>
    <w:rsid w:val="00710679"/>
    <w:rsid w:val="00710A83"/>
    <w:rsid w:val="00710A98"/>
    <w:rsid w:val="00711028"/>
    <w:rsid w:val="0071125C"/>
    <w:rsid w:val="007112C1"/>
    <w:rsid w:val="007116E0"/>
    <w:rsid w:val="00711B06"/>
    <w:rsid w:val="00711E02"/>
    <w:rsid w:val="0071202F"/>
    <w:rsid w:val="0071290E"/>
    <w:rsid w:val="00712A49"/>
    <w:rsid w:val="00712F14"/>
    <w:rsid w:val="007131A7"/>
    <w:rsid w:val="007131D3"/>
    <w:rsid w:val="007137CA"/>
    <w:rsid w:val="00713AFA"/>
    <w:rsid w:val="00713CB0"/>
    <w:rsid w:val="00713D01"/>
    <w:rsid w:val="00713F75"/>
    <w:rsid w:val="0071491C"/>
    <w:rsid w:val="00714C39"/>
    <w:rsid w:val="0071536A"/>
    <w:rsid w:val="00715917"/>
    <w:rsid w:val="007160C1"/>
    <w:rsid w:val="00716232"/>
    <w:rsid w:val="007162B7"/>
    <w:rsid w:val="00716420"/>
    <w:rsid w:val="00716941"/>
    <w:rsid w:val="00716DCD"/>
    <w:rsid w:val="00717139"/>
    <w:rsid w:val="007176B5"/>
    <w:rsid w:val="00717CB7"/>
    <w:rsid w:val="00720204"/>
    <w:rsid w:val="007203F4"/>
    <w:rsid w:val="00720421"/>
    <w:rsid w:val="00720604"/>
    <w:rsid w:val="0072192C"/>
    <w:rsid w:val="00721A57"/>
    <w:rsid w:val="00721AE9"/>
    <w:rsid w:val="00721C8D"/>
    <w:rsid w:val="00722205"/>
    <w:rsid w:val="0072244F"/>
    <w:rsid w:val="007227E2"/>
    <w:rsid w:val="00722D6E"/>
    <w:rsid w:val="00722E92"/>
    <w:rsid w:val="00722F18"/>
    <w:rsid w:val="00722F45"/>
    <w:rsid w:val="007239AF"/>
    <w:rsid w:val="00723E0F"/>
    <w:rsid w:val="00723E45"/>
    <w:rsid w:val="00724201"/>
    <w:rsid w:val="0072420D"/>
    <w:rsid w:val="00724240"/>
    <w:rsid w:val="0072425D"/>
    <w:rsid w:val="007245AE"/>
    <w:rsid w:val="0072463B"/>
    <w:rsid w:val="00724656"/>
    <w:rsid w:val="00724670"/>
    <w:rsid w:val="00724ABF"/>
    <w:rsid w:val="00724BF5"/>
    <w:rsid w:val="00724F47"/>
    <w:rsid w:val="007250CA"/>
    <w:rsid w:val="007255EF"/>
    <w:rsid w:val="007262FD"/>
    <w:rsid w:val="00726D4C"/>
    <w:rsid w:val="00726E95"/>
    <w:rsid w:val="00727089"/>
    <w:rsid w:val="007270FB"/>
    <w:rsid w:val="007273AA"/>
    <w:rsid w:val="007274B9"/>
    <w:rsid w:val="007276F7"/>
    <w:rsid w:val="0072772E"/>
    <w:rsid w:val="00727A6A"/>
    <w:rsid w:val="00727B83"/>
    <w:rsid w:val="00727C68"/>
    <w:rsid w:val="00727F5D"/>
    <w:rsid w:val="0073023B"/>
    <w:rsid w:val="0073046E"/>
    <w:rsid w:val="007306AE"/>
    <w:rsid w:val="0073098A"/>
    <w:rsid w:val="00730A21"/>
    <w:rsid w:val="00730B5F"/>
    <w:rsid w:val="00730F8E"/>
    <w:rsid w:val="00731277"/>
    <w:rsid w:val="007315BC"/>
    <w:rsid w:val="007315C5"/>
    <w:rsid w:val="00731692"/>
    <w:rsid w:val="00731701"/>
    <w:rsid w:val="007317FB"/>
    <w:rsid w:val="00731D41"/>
    <w:rsid w:val="00731F91"/>
    <w:rsid w:val="00732190"/>
    <w:rsid w:val="0073249D"/>
    <w:rsid w:val="00732ABF"/>
    <w:rsid w:val="00732D9F"/>
    <w:rsid w:val="00732DE5"/>
    <w:rsid w:val="00733095"/>
    <w:rsid w:val="007333D2"/>
    <w:rsid w:val="007335F5"/>
    <w:rsid w:val="00733A2C"/>
    <w:rsid w:val="00733CA6"/>
    <w:rsid w:val="00733F61"/>
    <w:rsid w:val="00734028"/>
    <w:rsid w:val="007344AC"/>
    <w:rsid w:val="00734752"/>
    <w:rsid w:val="0073478F"/>
    <w:rsid w:val="007348B0"/>
    <w:rsid w:val="00734969"/>
    <w:rsid w:val="00734998"/>
    <w:rsid w:val="00734B0C"/>
    <w:rsid w:val="00734C33"/>
    <w:rsid w:val="0073525D"/>
    <w:rsid w:val="00735FA9"/>
    <w:rsid w:val="007360FB"/>
    <w:rsid w:val="0073631A"/>
    <w:rsid w:val="00736CEE"/>
    <w:rsid w:val="00736E13"/>
    <w:rsid w:val="00736E27"/>
    <w:rsid w:val="00736F02"/>
    <w:rsid w:val="00736F8C"/>
    <w:rsid w:val="00737241"/>
    <w:rsid w:val="00737608"/>
    <w:rsid w:val="00737751"/>
    <w:rsid w:val="0073794C"/>
    <w:rsid w:val="007379E0"/>
    <w:rsid w:val="00737A46"/>
    <w:rsid w:val="00740734"/>
    <w:rsid w:val="0074093D"/>
    <w:rsid w:val="00740B71"/>
    <w:rsid w:val="00741069"/>
    <w:rsid w:val="0074117F"/>
    <w:rsid w:val="00741269"/>
    <w:rsid w:val="00741418"/>
    <w:rsid w:val="00741B7C"/>
    <w:rsid w:val="00741E79"/>
    <w:rsid w:val="007420E8"/>
    <w:rsid w:val="00742906"/>
    <w:rsid w:val="00743627"/>
    <w:rsid w:val="007437E2"/>
    <w:rsid w:val="00743974"/>
    <w:rsid w:val="007439E8"/>
    <w:rsid w:val="007442BD"/>
    <w:rsid w:val="007444A8"/>
    <w:rsid w:val="00744B13"/>
    <w:rsid w:val="00744EE4"/>
    <w:rsid w:val="007452EE"/>
    <w:rsid w:val="00745431"/>
    <w:rsid w:val="0074547C"/>
    <w:rsid w:val="00745573"/>
    <w:rsid w:val="00745737"/>
    <w:rsid w:val="0074624E"/>
    <w:rsid w:val="0074677A"/>
    <w:rsid w:val="00746DE9"/>
    <w:rsid w:val="00746EF8"/>
    <w:rsid w:val="007471BA"/>
    <w:rsid w:val="00747833"/>
    <w:rsid w:val="0074790E"/>
    <w:rsid w:val="00747DC9"/>
    <w:rsid w:val="00747F21"/>
    <w:rsid w:val="00747F23"/>
    <w:rsid w:val="00747F86"/>
    <w:rsid w:val="0075005F"/>
    <w:rsid w:val="00750257"/>
    <w:rsid w:val="00750493"/>
    <w:rsid w:val="00750748"/>
    <w:rsid w:val="00750A83"/>
    <w:rsid w:val="00750D57"/>
    <w:rsid w:val="00750DCB"/>
    <w:rsid w:val="00750F97"/>
    <w:rsid w:val="007512F9"/>
    <w:rsid w:val="00751318"/>
    <w:rsid w:val="00751556"/>
    <w:rsid w:val="007516B6"/>
    <w:rsid w:val="0075175A"/>
    <w:rsid w:val="00751BE4"/>
    <w:rsid w:val="00751E12"/>
    <w:rsid w:val="007524EE"/>
    <w:rsid w:val="007525E5"/>
    <w:rsid w:val="00752AEF"/>
    <w:rsid w:val="00752B1E"/>
    <w:rsid w:val="00752F0E"/>
    <w:rsid w:val="007532B0"/>
    <w:rsid w:val="0075444F"/>
    <w:rsid w:val="00754948"/>
    <w:rsid w:val="00754CE2"/>
    <w:rsid w:val="00755264"/>
    <w:rsid w:val="007558E3"/>
    <w:rsid w:val="00755CBF"/>
    <w:rsid w:val="00755CFC"/>
    <w:rsid w:val="00755E9F"/>
    <w:rsid w:val="0075657D"/>
    <w:rsid w:val="00756BE8"/>
    <w:rsid w:val="00756C2D"/>
    <w:rsid w:val="00756E00"/>
    <w:rsid w:val="00757209"/>
    <w:rsid w:val="00757799"/>
    <w:rsid w:val="007578BF"/>
    <w:rsid w:val="00757AF0"/>
    <w:rsid w:val="00760614"/>
    <w:rsid w:val="0076068A"/>
    <w:rsid w:val="00760C82"/>
    <w:rsid w:val="00760E9D"/>
    <w:rsid w:val="00760F2B"/>
    <w:rsid w:val="00760F5F"/>
    <w:rsid w:val="0076131C"/>
    <w:rsid w:val="007613AB"/>
    <w:rsid w:val="0076177F"/>
    <w:rsid w:val="00762BB5"/>
    <w:rsid w:val="00762CED"/>
    <w:rsid w:val="00762E42"/>
    <w:rsid w:val="007632FA"/>
    <w:rsid w:val="007635E9"/>
    <w:rsid w:val="0076363C"/>
    <w:rsid w:val="00763C60"/>
    <w:rsid w:val="00763C98"/>
    <w:rsid w:val="00763EBF"/>
    <w:rsid w:val="00764027"/>
    <w:rsid w:val="00764078"/>
    <w:rsid w:val="007641E0"/>
    <w:rsid w:val="007645BC"/>
    <w:rsid w:val="00764694"/>
    <w:rsid w:val="0076477A"/>
    <w:rsid w:val="007649A4"/>
    <w:rsid w:val="00764E34"/>
    <w:rsid w:val="00764E85"/>
    <w:rsid w:val="00765287"/>
    <w:rsid w:val="00765371"/>
    <w:rsid w:val="00765722"/>
    <w:rsid w:val="00765887"/>
    <w:rsid w:val="007660D4"/>
    <w:rsid w:val="00766290"/>
    <w:rsid w:val="007663DC"/>
    <w:rsid w:val="007666E0"/>
    <w:rsid w:val="00766A69"/>
    <w:rsid w:val="00767102"/>
    <w:rsid w:val="007671CF"/>
    <w:rsid w:val="00767879"/>
    <w:rsid w:val="00767DED"/>
    <w:rsid w:val="00767E06"/>
    <w:rsid w:val="00767F3A"/>
    <w:rsid w:val="00770855"/>
    <w:rsid w:val="00770895"/>
    <w:rsid w:val="007708D6"/>
    <w:rsid w:val="00770D35"/>
    <w:rsid w:val="00771299"/>
    <w:rsid w:val="00771D34"/>
    <w:rsid w:val="00771F7A"/>
    <w:rsid w:val="00772160"/>
    <w:rsid w:val="0077223F"/>
    <w:rsid w:val="00772290"/>
    <w:rsid w:val="00772A12"/>
    <w:rsid w:val="007730E6"/>
    <w:rsid w:val="007732E4"/>
    <w:rsid w:val="007736B2"/>
    <w:rsid w:val="00773B13"/>
    <w:rsid w:val="00773F77"/>
    <w:rsid w:val="00774283"/>
    <w:rsid w:val="00774F8C"/>
    <w:rsid w:val="00775272"/>
    <w:rsid w:val="007757A4"/>
    <w:rsid w:val="00775F6B"/>
    <w:rsid w:val="00776882"/>
    <w:rsid w:val="00776A25"/>
    <w:rsid w:val="00776C80"/>
    <w:rsid w:val="00776D90"/>
    <w:rsid w:val="0077710A"/>
    <w:rsid w:val="00777123"/>
    <w:rsid w:val="0077794E"/>
    <w:rsid w:val="00777DAF"/>
    <w:rsid w:val="00780BE3"/>
    <w:rsid w:val="00780DC2"/>
    <w:rsid w:val="0078184E"/>
    <w:rsid w:val="00781914"/>
    <w:rsid w:val="00781FD9"/>
    <w:rsid w:val="00782124"/>
    <w:rsid w:val="007823F7"/>
    <w:rsid w:val="00782412"/>
    <w:rsid w:val="00782639"/>
    <w:rsid w:val="00782962"/>
    <w:rsid w:val="007833AD"/>
    <w:rsid w:val="007837E4"/>
    <w:rsid w:val="00783B72"/>
    <w:rsid w:val="0078443A"/>
    <w:rsid w:val="0078467A"/>
    <w:rsid w:val="007850FC"/>
    <w:rsid w:val="0078556E"/>
    <w:rsid w:val="0078559B"/>
    <w:rsid w:val="0078572D"/>
    <w:rsid w:val="007857BE"/>
    <w:rsid w:val="0078590D"/>
    <w:rsid w:val="0078591E"/>
    <w:rsid w:val="007859AD"/>
    <w:rsid w:val="00785BE1"/>
    <w:rsid w:val="00785F08"/>
    <w:rsid w:val="00785F10"/>
    <w:rsid w:val="00786006"/>
    <w:rsid w:val="007863D1"/>
    <w:rsid w:val="00786491"/>
    <w:rsid w:val="007864CA"/>
    <w:rsid w:val="00786561"/>
    <w:rsid w:val="00786650"/>
    <w:rsid w:val="007869CB"/>
    <w:rsid w:val="00786A0A"/>
    <w:rsid w:val="00786B83"/>
    <w:rsid w:val="00786EC0"/>
    <w:rsid w:val="00787248"/>
    <w:rsid w:val="007876CC"/>
    <w:rsid w:val="007876EC"/>
    <w:rsid w:val="00787724"/>
    <w:rsid w:val="007877C4"/>
    <w:rsid w:val="00787ADC"/>
    <w:rsid w:val="00787CA1"/>
    <w:rsid w:val="00790119"/>
    <w:rsid w:val="00790184"/>
    <w:rsid w:val="00790590"/>
    <w:rsid w:val="007907A2"/>
    <w:rsid w:val="00790DD3"/>
    <w:rsid w:val="007912E1"/>
    <w:rsid w:val="0079161E"/>
    <w:rsid w:val="007916E8"/>
    <w:rsid w:val="00791B6D"/>
    <w:rsid w:val="00791DC6"/>
    <w:rsid w:val="00791F19"/>
    <w:rsid w:val="00792417"/>
    <w:rsid w:val="00792C50"/>
    <w:rsid w:val="00793195"/>
    <w:rsid w:val="0079377E"/>
    <w:rsid w:val="00793BEB"/>
    <w:rsid w:val="00793E11"/>
    <w:rsid w:val="0079477D"/>
    <w:rsid w:val="00794C41"/>
    <w:rsid w:val="00795927"/>
    <w:rsid w:val="00795D53"/>
    <w:rsid w:val="00795EBD"/>
    <w:rsid w:val="00796481"/>
    <w:rsid w:val="007967DD"/>
    <w:rsid w:val="00796D62"/>
    <w:rsid w:val="007970C9"/>
    <w:rsid w:val="0079751E"/>
    <w:rsid w:val="00797732"/>
    <w:rsid w:val="00797756"/>
    <w:rsid w:val="00797918"/>
    <w:rsid w:val="007A0062"/>
    <w:rsid w:val="007A0146"/>
    <w:rsid w:val="007A02B0"/>
    <w:rsid w:val="007A09BC"/>
    <w:rsid w:val="007A1BCD"/>
    <w:rsid w:val="007A202B"/>
    <w:rsid w:val="007A2460"/>
    <w:rsid w:val="007A269A"/>
    <w:rsid w:val="007A27BA"/>
    <w:rsid w:val="007A2C4E"/>
    <w:rsid w:val="007A30BE"/>
    <w:rsid w:val="007A334E"/>
    <w:rsid w:val="007A388E"/>
    <w:rsid w:val="007A3B57"/>
    <w:rsid w:val="007A3D00"/>
    <w:rsid w:val="007A43D1"/>
    <w:rsid w:val="007A48F6"/>
    <w:rsid w:val="007A4998"/>
    <w:rsid w:val="007A4999"/>
    <w:rsid w:val="007A4A44"/>
    <w:rsid w:val="007A4B26"/>
    <w:rsid w:val="007A4D17"/>
    <w:rsid w:val="007A5496"/>
    <w:rsid w:val="007A57BF"/>
    <w:rsid w:val="007A5B22"/>
    <w:rsid w:val="007A5C5D"/>
    <w:rsid w:val="007A647E"/>
    <w:rsid w:val="007A673A"/>
    <w:rsid w:val="007A68E2"/>
    <w:rsid w:val="007A691A"/>
    <w:rsid w:val="007A6E0F"/>
    <w:rsid w:val="007A73E6"/>
    <w:rsid w:val="007A7613"/>
    <w:rsid w:val="007A771A"/>
    <w:rsid w:val="007A7888"/>
    <w:rsid w:val="007A79AC"/>
    <w:rsid w:val="007A7AEF"/>
    <w:rsid w:val="007A7CEA"/>
    <w:rsid w:val="007B01A2"/>
    <w:rsid w:val="007B0255"/>
    <w:rsid w:val="007B05EC"/>
    <w:rsid w:val="007B0904"/>
    <w:rsid w:val="007B0A07"/>
    <w:rsid w:val="007B0A19"/>
    <w:rsid w:val="007B10EF"/>
    <w:rsid w:val="007B1210"/>
    <w:rsid w:val="007B1372"/>
    <w:rsid w:val="007B16CA"/>
    <w:rsid w:val="007B1B1E"/>
    <w:rsid w:val="007B2670"/>
    <w:rsid w:val="007B2DB7"/>
    <w:rsid w:val="007B51CC"/>
    <w:rsid w:val="007B5988"/>
    <w:rsid w:val="007B5C91"/>
    <w:rsid w:val="007B5D78"/>
    <w:rsid w:val="007B66B9"/>
    <w:rsid w:val="007B691C"/>
    <w:rsid w:val="007B6C07"/>
    <w:rsid w:val="007B761F"/>
    <w:rsid w:val="007B785D"/>
    <w:rsid w:val="007B7E5E"/>
    <w:rsid w:val="007B7EE2"/>
    <w:rsid w:val="007C050F"/>
    <w:rsid w:val="007C05A6"/>
    <w:rsid w:val="007C05E5"/>
    <w:rsid w:val="007C05F8"/>
    <w:rsid w:val="007C06A5"/>
    <w:rsid w:val="007C095C"/>
    <w:rsid w:val="007C0B80"/>
    <w:rsid w:val="007C1075"/>
    <w:rsid w:val="007C1418"/>
    <w:rsid w:val="007C1574"/>
    <w:rsid w:val="007C1EA8"/>
    <w:rsid w:val="007C2204"/>
    <w:rsid w:val="007C24C0"/>
    <w:rsid w:val="007C2B51"/>
    <w:rsid w:val="007C2C6D"/>
    <w:rsid w:val="007C2D14"/>
    <w:rsid w:val="007C2DAD"/>
    <w:rsid w:val="007C2E9E"/>
    <w:rsid w:val="007C3172"/>
    <w:rsid w:val="007C3330"/>
    <w:rsid w:val="007C35A3"/>
    <w:rsid w:val="007C3C0D"/>
    <w:rsid w:val="007C42F7"/>
    <w:rsid w:val="007C43ED"/>
    <w:rsid w:val="007C45E7"/>
    <w:rsid w:val="007C4710"/>
    <w:rsid w:val="007C54E7"/>
    <w:rsid w:val="007C5D35"/>
    <w:rsid w:val="007C5D90"/>
    <w:rsid w:val="007C5E42"/>
    <w:rsid w:val="007C6795"/>
    <w:rsid w:val="007C700D"/>
    <w:rsid w:val="007C76E1"/>
    <w:rsid w:val="007C795F"/>
    <w:rsid w:val="007C7E62"/>
    <w:rsid w:val="007C7FCC"/>
    <w:rsid w:val="007D0119"/>
    <w:rsid w:val="007D0570"/>
    <w:rsid w:val="007D0596"/>
    <w:rsid w:val="007D06C4"/>
    <w:rsid w:val="007D076B"/>
    <w:rsid w:val="007D0DB5"/>
    <w:rsid w:val="007D10C6"/>
    <w:rsid w:val="007D2369"/>
    <w:rsid w:val="007D2567"/>
    <w:rsid w:val="007D2674"/>
    <w:rsid w:val="007D2C45"/>
    <w:rsid w:val="007D2CA9"/>
    <w:rsid w:val="007D2EE2"/>
    <w:rsid w:val="007D3237"/>
    <w:rsid w:val="007D39A0"/>
    <w:rsid w:val="007D3C80"/>
    <w:rsid w:val="007D40BB"/>
    <w:rsid w:val="007D4179"/>
    <w:rsid w:val="007D45E1"/>
    <w:rsid w:val="007D4665"/>
    <w:rsid w:val="007D4992"/>
    <w:rsid w:val="007D4C1B"/>
    <w:rsid w:val="007D4E6B"/>
    <w:rsid w:val="007D524A"/>
    <w:rsid w:val="007D526C"/>
    <w:rsid w:val="007D5399"/>
    <w:rsid w:val="007D5521"/>
    <w:rsid w:val="007D636D"/>
    <w:rsid w:val="007D6603"/>
    <w:rsid w:val="007D6A17"/>
    <w:rsid w:val="007E02BA"/>
    <w:rsid w:val="007E0A05"/>
    <w:rsid w:val="007E1067"/>
    <w:rsid w:val="007E1687"/>
    <w:rsid w:val="007E1CB8"/>
    <w:rsid w:val="007E1CC8"/>
    <w:rsid w:val="007E1E33"/>
    <w:rsid w:val="007E20A7"/>
    <w:rsid w:val="007E2501"/>
    <w:rsid w:val="007E2822"/>
    <w:rsid w:val="007E293E"/>
    <w:rsid w:val="007E2E42"/>
    <w:rsid w:val="007E327C"/>
    <w:rsid w:val="007E39B2"/>
    <w:rsid w:val="007E3AE3"/>
    <w:rsid w:val="007E3CA3"/>
    <w:rsid w:val="007E3D1C"/>
    <w:rsid w:val="007E4756"/>
    <w:rsid w:val="007E4894"/>
    <w:rsid w:val="007E499E"/>
    <w:rsid w:val="007E4AF5"/>
    <w:rsid w:val="007E5A14"/>
    <w:rsid w:val="007E6637"/>
    <w:rsid w:val="007E666C"/>
    <w:rsid w:val="007E681E"/>
    <w:rsid w:val="007E6B5C"/>
    <w:rsid w:val="007E6ED5"/>
    <w:rsid w:val="007E70D4"/>
    <w:rsid w:val="007E7709"/>
    <w:rsid w:val="007E7B6C"/>
    <w:rsid w:val="007E7BA2"/>
    <w:rsid w:val="007E7D48"/>
    <w:rsid w:val="007E7FCF"/>
    <w:rsid w:val="007F0208"/>
    <w:rsid w:val="007F06E8"/>
    <w:rsid w:val="007F0896"/>
    <w:rsid w:val="007F0B15"/>
    <w:rsid w:val="007F0BB1"/>
    <w:rsid w:val="007F0BB3"/>
    <w:rsid w:val="007F0F66"/>
    <w:rsid w:val="007F11EF"/>
    <w:rsid w:val="007F15D4"/>
    <w:rsid w:val="007F1743"/>
    <w:rsid w:val="007F219A"/>
    <w:rsid w:val="007F29B0"/>
    <w:rsid w:val="007F2CD6"/>
    <w:rsid w:val="007F33F6"/>
    <w:rsid w:val="007F34BB"/>
    <w:rsid w:val="007F3530"/>
    <w:rsid w:val="007F35A1"/>
    <w:rsid w:val="007F3FB5"/>
    <w:rsid w:val="007F3FCD"/>
    <w:rsid w:val="007F3FFA"/>
    <w:rsid w:val="007F4077"/>
    <w:rsid w:val="007F4198"/>
    <w:rsid w:val="007F4545"/>
    <w:rsid w:val="007F454C"/>
    <w:rsid w:val="007F46BD"/>
    <w:rsid w:val="007F4931"/>
    <w:rsid w:val="007F4BD7"/>
    <w:rsid w:val="007F4DE5"/>
    <w:rsid w:val="007F5490"/>
    <w:rsid w:val="007F5F1B"/>
    <w:rsid w:val="007F667D"/>
    <w:rsid w:val="007F6DE1"/>
    <w:rsid w:val="007F7719"/>
    <w:rsid w:val="007F77FD"/>
    <w:rsid w:val="007F78F6"/>
    <w:rsid w:val="007F79CD"/>
    <w:rsid w:val="007F79EC"/>
    <w:rsid w:val="007F7FB8"/>
    <w:rsid w:val="00800681"/>
    <w:rsid w:val="00800D76"/>
    <w:rsid w:val="00800FB6"/>
    <w:rsid w:val="0080105A"/>
    <w:rsid w:val="008011FC"/>
    <w:rsid w:val="0080134D"/>
    <w:rsid w:val="008013CB"/>
    <w:rsid w:val="00801CF2"/>
    <w:rsid w:val="00801E20"/>
    <w:rsid w:val="00801F3C"/>
    <w:rsid w:val="00801F89"/>
    <w:rsid w:val="00802141"/>
    <w:rsid w:val="008027A5"/>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6355"/>
    <w:rsid w:val="008064AB"/>
    <w:rsid w:val="00806A86"/>
    <w:rsid w:val="00806F4C"/>
    <w:rsid w:val="0080778B"/>
    <w:rsid w:val="00807CF7"/>
    <w:rsid w:val="00807FF8"/>
    <w:rsid w:val="0081066E"/>
    <w:rsid w:val="00810879"/>
    <w:rsid w:val="00810C84"/>
    <w:rsid w:val="00810CFF"/>
    <w:rsid w:val="008111AB"/>
    <w:rsid w:val="00811271"/>
    <w:rsid w:val="008112AE"/>
    <w:rsid w:val="00811485"/>
    <w:rsid w:val="00811888"/>
    <w:rsid w:val="008119A8"/>
    <w:rsid w:val="00811A1C"/>
    <w:rsid w:val="00811CD2"/>
    <w:rsid w:val="00812ABC"/>
    <w:rsid w:val="00812AD2"/>
    <w:rsid w:val="00812D23"/>
    <w:rsid w:val="00813843"/>
    <w:rsid w:val="00813906"/>
    <w:rsid w:val="00813D1E"/>
    <w:rsid w:val="00813FD7"/>
    <w:rsid w:val="00814ACF"/>
    <w:rsid w:val="008151F5"/>
    <w:rsid w:val="00815515"/>
    <w:rsid w:val="0081558D"/>
    <w:rsid w:val="00816194"/>
    <w:rsid w:val="008162C0"/>
    <w:rsid w:val="00816347"/>
    <w:rsid w:val="008164A7"/>
    <w:rsid w:val="008167ED"/>
    <w:rsid w:val="00816B2B"/>
    <w:rsid w:val="00816CE5"/>
    <w:rsid w:val="00816E11"/>
    <w:rsid w:val="00817483"/>
    <w:rsid w:val="00817591"/>
    <w:rsid w:val="00817E20"/>
    <w:rsid w:val="0082015D"/>
    <w:rsid w:val="0082027B"/>
    <w:rsid w:val="008208CB"/>
    <w:rsid w:val="00820DB3"/>
    <w:rsid w:val="00821488"/>
    <w:rsid w:val="00821532"/>
    <w:rsid w:val="0082176F"/>
    <w:rsid w:val="00821949"/>
    <w:rsid w:val="008219C2"/>
    <w:rsid w:val="008219D1"/>
    <w:rsid w:val="00821CF8"/>
    <w:rsid w:val="00821E9A"/>
    <w:rsid w:val="008221D5"/>
    <w:rsid w:val="008223BC"/>
    <w:rsid w:val="00822ACB"/>
    <w:rsid w:val="0082307F"/>
    <w:rsid w:val="008233A4"/>
    <w:rsid w:val="008235BF"/>
    <w:rsid w:val="00823884"/>
    <w:rsid w:val="008238E6"/>
    <w:rsid w:val="00823C46"/>
    <w:rsid w:val="00823CFB"/>
    <w:rsid w:val="0082446F"/>
    <w:rsid w:val="00824D5C"/>
    <w:rsid w:val="0082503E"/>
    <w:rsid w:val="00825161"/>
    <w:rsid w:val="008252B1"/>
    <w:rsid w:val="0082537D"/>
    <w:rsid w:val="00825C8E"/>
    <w:rsid w:val="008262EB"/>
    <w:rsid w:val="00826447"/>
    <w:rsid w:val="0082646C"/>
    <w:rsid w:val="00826505"/>
    <w:rsid w:val="0082664D"/>
    <w:rsid w:val="00826C13"/>
    <w:rsid w:val="00826DF7"/>
    <w:rsid w:val="00826E51"/>
    <w:rsid w:val="00826EBB"/>
    <w:rsid w:val="00827114"/>
    <w:rsid w:val="00827375"/>
    <w:rsid w:val="008277A3"/>
    <w:rsid w:val="008305C6"/>
    <w:rsid w:val="008305E6"/>
    <w:rsid w:val="00830BEE"/>
    <w:rsid w:val="00830F33"/>
    <w:rsid w:val="00831109"/>
    <w:rsid w:val="0083194D"/>
    <w:rsid w:val="00831AFC"/>
    <w:rsid w:val="00831CEC"/>
    <w:rsid w:val="00831F5A"/>
    <w:rsid w:val="0083204D"/>
    <w:rsid w:val="00832089"/>
    <w:rsid w:val="008320B8"/>
    <w:rsid w:val="008326C4"/>
    <w:rsid w:val="00833361"/>
    <w:rsid w:val="00833432"/>
    <w:rsid w:val="00833536"/>
    <w:rsid w:val="00833EBA"/>
    <w:rsid w:val="00833F9F"/>
    <w:rsid w:val="008346D2"/>
    <w:rsid w:val="0083479E"/>
    <w:rsid w:val="00834807"/>
    <w:rsid w:val="008348B7"/>
    <w:rsid w:val="00834B3F"/>
    <w:rsid w:val="00834EC0"/>
    <w:rsid w:val="008351D4"/>
    <w:rsid w:val="00835244"/>
    <w:rsid w:val="00835C3F"/>
    <w:rsid w:val="0083600C"/>
    <w:rsid w:val="0083634F"/>
    <w:rsid w:val="00836352"/>
    <w:rsid w:val="00836677"/>
    <w:rsid w:val="0083677F"/>
    <w:rsid w:val="00836841"/>
    <w:rsid w:val="00836F85"/>
    <w:rsid w:val="008370AF"/>
    <w:rsid w:val="00837946"/>
    <w:rsid w:val="00837BA8"/>
    <w:rsid w:val="00840005"/>
    <w:rsid w:val="00840287"/>
    <w:rsid w:val="008408AE"/>
    <w:rsid w:val="00841217"/>
    <w:rsid w:val="008417A6"/>
    <w:rsid w:val="00841D56"/>
    <w:rsid w:val="00841ED9"/>
    <w:rsid w:val="00841FA9"/>
    <w:rsid w:val="00842009"/>
    <w:rsid w:val="008421C1"/>
    <w:rsid w:val="008427DE"/>
    <w:rsid w:val="00842953"/>
    <w:rsid w:val="00842A21"/>
    <w:rsid w:val="00842CD9"/>
    <w:rsid w:val="0084312C"/>
    <w:rsid w:val="00843230"/>
    <w:rsid w:val="00843299"/>
    <w:rsid w:val="00843A80"/>
    <w:rsid w:val="00843B38"/>
    <w:rsid w:val="00843B80"/>
    <w:rsid w:val="0084462C"/>
    <w:rsid w:val="0084491B"/>
    <w:rsid w:val="00844CE6"/>
    <w:rsid w:val="00844CF2"/>
    <w:rsid w:val="0084526F"/>
    <w:rsid w:val="008455FA"/>
    <w:rsid w:val="008457E8"/>
    <w:rsid w:val="00845A29"/>
    <w:rsid w:val="00845DAE"/>
    <w:rsid w:val="00846261"/>
    <w:rsid w:val="0084645E"/>
    <w:rsid w:val="008466C4"/>
    <w:rsid w:val="008468F3"/>
    <w:rsid w:val="00846AB6"/>
    <w:rsid w:val="00847AB7"/>
    <w:rsid w:val="00850004"/>
    <w:rsid w:val="00850183"/>
    <w:rsid w:val="00850282"/>
    <w:rsid w:val="00850401"/>
    <w:rsid w:val="0085098E"/>
    <w:rsid w:val="00851052"/>
    <w:rsid w:val="00851962"/>
    <w:rsid w:val="00851A9E"/>
    <w:rsid w:val="00851C8B"/>
    <w:rsid w:val="00852138"/>
    <w:rsid w:val="008523EB"/>
    <w:rsid w:val="00852655"/>
    <w:rsid w:val="00852B71"/>
    <w:rsid w:val="00852BDF"/>
    <w:rsid w:val="008531F3"/>
    <w:rsid w:val="00853498"/>
    <w:rsid w:val="008538D1"/>
    <w:rsid w:val="00853C60"/>
    <w:rsid w:val="00853F65"/>
    <w:rsid w:val="00854884"/>
    <w:rsid w:val="0085507C"/>
    <w:rsid w:val="00855715"/>
    <w:rsid w:val="0085588A"/>
    <w:rsid w:val="00855FDF"/>
    <w:rsid w:val="0085687A"/>
    <w:rsid w:val="00856BFB"/>
    <w:rsid w:val="00856FCE"/>
    <w:rsid w:val="0085738F"/>
    <w:rsid w:val="008573BD"/>
    <w:rsid w:val="008578AD"/>
    <w:rsid w:val="00857CE2"/>
    <w:rsid w:val="00857D32"/>
    <w:rsid w:val="00860457"/>
    <w:rsid w:val="008605E9"/>
    <w:rsid w:val="00860869"/>
    <w:rsid w:val="00860C13"/>
    <w:rsid w:val="0086124F"/>
    <w:rsid w:val="00861899"/>
    <w:rsid w:val="008619CE"/>
    <w:rsid w:val="00861B82"/>
    <w:rsid w:val="00861F5F"/>
    <w:rsid w:val="00862596"/>
    <w:rsid w:val="00862616"/>
    <w:rsid w:val="00862672"/>
    <w:rsid w:val="00862C7D"/>
    <w:rsid w:val="00862F15"/>
    <w:rsid w:val="0086365D"/>
    <w:rsid w:val="008638A4"/>
    <w:rsid w:val="00863F35"/>
    <w:rsid w:val="00864110"/>
    <w:rsid w:val="0086441A"/>
    <w:rsid w:val="00864598"/>
    <w:rsid w:val="008646A9"/>
    <w:rsid w:val="00864A93"/>
    <w:rsid w:val="00865224"/>
    <w:rsid w:val="008652E4"/>
    <w:rsid w:val="008654CD"/>
    <w:rsid w:val="0086575D"/>
    <w:rsid w:val="00865876"/>
    <w:rsid w:val="00865965"/>
    <w:rsid w:val="008659A7"/>
    <w:rsid w:val="00865B10"/>
    <w:rsid w:val="00865B14"/>
    <w:rsid w:val="00865E8A"/>
    <w:rsid w:val="00865EC4"/>
    <w:rsid w:val="00865F9B"/>
    <w:rsid w:val="008661CE"/>
    <w:rsid w:val="00866409"/>
    <w:rsid w:val="00866C20"/>
    <w:rsid w:val="00866CE2"/>
    <w:rsid w:val="00867743"/>
    <w:rsid w:val="00867767"/>
    <w:rsid w:val="00867EE8"/>
    <w:rsid w:val="00870024"/>
    <w:rsid w:val="00870056"/>
    <w:rsid w:val="00870173"/>
    <w:rsid w:val="0087018F"/>
    <w:rsid w:val="00870357"/>
    <w:rsid w:val="00870376"/>
    <w:rsid w:val="00870897"/>
    <w:rsid w:val="00870B35"/>
    <w:rsid w:val="00870BCE"/>
    <w:rsid w:val="00870FC3"/>
    <w:rsid w:val="00871124"/>
    <w:rsid w:val="008713C6"/>
    <w:rsid w:val="00871575"/>
    <w:rsid w:val="00871B21"/>
    <w:rsid w:val="00871BB1"/>
    <w:rsid w:val="00872AE6"/>
    <w:rsid w:val="00872CD1"/>
    <w:rsid w:val="008733B0"/>
    <w:rsid w:val="00873B56"/>
    <w:rsid w:val="00873ECB"/>
    <w:rsid w:val="0087413E"/>
    <w:rsid w:val="0087429A"/>
    <w:rsid w:val="008746F1"/>
    <w:rsid w:val="00874B3B"/>
    <w:rsid w:val="008751C9"/>
    <w:rsid w:val="00875525"/>
    <w:rsid w:val="00875567"/>
    <w:rsid w:val="00875787"/>
    <w:rsid w:val="00875A0A"/>
    <w:rsid w:val="00875A82"/>
    <w:rsid w:val="00875BBF"/>
    <w:rsid w:val="008760CA"/>
    <w:rsid w:val="008760E5"/>
    <w:rsid w:val="00876EFD"/>
    <w:rsid w:val="008774BC"/>
    <w:rsid w:val="00877908"/>
    <w:rsid w:val="00877C8E"/>
    <w:rsid w:val="00877DA8"/>
    <w:rsid w:val="00877E69"/>
    <w:rsid w:val="00877FF2"/>
    <w:rsid w:val="00880C86"/>
    <w:rsid w:val="008813B2"/>
    <w:rsid w:val="008814FF"/>
    <w:rsid w:val="00881E2E"/>
    <w:rsid w:val="008821CD"/>
    <w:rsid w:val="00882766"/>
    <w:rsid w:val="00882ACC"/>
    <w:rsid w:val="00882B0F"/>
    <w:rsid w:val="00882CE3"/>
    <w:rsid w:val="008830F2"/>
    <w:rsid w:val="00883251"/>
    <w:rsid w:val="00883690"/>
    <w:rsid w:val="00883F39"/>
    <w:rsid w:val="008840CF"/>
    <w:rsid w:val="00884464"/>
    <w:rsid w:val="00884809"/>
    <w:rsid w:val="0088480F"/>
    <w:rsid w:val="008849C7"/>
    <w:rsid w:val="0088507B"/>
    <w:rsid w:val="00885121"/>
    <w:rsid w:val="0088529A"/>
    <w:rsid w:val="00885629"/>
    <w:rsid w:val="00885C36"/>
    <w:rsid w:val="0088600A"/>
    <w:rsid w:val="008860CF"/>
    <w:rsid w:val="0088611F"/>
    <w:rsid w:val="008866BA"/>
    <w:rsid w:val="00886979"/>
    <w:rsid w:val="00886989"/>
    <w:rsid w:val="00886A0C"/>
    <w:rsid w:val="00886A4A"/>
    <w:rsid w:val="00886E55"/>
    <w:rsid w:val="008870F2"/>
    <w:rsid w:val="008870FA"/>
    <w:rsid w:val="00887680"/>
    <w:rsid w:val="008879D5"/>
    <w:rsid w:val="00887A02"/>
    <w:rsid w:val="00890000"/>
    <w:rsid w:val="00890017"/>
    <w:rsid w:val="008900F1"/>
    <w:rsid w:val="00890161"/>
    <w:rsid w:val="008905B4"/>
    <w:rsid w:val="00890986"/>
    <w:rsid w:val="00890C95"/>
    <w:rsid w:val="00890DAF"/>
    <w:rsid w:val="00891568"/>
    <w:rsid w:val="0089218A"/>
    <w:rsid w:val="008921E5"/>
    <w:rsid w:val="00892692"/>
    <w:rsid w:val="00892F48"/>
    <w:rsid w:val="00893600"/>
    <w:rsid w:val="0089395E"/>
    <w:rsid w:val="00894213"/>
    <w:rsid w:val="0089428A"/>
    <w:rsid w:val="00894AA2"/>
    <w:rsid w:val="00894BBF"/>
    <w:rsid w:val="00894DAD"/>
    <w:rsid w:val="008956BC"/>
    <w:rsid w:val="0089582A"/>
    <w:rsid w:val="00895CA4"/>
    <w:rsid w:val="0089642C"/>
    <w:rsid w:val="008967C4"/>
    <w:rsid w:val="00896934"/>
    <w:rsid w:val="00896D36"/>
    <w:rsid w:val="0089713B"/>
    <w:rsid w:val="008977AD"/>
    <w:rsid w:val="008979C1"/>
    <w:rsid w:val="00897C6A"/>
    <w:rsid w:val="00897F49"/>
    <w:rsid w:val="008A009B"/>
    <w:rsid w:val="008A01FC"/>
    <w:rsid w:val="008A06C3"/>
    <w:rsid w:val="008A0C25"/>
    <w:rsid w:val="008A0EF8"/>
    <w:rsid w:val="008A117D"/>
    <w:rsid w:val="008A1296"/>
    <w:rsid w:val="008A1745"/>
    <w:rsid w:val="008A19A9"/>
    <w:rsid w:val="008A1B40"/>
    <w:rsid w:val="008A2052"/>
    <w:rsid w:val="008A21FA"/>
    <w:rsid w:val="008A225A"/>
    <w:rsid w:val="008A23AD"/>
    <w:rsid w:val="008A2452"/>
    <w:rsid w:val="008A264C"/>
    <w:rsid w:val="008A2805"/>
    <w:rsid w:val="008A2DDC"/>
    <w:rsid w:val="008A316A"/>
    <w:rsid w:val="008A35E4"/>
    <w:rsid w:val="008A3CC8"/>
    <w:rsid w:val="008A3D27"/>
    <w:rsid w:val="008A42A1"/>
    <w:rsid w:val="008A4425"/>
    <w:rsid w:val="008A48F8"/>
    <w:rsid w:val="008A4F4E"/>
    <w:rsid w:val="008A5038"/>
    <w:rsid w:val="008A55E0"/>
    <w:rsid w:val="008A5B47"/>
    <w:rsid w:val="008A5C6D"/>
    <w:rsid w:val="008A62F2"/>
    <w:rsid w:val="008A6AC2"/>
    <w:rsid w:val="008A6B93"/>
    <w:rsid w:val="008A6D27"/>
    <w:rsid w:val="008A6FFA"/>
    <w:rsid w:val="008A724A"/>
    <w:rsid w:val="008A7403"/>
    <w:rsid w:val="008A75E1"/>
    <w:rsid w:val="008A79DD"/>
    <w:rsid w:val="008A7AB3"/>
    <w:rsid w:val="008A7B15"/>
    <w:rsid w:val="008A7B53"/>
    <w:rsid w:val="008B0726"/>
    <w:rsid w:val="008B0B62"/>
    <w:rsid w:val="008B0D04"/>
    <w:rsid w:val="008B20F1"/>
    <w:rsid w:val="008B2AF3"/>
    <w:rsid w:val="008B2E02"/>
    <w:rsid w:val="008B3432"/>
    <w:rsid w:val="008B3DFA"/>
    <w:rsid w:val="008B460A"/>
    <w:rsid w:val="008B4721"/>
    <w:rsid w:val="008B486D"/>
    <w:rsid w:val="008B58E1"/>
    <w:rsid w:val="008B59D1"/>
    <w:rsid w:val="008B5CB3"/>
    <w:rsid w:val="008B61FC"/>
    <w:rsid w:val="008B62C3"/>
    <w:rsid w:val="008B6796"/>
    <w:rsid w:val="008B6982"/>
    <w:rsid w:val="008B72B8"/>
    <w:rsid w:val="008B734D"/>
    <w:rsid w:val="008B75B2"/>
    <w:rsid w:val="008B789D"/>
    <w:rsid w:val="008B78C3"/>
    <w:rsid w:val="008B7A96"/>
    <w:rsid w:val="008B7C99"/>
    <w:rsid w:val="008B7CDB"/>
    <w:rsid w:val="008B7F80"/>
    <w:rsid w:val="008C0024"/>
    <w:rsid w:val="008C0166"/>
    <w:rsid w:val="008C0B1A"/>
    <w:rsid w:val="008C0B32"/>
    <w:rsid w:val="008C0E4D"/>
    <w:rsid w:val="008C0E71"/>
    <w:rsid w:val="008C12C1"/>
    <w:rsid w:val="008C13E8"/>
    <w:rsid w:val="008C17DA"/>
    <w:rsid w:val="008C1A0A"/>
    <w:rsid w:val="008C1B7E"/>
    <w:rsid w:val="008C1E70"/>
    <w:rsid w:val="008C209F"/>
    <w:rsid w:val="008C283F"/>
    <w:rsid w:val="008C2CE7"/>
    <w:rsid w:val="008C2DAE"/>
    <w:rsid w:val="008C3171"/>
    <w:rsid w:val="008C3436"/>
    <w:rsid w:val="008C3558"/>
    <w:rsid w:val="008C3B97"/>
    <w:rsid w:val="008C3BA7"/>
    <w:rsid w:val="008C3D19"/>
    <w:rsid w:val="008C4079"/>
    <w:rsid w:val="008C41EF"/>
    <w:rsid w:val="008C4311"/>
    <w:rsid w:val="008C43F2"/>
    <w:rsid w:val="008C4850"/>
    <w:rsid w:val="008C4864"/>
    <w:rsid w:val="008C49C6"/>
    <w:rsid w:val="008C52B6"/>
    <w:rsid w:val="008C52CB"/>
    <w:rsid w:val="008C554E"/>
    <w:rsid w:val="008C578E"/>
    <w:rsid w:val="008C5BBF"/>
    <w:rsid w:val="008C60AB"/>
    <w:rsid w:val="008C60CC"/>
    <w:rsid w:val="008C6294"/>
    <w:rsid w:val="008C62A8"/>
    <w:rsid w:val="008C659A"/>
    <w:rsid w:val="008C67AF"/>
    <w:rsid w:val="008C69F2"/>
    <w:rsid w:val="008C6ADB"/>
    <w:rsid w:val="008C6B66"/>
    <w:rsid w:val="008C6BE6"/>
    <w:rsid w:val="008C6D9E"/>
    <w:rsid w:val="008C6E52"/>
    <w:rsid w:val="008C7C3C"/>
    <w:rsid w:val="008C7DA8"/>
    <w:rsid w:val="008C7DB3"/>
    <w:rsid w:val="008D0135"/>
    <w:rsid w:val="008D07FC"/>
    <w:rsid w:val="008D0E18"/>
    <w:rsid w:val="008D0E3F"/>
    <w:rsid w:val="008D0F2B"/>
    <w:rsid w:val="008D100C"/>
    <w:rsid w:val="008D1C06"/>
    <w:rsid w:val="008D20C0"/>
    <w:rsid w:val="008D248C"/>
    <w:rsid w:val="008D27D8"/>
    <w:rsid w:val="008D2F4D"/>
    <w:rsid w:val="008D3299"/>
    <w:rsid w:val="008D493C"/>
    <w:rsid w:val="008D4B9D"/>
    <w:rsid w:val="008D4E78"/>
    <w:rsid w:val="008D4EB2"/>
    <w:rsid w:val="008D50CF"/>
    <w:rsid w:val="008D54E6"/>
    <w:rsid w:val="008D5883"/>
    <w:rsid w:val="008D58F5"/>
    <w:rsid w:val="008D5980"/>
    <w:rsid w:val="008D5B0A"/>
    <w:rsid w:val="008D5B9C"/>
    <w:rsid w:val="008D5BCC"/>
    <w:rsid w:val="008D5F2D"/>
    <w:rsid w:val="008D614C"/>
    <w:rsid w:val="008D68D0"/>
    <w:rsid w:val="008D69B9"/>
    <w:rsid w:val="008D69C8"/>
    <w:rsid w:val="008D704A"/>
    <w:rsid w:val="008D70D2"/>
    <w:rsid w:val="008D7205"/>
    <w:rsid w:val="008D72F1"/>
    <w:rsid w:val="008D77AA"/>
    <w:rsid w:val="008D784C"/>
    <w:rsid w:val="008D7A7B"/>
    <w:rsid w:val="008D7C76"/>
    <w:rsid w:val="008D7D57"/>
    <w:rsid w:val="008E0669"/>
    <w:rsid w:val="008E09B8"/>
    <w:rsid w:val="008E0ABD"/>
    <w:rsid w:val="008E0CEB"/>
    <w:rsid w:val="008E14F5"/>
    <w:rsid w:val="008E175C"/>
    <w:rsid w:val="008E17A7"/>
    <w:rsid w:val="008E2379"/>
    <w:rsid w:val="008E2583"/>
    <w:rsid w:val="008E276F"/>
    <w:rsid w:val="008E27E4"/>
    <w:rsid w:val="008E3536"/>
    <w:rsid w:val="008E3789"/>
    <w:rsid w:val="008E3826"/>
    <w:rsid w:val="008E3E46"/>
    <w:rsid w:val="008E4114"/>
    <w:rsid w:val="008E48E0"/>
    <w:rsid w:val="008E4A1D"/>
    <w:rsid w:val="008E4E88"/>
    <w:rsid w:val="008E5166"/>
    <w:rsid w:val="008E549D"/>
    <w:rsid w:val="008E570D"/>
    <w:rsid w:val="008E5C6F"/>
    <w:rsid w:val="008E5D86"/>
    <w:rsid w:val="008E5E87"/>
    <w:rsid w:val="008E615B"/>
    <w:rsid w:val="008E62B5"/>
    <w:rsid w:val="008E6B04"/>
    <w:rsid w:val="008E6C92"/>
    <w:rsid w:val="008E7D36"/>
    <w:rsid w:val="008F0062"/>
    <w:rsid w:val="008F150D"/>
    <w:rsid w:val="008F16D7"/>
    <w:rsid w:val="008F17E4"/>
    <w:rsid w:val="008F1A58"/>
    <w:rsid w:val="008F1D09"/>
    <w:rsid w:val="008F259C"/>
    <w:rsid w:val="008F25E9"/>
    <w:rsid w:val="008F25F6"/>
    <w:rsid w:val="008F2889"/>
    <w:rsid w:val="008F29AB"/>
    <w:rsid w:val="008F2AE8"/>
    <w:rsid w:val="008F37BC"/>
    <w:rsid w:val="008F3A05"/>
    <w:rsid w:val="008F3B4A"/>
    <w:rsid w:val="008F46AC"/>
    <w:rsid w:val="008F4857"/>
    <w:rsid w:val="008F4DCB"/>
    <w:rsid w:val="008F4E84"/>
    <w:rsid w:val="008F51B0"/>
    <w:rsid w:val="008F5994"/>
    <w:rsid w:val="008F5AA3"/>
    <w:rsid w:val="008F5B23"/>
    <w:rsid w:val="008F62D1"/>
    <w:rsid w:val="008F638A"/>
    <w:rsid w:val="008F63FC"/>
    <w:rsid w:val="008F6E4A"/>
    <w:rsid w:val="008F6ECC"/>
    <w:rsid w:val="008F6EDC"/>
    <w:rsid w:val="008F756E"/>
    <w:rsid w:val="008F78AE"/>
    <w:rsid w:val="00900479"/>
    <w:rsid w:val="009004D6"/>
    <w:rsid w:val="00900910"/>
    <w:rsid w:val="00900FEB"/>
    <w:rsid w:val="00901108"/>
    <w:rsid w:val="00901D01"/>
    <w:rsid w:val="00901DAC"/>
    <w:rsid w:val="00901DD5"/>
    <w:rsid w:val="00902246"/>
    <w:rsid w:val="009023FD"/>
    <w:rsid w:val="0090273D"/>
    <w:rsid w:val="0090275B"/>
    <w:rsid w:val="00902A04"/>
    <w:rsid w:val="00902B69"/>
    <w:rsid w:val="00902EFE"/>
    <w:rsid w:val="00903460"/>
    <w:rsid w:val="00903A64"/>
    <w:rsid w:val="00903B06"/>
    <w:rsid w:val="00905173"/>
    <w:rsid w:val="00905418"/>
    <w:rsid w:val="009054A6"/>
    <w:rsid w:val="0090561E"/>
    <w:rsid w:val="00905C08"/>
    <w:rsid w:val="009060FE"/>
    <w:rsid w:val="00906B98"/>
    <w:rsid w:val="009071FF"/>
    <w:rsid w:val="00907474"/>
    <w:rsid w:val="00907D42"/>
    <w:rsid w:val="00907DE9"/>
    <w:rsid w:val="00907E01"/>
    <w:rsid w:val="00910838"/>
    <w:rsid w:val="009108D0"/>
    <w:rsid w:val="00910EAA"/>
    <w:rsid w:val="00911356"/>
    <w:rsid w:val="009116DE"/>
    <w:rsid w:val="00911790"/>
    <w:rsid w:val="00911954"/>
    <w:rsid w:val="00911959"/>
    <w:rsid w:val="00911AD6"/>
    <w:rsid w:val="00911DFE"/>
    <w:rsid w:val="00911E42"/>
    <w:rsid w:val="00911E43"/>
    <w:rsid w:val="0091244E"/>
    <w:rsid w:val="009124FB"/>
    <w:rsid w:val="009125DC"/>
    <w:rsid w:val="00912D9F"/>
    <w:rsid w:val="009132AD"/>
    <w:rsid w:val="00913471"/>
    <w:rsid w:val="009134E7"/>
    <w:rsid w:val="0091363E"/>
    <w:rsid w:val="009136E3"/>
    <w:rsid w:val="00913874"/>
    <w:rsid w:val="00913DC4"/>
    <w:rsid w:val="009140EB"/>
    <w:rsid w:val="00914135"/>
    <w:rsid w:val="00914524"/>
    <w:rsid w:val="00914BA6"/>
    <w:rsid w:val="009156D8"/>
    <w:rsid w:val="00915A72"/>
    <w:rsid w:val="00915D77"/>
    <w:rsid w:val="00915D83"/>
    <w:rsid w:val="009162B0"/>
    <w:rsid w:val="00916561"/>
    <w:rsid w:val="00920586"/>
    <w:rsid w:val="00920934"/>
    <w:rsid w:val="00920C04"/>
    <w:rsid w:val="00920C5F"/>
    <w:rsid w:val="00920FE8"/>
    <w:rsid w:val="00921034"/>
    <w:rsid w:val="0092124E"/>
    <w:rsid w:val="009219A1"/>
    <w:rsid w:val="00921F15"/>
    <w:rsid w:val="009221DB"/>
    <w:rsid w:val="0092252B"/>
    <w:rsid w:val="00922F82"/>
    <w:rsid w:val="00922FF3"/>
    <w:rsid w:val="0092312E"/>
    <w:rsid w:val="009232A0"/>
    <w:rsid w:val="00923671"/>
    <w:rsid w:val="009236E8"/>
    <w:rsid w:val="00923754"/>
    <w:rsid w:val="00923978"/>
    <w:rsid w:val="00923B2D"/>
    <w:rsid w:val="0092436E"/>
    <w:rsid w:val="0092482F"/>
    <w:rsid w:val="009248D1"/>
    <w:rsid w:val="00925513"/>
    <w:rsid w:val="009258B9"/>
    <w:rsid w:val="0092601B"/>
    <w:rsid w:val="009265A3"/>
    <w:rsid w:val="009273EF"/>
    <w:rsid w:val="00927473"/>
    <w:rsid w:val="00927607"/>
    <w:rsid w:val="00927A82"/>
    <w:rsid w:val="00927C77"/>
    <w:rsid w:val="00930035"/>
    <w:rsid w:val="009301C2"/>
    <w:rsid w:val="0093038D"/>
    <w:rsid w:val="009304D1"/>
    <w:rsid w:val="009305AD"/>
    <w:rsid w:val="0093074D"/>
    <w:rsid w:val="00930CB7"/>
    <w:rsid w:val="00930CE0"/>
    <w:rsid w:val="00930D79"/>
    <w:rsid w:val="00930F04"/>
    <w:rsid w:val="00930FFF"/>
    <w:rsid w:val="00931071"/>
    <w:rsid w:val="00931387"/>
    <w:rsid w:val="00931E06"/>
    <w:rsid w:val="0093245E"/>
    <w:rsid w:val="00932652"/>
    <w:rsid w:val="00932716"/>
    <w:rsid w:val="00932865"/>
    <w:rsid w:val="00932F32"/>
    <w:rsid w:val="00933739"/>
    <w:rsid w:val="009349FD"/>
    <w:rsid w:val="00934A00"/>
    <w:rsid w:val="00935254"/>
    <w:rsid w:val="0093526D"/>
    <w:rsid w:val="009355D4"/>
    <w:rsid w:val="009356A1"/>
    <w:rsid w:val="00936121"/>
    <w:rsid w:val="0093618A"/>
    <w:rsid w:val="0093623E"/>
    <w:rsid w:val="00936375"/>
    <w:rsid w:val="00936A43"/>
    <w:rsid w:val="00936F32"/>
    <w:rsid w:val="00937EFE"/>
    <w:rsid w:val="00940747"/>
    <w:rsid w:val="0094084A"/>
    <w:rsid w:val="009413A0"/>
    <w:rsid w:val="009418E5"/>
    <w:rsid w:val="00941912"/>
    <w:rsid w:val="00941A90"/>
    <w:rsid w:val="00942064"/>
    <w:rsid w:val="0094229E"/>
    <w:rsid w:val="009426F7"/>
    <w:rsid w:val="00942C1A"/>
    <w:rsid w:val="00942E4C"/>
    <w:rsid w:val="00942FD9"/>
    <w:rsid w:val="00943001"/>
    <w:rsid w:val="00943029"/>
    <w:rsid w:val="009434F9"/>
    <w:rsid w:val="009435A6"/>
    <w:rsid w:val="0094369D"/>
    <w:rsid w:val="00943C4C"/>
    <w:rsid w:val="00943DF2"/>
    <w:rsid w:val="00943E07"/>
    <w:rsid w:val="00943F24"/>
    <w:rsid w:val="00943F63"/>
    <w:rsid w:val="00944304"/>
    <w:rsid w:val="00944456"/>
    <w:rsid w:val="009444AC"/>
    <w:rsid w:val="00944557"/>
    <w:rsid w:val="00944D62"/>
    <w:rsid w:val="00944D6D"/>
    <w:rsid w:val="009452C3"/>
    <w:rsid w:val="00945571"/>
    <w:rsid w:val="00945A4B"/>
    <w:rsid w:val="00945B7E"/>
    <w:rsid w:val="00946350"/>
    <w:rsid w:val="00946436"/>
    <w:rsid w:val="00946468"/>
    <w:rsid w:val="009471F3"/>
    <w:rsid w:val="009474EC"/>
    <w:rsid w:val="009478B2"/>
    <w:rsid w:val="00947CC0"/>
    <w:rsid w:val="00947E78"/>
    <w:rsid w:val="0095064A"/>
    <w:rsid w:val="00950C35"/>
    <w:rsid w:val="00950DCD"/>
    <w:rsid w:val="0095108B"/>
    <w:rsid w:val="00951166"/>
    <w:rsid w:val="00951202"/>
    <w:rsid w:val="009514D6"/>
    <w:rsid w:val="00951521"/>
    <w:rsid w:val="0095173C"/>
    <w:rsid w:val="0095188B"/>
    <w:rsid w:val="00951D4B"/>
    <w:rsid w:val="00951E0F"/>
    <w:rsid w:val="00951EC7"/>
    <w:rsid w:val="00951EF9"/>
    <w:rsid w:val="0095272B"/>
    <w:rsid w:val="00952DA3"/>
    <w:rsid w:val="00952F41"/>
    <w:rsid w:val="00953550"/>
    <w:rsid w:val="00953872"/>
    <w:rsid w:val="0095388C"/>
    <w:rsid w:val="00953F8F"/>
    <w:rsid w:val="00954677"/>
    <w:rsid w:val="00954937"/>
    <w:rsid w:val="009554E3"/>
    <w:rsid w:val="00955657"/>
    <w:rsid w:val="009558AC"/>
    <w:rsid w:val="0095598C"/>
    <w:rsid w:val="009559E7"/>
    <w:rsid w:val="009559E8"/>
    <w:rsid w:val="00956130"/>
    <w:rsid w:val="009568A8"/>
    <w:rsid w:val="009568C8"/>
    <w:rsid w:val="00956BBC"/>
    <w:rsid w:val="00956CBD"/>
    <w:rsid w:val="00956CDF"/>
    <w:rsid w:val="0095735E"/>
    <w:rsid w:val="009574D6"/>
    <w:rsid w:val="00957732"/>
    <w:rsid w:val="00957D34"/>
    <w:rsid w:val="00957D73"/>
    <w:rsid w:val="00957D8C"/>
    <w:rsid w:val="00957E08"/>
    <w:rsid w:val="00957F8C"/>
    <w:rsid w:val="009600A5"/>
    <w:rsid w:val="009602B8"/>
    <w:rsid w:val="00960566"/>
    <w:rsid w:val="009609DF"/>
    <w:rsid w:val="00960A01"/>
    <w:rsid w:val="00960B7F"/>
    <w:rsid w:val="00960BBB"/>
    <w:rsid w:val="00960BF6"/>
    <w:rsid w:val="00960CEE"/>
    <w:rsid w:val="0096132A"/>
    <w:rsid w:val="0096164F"/>
    <w:rsid w:val="00961738"/>
    <w:rsid w:val="00962625"/>
    <w:rsid w:val="00962E13"/>
    <w:rsid w:val="0096319D"/>
    <w:rsid w:val="00963389"/>
    <w:rsid w:val="009633F9"/>
    <w:rsid w:val="00963688"/>
    <w:rsid w:val="0096392B"/>
    <w:rsid w:val="009641EA"/>
    <w:rsid w:val="0096425B"/>
    <w:rsid w:val="00964387"/>
    <w:rsid w:val="00964477"/>
    <w:rsid w:val="00964884"/>
    <w:rsid w:val="00964F47"/>
    <w:rsid w:val="009651DA"/>
    <w:rsid w:val="0096579D"/>
    <w:rsid w:val="00965896"/>
    <w:rsid w:val="00965F1A"/>
    <w:rsid w:val="0096607F"/>
    <w:rsid w:val="009660ED"/>
    <w:rsid w:val="00966306"/>
    <w:rsid w:val="00966398"/>
    <w:rsid w:val="009665E5"/>
    <w:rsid w:val="00966986"/>
    <w:rsid w:val="00967648"/>
    <w:rsid w:val="00967873"/>
    <w:rsid w:val="00967E08"/>
    <w:rsid w:val="009708F1"/>
    <w:rsid w:val="00970D20"/>
    <w:rsid w:val="00970D23"/>
    <w:rsid w:val="00970D24"/>
    <w:rsid w:val="009711DA"/>
    <w:rsid w:val="009713E3"/>
    <w:rsid w:val="009714B4"/>
    <w:rsid w:val="009714E9"/>
    <w:rsid w:val="009715A2"/>
    <w:rsid w:val="00971907"/>
    <w:rsid w:val="00972308"/>
    <w:rsid w:val="0097246D"/>
    <w:rsid w:val="00972899"/>
    <w:rsid w:val="00972F4F"/>
    <w:rsid w:val="00972FD6"/>
    <w:rsid w:val="009730BC"/>
    <w:rsid w:val="00973452"/>
    <w:rsid w:val="009736E5"/>
    <w:rsid w:val="0097373C"/>
    <w:rsid w:val="00973C60"/>
    <w:rsid w:val="00973D4D"/>
    <w:rsid w:val="00974244"/>
    <w:rsid w:val="009742B0"/>
    <w:rsid w:val="00974431"/>
    <w:rsid w:val="00974619"/>
    <w:rsid w:val="00974BA5"/>
    <w:rsid w:val="00974D36"/>
    <w:rsid w:val="0097521A"/>
    <w:rsid w:val="0097544E"/>
    <w:rsid w:val="00975AE7"/>
    <w:rsid w:val="00975C62"/>
    <w:rsid w:val="00975C65"/>
    <w:rsid w:val="00976187"/>
    <w:rsid w:val="009765A1"/>
    <w:rsid w:val="009767B9"/>
    <w:rsid w:val="009768CD"/>
    <w:rsid w:val="0097694F"/>
    <w:rsid w:val="009805F3"/>
    <w:rsid w:val="0098080E"/>
    <w:rsid w:val="00980836"/>
    <w:rsid w:val="00980CE4"/>
    <w:rsid w:val="009812F3"/>
    <w:rsid w:val="00981818"/>
    <w:rsid w:val="00981CB1"/>
    <w:rsid w:val="00981EBA"/>
    <w:rsid w:val="009820A7"/>
    <w:rsid w:val="009822D9"/>
    <w:rsid w:val="0098252E"/>
    <w:rsid w:val="009829EE"/>
    <w:rsid w:val="00982C60"/>
    <w:rsid w:val="00982C8D"/>
    <w:rsid w:val="00983082"/>
    <w:rsid w:val="00983176"/>
    <w:rsid w:val="009832A1"/>
    <w:rsid w:val="00983F7C"/>
    <w:rsid w:val="00984250"/>
    <w:rsid w:val="009847FE"/>
    <w:rsid w:val="00984B90"/>
    <w:rsid w:val="0098518D"/>
    <w:rsid w:val="0098557D"/>
    <w:rsid w:val="0098565E"/>
    <w:rsid w:val="00985A18"/>
    <w:rsid w:val="00985D76"/>
    <w:rsid w:val="009861DB"/>
    <w:rsid w:val="009864CE"/>
    <w:rsid w:val="00986775"/>
    <w:rsid w:val="009869C9"/>
    <w:rsid w:val="00987106"/>
    <w:rsid w:val="0098717C"/>
    <w:rsid w:val="00987476"/>
    <w:rsid w:val="00987CBF"/>
    <w:rsid w:val="00987E3B"/>
    <w:rsid w:val="00987FF1"/>
    <w:rsid w:val="00990356"/>
    <w:rsid w:val="0099038F"/>
    <w:rsid w:val="00990500"/>
    <w:rsid w:val="00990A89"/>
    <w:rsid w:val="00990C72"/>
    <w:rsid w:val="00991790"/>
    <w:rsid w:val="00991991"/>
    <w:rsid w:val="00991CAF"/>
    <w:rsid w:val="00991EF8"/>
    <w:rsid w:val="0099202A"/>
    <w:rsid w:val="009929A3"/>
    <w:rsid w:val="009929E9"/>
    <w:rsid w:val="00993501"/>
    <w:rsid w:val="0099362A"/>
    <w:rsid w:val="00993861"/>
    <w:rsid w:val="00993DFE"/>
    <w:rsid w:val="00994070"/>
    <w:rsid w:val="0099414A"/>
    <w:rsid w:val="00994714"/>
    <w:rsid w:val="009947EB"/>
    <w:rsid w:val="0099499B"/>
    <w:rsid w:val="00994FBD"/>
    <w:rsid w:val="0099508A"/>
    <w:rsid w:val="00995354"/>
    <w:rsid w:val="009954EA"/>
    <w:rsid w:val="009957AD"/>
    <w:rsid w:val="009958A5"/>
    <w:rsid w:val="00995FBE"/>
    <w:rsid w:val="009965EF"/>
    <w:rsid w:val="0099695B"/>
    <w:rsid w:val="00996E19"/>
    <w:rsid w:val="009973A0"/>
    <w:rsid w:val="00997C38"/>
    <w:rsid w:val="00997F98"/>
    <w:rsid w:val="009A0082"/>
    <w:rsid w:val="009A0925"/>
    <w:rsid w:val="009A09EA"/>
    <w:rsid w:val="009A0C15"/>
    <w:rsid w:val="009A0C9B"/>
    <w:rsid w:val="009A0CFC"/>
    <w:rsid w:val="009A0EB5"/>
    <w:rsid w:val="009A1067"/>
    <w:rsid w:val="009A1510"/>
    <w:rsid w:val="009A1A1C"/>
    <w:rsid w:val="009A1EDD"/>
    <w:rsid w:val="009A1F0E"/>
    <w:rsid w:val="009A1F25"/>
    <w:rsid w:val="009A3ABB"/>
    <w:rsid w:val="009A454A"/>
    <w:rsid w:val="009A49FA"/>
    <w:rsid w:val="009A52A6"/>
    <w:rsid w:val="009A5903"/>
    <w:rsid w:val="009A5921"/>
    <w:rsid w:val="009A59CE"/>
    <w:rsid w:val="009A5A24"/>
    <w:rsid w:val="009A5B83"/>
    <w:rsid w:val="009A5BBE"/>
    <w:rsid w:val="009A5C6B"/>
    <w:rsid w:val="009A6B8A"/>
    <w:rsid w:val="009A6D89"/>
    <w:rsid w:val="009A6F64"/>
    <w:rsid w:val="009A732B"/>
    <w:rsid w:val="009A78D7"/>
    <w:rsid w:val="009A7B10"/>
    <w:rsid w:val="009A7C21"/>
    <w:rsid w:val="009A7DCA"/>
    <w:rsid w:val="009A7E1C"/>
    <w:rsid w:val="009B02BC"/>
    <w:rsid w:val="009B02E7"/>
    <w:rsid w:val="009B058E"/>
    <w:rsid w:val="009B06D1"/>
    <w:rsid w:val="009B0CCB"/>
    <w:rsid w:val="009B14A3"/>
    <w:rsid w:val="009B1ADE"/>
    <w:rsid w:val="009B1BFB"/>
    <w:rsid w:val="009B1D66"/>
    <w:rsid w:val="009B219F"/>
    <w:rsid w:val="009B23C0"/>
    <w:rsid w:val="009B23DA"/>
    <w:rsid w:val="009B246B"/>
    <w:rsid w:val="009B2794"/>
    <w:rsid w:val="009B32EE"/>
    <w:rsid w:val="009B3ADA"/>
    <w:rsid w:val="009B3F5F"/>
    <w:rsid w:val="009B41C8"/>
    <w:rsid w:val="009B4FA7"/>
    <w:rsid w:val="009B50E2"/>
    <w:rsid w:val="009B5143"/>
    <w:rsid w:val="009B5520"/>
    <w:rsid w:val="009B55AF"/>
    <w:rsid w:val="009B56BE"/>
    <w:rsid w:val="009B5BC2"/>
    <w:rsid w:val="009B5C24"/>
    <w:rsid w:val="009B5ED5"/>
    <w:rsid w:val="009B64A9"/>
    <w:rsid w:val="009B6550"/>
    <w:rsid w:val="009B66E5"/>
    <w:rsid w:val="009B6AE8"/>
    <w:rsid w:val="009B6BBE"/>
    <w:rsid w:val="009B751C"/>
    <w:rsid w:val="009B788B"/>
    <w:rsid w:val="009B78D3"/>
    <w:rsid w:val="009B7B66"/>
    <w:rsid w:val="009B7BF7"/>
    <w:rsid w:val="009C003B"/>
    <w:rsid w:val="009C0065"/>
    <w:rsid w:val="009C026C"/>
    <w:rsid w:val="009C047D"/>
    <w:rsid w:val="009C054F"/>
    <w:rsid w:val="009C0E69"/>
    <w:rsid w:val="009C10EB"/>
    <w:rsid w:val="009C1173"/>
    <w:rsid w:val="009C1276"/>
    <w:rsid w:val="009C1576"/>
    <w:rsid w:val="009C179E"/>
    <w:rsid w:val="009C1814"/>
    <w:rsid w:val="009C1887"/>
    <w:rsid w:val="009C1E05"/>
    <w:rsid w:val="009C1EC2"/>
    <w:rsid w:val="009C2055"/>
    <w:rsid w:val="009C205F"/>
    <w:rsid w:val="009C2325"/>
    <w:rsid w:val="009C24A6"/>
    <w:rsid w:val="009C2620"/>
    <w:rsid w:val="009C287F"/>
    <w:rsid w:val="009C33ED"/>
    <w:rsid w:val="009C3D25"/>
    <w:rsid w:val="009C4791"/>
    <w:rsid w:val="009C4816"/>
    <w:rsid w:val="009C497C"/>
    <w:rsid w:val="009C4AD6"/>
    <w:rsid w:val="009C521D"/>
    <w:rsid w:val="009C52DD"/>
    <w:rsid w:val="009C534C"/>
    <w:rsid w:val="009C5409"/>
    <w:rsid w:val="009C5F8D"/>
    <w:rsid w:val="009C6320"/>
    <w:rsid w:val="009C63F5"/>
    <w:rsid w:val="009C7374"/>
    <w:rsid w:val="009C7742"/>
    <w:rsid w:val="009C77AF"/>
    <w:rsid w:val="009C7AE3"/>
    <w:rsid w:val="009C7DFF"/>
    <w:rsid w:val="009C7FAC"/>
    <w:rsid w:val="009D0202"/>
    <w:rsid w:val="009D04AC"/>
    <w:rsid w:val="009D075C"/>
    <w:rsid w:val="009D0894"/>
    <w:rsid w:val="009D0BE4"/>
    <w:rsid w:val="009D1C91"/>
    <w:rsid w:val="009D1F67"/>
    <w:rsid w:val="009D20DC"/>
    <w:rsid w:val="009D2153"/>
    <w:rsid w:val="009D262F"/>
    <w:rsid w:val="009D29CD"/>
    <w:rsid w:val="009D2AF1"/>
    <w:rsid w:val="009D3428"/>
    <w:rsid w:val="009D3CA6"/>
    <w:rsid w:val="009D411C"/>
    <w:rsid w:val="009D414F"/>
    <w:rsid w:val="009D4575"/>
    <w:rsid w:val="009D4649"/>
    <w:rsid w:val="009D4800"/>
    <w:rsid w:val="009D49EE"/>
    <w:rsid w:val="009D4BC2"/>
    <w:rsid w:val="009D4CB5"/>
    <w:rsid w:val="009D4E00"/>
    <w:rsid w:val="009D4FB6"/>
    <w:rsid w:val="009D577D"/>
    <w:rsid w:val="009D5959"/>
    <w:rsid w:val="009D5A45"/>
    <w:rsid w:val="009D5B34"/>
    <w:rsid w:val="009D60BB"/>
    <w:rsid w:val="009D626E"/>
    <w:rsid w:val="009D6A34"/>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1AA9"/>
    <w:rsid w:val="009E206A"/>
    <w:rsid w:val="009E20A9"/>
    <w:rsid w:val="009E2782"/>
    <w:rsid w:val="009E2AE2"/>
    <w:rsid w:val="009E2F2C"/>
    <w:rsid w:val="009E3CB1"/>
    <w:rsid w:val="009E3D9A"/>
    <w:rsid w:val="009E3E94"/>
    <w:rsid w:val="009E44A7"/>
    <w:rsid w:val="009E47D4"/>
    <w:rsid w:val="009E4FB1"/>
    <w:rsid w:val="009E5047"/>
    <w:rsid w:val="009E5497"/>
    <w:rsid w:val="009E5F3E"/>
    <w:rsid w:val="009E641A"/>
    <w:rsid w:val="009E67C4"/>
    <w:rsid w:val="009E6E18"/>
    <w:rsid w:val="009E6FA0"/>
    <w:rsid w:val="009F0AA2"/>
    <w:rsid w:val="009F0DFC"/>
    <w:rsid w:val="009F1060"/>
    <w:rsid w:val="009F1095"/>
    <w:rsid w:val="009F152A"/>
    <w:rsid w:val="009F1648"/>
    <w:rsid w:val="009F16CA"/>
    <w:rsid w:val="009F18C4"/>
    <w:rsid w:val="009F199C"/>
    <w:rsid w:val="009F1E87"/>
    <w:rsid w:val="009F2492"/>
    <w:rsid w:val="009F26B1"/>
    <w:rsid w:val="009F2C16"/>
    <w:rsid w:val="009F2C7F"/>
    <w:rsid w:val="009F382E"/>
    <w:rsid w:val="009F3ABC"/>
    <w:rsid w:val="009F3B53"/>
    <w:rsid w:val="009F419C"/>
    <w:rsid w:val="009F4B41"/>
    <w:rsid w:val="009F4E11"/>
    <w:rsid w:val="009F4EB5"/>
    <w:rsid w:val="009F537E"/>
    <w:rsid w:val="009F55CE"/>
    <w:rsid w:val="009F5C24"/>
    <w:rsid w:val="009F5D81"/>
    <w:rsid w:val="009F5E47"/>
    <w:rsid w:val="009F6229"/>
    <w:rsid w:val="009F62B6"/>
    <w:rsid w:val="009F6775"/>
    <w:rsid w:val="009F69EF"/>
    <w:rsid w:val="009F7439"/>
    <w:rsid w:val="009F787B"/>
    <w:rsid w:val="009F7A2A"/>
    <w:rsid w:val="009F7D4F"/>
    <w:rsid w:val="009F7F15"/>
    <w:rsid w:val="009F7F66"/>
    <w:rsid w:val="00A0042F"/>
    <w:rsid w:val="00A006BB"/>
    <w:rsid w:val="00A00872"/>
    <w:rsid w:val="00A00C6D"/>
    <w:rsid w:val="00A0171E"/>
    <w:rsid w:val="00A02171"/>
    <w:rsid w:val="00A02186"/>
    <w:rsid w:val="00A025C5"/>
    <w:rsid w:val="00A0287F"/>
    <w:rsid w:val="00A037D6"/>
    <w:rsid w:val="00A03923"/>
    <w:rsid w:val="00A041FC"/>
    <w:rsid w:val="00A04AFE"/>
    <w:rsid w:val="00A054D8"/>
    <w:rsid w:val="00A05DAF"/>
    <w:rsid w:val="00A05E14"/>
    <w:rsid w:val="00A0642C"/>
    <w:rsid w:val="00A06784"/>
    <w:rsid w:val="00A069B6"/>
    <w:rsid w:val="00A06EB7"/>
    <w:rsid w:val="00A0757F"/>
    <w:rsid w:val="00A076FC"/>
    <w:rsid w:val="00A10051"/>
    <w:rsid w:val="00A10466"/>
    <w:rsid w:val="00A1051D"/>
    <w:rsid w:val="00A10828"/>
    <w:rsid w:val="00A10B8D"/>
    <w:rsid w:val="00A1109F"/>
    <w:rsid w:val="00A11138"/>
    <w:rsid w:val="00A11362"/>
    <w:rsid w:val="00A11411"/>
    <w:rsid w:val="00A116D7"/>
    <w:rsid w:val="00A11ED0"/>
    <w:rsid w:val="00A1213B"/>
    <w:rsid w:val="00A126D0"/>
    <w:rsid w:val="00A12ADF"/>
    <w:rsid w:val="00A12B11"/>
    <w:rsid w:val="00A12C66"/>
    <w:rsid w:val="00A12EAB"/>
    <w:rsid w:val="00A1311A"/>
    <w:rsid w:val="00A13148"/>
    <w:rsid w:val="00A13AA7"/>
    <w:rsid w:val="00A13D0A"/>
    <w:rsid w:val="00A13E93"/>
    <w:rsid w:val="00A14097"/>
    <w:rsid w:val="00A140BB"/>
    <w:rsid w:val="00A14F25"/>
    <w:rsid w:val="00A153E3"/>
    <w:rsid w:val="00A1581E"/>
    <w:rsid w:val="00A15A8E"/>
    <w:rsid w:val="00A1676B"/>
    <w:rsid w:val="00A16E49"/>
    <w:rsid w:val="00A207A0"/>
    <w:rsid w:val="00A20977"/>
    <w:rsid w:val="00A209E0"/>
    <w:rsid w:val="00A21184"/>
    <w:rsid w:val="00A2162A"/>
    <w:rsid w:val="00A21CC9"/>
    <w:rsid w:val="00A21EE6"/>
    <w:rsid w:val="00A21FD5"/>
    <w:rsid w:val="00A22479"/>
    <w:rsid w:val="00A225A2"/>
    <w:rsid w:val="00A2261A"/>
    <w:rsid w:val="00A22787"/>
    <w:rsid w:val="00A22B5E"/>
    <w:rsid w:val="00A22FC4"/>
    <w:rsid w:val="00A231A2"/>
    <w:rsid w:val="00A23528"/>
    <w:rsid w:val="00A23B6F"/>
    <w:rsid w:val="00A23C53"/>
    <w:rsid w:val="00A23CD3"/>
    <w:rsid w:val="00A23FE5"/>
    <w:rsid w:val="00A24206"/>
    <w:rsid w:val="00A242E4"/>
    <w:rsid w:val="00A24574"/>
    <w:rsid w:val="00A25141"/>
    <w:rsid w:val="00A25264"/>
    <w:rsid w:val="00A25404"/>
    <w:rsid w:val="00A260C8"/>
    <w:rsid w:val="00A2677B"/>
    <w:rsid w:val="00A26943"/>
    <w:rsid w:val="00A26A2E"/>
    <w:rsid w:val="00A26BB3"/>
    <w:rsid w:val="00A26F24"/>
    <w:rsid w:val="00A273EA"/>
    <w:rsid w:val="00A2756F"/>
    <w:rsid w:val="00A2770D"/>
    <w:rsid w:val="00A27C2F"/>
    <w:rsid w:val="00A27DD7"/>
    <w:rsid w:val="00A3077B"/>
    <w:rsid w:val="00A30A81"/>
    <w:rsid w:val="00A310B0"/>
    <w:rsid w:val="00A311A1"/>
    <w:rsid w:val="00A313A7"/>
    <w:rsid w:val="00A31507"/>
    <w:rsid w:val="00A31AD2"/>
    <w:rsid w:val="00A31B6F"/>
    <w:rsid w:val="00A31F64"/>
    <w:rsid w:val="00A32355"/>
    <w:rsid w:val="00A327CF"/>
    <w:rsid w:val="00A327FF"/>
    <w:rsid w:val="00A328FE"/>
    <w:rsid w:val="00A32AA6"/>
    <w:rsid w:val="00A33979"/>
    <w:rsid w:val="00A33B14"/>
    <w:rsid w:val="00A33B17"/>
    <w:rsid w:val="00A33BC4"/>
    <w:rsid w:val="00A33C03"/>
    <w:rsid w:val="00A33C0D"/>
    <w:rsid w:val="00A33C58"/>
    <w:rsid w:val="00A342B6"/>
    <w:rsid w:val="00A3438B"/>
    <w:rsid w:val="00A34487"/>
    <w:rsid w:val="00A346F6"/>
    <w:rsid w:val="00A34953"/>
    <w:rsid w:val="00A34CB2"/>
    <w:rsid w:val="00A34FB2"/>
    <w:rsid w:val="00A35116"/>
    <w:rsid w:val="00A3544B"/>
    <w:rsid w:val="00A354F9"/>
    <w:rsid w:val="00A3555F"/>
    <w:rsid w:val="00A358F3"/>
    <w:rsid w:val="00A359AD"/>
    <w:rsid w:val="00A35B0A"/>
    <w:rsid w:val="00A35DA1"/>
    <w:rsid w:val="00A366FF"/>
    <w:rsid w:val="00A36D77"/>
    <w:rsid w:val="00A36EA0"/>
    <w:rsid w:val="00A36EA6"/>
    <w:rsid w:val="00A36F13"/>
    <w:rsid w:val="00A36F2D"/>
    <w:rsid w:val="00A3714C"/>
    <w:rsid w:val="00A375CE"/>
    <w:rsid w:val="00A37A2F"/>
    <w:rsid w:val="00A37AE3"/>
    <w:rsid w:val="00A37E56"/>
    <w:rsid w:val="00A401B7"/>
    <w:rsid w:val="00A402C2"/>
    <w:rsid w:val="00A4108D"/>
    <w:rsid w:val="00A415B4"/>
    <w:rsid w:val="00A41686"/>
    <w:rsid w:val="00A41BCA"/>
    <w:rsid w:val="00A42028"/>
    <w:rsid w:val="00A4266D"/>
    <w:rsid w:val="00A427FF"/>
    <w:rsid w:val="00A42D86"/>
    <w:rsid w:val="00A43053"/>
    <w:rsid w:val="00A4398F"/>
    <w:rsid w:val="00A43B4A"/>
    <w:rsid w:val="00A44B34"/>
    <w:rsid w:val="00A44B3F"/>
    <w:rsid w:val="00A44B63"/>
    <w:rsid w:val="00A44CAB"/>
    <w:rsid w:val="00A44EB7"/>
    <w:rsid w:val="00A45329"/>
    <w:rsid w:val="00A458BC"/>
    <w:rsid w:val="00A45CB4"/>
    <w:rsid w:val="00A46361"/>
    <w:rsid w:val="00A4675C"/>
    <w:rsid w:val="00A471F2"/>
    <w:rsid w:val="00A478A2"/>
    <w:rsid w:val="00A47BE7"/>
    <w:rsid w:val="00A47F04"/>
    <w:rsid w:val="00A5050C"/>
    <w:rsid w:val="00A50715"/>
    <w:rsid w:val="00A507D5"/>
    <w:rsid w:val="00A50BDF"/>
    <w:rsid w:val="00A50D54"/>
    <w:rsid w:val="00A50D7A"/>
    <w:rsid w:val="00A50E6D"/>
    <w:rsid w:val="00A50F53"/>
    <w:rsid w:val="00A51017"/>
    <w:rsid w:val="00A51201"/>
    <w:rsid w:val="00A51D6D"/>
    <w:rsid w:val="00A5219F"/>
    <w:rsid w:val="00A52224"/>
    <w:rsid w:val="00A523E6"/>
    <w:rsid w:val="00A5245F"/>
    <w:rsid w:val="00A52683"/>
    <w:rsid w:val="00A526E6"/>
    <w:rsid w:val="00A53503"/>
    <w:rsid w:val="00A5357E"/>
    <w:rsid w:val="00A53638"/>
    <w:rsid w:val="00A537A5"/>
    <w:rsid w:val="00A53EB4"/>
    <w:rsid w:val="00A53F66"/>
    <w:rsid w:val="00A5481D"/>
    <w:rsid w:val="00A5494C"/>
    <w:rsid w:val="00A54D17"/>
    <w:rsid w:val="00A55863"/>
    <w:rsid w:val="00A55A72"/>
    <w:rsid w:val="00A55DC4"/>
    <w:rsid w:val="00A55E89"/>
    <w:rsid w:val="00A56123"/>
    <w:rsid w:val="00A5655E"/>
    <w:rsid w:val="00A5675D"/>
    <w:rsid w:val="00A56E63"/>
    <w:rsid w:val="00A56EF2"/>
    <w:rsid w:val="00A57B94"/>
    <w:rsid w:val="00A57CA6"/>
    <w:rsid w:val="00A57ECA"/>
    <w:rsid w:val="00A6021C"/>
    <w:rsid w:val="00A603FA"/>
    <w:rsid w:val="00A60525"/>
    <w:rsid w:val="00A6079B"/>
    <w:rsid w:val="00A60F18"/>
    <w:rsid w:val="00A618A7"/>
    <w:rsid w:val="00A61DA1"/>
    <w:rsid w:val="00A62045"/>
    <w:rsid w:val="00A62C3B"/>
    <w:rsid w:val="00A62DFC"/>
    <w:rsid w:val="00A62EBB"/>
    <w:rsid w:val="00A633F6"/>
    <w:rsid w:val="00A637B3"/>
    <w:rsid w:val="00A639C8"/>
    <w:rsid w:val="00A63ABF"/>
    <w:rsid w:val="00A63BAF"/>
    <w:rsid w:val="00A63BB2"/>
    <w:rsid w:val="00A63DC3"/>
    <w:rsid w:val="00A6443E"/>
    <w:rsid w:val="00A64950"/>
    <w:rsid w:val="00A64BA8"/>
    <w:rsid w:val="00A64D1B"/>
    <w:rsid w:val="00A654FB"/>
    <w:rsid w:val="00A65889"/>
    <w:rsid w:val="00A66176"/>
    <w:rsid w:val="00A66410"/>
    <w:rsid w:val="00A666CC"/>
    <w:rsid w:val="00A6678D"/>
    <w:rsid w:val="00A6696F"/>
    <w:rsid w:val="00A67191"/>
    <w:rsid w:val="00A674AA"/>
    <w:rsid w:val="00A674C4"/>
    <w:rsid w:val="00A677C5"/>
    <w:rsid w:val="00A678DE"/>
    <w:rsid w:val="00A67960"/>
    <w:rsid w:val="00A67FE3"/>
    <w:rsid w:val="00A7020E"/>
    <w:rsid w:val="00A70382"/>
    <w:rsid w:val="00A70550"/>
    <w:rsid w:val="00A7066C"/>
    <w:rsid w:val="00A70C8C"/>
    <w:rsid w:val="00A70EF3"/>
    <w:rsid w:val="00A71635"/>
    <w:rsid w:val="00A7197F"/>
    <w:rsid w:val="00A720C5"/>
    <w:rsid w:val="00A7234A"/>
    <w:rsid w:val="00A72A8F"/>
    <w:rsid w:val="00A72AA2"/>
    <w:rsid w:val="00A72FC0"/>
    <w:rsid w:val="00A732DE"/>
    <w:rsid w:val="00A73579"/>
    <w:rsid w:val="00A736BC"/>
    <w:rsid w:val="00A73872"/>
    <w:rsid w:val="00A73A3E"/>
    <w:rsid w:val="00A73B42"/>
    <w:rsid w:val="00A73FE3"/>
    <w:rsid w:val="00A7421E"/>
    <w:rsid w:val="00A7423E"/>
    <w:rsid w:val="00A74AEB"/>
    <w:rsid w:val="00A750FA"/>
    <w:rsid w:val="00A7542F"/>
    <w:rsid w:val="00A754A2"/>
    <w:rsid w:val="00A75BA5"/>
    <w:rsid w:val="00A769C3"/>
    <w:rsid w:val="00A76CE1"/>
    <w:rsid w:val="00A76EA9"/>
    <w:rsid w:val="00A7703A"/>
    <w:rsid w:val="00A774C9"/>
    <w:rsid w:val="00A778A3"/>
    <w:rsid w:val="00A8013D"/>
    <w:rsid w:val="00A801F7"/>
    <w:rsid w:val="00A80651"/>
    <w:rsid w:val="00A807E3"/>
    <w:rsid w:val="00A80871"/>
    <w:rsid w:val="00A80B12"/>
    <w:rsid w:val="00A814ED"/>
    <w:rsid w:val="00A8228F"/>
    <w:rsid w:val="00A823D6"/>
    <w:rsid w:val="00A8298E"/>
    <w:rsid w:val="00A829F8"/>
    <w:rsid w:val="00A82E40"/>
    <w:rsid w:val="00A82F3F"/>
    <w:rsid w:val="00A8384D"/>
    <w:rsid w:val="00A83B1B"/>
    <w:rsid w:val="00A83CD1"/>
    <w:rsid w:val="00A83D9C"/>
    <w:rsid w:val="00A845B2"/>
    <w:rsid w:val="00A84686"/>
    <w:rsid w:val="00A84978"/>
    <w:rsid w:val="00A84AAC"/>
    <w:rsid w:val="00A84E48"/>
    <w:rsid w:val="00A85345"/>
    <w:rsid w:val="00A8552A"/>
    <w:rsid w:val="00A85879"/>
    <w:rsid w:val="00A85A9A"/>
    <w:rsid w:val="00A85BF2"/>
    <w:rsid w:val="00A85DA5"/>
    <w:rsid w:val="00A86444"/>
    <w:rsid w:val="00A866F9"/>
    <w:rsid w:val="00A869D0"/>
    <w:rsid w:val="00A86BA5"/>
    <w:rsid w:val="00A86C2B"/>
    <w:rsid w:val="00A86CB5"/>
    <w:rsid w:val="00A871DE"/>
    <w:rsid w:val="00A87485"/>
    <w:rsid w:val="00A87794"/>
    <w:rsid w:val="00A87AB6"/>
    <w:rsid w:val="00A87D82"/>
    <w:rsid w:val="00A90AC1"/>
    <w:rsid w:val="00A90C87"/>
    <w:rsid w:val="00A9113B"/>
    <w:rsid w:val="00A916C7"/>
    <w:rsid w:val="00A91951"/>
    <w:rsid w:val="00A92584"/>
    <w:rsid w:val="00A92C33"/>
    <w:rsid w:val="00A92C46"/>
    <w:rsid w:val="00A93032"/>
    <w:rsid w:val="00A93109"/>
    <w:rsid w:val="00A931C4"/>
    <w:rsid w:val="00A9328F"/>
    <w:rsid w:val="00A9397C"/>
    <w:rsid w:val="00A93A37"/>
    <w:rsid w:val="00A93CB5"/>
    <w:rsid w:val="00A93F04"/>
    <w:rsid w:val="00A94049"/>
    <w:rsid w:val="00A94183"/>
    <w:rsid w:val="00A9451E"/>
    <w:rsid w:val="00A945B3"/>
    <w:rsid w:val="00A9480D"/>
    <w:rsid w:val="00A94A10"/>
    <w:rsid w:val="00A95555"/>
    <w:rsid w:val="00A95C72"/>
    <w:rsid w:val="00A96F45"/>
    <w:rsid w:val="00A96F75"/>
    <w:rsid w:val="00A96F8B"/>
    <w:rsid w:val="00A973B5"/>
    <w:rsid w:val="00A97400"/>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5D2"/>
    <w:rsid w:val="00AA4753"/>
    <w:rsid w:val="00AA4B89"/>
    <w:rsid w:val="00AA4F0A"/>
    <w:rsid w:val="00AA5CD0"/>
    <w:rsid w:val="00AA5F81"/>
    <w:rsid w:val="00AA621A"/>
    <w:rsid w:val="00AA6458"/>
    <w:rsid w:val="00AA65F6"/>
    <w:rsid w:val="00AA6804"/>
    <w:rsid w:val="00AA6871"/>
    <w:rsid w:val="00AA6B75"/>
    <w:rsid w:val="00AA7491"/>
    <w:rsid w:val="00AA7D84"/>
    <w:rsid w:val="00AB0646"/>
    <w:rsid w:val="00AB0D4B"/>
    <w:rsid w:val="00AB0E5F"/>
    <w:rsid w:val="00AB104B"/>
    <w:rsid w:val="00AB12B8"/>
    <w:rsid w:val="00AB150C"/>
    <w:rsid w:val="00AB16D6"/>
    <w:rsid w:val="00AB19FB"/>
    <w:rsid w:val="00AB1A9B"/>
    <w:rsid w:val="00AB1B6A"/>
    <w:rsid w:val="00AB1F3B"/>
    <w:rsid w:val="00AB2271"/>
    <w:rsid w:val="00AB22AE"/>
    <w:rsid w:val="00AB2492"/>
    <w:rsid w:val="00AB2701"/>
    <w:rsid w:val="00AB2A2E"/>
    <w:rsid w:val="00AB2B62"/>
    <w:rsid w:val="00AB317B"/>
    <w:rsid w:val="00AB36D2"/>
    <w:rsid w:val="00AB3899"/>
    <w:rsid w:val="00AB3B99"/>
    <w:rsid w:val="00AB3BEB"/>
    <w:rsid w:val="00AB3C0F"/>
    <w:rsid w:val="00AB3E64"/>
    <w:rsid w:val="00AB45A8"/>
    <w:rsid w:val="00AB45E3"/>
    <w:rsid w:val="00AB46F7"/>
    <w:rsid w:val="00AB4D36"/>
    <w:rsid w:val="00AB5238"/>
    <w:rsid w:val="00AB58AC"/>
    <w:rsid w:val="00AB6511"/>
    <w:rsid w:val="00AB66C1"/>
    <w:rsid w:val="00AB6C94"/>
    <w:rsid w:val="00AB6CAD"/>
    <w:rsid w:val="00AB6D81"/>
    <w:rsid w:val="00AB70A4"/>
    <w:rsid w:val="00AB749E"/>
    <w:rsid w:val="00AC0034"/>
    <w:rsid w:val="00AC01A6"/>
    <w:rsid w:val="00AC0491"/>
    <w:rsid w:val="00AC0570"/>
    <w:rsid w:val="00AC0EC7"/>
    <w:rsid w:val="00AC1086"/>
    <w:rsid w:val="00AC1275"/>
    <w:rsid w:val="00AC1408"/>
    <w:rsid w:val="00AC1628"/>
    <w:rsid w:val="00AC1BD4"/>
    <w:rsid w:val="00AC1D52"/>
    <w:rsid w:val="00AC27EF"/>
    <w:rsid w:val="00AC2FAB"/>
    <w:rsid w:val="00AC325E"/>
    <w:rsid w:val="00AC3A56"/>
    <w:rsid w:val="00AC406E"/>
    <w:rsid w:val="00AC42CF"/>
    <w:rsid w:val="00AC4626"/>
    <w:rsid w:val="00AC48C7"/>
    <w:rsid w:val="00AC4BD8"/>
    <w:rsid w:val="00AC4D2A"/>
    <w:rsid w:val="00AC4D6C"/>
    <w:rsid w:val="00AC5241"/>
    <w:rsid w:val="00AC543D"/>
    <w:rsid w:val="00AC5BD4"/>
    <w:rsid w:val="00AC5F7D"/>
    <w:rsid w:val="00AC60CC"/>
    <w:rsid w:val="00AC6F1B"/>
    <w:rsid w:val="00AC7382"/>
    <w:rsid w:val="00AC74B1"/>
    <w:rsid w:val="00AC7550"/>
    <w:rsid w:val="00AD098B"/>
    <w:rsid w:val="00AD0A98"/>
    <w:rsid w:val="00AD0B74"/>
    <w:rsid w:val="00AD0DCB"/>
    <w:rsid w:val="00AD0EC2"/>
    <w:rsid w:val="00AD1146"/>
    <w:rsid w:val="00AD14EF"/>
    <w:rsid w:val="00AD1EA6"/>
    <w:rsid w:val="00AD1F36"/>
    <w:rsid w:val="00AD2321"/>
    <w:rsid w:val="00AD2AF4"/>
    <w:rsid w:val="00AD3C46"/>
    <w:rsid w:val="00AD3EFE"/>
    <w:rsid w:val="00AD3F7A"/>
    <w:rsid w:val="00AD3FC8"/>
    <w:rsid w:val="00AD41AD"/>
    <w:rsid w:val="00AD46F3"/>
    <w:rsid w:val="00AD477E"/>
    <w:rsid w:val="00AD481E"/>
    <w:rsid w:val="00AD493F"/>
    <w:rsid w:val="00AD4AC3"/>
    <w:rsid w:val="00AD4B29"/>
    <w:rsid w:val="00AD4C0F"/>
    <w:rsid w:val="00AD4CD3"/>
    <w:rsid w:val="00AD5242"/>
    <w:rsid w:val="00AD5312"/>
    <w:rsid w:val="00AD5431"/>
    <w:rsid w:val="00AD594E"/>
    <w:rsid w:val="00AD5CB4"/>
    <w:rsid w:val="00AD5E62"/>
    <w:rsid w:val="00AD5E69"/>
    <w:rsid w:val="00AD671A"/>
    <w:rsid w:val="00AD691E"/>
    <w:rsid w:val="00AD7150"/>
    <w:rsid w:val="00AD7739"/>
    <w:rsid w:val="00AD796E"/>
    <w:rsid w:val="00AD7FC2"/>
    <w:rsid w:val="00AE00E7"/>
    <w:rsid w:val="00AE0B66"/>
    <w:rsid w:val="00AE0EDB"/>
    <w:rsid w:val="00AE1152"/>
    <w:rsid w:val="00AE1646"/>
    <w:rsid w:val="00AE1CA5"/>
    <w:rsid w:val="00AE1D56"/>
    <w:rsid w:val="00AE1F4D"/>
    <w:rsid w:val="00AE1FDC"/>
    <w:rsid w:val="00AE2B81"/>
    <w:rsid w:val="00AE2E7E"/>
    <w:rsid w:val="00AE2E81"/>
    <w:rsid w:val="00AE36CF"/>
    <w:rsid w:val="00AE4015"/>
    <w:rsid w:val="00AE405D"/>
    <w:rsid w:val="00AE40B2"/>
    <w:rsid w:val="00AE4E22"/>
    <w:rsid w:val="00AE4F4C"/>
    <w:rsid w:val="00AE50AF"/>
    <w:rsid w:val="00AE50E3"/>
    <w:rsid w:val="00AE5A7A"/>
    <w:rsid w:val="00AE5D0F"/>
    <w:rsid w:val="00AE5E7A"/>
    <w:rsid w:val="00AE6354"/>
    <w:rsid w:val="00AE6902"/>
    <w:rsid w:val="00AE7308"/>
    <w:rsid w:val="00AE7667"/>
    <w:rsid w:val="00AE78CD"/>
    <w:rsid w:val="00AE7A30"/>
    <w:rsid w:val="00AE7FE6"/>
    <w:rsid w:val="00AF0463"/>
    <w:rsid w:val="00AF08AF"/>
    <w:rsid w:val="00AF116E"/>
    <w:rsid w:val="00AF1198"/>
    <w:rsid w:val="00AF11A9"/>
    <w:rsid w:val="00AF128D"/>
    <w:rsid w:val="00AF171C"/>
    <w:rsid w:val="00AF211B"/>
    <w:rsid w:val="00AF22AF"/>
    <w:rsid w:val="00AF23C3"/>
    <w:rsid w:val="00AF24D2"/>
    <w:rsid w:val="00AF25D2"/>
    <w:rsid w:val="00AF2AF4"/>
    <w:rsid w:val="00AF2F97"/>
    <w:rsid w:val="00AF36EC"/>
    <w:rsid w:val="00AF3787"/>
    <w:rsid w:val="00AF3AEE"/>
    <w:rsid w:val="00AF3BD3"/>
    <w:rsid w:val="00AF3E14"/>
    <w:rsid w:val="00AF42A4"/>
    <w:rsid w:val="00AF42C2"/>
    <w:rsid w:val="00AF42E7"/>
    <w:rsid w:val="00AF5358"/>
    <w:rsid w:val="00AF5D72"/>
    <w:rsid w:val="00AF6476"/>
    <w:rsid w:val="00AF69C7"/>
    <w:rsid w:val="00AF6C02"/>
    <w:rsid w:val="00AF6D18"/>
    <w:rsid w:val="00AF7420"/>
    <w:rsid w:val="00AF75C9"/>
    <w:rsid w:val="00AF7AC7"/>
    <w:rsid w:val="00AF7E84"/>
    <w:rsid w:val="00AF7EDC"/>
    <w:rsid w:val="00B0003A"/>
    <w:rsid w:val="00B001E4"/>
    <w:rsid w:val="00B0026F"/>
    <w:rsid w:val="00B00594"/>
    <w:rsid w:val="00B00B03"/>
    <w:rsid w:val="00B00F5D"/>
    <w:rsid w:val="00B01290"/>
    <w:rsid w:val="00B01F57"/>
    <w:rsid w:val="00B021A8"/>
    <w:rsid w:val="00B024CC"/>
    <w:rsid w:val="00B0272D"/>
    <w:rsid w:val="00B02995"/>
    <w:rsid w:val="00B02B27"/>
    <w:rsid w:val="00B02C4F"/>
    <w:rsid w:val="00B02D36"/>
    <w:rsid w:val="00B02F54"/>
    <w:rsid w:val="00B02F84"/>
    <w:rsid w:val="00B03584"/>
    <w:rsid w:val="00B03670"/>
    <w:rsid w:val="00B04B04"/>
    <w:rsid w:val="00B04C37"/>
    <w:rsid w:val="00B05411"/>
    <w:rsid w:val="00B056EE"/>
    <w:rsid w:val="00B058B8"/>
    <w:rsid w:val="00B05AD0"/>
    <w:rsid w:val="00B05B15"/>
    <w:rsid w:val="00B062B1"/>
    <w:rsid w:val="00B062F0"/>
    <w:rsid w:val="00B062FA"/>
    <w:rsid w:val="00B067B7"/>
    <w:rsid w:val="00B06FC7"/>
    <w:rsid w:val="00B07CC2"/>
    <w:rsid w:val="00B1024B"/>
    <w:rsid w:val="00B106B6"/>
    <w:rsid w:val="00B10735"/>
    <w:rsid w:val="00B11727"/>
    <w:rsid w:val="00B11A08"/>
    <w:rsid w:val="00B11A0C"/>
    <w:rsid w:val="00B1251B"/>
    <w:rsid w:val="00B1257E"/>
    <w:rsid w:val="00B12DD2"/>
    <w:rsid w:val="00B1331F"/>
    <w:rsid w:val="00B13E44"/>
    <w:rsid w:val="00B13F2F"/>
    <w:rsid w:val="00B14558"/>
    <w:rsid w:val="00B14A8D"/>
    <w:rsid w:val="00B15280"/>
    <w:rsid w:val="00B156BF"/>
    <w:rsid w:val="00B1572D"/>
    <w:rsid w:val="00B1598B"/>
    <w:rsid w:val="00B15ED5"/>
    <w:rsid w:val="00B15F4E"/>
    <w:rsid w:val="00B1649C"/>
    <w:rsid w:val="00B1657D"/>
    <w:rsid w:val="00B165D2"/>
    <w:rsid w:val="00B16BAC"/>
    <w:rsid w:val="00B16E34"/>
    <w:rsid w:val="00B1771E"/>
    <w:rsid w:val="00B1779B"/>
    <w:rsid w:val="00B200AE"/>
    <w:rsid w:val="00B20A50"/>
    <w:rsid w:val="00B20B10"/>
    <w:rsid w:val="00B20C11"/>
    <w:rsid w:val="00B20C45"/>
    <w:rsid w:val="00B20CF0"/>
    <w:rsid w:val="00B210E3"/>
    <w:rsid w:val="00B2116D"/>
    <w:rsid w:val="00B21C51"/>
    <w:rsid w:val="00B21D4F"/>
    <w:rsid w:val="00B21FC1"/>
    <w:rsid w:val="00B220C1"/>
    <w:rsid w:val="00B2227E"/>
    <w:rsid w:val="00B22634"/>
    <w:rsid w:val="00B22736"/>
    <w:rsid w:val="00B2293E"/>
    <w:rsid w:val="00B22CFE"/>
    <w:rsid w:val="00B22D1F"/>
    <w:rsid w:val="00B22EAE"/>
    <w:rsid w:val="00B232EE"/>
    <w:rsid w:val="00B23998"/>
    <w:rsid w:val="00B23A23"/>
    <w:rsid w:val="00B23FAE"/>
    <w:rsid w:val="00B24276"/>
    <w:rsid w:val="00B24851"/>
    <w:rsid w:val="00B251EF"/>
    <w:rsid w:val="00B25847"/>
    <w:rsid w:val="00B25B95"/>
    <w:rsid w:val="00B25C9F"/>
    <w:rsid w:val="00B25FB8"/>
    <w:rsid w:val="00B2633C"/>
    <w:rsid w:val="00B2699D"/>
    <w:rsid w:val="00B2724B"/>
    <w:rsid w:val="00B27276"/>
    <w:rsid w:val="00B272D0"/>
    <w:rsid w:val="00B27541"/>
    <w:rsid w:val="00B27633"/>
    <w:rsid w:val="00B277C0"/>
    <w:rsid w:val="00B27BE0"/>
    <w:rsid w:val="00B30671"/>
    <w:rsid w:val="00B30746"/>
    <w:rsid w:val="00B3098E"/>
    <w:rsid w:val="00B31DF9"/>
    <w:rsid w:val="00B321A2"/>
    <w:rsid w:val="00B3258B"/>
    <w:rsid w:val="00B3282B"/>
    <w:rsid w:val="00B328F3"/>
    <w:rsid w:val="00B3297E"/>
    <w:rsid w:val="00B329FB"/>
    <w:rsid w:val="00B32BE7"/>
    <w:rsid w:val="00B3342E"/>
    <w:rsid w:val="00B3353A"/>
    <w:rsid w:val="00B33794"/>
    <w:rsid w:val="00B338FD"/>
    <w:rsid w:val="00B339B1"/>
    <w:rsid w:val="00B33FAD"/>
    <w:rsid w:val="00B341D2"/>
    <w:rsid w:val="00B343E6"/>
    <w:rsid w:val="00B344CE"/>
    <w:rsid w:val="00B348A6"/>
    <w:rsid w:val="00B348DE"/>
    <w:rsid w:val="00B34E25"/>
    <w:rsid w:val="00B35744"/>
    <w:rsid w:val="00B35CFF"/>
    <w:rsid w:val="00B35E36"/>
    <w:rsid w:val="00B36156"/>
    <w:rsid w:val="00B36224"/>
    <w:rsid w:val="00B3664C"/>
    <w:rsid w:val="00B36D87"/>
    <w:rsid w:val="00B372C3"/>
    <w:rsid w:val="00B373C0"/>
    <w:rsid w:val="00B37566"/>
    <w:rsid w:val="00B40146"/>
    <w:rsid w:val="00B4015E"/>
    <w:rsid w:val="00B4026C"/>
    <w:rsid w:val="00B4028D"/>
    <w:rsid w:val="00B40A38"/>
    <w:rsid w:val="00B40E08"/>
    <w:rsid w:val="00B41863"/>
    <w:rsid w:val="00B41D2C"/>
    <w:rsid w:val="00B41D7F"/>
    <w:rsid w:val="00B429BD"/>
    <w:rsid w:val="00B42FB2"/>
    <w:rsid w:val="00B43154"/>
    <w:rsid w:val="00B4325C"/>
    <w:rsid w:val="00B4327B"/>
    <w:rsid w:val="00B43A98"/>
    <w:rsid w:val="00B43D6E"/>
    <w:rsid w:val="00B450D7"/>
    <w:rsid w:val="00B452AC"/>
    <w:rsid w:val="00B45BE7"/>
    <w:rsid w:val="00B46250"/>
    <w:rsid w:val="00B46948"/>
    <w:rsid w:val="00B469DB"/>
    <w:rsid w:val="00B46A5F"/>
    <w:rsid w:val="00B46F06"/>
    <w:rsid w:val="00B47432"/>
    <w:rsid w:val="00B47812"/>
    <w:rsid w:val="00B50A19"/>
    <w:rsid w:val="00B50BD8"/>
    <w:rsid w:val="00B50E6F"/>
    <w:rsid w:val="00B50FC3"/>
    <w:rsid w:val="00B5123C"/>
    <w:rsid w:val="00B51BA8"/>
    <w:rsid w:val="00B51C36"/>
    <w:rsid w:val="00B51D01"/>
    <w:rsid w:val="00B51D18"/>
    <w:rsid w:val="00B521FF"/>
    <w:rsid w:val="00B52B4B"/>
    <w:rsid w:val="00B52BD8"/>
    <w:rsid w:val="00B52F8D"/>
    <w:rsid w:val="00B53185"/>
    <w:rsid w:val="00B5323F"/>
    <w:rsid w:val="00B54089"/>
    <w:rsid w:val="00B547B8"/>
    <w:rsid w:val="00B54A79"/>
    <w:rsid w:val="00B55348"/>
    <w:rsid w:val="00B55835"/>
    <w:rsid w:val="00B55899"/>
    <w:rsid w:val="00B558E7"/>
    <w:rsid w:val="00B559EB"/>
    <w:rsid w:val="00B55B81"/>
    <w:rsid w:val="00B55C64"/>
    <w:rsid w:val="00B56852"/>
    <w:rsid w:val="00B568A7"/>
    <w:rsid w:val="00B569DB"/>
    <w:rsid w:val="00B56A86"/>
    <w:rsid w:val="00B56AC2"/>
    <w:rsid w:val="00B56CE6"/>
    <w:rsid w:val="00B56FD6"/>
    <w:rsid w:val="00B573C4"/>
    <w:rsid w:val="00B5798A"/>
    <w:rsid w:val="00B604A2"/>
    <w:rsid w:val="00B60C56"/>
    <w:rsid w:val="00B60FE2"/>
    <w:rsid w:val="00B61090"/>
    <w:rsid w:val="00B61468"/>
    <w:rsid w:val="00B615F5"/>
    <w:rsid w:val="00B61735"/>
    <w:rsid w:val="00B61945"/>
    <w:rsid w:val="00B61AAE"/>
    <w:rsid w:val="00B61B11"/>
    <w:rsid w:val="00B61F4E"/>
    <w:rsid w:val="00B61FD8"/>
    <w:rsid w:val="00B62345"/>
    <w:rsid w:val="00B623ED"/>
    <w:rsid w:val="00B62E7D"/>
    <w:rsid w:val="00B62EC5"/>
    <w:rsid w:val="00B633D7"/>
    <w:rsid w:val="00B63DE0"/>
    <w:rsid w:val="00B644FB"/>
    <w:rsid w:val="00B6450C"/>
    <w:rsid w:val="00B648A0"/>
    <w:rsid w:val="00B6506B"/>
    <w:rsid w:val="00B651A3"/>
    <w:rsid w:val="00B656F2"/>
    <w:rsid w:val="00B65A04"/>
    <w:rsid w:val="00B65E49"/>
    <w:rsid w:val="00B6627C"/>
    <w:rsid w:val="00B66335"/>
    <w:rsid w:val="00B665A3"/>
    <w:rsid w:val="00B6676C"/>
    <w:rsid w:val="00B66AD3"/>
    <w:rsid w:val="00B66D2B"/>
    <w:rsid w:val="00B6715A"/>
    <w:rsid w:val="00B6721F"/>
    <w:rsid w:val="00B67333"/>
    <w:rsid w:val="00B6736D"/>
    <w:rsid w:val="00B67481"/>
    <w:rsid w:val="00B674C8"/>
    <w:rsid w:val="00B675D7"/>
    <w:rsid w:val="00B67F0E"/>
    <w:rsid w:val="00B70154"/>
    <w:rsid w:val="00B70203"/>
    <w:rsid w:val="00B7068D"/>
    <w:rsid w:val="00B70DA3"/>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43A0"/>
    <w:rsid w:val="00B74404"/>
    <w:rsid w:val="00B74B9F"/>
    <w:rsid w:val="00B7508D"/>
    <w:rsid w:val="00B7514B"/>
    <w:rsid w:val="00B760C3"/>
    <w:rsid w:val="00B76184"/>
    <w:rsid w:val="00B76230"/>
    <w:rsid w:val="00B76285"/>
    <w:rsid w:val="00B7642F"/>
    <w:rsid w:val="00B76521"/>
    <w:rsid w:val="00B765B5"/>
    <w:rsid w:val="00B76A5F"/>
    <w:rsid w:val="00B76E24"/>
    <w:rsid w:val="00B77181"/>
    <w:rsid w:val="00B774CC"/>
    <w:rsid w:val="00B80252"/>
    <w:rsid w:val="00B805C5"/>
    <w:rsid w:val="00B808E5"/>
    <w:rsid w:val="00B80AC2"/>
    <w:rsid w:val="00B80E56"/>
    <w:rsid w:val="00B80EC2"/>
    <w:rsid w:val="00B81257"/>
    <w:rsid w:val="00B815B2"/>
    <w:rsid w:val="00B828AD"/>
    <w:rsid w:val="00B8293F"/>
    <w:rsid w:val="00B82C40"/>
    <w:rsid w:val="00B836E7"/>
    <w:rsid w:val="00B84076"/>
    <w:rsid w:val="00B843E4"/>
    <w:rsid w:val="00B84513"/>
    <w:rsid w:val="00B846C8"/>
    <w:rsid w:val="00B84744"/>
    <w:rsid w:val="00B849E5"/>
    <w:rsid w:val="00B85200"/>
    <w:rsid w:val="00B852DC"/>
    <w:rsid w:val="00B85B5A"/>
    <w:rsid w:val="00B85B8A"/>
    <w:rsid w:val="00B85FB3"/>
    <w:rsid w:val="00B86616"/>
    <w:rsid w:val="00B868C8"/>
    <w:rsid w:val="00B86AAB"/>
    <w:rsid w:val="00B87603"/>
    <w:rsid w:val="00B8766F"/>
    <w:rsid w:val="00B876F0"/>
    <w:rsid w:val="00B87A20"/>
    <w:rsid w:val="00B87D9F"/>
    <w:rsid w:val="00B90022"/>
    <w:rsid w:val="00B9013E"/>
    <w:rsid w:val="00B9034B"/>
    <w:rsid w:val="00B90719"/>
    <w:rsid w:val="00B908A1"/>
    <w:rsid w:val="00B90BD5"/>
    <w:rsid w:val="00B90C4D"/>
    <w:rsid w:val="00B90FBA"/>
    <w:rsid w:val="00B91456"/>
    <w:rsid w:val="00B91AD8"/>
    <w:rsid w:val="00B91CD9"/>
    <w:rsid w:val="00B91E6F"/>
    <w:rsid w:val="00B91F29"/>
    <w:rsid w:val="00B92300"/>
    <w:rsid w:val="00B92687"/>
    <w:rsid w:val="00B928B7"/>
    <w:rsid w:val="00B93503"/>
    <w:rsid w:val="00B939A3"/>
    <w:rsid w:val="00B939F6"/>
    <w:rsid w:val="00B93B09"/>
    <w:rsid w:val="00B93E91"/>
    <w:rsid w:val="00B94771"/>
    <w:rsid w:val="00B94793"/>
    <w:rsid w:val="00B94A43"/>
    <w:rsid w:val="00B94ADC"/>
    <w:rsid w:val="00B94EFB"/>
    <w:rsid w:val="00B94F44"/>
    <w:rsid w:val="00B950E5"/>
    <w:rsid w:val="00B95119"/>
    <w:rsid w:val="00B95582"/>
    <w:rsid w:val="00B955E9"/>
    <w:rsid w:val="00B955ED"/>
    <w:rsid w:val="00B956A2"/>
    <w:rsid w:val="00B95949"/>
    <w:rsid w:val="00B95B8D"/>
    <w:rsid w:val="00B95C91"/>
    <w:rsid w:val="00B95E15"/>
    <w:rsid w:val="00B964B7"/>
    <w:rsid w:val="00B96657"/>
    <w:rsid w:val="00B96807"/>
    <w:rsid w:val="00B96B7F"/>
    <w:rsid w:val="00B97160"/>
    <w:rsid w:val="00B97244"/>
    <w:rsid w:val="00B974BC"/>
    <w:rsid w:val="00B97547"/>
    <w:rsid w:val="00B975B4"/>
    <w:rsid w:val="00B977D6"/>
    <w:rsid w:val="00B97CC0"/>
    <w:rsid w:val="00B97E40"/>
    <w:rsid w:val="00BA0768"/>
    <w:rsid w:val="00BA0A26"/>
    <w:rsid w:val="00BA128B"/>
    <w:rsid w:val="00BA1773"/>
    <w:rsid w:val="00BA17C9"/>
    <w:rsid w:val="00BA1C59"/>
    <w:rsid w:val="00BA1C66"/>
    <w:rsid w:val="00BA1F1D"/>
    <w:rsid w:val="00BA2000"/>
    <w:rsid w:val="00BA2014"/>
    <w:rsid w:val="00BA2214"/>
    <w:rsid w:val="00BA2820"/>
    <w:rsid w:val="00BA28F7"/>
    <w:rsid w:val="00BA2A38"/>
    <w:rsid w:val="00BA2D06"/>
    <w:rsid w:val="00BA304D"/>
    <w:rsid w:val="00BA30DF"/>
    <w:rsid w:val="00BA36A1"/>
    <w:rsid w:val="00BA388E"/>
    <w:rsid w:val="00BA3C96"/>
    <w:rsid w:val="00BA3EB7"/>
    <w:rsid w:val="00BA4BAA"/>
    <w:rsid w:val="00BA4C83"/>
    <w:rsid w:val="00BA4D39"/>
    <w:rsid w:val="00BA4DEE"/>
    <w:rsid w:val="00BA56AF"/>
    <w:rsid w:val="00BA5981"/>
    <w:rsid w:val="00BA6377"/>
    <w:rsid w:val="00BA6632"/>
    <w:rsid w:val="00BA6668"/>
    <w:rsid w:val="00BA6856"/>
    <w:rsid w:val="00BA7004"/>
    <w:rsid w:val="00BA7008"/>
    <w:rsid w:val="00BA70C9"/>
    <w:rsid w:val="00BA71A2"/>
    <w:rsid w:val="00BA7355"/>
    <w:rsid w:val="00BA7405"/>
    <w:rsid w:val="00BA7983"/>
    <w:rsid w:val="00BA7C33"/>
    <w:rsid w:val="00BB06D2"/>
    <w:rsid w:val="00BB0E62"/>
    <w:rsid w:val="00BB0FCB"/>
    <w:rsid w:val="00BB161C"/>
    <w:rsid w:val="00BB1AE2"/>
    <w:rsid w:val="00BB1CA3"/>
    <w:rsid w:val="00BB1FDC"/>
    <w:rsid w:val="00BB2145"/>
    <w:rsid w:val="00BB24DA"/>
    <w:rsid w:val="00BB252C"/>
    <w:rsid w:val="00BB2885"/>
    <w:rsid w:val="00BB2A2B"/>
    <w:rsid w:val="00BB2CDA"/>
    <w:rsid w:val="00BB2D4D"/>
    <w:rsid w:val="00BB37CB"/>
    <w:rsid w:val="00BB468F"/>
    <w:rsid w:val="00BB472C"/>
    <w:rsid w:val="00BB4E8A"/>
    <w:rsid w:val="00BB563B"/>
    <w:rsid w:val="00BB5E4B"/>
    <w:rsid w:val="00BB5EE5"/>
    <w:rsid w:val="00BB6CA6"/>
    <w:rsid w:val="00BB6DF4"/>
    <w:rsid w:val="00BB7007"/>
    <w:rsid w:val="00BB70AA"/>
    <w:rsid w:val="00BB71EE"/>
    <w:rsid w:val="00BB727D"/>
    <w:rsid w:val="00BB73B5"/>
    <w:rsid w:val="00BB7451"/>
    <w:rsid w:val="00BB78C0"/>
    <w:rsid w:val="00BC00D3"/>
    <w:rsid w:val="00BC00F0"/>
    <w:rsid w:val="00BC0230"/>
    <w:rsid w:val="00BC0851"/>
    <w:rsid w:val="00BC0B43"/>
    <w:rsid w:val="00BC0B84"/>
    <w:rsid w:val="00BC0EF0"/>
    <w:rsid w:val="00BC13C7"/>
    <w:rsid w:val="00BC13FB"/>
    <w:rsid w:val="00BC1BB3"/>
    <w:rsid w:val="00BC1BBB"/>
    <w:rsid w:val="00BC1C27"/>
    <w:rsid w:val="00BC1D19"/>
    <w:rsid w:val="00BC1E49"/>
    <w:rsid w:val="00BC1E9C"/>
    <w:rsid w:val="00BC2A15"/>
    <w:rsid w:val="00BC2A90"/>
    <w:rsid w:val="00BC3142"/>
    <w:rsid w:val="00BC33BE"/>
    <w:rsid w:val="00BC3620"/>
    <w:rsid w:val="00BC3A25"/>
    <w:rsid w:val="00BC3C27"/>
    <w:rsid w:val="00BC3DE5"/>
    <w:rsid w:val="00BC4058"/>
    <w:rsid w:val="00BC41A1"/>
    <w:rsid w:val="00BC424C"/>
    <w:rsid w:val="00BC4352"/>
    <w:rsid w:val="00BC46EB"/>
    <w:rsid w:val="00BC4C3D"/>
    <w:rsid w:val="00BC5158"/>
    <w:rsid w:val="00BC5345"/>
    <w:rsid w:val="00BC5EEE"/>
    <w:rsid w:val="00BC5F11"/>
    <w:rsid w:val="00BC5F15"/>
    <w:rsid w:val="00BC60E4"/>
    <w:rsid w:val="00BC6340"/>
    <w:rsid w:val="00BC63FE"/>
    <w:rsid w:val="00BC658F"/>
    <w:rsid w:val="00BC6AC4"/>
    <w:rsid w:val="00BC6B06"/>
    <w:rsid w:val="00BC6B70"/>
    <w:rsid w:val="00BC6D4A"/>
    <w:rsid w:val="00BC78EB"/>
    <w:rsid w:val="00BC7B3F"/>
    <w:rsid w:val="00BD0067"/>
    <w:rsid w:val="00BD0566"/>
    <w:rsid w:val="00BD082D"/>
    <w:rsid w:val="00BD095F"/>
    <w:rsid w:val="00BD0AB0"/>
    <w:rsid w:val="00BD1849"/>
    <w:rsid w:val="00BD185E"/>
    <w:rsid w:val="00BD18C1"/>
    <w:rsid w:val="00BD1E87"/>
    <w:rsid w:val="00BD22EF"/>
    <w:rsid w:val="00BD2968"/>
    <w:rsid w:val="00BD2C21"/>
    <w:rsid w:val="00BD30D5"/>
    <w:rsid w:val="00BD32F2"/>
    <w:rsid w:val="00BD3868"/>
    <w:rsid w:val="00BD38EB"/>
    <w:rsid w:val="00BD3A5A"/>
    <w:rsid w:val="00BD3BE1"/>
    <w:rsid w:val="00BD3C6D"/>
    <w:rsid w:val="00BD3CB7"/>
    <w:rsid w:val="00BD4C71"/>
    <w:rsid w:val="00BD4E53"/>
    <w:rsid w:val="00BD4E7F"/>
    <w:rsid w:val="00BD517A"/>
    <w:rsid w:val="00BD5F46"/>
    <w:rsid w:val="00BD60CF"/>
    <w:rsid w:val="00BD6238"/>
    <w:rsid w:val="00BD626E"/>
    <w:rsid w:val="00BD6958"/>
    <w:rsid w:val="00BD70EA"/>
    <w:rsid w:val="00BD729A"/>
    <w:rsid w:val="00BD7465"/>
    <w:rsid w:val="00BD7CED"/>
    <w:rsid w:val="00BD7D7E"/>
    <w:rsid w:val="00BE0242"/>
    <w:rsid w:val="00BE0377"/>
    <w:rsid w:val="00BE04BA"/>
    <w:rsid w:val="00BE0715"/>
    <w:rsid w:val="00BE0EFC"/>
    <w:rsid w:val="00BE0FA4"/>
    <w:rsid w:val="00BE140C"/>
    <w:rsid w:val="00BE1469"/>
    <w:rsid w:val="00BE1CF8"/>
    <w:rsid w:val="00BE1F50"/>
    <w:rsid w:val="00BE2862"/>
    <w:rsid w:val="00BE2D41"/>
    <w:rsid w:val="00BE327A"/>
    <w:rsid w:val="00BE395C"/>
    <w:rsid w:val="00BE3F24"/>
    <w:rsid w:val="00BE41DA"/>
    <w:rsid w:val="00BE488D"/>
    <w:rsid w:val="00BE4AAE"/>
    <w:rsid w:val="00BE4D6A"/>
    <w:rsid w:val="00BE4DE4"/>
    <w:rsid w:val="00BE51D7"/>
    <w:rsid w:val="00BE5355"/>
    <w:rsid w:val="00BE5510"/>
    <w:rsid w:val="00BE5B74"/>
    <w:rsid w:val="00BE5E9B"/>
    <w:rsid w:val="00BE625A"/>
    <w:rsid w:val="00BE69FD"/>
    <w:rsid w:val="00BE6C61"/>
    <w:rsid w:val="00BE6DB4"/>
    <w:rsid w:val="00BE6ED0"/>
    <w:rsid w:val="00BE7C02"/>
    <w:rsid w:val="00BF0C9A"/>
    <w:rsid w:val="00BF0ECD"/>
    <w:rsid w:val="00BF12FF"/>
    <w:rsid w:val="00BF13B7"/>
    <w:rsid w:val="00BF14CC"/>
    <w:rsid w:val="00BF1CC8"/>
    <w:rsid w:val="00BF21FE"/>
    <w:rsid w:val="00BF255F"/>
    <w:rsid w:val="00BF2A10"/>
    <w:rsid w:val="00BF2A95"/>
    <w:rsid w:val="00BF394A"/>
    <w:rsid w:val="00BF3C31"/>
    <w:rsid w:val="00BF3D57"/>
    <w:rsid w:val="00BF3F30"/>
    <w:rsid w:val="00BF44A2"/>
    <w:rsid w:val="00BF4969"/>
    <w:rsid w:val="00BF4A8F"/>
    <w:rsid w:val="00BF4D06"/>
    <w:rsid w:val="00BF5041"/>
    <w:rsid w:val="00BF53A3"/>
    <w:rsid w:val="00BF5D6E"/>
    <w:rsid w:val="00BF5ECB"/>
    <w:rsid w:val="00BF5F22"/>
    <w:rsid w:val="00BF5F3E"/>
    <w:rsid w:val="00BF5F54"/>
    <w:rsid w:val="00BF6274"/>
    <w:rsid w:val="00BF632E"/>
    <w:rsid w:val="00BF67BF"/>
    <w:rsid w:val="00BF6DA0"/>
    <w:rsid w:val="00BF7177"/>
    <w:rsid w:val="00BF73E9"/>
    <w:rsid w:val="00BF7617"/>
    <w:rsid w:val="00BF7D64"/>
    <w:rsid w:val="00C00035"/>
    <w:rsid w:val="00C00149"/>
    <w:rsid w:val="00C00577"/>
    <w:rsid w:val="00C0094D"/>
    <w:rsid w:val="00C009B1"/>
    <w:rsid w:val="00C00B70"/>
    <w:rsid w:val="00C00F2E"/>
    <w:rsid w:val="00C011EF"/>
    <w:rsid w:val="00C0166B"/>
    <w:rsid w:val="00C01766"/>
    <w:rsid w:val="00C01BF5"/>
    <w:rsid w:val="00C026F8"/>
    <w:rsid w:val="00C0307A"/>
    <w:rsid w:val="00C035ED"/>
    <w:rsid w:val="00C0398D"/>
    <w:rsid w:val="00C03C4A"/>
    <w:rsid w:val="00C03DB8"/>
    <w:rsid w:val="00C03FAB"/>
    <w:rsid w:val="00C04A69"/>
    <w:rsid w:val="00C04AF0"/>
    <w:rsid w:val="00C04FAD"/>
    <w:rsid w:val="00C05273"/>
    <w:rsid w:val="00C054E8"/>
    <w:rsid w:val="00C0566F"/>
    <w:rsid w:val="00C05A74"/>
    <w:rsid w:val="00C05AC7"/>
    <w:rsid w:val="00C05CF9"/>
    <w:rsid w:val="00C05D18"/>
    <w:rsid w:val="00C05F74"/>
    <w:rsid w:val="00C060AE"/>
    <w:rsid w:val="00C060CA"/>
    <w:rsid w:val="00C06B0C"/>
    <w:rsid w:val="00C06C24"/>
    <w:rsid w:val="00C070C3"/>
    <w:rsid w:val="00C0727E"/>
    <w:rsid w:val="00C079EE"/>
    <w:rsid w:val="00C07D10"/>
    <w:rsid w:val="00C107FE"/>
    <w:rsid w:val="00C11251"/>
    <w:rsid w:val="00C115C3"/>
    <w:rsid w:val="00C11A78"/>
    <w:rsid w:val="00C11BDD"/>
    <w:rsid w:val="00C12528"/>
    <w:rsid w:val="00C12C16"/>
    <w:rsid w:val="00C12CD8"/>
    <w:rsid w:val="00C136C5"/>
    <w:rsid w:val="00C1434D"/>
    <w:rsid w:val="00C14F4E"/>
    <w:rsid w:val="00C15033"/>
    <w:rsid w:val="00C15157"/>
    <w:rsid w:val="00C15297"/>
    <w:rsid w:val="00C152A2"/>
    <w:rsid w:val="00C152C9"/>
    <w:rsid w:val="00C1644D"/>
    <w:rsid w:val="00C16612"/>
    <w:rsid w:val="00C16953"/>
    <w:rsid w:val="00C169FC"/>
    <w:rsid w:val="00C17234"/>
    <w:rsid w:val="00C17994"/>
    <w:rsid w:val="00C17BC9"/>
    <w:rsid w:val="00C17C83"/>
    <w:rsid w:val="00C17D86"/>
    <w:rsid w:val="00C200C3"/>
    <w:rsid w:val="00C20A3F"/>
    <w:rsid w:val="00C20AA3"/>
    <w:rsid w:val="00C20C15"/>
    <w:rsid w:val="00C20DDC"/>
    <w:rsid w:val="00C20F5E"/>
    <w:rsid w:val="00C20FF3"/>
    <w:rsid w:val="00C21363"/>
    <w:rsid w:val="00C21637"/>
    <w:rsid w:val="00C21720"/>
    <w:rsid w:val="00C21A52"/>
    <w:rsid w:val="00C21B85"/>
    <w:rsid w:val="00C2253C"/>
    <w:rsid w:val="00C226FC"/>
    <w:rsid w:val="00C22D4F"/>
    <w:rsid w:val="00C232B3"/>
    <w:rsid w:val="00C2336B"/>
    <w:rsid w:val="00C23BF0"/>
    <w:rsid w:val="00C23D33"/>
    <w:rsid w:val="00C24027"/>
    <w:rsid w:val="00C240AA"/>
    <w:rsid w:val="00C24489"/>
    <w:rsid w:val="00C24508"/>
    <w:rsid w:val="00C24798"/>
    <w:rsid w:val="00C24A8C"/>
    <w:rsid w:val="00C24AA7"/>
    <w:rsid w:val="00C25390"/>
    <w:rsid w:val="00C2580C"/>
    <w:rsid w:val="00C25F53"/>
    <w:rsid w:val="00C26192"/>
    <w:rsid w:val="00C261C2"/>
    <w:rsid w:val="00C2633D"/>
    <w:rsid w:val="00C26A12"/>
    <w:rsid w:val="00C26C30"/>
    <w:rsid w:val="00C26E96"/>
    <w:rsid w:val="00C27264"/>
    <w:rsid w:val="00C27466"/>
    <w:rsid w:val="00C27B42"/>
    <w:rsid w:val="00C302AE"/>
    <w:rsid w:val="00C30AC6"/>
    <w:rsid w:val="00C311C0"/>
    <w:rsid w:val="00C31679"/>
    <w:rsid w:val="00C31751"/>
    <w:rsid w:val="00C31AF6"/>
    <w:rsid w:val="00C322D8"/>
    <w:rsid w:val="00C328AE"/>
    <w:rsid w:val="00C32B31"/>
    <w:rsid w:val="00C33637"/>
    <w:rsid w:val="00C3378C"/>
    <w:rsid w:val="00C33A9F"/>
    <w:rsid w:val="00C33DD7"/>
    <w:rsid w:val="00C33E11"/>
    <w:rsid w:val="00C33FD8"/>
    <w:rsid w:val="00C34052"/>
    <w:rsid w:val="00C347D4"/>
    <w:rsid w:val="00C34A82"/>
    <w:rsid w:val="00C34B62"/>
    <w:rsid w:val="00C35585"/>
    <w:rsid w:val="00C3560B"/>
    <w:rsid w:val="00C358EB"/>
    <w:rsid w:val="00C359E7"/>
    <w:rsid w:val="00C366C4"/>
    <w:rsid w:val="00C3692A"/>
    <w:rsid w:val="00C36CFC"/>
    <w:rsid w:val="00C36E49"/>
    <w:rsid w:val="00C375DF"/>
    <w:rsid w:val="00C3762F"/>
    <w:rsid w:val="00C37658"/>
    <w:rsid w:val="00C379D6"/>
    <w:rsid w:val="00C408BD"/>
    <w:rsid w:val="00C409BD"/>
    <w:rsid w:val="00C413D1"/>
    <w:rsid w:val="00C41504"/>
    <w:rsid w:val="00C41B75"/>
    <w:rsid w:val="00C41DBB"/>
    <w:rsid w:val="00C41F9F"/>
    <w:rsid w:val="00C424A7"/>
    <w:rsid w:val="00C42867"/>
    <w:rsid w:val="00C42B64"/>
    <w:rsid w:val="00C42EA5"/>
    <w:rsid w:val="00C436D9"/>
    <w:rsid w:val="00C436EA"/>
    <w:rsid w:val="00C4375E"/>
    <w:rsid w:val="00C4417B"/>
    <w:rsid w:val="00C4478C"/>
    <w:rsid w:val="00C447FE"/>
    <w:rsid w:val="00C44832"/>
    <w:rsid w:val="00C4486F"/>
    <w:rsid w:val="00C44CB0"/>
    <w:rsid w:val="00C44E20"/>
    <w:rsid w:val="00C45638"/>
    <w:rsid w:val="00C45B2C"/>
    <w:rsid w:val="00C45EC6"/>
    <w:rsid w:val="00C46928"/>
    <w:rsid w:val="00C47182"/>
    <w:rsid w:val="00C47211"/>
    <w:rsid w:val="00C4721D"/>
    <w:rsid w:val="00C474AA"/>
    <w:rsid w:val="00C47BDC"/>
    <w:rsid w:val="00C47DAA"/>
    <w:rsid w:val="00C47DD7"/>
    <w:rsid w:val="00C47F7A"/>
    <w:rsid w:val="00C500B5"/>
    <w:rsid w:val="00C508A7"/>
    <w:rsid w:val="00C5098F"/>
    <w:rsid w:val="00C50D1E"/>
    <w:rsid w:val="00C5113C"/>
    <w:rsid w:val="00C51667"/>
    <w:rsid w:val="00C518F6"/>
    <w:rsid w:val="00C51E9F"/>
    <w:rsid w:val="00C51F8F"/>
    <w:rsid w:val="00C51FA7"/>
    <w:rsid w:val="00C522E2"/>
    <w:rsid w:val="00C52E2B"/>
    <w:rsid w:val="00C53790"/>
    <w:rsid w:val="00C53843"/>
    <w:rsid w:val="00C53A3F"/>
    <w:rsid w:val="00C54A6D"/>
    <w:rsid w:val="00C54A74"/>
    <w:rsid w:val="00C54D64"/>
    <w:rsid w:val="00C556BD"/>
    <w:rsid w:val="00C55A3C"/>
    <w:rsid w:val="00C55B6C"/>
    <w:rsid w:val="00C562CE"/>
    <w:rsid w:val="00C565DB"/>
    <w:rsid w:val="00C568D2"/>
    <w:rsid w:val="00C56D30"/>
    <w:rsid w:val="00C56F4C"/>
    <w:rsid w:val="00C575A8"/>
    <w:rsid w:val="00C57921"/>
    <w:rsid w:val="00C57E5F"/>
    <w:rsid w:val="00C57E69"/>
    <w:rsid w:val="00C60E26"/>
    <w:rsid w:val="00C60F0A"/>
    <w:rsid w:val="00C6142B"/>
    <w:rsid w:val="00C61CB3"/>
    <w:rsid w:val="00C62743"/>
    <w:rsid w:val="00C62E84"/>
    <w:rsid w:val="00C63306"/>
    <w:rsid w:val="00C633E3"/>
    <w:rsid w:val="00C63DD8"/>
    <w:rsid w:val="00C64668"/>
    <w:rsid w:val="00C64873"/>
    <w:rsid w:val="00C64E19"/>
    <w:rsid w:val="00C65448"/>
    <w:rsid w:val="00C6547E"/>
    <w:rsid w:val="00C6636B"/>
    <w:rsid w:val="00C667D0"/>
    <w:rsid w:val="00C667D3"/>
    <w:rsid w:val="00C66EF5"/>
    <w:rsid w:val="00C67959"/>
    <w:rsid w:val="00C67A54"/>
    <w:rsid w:val="00C67EAD"/>
    <w:rsid w:val="00C67F6C"/>
    <w:rsid w:val="00C70007"/>
    <w:rsid w:val="00C70071"/>
    <w:rsid w:val="00C705E3"/>
    <w:rsid w:val="00C7073A"/>
    <w:rsid w:val="00C70F26"/>
    <w:rsid w:val="00C71318"/>
    <w:rsid w:val="00C71516"/>
    <w:rsid w:val="00C71981"/>
    <w:rsid w:val="00C72407"/>
    <w:rsid w:val="00C7243E"/>
    <w:rsid w:val="00C726B3"/>
    <w:rsid w:val="00C727B7"/>
    <w:rsid w:val="00C72E56"/>
    <w:rsid w:val="00C739DB"/>
    <w:rsid w:val="00C739FE"/>
    <w:rsid w:val="00C73B8A"/>
    <w:rsid w:val="00C741CF"/>
    <w:rsid w:val="00C745A1"/>
    <w:rsid w:val="00C745E2"/>
    <w:rsid w:val="00C74AD6"/>
    <w:rsid w:val="00C74B7E"/>
    <w:rsid w:val="00C74EFE"/>
    <w:rsid w:val="00C75A46"/>
    <w:rsid w:val="00C76021"/>
    <w:rsid w:val="00C76BD0"/>
    <w:rsid w:val="00C77098"/>
    <w:rsid w:val="00C77684"/>
    <w:rsid w:val="00C77E4F"/>
    <w:rsid w:val="00C80932"/>
    <w:rsid w:val="00C80B6D"/>
    <w:rsid w:val="00C80BB5"/>
    <w:rsid w:val="00C810C2"/>
    <w:rsid w:val="00C810D2"/>
    <w:rsid w:val="00C81553"/>
    <w:rsid w:val="00C829F0"/>
    <w:rsid w:val="00C82A78"/>
    <w:rsid w:val="00C82BAA"/>
    <w:rsid w:val="00C82CDE"/>
    <w:rsid w:val="00C82DFB"/>
    <w:rsid w:val="00C82ED1"/>
    <w:rsid w:val="00C82F8F"/>
    <w:rsid w:val="00C83826"/>
    <w:rsid w:val="00C83975"/>
    <w:rsid w:val="00C83A3F"/>
    <w:rsid w:val="00C83D0D"/>
    <w:rsid w:val="00C83E4D"/>
    <w:rsid w:val="00C842A0"/>
    <w:rsid w:val="00C843B6"/>
    <w:rsid w:val="00C84A02"/>
    <w:rsid w:val="00C84CF1"/>
    <w:rsid w:val="00C84FA0"/>
    <w:rsid w:val="00C8543E"/>
    <w:rsid w:val="00C85AE7"/>
    <w:rsid w:val="00C85F9D"/>
    <w:rsid w:val="00C86164"/>
    <w:rsid w:val="00C865E4"/>
    <w:rsid w:val="00C8726C"/>
    <w:rsid w:val="00C87C98"/>
    <w:rsid w:val="00C87F52"/>
    <w:rsid w:val="00C87F6E"/>
    <w:rsid w:val="00C90009"/>
    <w:rsid w:val="00C90100"/>
    <w:rsid w:val="00C9083A"/>
    <w:rsid w:val="00C9088B"/>
    <w:rsid w:val="00C917EE"/>
    <w:rsid w:val="00C91B1D"/>
    <w:rsid w:val="00C91D92"/>
    <w:rsid w:val="00C92402"/>
    <w:rsid w:val="00C92777"/>
    <w:rsid w:val="00C928EF"/>
    <w:rsid w:val="00C92C77"/>
    <w:rsid w:val="00C92DB7"/>
    <w:rsid w:val="00C92EA5"/>
    <w:rsid w:val="00C92FEA"/>
    <w:rsid w:val="00C93303"/>
    <w:rsid w:val="00C9332C"/>
    <w:rsid w:val="00C9397D"/>
    <w:rsid w:val="00C93B6E"/>
    <w:rsid w:val="00C93BA3"/>
    <w:rsid w:val="00C941D5"/>
    <w:rsid w:val="00C94FFC"/>
    <w:rsid w:val="00C95339"/>
    <w:rsid w:val="00C953D7"/>
    <w:rsid w:val="00C953F9"/>
    <w:rsid w:val="00C95809"/>
    <w:rsid w:val="00C95A86"/>
    <w:rsid w:val="00C95DD8"/>
    <w:rsid w:val="00C95EDB"/>
    <w:rsid w:val="00C96323"/>
    <w:rsid w:val="00C96513"/>
    <w:rsid w:val="00C96CE8"/>
    <w:rsid w:val="00C9725B"/>
    <w:rsid w:val="00C97D65"/>
    <w:rsid w:val="00CA07D6"/>
    <w:rsid w:val="00CA090D"/>
    <w:rsid w:val="00CA0F4D"/>
    <w:rsid w:val="00CA1612"/>
    <w:rsid w:val="00CA1861"/>
    <w:rsid w:val="00CA1BAC"/>
    <w:rsid w:val="00CA1D71"/>
    <w:rsid w:val="00CA22C1"/>
    <w:rsid w:val="00CA29BF"/>
    <w:rsid w:val="00CA2C0C"/>
    <w:rsid w:val="00CA32B1"/>
    <w:rsid w:val="00CA3348"/>
    <w:rsid w:val="00CA35D4"/>
    <w:rsid w:val="00CA3862"/>
    <w:rsid w:val="00CA3A01"/>
    <w:rsid w:val="00CA3E2E"/>
    <w:rsid w:val="00CA3EA8"/>
    <w:rsid w:val="00CA4D37"/>
    <w:rsid w:val="00CA5BA7"/>
    <w:rsid w:val="00CA5BC8"/>
    <w:rsid w:val="00CA6499"/>
    <w:rsid w:val="00CA673D"/>
    <w:rsid w:val="00CA6F24"/>
    <w:rsid w:val="00CA75F9"/>
    <w:rsid w:val="00CA7989"/>
    <w:rsid w:val="00CA7B1F"/>
    <w:rsid w:val="00CA7DAF"/>
    <w:rsid w:val="00CB04AB"/>
    <w:rsid w:val="00CB0597"/>
    <w:rsid w:val="00CB06FA"/>
    <w:rsid w:val="00CB07A4"/>
    <w:rsid w:val="00CB08D1"/>
    <w:rsid w:val="00CB0E8B"/>
    <w:rsid w:val="00CB1762"/>
    <w:rsid w:val="00CB1770"/>
    <w:rsid w:val="00CB1AB6"/>
    <w:rsid w:val="00CB1AB9"/>
    <w:rsid w:val="00CB1EB1"/>
    <w:rsid w:val="00CB2217"/>
    <w:rsid w:val="00CB2B0D"/>
    <w:rsid w:val="00CB2C16"/>
    <w:rsid w:val="00CB333E"/>
    <w:rsid w:val="00CB3552"/>
    <w:rsid w:val="00CB35C8"/>
    <w:rsid w:val="00CB3958"/>
    <w:rsid w:val="00CB3EE4"/>
    <w:rsid w:val="00CB449C"/>
    <w:rsid w:val="00CB48D3"/>
    <w:rsid w:val="00CB4E68"/>
    <w:rsid w:val="00CB4E78"/>
    <w:rsid w:val="00CB5618"/>
    <w:rsid w:val="00CB5842"/>
    <w:rsid w:val="00CB586D"/>
    <w:rsid w:val="00CB58B4"/>
    <w:rsid w:val="00CB58F2"/>
    <w:rsid w:val="00CB5D59"/>
    <w:rsid w:val="00CB5F3F"/>
    <w:rsid w:val="00CB6285"/>
    <w:rsid w:val="00CB6321"/>
    <w:rsid w:val="00CB64D5"/>
    <w:rsid w:val="00CB6ECD"/>
    <w:rsid w:val="00CB70C7"/>
    <w:rsid w:val="00CB7220"/>
    <w:rsid w:val="00CB7B83"/>
    <w:rsid w:val="00CC0141"/>
    <w:rsid w:val="00CC01DD"/>
    <w:rsid w:val="00CC0FA4"/>
    <w:rsid w:val="00CC1264"/>
    <w:rsid w:val="00CC1DFE"/>
    <w:rsid w:val="00CC247D"/>
    <w:rsid w:val="00CC2837"/>
    <w:rsid w:val="00CC2E48"/>
    <w:rsid w:val="00CC33AB"/>
    <w:rsid w:val="00CC38B3"/>
    <w:rsid w:val="00CC3CEA"/>
    <w:rsid w:val="00CC3E50"/>
    <w:rsid w:val="00CC4A78"/>
    <w:rsid w:val="00CC4C41"/>
    <w:rsid w:val="00CC53B2"/>
    <w:rsid w:val="00CC5839"/>
    <w:rsid w:val="00CC5A35"/>
    <w:rsid w:val="00CC5AFC"/>
    <w:rsid w:val="00CC632C"/>
    <w:rsid w:val="00CC66FA"/>
    <w:rsid w:val="00CC66FD"/>
    <w:rsid w:val="00CC6AB8"/>
    <w:rsid w:val="00CC6B3F"/>
    <w:rsid w:val="00CC6D99"/>
    <w:rsid w:val="00CC7038"/>
    <w:rsid w:val="00CC72A3"/>
    <w:rsid w:val="00CC7364"/>
    <w:rsid w:val="00CC740F"/>
    <w:rsid w:val="00CC7473"/>
    <w:rsid w:val="00CD0426"/>
    <w:rsid w:val="00CD0A1F"/>
    <w:rsid w:val="00CD1375"/>
    <w:rsid w:val="00CD1EF2"/>
    <w:rsid w:val="00CD2016"/>
    <w:rsid w:val="00CD26AC"/>
    <w:rsid w:val="00CD2A97"/>
    <w:rsid w:val="00CD31F7"/>
    <w:rsid w:val="00CD39F7"/>
    <w:rsid w:val="00CD3BD8"/>
    <w:rsid w:val="00CD3E3C"/>
    <w:rsid w:val="00CD3EF2"/>
    <w:rsid w:val="00CD48AD"/>
    <w:rsid w:val="00CD5019"/>
    <w:rsid w:val="00CD5081"/>
    <w:rsid w:val="00CD50C4"/>
    <w:rsid w:val="00CD5B37"/>
    <w:rsid w:val="00CD5C51"/>
    <w:rsid w:val="00CD5ED6"/>
    <w:rsid w:val="00CD654A"/>
    <w:rsid w:val="00CD65FC"/>
    <w:rsid w:val="00CD6725"/>
    <w:rsid w:val="00CD743E"/>
    <w:rsid w:val="00CD798A"/>
    <w:rsid w:val="00CE08C0"/>
    <w:rsid w:val="00CE09EC"/>
    <w:rsid w:val="00CE1230"/>
    <w:rsid w:val="00CE13DE"/>
    <w:rsid w:val="00CE1CBC"/>
    <w:rsid w:val="00CE2100"/>
    <w:rsid w:val="00CE2144"/>
    <w:rsid w:val="00CE22BA"/>
    <w:rsid w:val="00CE23BC"/>
    <w:rsid w:val="00CE2438"/>
    <w:rsid w:val="00CE269F"/>
    <w:rsid w:val="00CE270C"/>
    <w:rsid w:val="00CE2774"/>
    <w:rsid w:val="00CE27E4"/>
    <w:rsid w:val="00CE3131"/>
    <w:rsid w:val="00CE328E"/>
    <w:rsid w:val="00CE341C"/>
    <w:rsid w:val="00CE3446"/>
    <w:rsid w:val="00CE36AE"/>
    <w:rsid w:val="00CE3864"/>
    <w:rsid w:val="00CE386B"/>
    <w:rsid w:val="00CE480E"/>
    <w:rsid w:val="00CE4DC2"/>
    <w:rsid w:val="00CE4F43"/>
    <w:rsid w:val="00CE5246"/>
    <w:rsid w:val="00CE53D7"/>
    <w:rsid w:val="00CE64B4"/>
    <w:rsid w:val="00CE6513"/>
    <w:rsid w:val="00CE6C00"/>
    <w:rsid w:val="00CE6F79"/>
    <w:rsid w:val="00CE7139"/>
    <w:rsid w:val="00CE775E"/>
    <w:rsid w:val="00CE7E83"/>
    <w:rsid w:val="00CF03A8"/>
    <w:rsid w:val="00CF07BD"/>
    <w:rsid w:val="00CF0DD2"/>
    <w:rsid w:val="00CF0FE4"/>
    <w:rsid w:val="00CF10E3"/>
    <w:rsid w:val="00CF1180"/>
    <w:rsid w:val="00CF1358"/>
    <w:rsid w:val="00CF1672"/>
    <w:rsid w:val="00CF1CB2"/>
    <w:rsid w:val="00CF1E8A"/>
    <w:rsid w:val="00CF21C4"/>
    <w:rsid w:val="00CF23D4"/>
    <w:rsid w:val="00CF2BD5"/>
    <w:rsid w:val="00CF2ECF"/>
    <w:rsid w:val="00CF339F"/>
    <w:rsid w:val="00CF3852"/>
    <w:rsid w:val="00CF3A9B"/>
    <w:rsid w:val="00CF3F16"/>
    <w:rsid w:val="00CF3FCD"/>
    <w:rsid w:val="00CF40C9"/>
    <w:rsid w:val="00CF4176"/>
    <w:rsid w:val="00CF4208"/>
    <w:rsid w:val="00CF44CE"/>
    <w:rsid w:val="00CF4549"/>
    <w:rsid w:val="00CF45F7"/>
    <w:rsid w:val="00CF47F8"/>
    <w:rsid w:val="00CF4C48"/>
    <w:rsid w:val="00CF50F3"/>
    <w:rsid w:val="00CF5220"/>
    <w:rsid w:val="00CF545A"/>
    <w:rsid w:val="00CF5461"/>
    <w:rsid w:val="00CF5BF5"/>
    <w:rsid w:val="00CF5F27"/>
    <w:rsid w:val="00CF6095"/>
    <w:rsid w:val="00CF62FA"/>
    <w:rsid w:val="00CF661B"/>
    <w:rsid w:val="00CF66FD"/>
    <w:rsid w:val="00CF6EBE"/>
    <w:rsid w:val="00CF6F9A"/>
    <w:rsid w:val="00CF767C"/>
    <w:rsid w:val="00CF78A4"/>
    <w:rsid w:val="00CF7D82"/>
    <w:rsid w:val="00D00836"/>
    <w:rsid w:val="00D0093A"/>
    <w:rsid w:val="00D00F4E"/>
    <w:rsid w:val="00D010F6"/>
    <w:rsid w:val="00D0117E"/>
    <w:rsid w:val="00D01594"/>
    <w:rsid w:val="00D01807"/>
    <w:rsid w:val="00D01B56"/>
    <w:rsid w:val="00D02111"/>
    <w:rsid w:val="00D0212E"/>
    <w:rsid w:val="00D023D1"/>
    <w:rsid w:val="00D0240F"/>
    <w:rsid w:val="00D026D1"/>
    <w:rsid w:val="00D02B4E"/>
    <w:rsid w:val="00D02ECC"/>
    <w:rsid w:val="00D030E9"/>
    <w:rsid w:val="00D03301"/>
    <w:rsid w:val="00D03354"/>
    <w:rsid w:val="00D03EEB"/>
    <w:rsid w:val="00D04355"/>
    <w:rsid w:val="00D043CC"/>
    <w:rsid w:val="00D0454B"/>
    <w:rsid w:val="00D04ACF"/>
    <w:rsid w:val="00D04D91"/>
    <w:rsid w:val="00D0537F"/>
    <w:rsid w:val="00D0539C"/>
    <w:rsid w:val="00D05A21"/>
    <w:rsid w:val="00D05EB4"/>
    <w:rsid w:val="00D06026"/>
    <w:rsid w:val="00D06232"/>
    <w:rsid w:val="00D07376"/>
    <w:rsid w:val="00D1032B"/>
    <w:rsid w:val="00D10C2C"/>
    <w:rsid w:val="00D10D3D"/>
    <w:rsid w:val="00D10FD1"/>
    <w:rsid w:val="00D11551"/>
    <w:rsid w:val="00D1175B"/>
    <w:rsid w:val="00D1175F"/>
    <w:rsid w:val="00D117EA"/>
    <w:rsid w:val="00D119A3"/>
    <w:rsid w:val="00D11C76"/>
    <w:rsid w:val="00D11CEA"/>
    <w:rsid w:val="00D11D32"/>
    <w:rsid w:val="00D11E3E"/>
    <w:rsid w:val="00D12184"/>
    <w:rsid w:val="00D12222"/>
    <w:rsid w:val="00D12369"/>
    <w:rsid w:val="00D12461"/>
    <w:rsid w:val="00D12AD2"/>
    <w:rsid w:val="00D12D13"/>
    <w:rsid w:val="00D13365"/>
    <w:rsid w:val="00D13849"/>
    <w:rsid w:val="00D1385C"/>
    <w:rsid w:val="00D139B6"/>
    <w:rsid w:val="00D13A31"/>
    <w:rsid w:val="00D13B8B"/>
    <w:rsid w:val="00D13BCE"/>
    <w:rsid w:val="00D13CBC"/>
    <w:rsid w:val="00D1412D"/>
    <w:rsid w:val="00D141F0"/>
    <w:rsid w:val="00D14D98"/>
    <w:rsid w:val="00D15123"/>
    <w:rsid w:val="00D156B4"/>
    <w:rsid w:val="00D159A4"/>
    <w:rsid w:val="00D15ACA"/>
    <w:rsid w:val="00D15DB5"/>
    <w:rsid w:val="00D15ED1"/>
    <w:rsid w:val="00D160AA"/>
    <w:rsid w:val="00D161B3"/>
    <w:rsid w:val="00D16503"/>
    <w:rsid w:val="00D16552"/>
    <w:rsid w:val="00D16845"/>
    <w:rsid w:val="00D1731E"/>
    <w:rsid w:val="00D17593"/>
    <w:rsid w:val="00D17DDB"/>
    <w:rsid w:val="00D2044F"/>
    <w:rsid w:val="00D20876"/>
    <w:rsid w:val="00D209AD"/>
    <w:rsid w:val="00D20A17"/>
    <w:rsid w:val="00D20D6A"/>
    <w:rsid w:val="00D20D9C"/>
    <w:rsid w:val="00D20DB8"/>
    <w:rsid w:val="00D21042"/>
    <w:rsid w:val="00D21437"/>
    <w:rsid w:val="00D2154C"/>
    <w:rsid w:val="00D2171D"/>
    <w:rsid w:val="00D21785"/>
    <w:rsid w:val="00D21891"/>
    <w:rsid w:val="00D21D20"/>
    <w:rsid w:val="00D227E2"/>
    <w:rsid w:val="00D22C57"/>
    <w:rsid w:val="00D22C79"/>
    <w:rsid w:val="00D22D25"/>
    <w:rsid w:val="00D22E2E"/>
    <w:rsid w:val="00D22F73"/>
    <w:rsid w:val="00D230C0"/>
    <w:rsid w:val="00D23719"/>
    <w:rsid w:val="00D23F37"/>
    <w:rsid w:val="00D23F92"/>
    <w:rsid w:val="00D2440F"/>
    <w:rsid w:val="00D24819"/>
    <w:rsid w:val="00D24977"/>
    <w:rsid w:val="00D24AAC"/>
    <w:rsid w:val="00D24D3E"/>
    <w:rsid w:val="00D24DF0"/>
    <w:rsid w:val="00D24FE7"/>
    <w:rsid w:val="00D253BE"/>
    <w:rsid w:val="00D256E5"/>
    <w:rsid w:val="00D25768"/>
    <w:rsid w:val="00D25B61"/>
    <w:rsid w:val="00D25B80"/>
    <w:rsid w:val="00D25C81"/>
    <w:rsid w:val="00D25CB4"/>
    <w:rsid w:val="00D25F77"/>
    <w:rsid w:val="00D25FD1"/>
    <w:rsid w:val="00D26B9A"/>
    <w:rsid w:val="00D26E11"/>
    <w:rsid w:val="00D26F89"/>
    <w:rsid w:val="00D26FAD"/>
    <w:rsid w:val="00D27933"/>
    <w:rsid w:val="00D27A14"/>
    <w:rsid w:val="00D303F2"/>
    <w:rsid w:val="00D30B30"/>
    <w:rsid w:val="00D30BC1"/>
    <w:rsid w:val="00D316FB"/>
    <w:rsid w:val="00D317DF"/>
    <w:rsid w:val="00D31878"/>
    <w:rsid w:val="00D31EFC"/>
    <w:rsid w:val="00D32038"/>
    <w:rsid w:val="00D3224D"/>
    <w:rsid w:val="00D323F7"/>
    <w:rsid w:val="00D32630"/>
    <w:rsid w:val="00D32CCC"/>
    <w:rsid w:val="00D33120"/>
    <w:rsid w:val="00D3332D"/>
    <w:rsid w:val="00D336D3"/>
    <w:rsid w:val="00D33779"/>
    <w:rsid w:val="00D33A46"/>
    <w:rsid w:val="00D33BB6"/>
    <w:rsid w:val="00D33D80"/>
    <w:rsid w:val="00D34151"/>
    <w:rsid w:val="00D344B7"/>
    <w:rsid w:val="00D34CEC"/>
    <w:rsid w:val="00D34DC2"/>
    <w:rsid w:val="00D34F20"/>
    <w:rsid w:val="00D35173"/>
    <w:rsid w:val="00D354F7"/>
    <w:rsid w:val="00D35EE3"/>
    <w:rsid w:val="00D36235"/>
    <w:rsid w:val="00D363F9"/>
    <w:rsid w:val="00D36486"/>
    <w:rsid w:val="00D36576"/>
    <w:rsid w:val="00D367BE"/>
    <w:rsid w:val="00D36A07"/>
    <w:rsid w:val="00D36B64"/>
    <w:rsid w:val="00D36E4D"/>
    <w:rsid w:val="00D36F9D"/>
    <w:rsid w:val="00D37160"/>
    <w:rsid w:val="00D372CE"/>
    <w:rsid w:val="00D377DA"/>
    <w:rsid w:val="00D37A48"/>
    <w:rsid w:val="00D4089E"/>
    <w:rsid w:val="00D40F11"/>
    <w:rsid w:val="00D41302"/>
    <w:rsid w:val="00D41430"/>
    <w:rsid w:val="00D41633"/>
    <w:rsid w:val="00D41F88"/>
    <w:rsid w:val="00D42554"/>
    <w:rsid w:val="00D42761"/>
    <w:rsid w:val="00D429DC"/>
    <w:rsid w:val="00D42BDF"/>
    <w:rsid w:val="00D43535"/>
    <w:rsid w:val="00D43551"/>
    <w:rsid w:val="00D43688"/>
    <w:rsid w:val="00D437B2"/>
    <w:rsid w:val="00D43C21"/>
    <w:rsid w:val="00D43D44"/>
    <w:rsid w:val="00D4411B"/>
    <w:rsid w:val="00D4494C"/>
    <w:rsid w:val="00D44A31"/>
    <w:rsid w:val="00D44D13"/>
    <w:rsid w:val="00D44E00"/>
    <w:rsid w:val="00D4512E"/>
    <w:rsid w:val="00D4535B"/>
    <w:rsid w:val="00D45909"/>
    <w:rsid w:val="00D45C27"/>
    <w:rsid w:val="00D45DCD"/>
    <w:rsid w:val="00D45E4A"/>
    <w:rsid w:val="00D45EFD"/>
    <w:rsid w:val="00D45F2A"/>
    <w:rsid w:val="00D4626B"/>
    <w:rsid w:val="00D46308"/>
    <w:rsid w:val="00D469B8"/>
    <w:rsid w:val="00D46B70"/>
    <w:rsid w:val="00D47007"/>
    <w:rsid w:val="00D47569"/>
    <w:rsid w:val="00D479C6"/>
    <w:rsid w:val="00D47C0A"/>
    <w:rsid w:val="00D47CD2"/>
    <w:rsid w:val="00D50014"/>
    <w:rsid w:val="00D500C0"/>
    <w:rsid w:val="00D50591"/>
    <w:rsid w:val="00D50B2D"/>
    <w:rsid w:val="00D51483"/>
    <w:rsid w:val="00D51D55"/>
    <w:rsid w:val="00D5227A"/>
    <w:rsid w:val="00D52507"/>
    <w:rsid w:val="00D52B14"/>
    <w:rsid w:val="00D5374D"/>
    <w:rsid w:val="00D53C08"/>
    <w:rsid w:val="00D53C2E"/>
    <w:rsid w:val="00D5445D"/>
    <w:rsid w:val="00D54741"/>
    <w:rsid w:val="00D54860"/>
    <w:rsid w:val="00D55433"/>
    <w:rsid w:val="00D55B42"/>
    <w:rsid w:val="00D55F4F"/>
    <w:rsid w:val="00D56AF3"/>
    <w:rsid w:val="00D56DEA"/>
    <w:rsid w:val="00D56EA6"/>
    <w:rsid w:val="00D56EF5"/>
    <w:rsid w:val="00D56FCF"/>
    <w:rsid w:val="00D57AFD"/>
    <w:rsid w:val="00D57E9C"/>
    <w:rsid w:val="00D57F49"/>
    <w:rsid w:val="00D57FF8"/>
    <w:rsid w:val="00D60145"/>
    <w:rsid w:val="00D6027F"/>
    <w:rsid w:val="00D605B6"/>
    <w:rsid w:val="00D608AA"/>
    <w:rsid w:val="00D608E6"/>
    <w:rsid w:val="00D60BC1"/>
    <w:rsid w:val="00D60C46"/>
    <w:rsid w:val="00D61317"/>
    <w:rsid w:val="00D615AC"/>
    <w:rsid w:val="00D61760"/>
    <w:rsid w:val="00D61B92"/>
    <w:rsid w:val="00D61BED"/>
    <w:rsid w:val="00D61F58"/>
    <w:rsid w:val="00D61FDD"/>
    <w:rsid w:val="00D62047"/>
    <w:rsid w:val="00D623CA"/>
    <w:rsid w:val="00D62A96"/>
    <w:rsid w:val="00D62F0A"/>
    <w:rsid w:val="00D635C3"/>
    <w:rsid w:val="00D639ED"/>
    <w:rsid w:val="00D643AC"/>
    <w:rsid w:val="00D64A23"/>
    <w:rsid w:val="00D64FDD"/>
    <w:rsid w:val="00D65176"/>
    <w:rsid w:val="00D6534C"/>
    <w:rsid w:val="00D6546C"/>
    <w:rsid w:val="00D659BA"/>
    <w:rsid w:val="00D65B7B"/>
    <w:rsid w:val="00D65B8B"/>
    <w:rsid w:val="00D66572"/>
    <w:rsid w:val="00D668AB"/>
    <w:rsid w:val="00D668FC"/>
    <w:rsid w:val="00D66B5E"/>
    <w:rsid w:val="00D670F4"/>
    <w:rsid w:val="00D6738B"/>
    <w:rsid w:val="00D6748A"/>
    <w:rsid w:val="00D67C80"/>
    <w:rsid w:val="00D703D2"/>
    <w:rsid w:val="00D70929"/>
    <w:rsid w:val="00D70BD7"/>
    <w:rsid w:val="00D70DD8"/>
    <w:rsid w:val="00D71164"/>
    <w:rsid w:val="00D713A4"/>
    <w:rsid w:val="00D71C63"/>
    <w:rsid w:val="00D724C2"/>
    <w:rsid w:val="00D7255B"/>
    <w:rsid w:val="00D7258A"/>
    <w:rsid w:val="00D727DF"/>
    <w:rsid w:val="00D7287F"/>
    <w:rsid w:val="00D729D4"/>
    <w:rsid w:val="00D72D06"/>
    <w:rsid w:val="00D72EAF"/>
    <w:rsid w:val="00D7304C"/>
    <w:rsid w:val="00D7318E"/>
    <w:rsid w:val="00D73270"/>
    <w:rsid w:val="00D73A24"/>
    <w:rsid w:val="00D73CD6"/>
    <w:rsid w:val="00D743BA"/>
    <w:rsid w:val="00D748AC"/>
    <w:rsid w:val="00D749CB"/>
    <w:rsid w:val="00D75092"/>
    <w:rsid w:val="00D75550"/>
    <w:rsid w:val="00D758BE"/>
    <w:rsid w:val="00D75BEB"/>
    <w:rsid w:val="00D7621B"/>
    <w:rsid w:val="00D7629A"/>
    <w:rsid w:val="00D765DF"/>
    <w:rsid w:val="00D767BC"/>
    <w:rsid w:val="00D767DA"/>
    <w:rsid w:val="00D76AF1"/>
    <w:rsid w:val="00D76D60"/>
    <w:rsid w:val="00D76FC9"/>
    <w:rsid w:val="00D77585"/>
    <w:rsid w:val="00D77AAF"/>
    <w:rsid w:val="00D77C12"/>
    <w:rsid w:val="00D77E7A"/>
    <w:rsid w:val="00D80406"/>
    <w:rsid w:val="00D80F9D"/>
    <w:rsid w:val="00D816B5"/>
    <w:rsid w:val="00D81CD1"/>
    <w:rsid w:val="00D81F17"/>
    <w:rsid w:val="00D81F9F"/>
    <w:rsid w:val="00D8228F"/>
    <w:rsid w:val="00D822BF"/>
    <w:rsid w:val="00D823B5"/>
    <w:rsid w:val="00D8261D"/>
    <w:rsid w:val="00D82A75"/>
    <w:rsid w:val="00D82AD1"/>
    <w:rsid w:val="00D82E5D"/>
    <w:rsid w:val="00D83474"/>
    <w:rsid w:val="00D8388D"/>
    <w:rsid w:val="00D83A1B"/>
    <w:rsid w:val="00D83C25"/>
    <w:rsid w:val="00D83E65"/>
    <w:rsid w:val="00D83E6D"/>
    <w:rsid w:val="00D8439B"/>
    <w:rsid w:val="00D845A5"/>
    <w:rsid w:val="00D84FB5"/>
    <w:rsid w:val="00D8509B"/>
    <w:rsid w:val="00D85169"/>
    <w:rsid w:val="00D851B9"/>
    <w:rsid w:val="00D8540B"/>
    <w:rsid w:val="00D8585B"/>
    <w:rsid w:val="00D858C6"/>
    <w:rsid w:val="00D859E7"/>
    <w:rsid w:val="00D86465"/>
    <w:rsid w:val="00D86B9D"/>
    <w:rsid w:val="00D87215"/>
    <w:rsid w:val="00D87AD9"/>
    <w:rsid w:val="00D87B93"/>
    <w:rsid w:val="00D9006C"/>
    <w:rsid w:val="00D90DA6"/>
    <w:rsid w:val="00D90DE3"/>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8C9"/>
    <w:rsid w:val="00D93A55"/>
    <w:rsid w:val="00D93B40"/>
    <w:rsid w:val="00D94378"/>
    <w:rsid w:val="00D94C70"/>
    <w:rsid w:val="00D94DC5"/>
    <w:rsid w:val="00D95423"/>
    <w:rsid w:val="00D9567F"/>
    <w:rsid w:val="00D957F5"/>
    <w:rsid w:val="00D9582A"/>
    <w:rsid w:val="00D95BA5"/>
    <w:rsid w:val="00D96186"/>
    <w:rsid w:val="00D96344"/>
    <w:rsid w:val="00D969BA"/>
    <w:rsid w:val="00D96CE6"/>
    <w:rsid w:val="00D96EAC"/>
    <w:rsid w:val="00D97984"/>
    <w:rsid w:val="00D97C34"/>
    <w:rsid w:val="00DA00D6"/>
    <w:rsid w:val="00DA02EA"/>
    <w:rsid w:val="00DA0556"/>
    <w:rsid w:val="00DA09C1"/>
    <w:rsid w:val="00DA0A6B"/>
    <w:rsid w:val="00DA0A90"/>
    <w:rsid w:val="00DA12D7"/>
    <w:rsid w:val="00DA183A"/>
    <w:rsid w:val="00DA1C11"/>
    <w:rsid w:val="00DA1E27"/>
    <w:rsid w:val="00DA235F"/>
    <w:rsid w:val="00DA2674"/>
    <w:rsid w:val="00DA2A44"/>
    <w:rsid w:val="00DA3331"/>
    <w:rsid w:val="00DA36E7"/>
    <w:rsid w:val="00DA37C6"/>
    <w:rsid w:val="00DA39EF"/>
    <w:rsid w:val="00DA44C3"/>
    <w:rsid w:val="00DA44EC"/>
    <w:rsid w:val="00DA4519"/>
    <w:rsid w:val="00DA486A"/>
    <w:rsid w:val="00DA48B7"/>
    <w:rsid w:val="00DA49D2"/>
    <w:rsid w:val="00DA4E97"/>
    <w:rsid w:val="00DA4FA3"/>
    <w:rsid w:val="00DA522A"/>
    <w:rsid w:val="00DA5411"/>
    <w:rsid w:val="00DA5592"/>
    <w:rsid w:val="00DA573D"/>
    <w:rsid w:val="00DA57D1"/>
    <w:rsid w:val="00DA5F58"/>
    <w:rsid w:val="00DA6018"/>
    <w:rsid w:val="00DA606E"/>
    <w:rsid w:val="00DA60EB"/>
    <w:rsid w:val="00DA60F2"/>
    <w:rsid w:val="00DA6216"/>
    <w:rsid w:val="00DA6306"/>
    <w:rsid w:val="00DA6353"/>
    <w:rsid w:val="00DA68DD"/>
    <w:rsid w:val="00DA6A77"/>
    <w:rsid w:val="00DA6C81"/>
    <w:rsid w:val="00DA6D5E"/>
    <w:rsid w:val="00DA7190"/>
    <w:rsid w:val="00DA7518"/>
    <w:rsid w:val="00DA77E3"/>
    <w:rsid w:val="00DA7DE4"/>
    <w:rsid w:val="00DB014F"/>
    <w:rsid w:val="00DB0285"/>
    <w:rsid w:val="00DB0339"/>
    <w:rsid w:val="00DB047E"/>
    <w:rsid w:val="00DB0818"/>
    <w:rsid w:val="00DB0914"/>
    <w:rsid w:val="00DB0D08"/>
    <w:rsid w:val="00DB0E9B"/>
    <w:rsid w:val="00DB13F2"/>
    <w:rsid w:val="00DB1405"/>
    <w:rsid w:val="00DB1763"/>
    <w:rsid w:val="00DB1ABD"/>
    <w:rsid w:val="00DB1E48"/>
    <w:rsid w:val="00DB210A"/>
    <w:rsid w:val="00DB256E"/>
    <w:rsid w:val="00DB2F28"/>
    <w:rsid w:val="00DB2F2B"/>
    <w:rsid w:val="00DB2F7F"/>
    <w:rsid w:val="00DB3052"/>
    <w:rsid w:val="00DB3498"/>
    <w:rsid w:val="00DB3539"/>
    <w:rsid w:val="00DB3567"/>
    <w:rsid w:val="00DB362A"/>
    <w:rsid w:val="00DB3C99"/>
    <w:rsid w:val="00DB40FD"/>
    <w:rsid w:val="00DB4446"/>
    <w:rsid w:val="00DB45B9"/>
    <w:rsid w:val="00DB4708"/>
    <w:rsid w:val="00DB4AF0"/>
    <w:rsid w:val="00DB54BA"/>
    <w:rsid w:val="00DB5502"/>
    <w:rsid w:val="00DB5690"/>
    <w:rsid w:val="00DB56E0"/>
    <w:rsid w:val="00DB595C"/>
    <w:rsid w:val="00DB62A0"/>
    <w:rsid w:val="00DB67CD"/>
    <w:rsid w:val="00DB6A29"/>
    <w:rsid w:val="00DB70AC"/>
    <w:rsid w:val="00DB762A"/>
    <w:rsid w:val="00DB7ADC"/>
    <w:rsid w:val="00DB7E64"/>
    <w:rsid w:val="00DC078E"/>
    <w:rsid w:val="00DC09AF"/>
    <w:rsid w:val="00DC09CA"/>
    <w:rsid w:val="00DC0E1E"/>
    <w:rsid w:val="00DC1099"/>
    <w:rsid w:val="00DC112F"/>
    <w:rsid w:val="00DC12D9"/>
    <w:rsid w:val="00DC147F"/>
    <w:rsid w:val="00DC169B"/>
    <w:rsid w:val="00DC1741"/>
    <w:rsid w:val="00DC182F"/>
    <w:rsid w:val="00DC1B26"/>
    <w:rsid w:val="00DC2018"/>
    <w:rsid w:val="00DC2118"/>
    <w:rsid w:val="00DC2488"/>
    <w:rsid w:val="00DC25AA"/>
    <w:rsid w:val="00DC2930"/>
    <w:rsid w:val="00DC3685"/>
    <w:rsid w:val="00DC3872"/>
    <w:rsid w:val="00DC3A14"/>
    <w:rsid w:val="00DC3C99"/>
    <w:rsid w:val="00DC3F0C"/>
    <w:rsid w:val="00DC454D"/>
    <w:rsid w:val="00DC4923"/>
    <w:rsid w:val="00DC4CEB"/>
    <w:rsid w:val="00DC4E13"/>
    <w:rsid w:val="00DC52C4"/>
    <w:rsid w:val="00DC5AD3"/>
    <w:rsid w:val="00DC5FEF"/>
    <w:rsid w:val="00DC6343"/>
    <w:rsid w:val="00DC6976"/>
    <w:rsid w:val="00DC6CA6"/>
    <w:rsid w:val="00DC7232"/>
    <w:rsid w:val="00DC7669"/>
    <w:rsid w:val="00DC76D6"/>
    <w:rsid w:val="00DC78B5"/>
    <w:rsid w:val="00DC7934"/>
    <w:rsid w:val="00DC7B2C"/>
    <w:rsid w:val="00DD0156"/>
    <w:rsid w:val="00DD030D"/>
    <w:rsid w:val="00DD07AF"/>
    <w:rsid w:val="00DD0D93"/>
    <w:rsid w:val="00DD0FE0"/>
    <w:rsid w:val="00DD1046"/>
    <w:rsid w:val="00DD10A9"/>
    <w:rsid w:val="00DD1174"/>
    <w:rsid w:val="00DD1504"/>
    <w:rsid w:val="00DD156E"/>
    <w:rsid w:val="00DD159A"/>
    <w:rsid w:val="00DD1F02"/>
    <w:rsid w:val="00DD1F06"/>
    <w:rsid w:val="00DD1FB1"/>
    <w:rsid w:val="00DD1FC8"/>
    <w:rsid w:val="00DD25DB"/>
    <w:rsid w:val="00DD27AA"/>
    <w:rsid w:val="00DD2B78"/>
    <w:rsid w:val="00DD326B"/>
    <w:rsid w:val="00DD3273"/>
    <w:rsid w:val="00DD36C4"/>
    <w:rsid w:val="00DD37A6"/>
    <w:rsid w:val="00DD445C"/>
    <w:rsid w:val="00DD48F9"/>
    <w:rsid w:val="00DD4CCF"/>
    <w:rsid w:val="00DD4CD0"/>
    <w:rsid w:val="00DD5367"/>
    <w:rsid w:val="00DD545A"/>
    <w:rsid w:val="00DD5A4C"/>
    <w:rsid w:val="00DD6597"/>
    <w:rsid w:val="00DD6956"/>
    <w:rsid w:val="00DD728A"/>
    <w:rsid w:val="00DD7BB9"/>
    <w:rsid w:val="00DD7CD2"/>
    <w:rsid w:val="00DD7E10"/>
    <w:rsid w:val="00DE001D"/>
    <w:rsid w:val="00DE04EF"/>
    <w:rsid w:val="00DE0655"/>
    <w:rsid w:val="00DE09E7"/>
    <w:rsid w:val="00DE0B27"/>
    <w:rsid w:val="00DE0DB0"/>
    <w:rsid w:val="00DE0DCD"/>
    <w:rsid w:val="00DE1048"/>
    <w:rsid w:val="00DE133A"/>
    <w:rsid w:val="00DE14A5"/>
    <w:rsid w:val="00DE167F"/>
    <w:rsid w:val="00DE1EB2"/>
    <w:rsid w:val="00DE2097"/>
    <w:rsid w:val="00DE22B2"/>
    <w:rsid w:val="00DE2D9C"/>
    <w:rsid w:val="00DE2EF1"/>
    <w:rsid w:val="00DE2FCA"/>
    <w:rsid w:val="00DE2FFA"/>
    <w:rsid w:val="00DE3017"/>
    <w:rsid w:val="00DE3286"/>
    <w:rsid w:val="00DE38AC"/>
    <w:rsid w:val="00DE3A05"/>
    <w:rsid w:val="00DE3B7B"/>
    <w:rsid w:val="00DE403F"/>
    <w:rsid w:val="00DE4747"/>
    <w:rsid w:val="00DE476E"/>
    <w:rsid w:val="00DE4C76"/>
    <w:rsid w:val="00DE4D58"/>
    <w:rsid w:val="00DE4E38"/>
    <w:rsid w:val="00DE54D7"/>
    <w:rsid w:val="00DE5647"/>
    <w:rsid w:val="00DE5732"/>
    <w:rsid w:val="00DE5CD1"/>
    <w:rsid w:val="00DE5F2B"/>
    <w:rsid w:val="00DE60F0"/>
    <w:rsid w:val="00DE651F"/>
    <w:rsid w:val="00DE6780"/>
    <w:rsid w:val="00DE6A94"/>
    <w:rsid w:val="00DE6B66"/>
    <w:rsid w:val="00DE7541"/>
    <w:rsid w:val="00DE75E3"/>
    <w:rsid w:val="00DE7B31"/>
    <w:rsid w:val="00DE7CF3"/>
    <w:rsid w:val="00DE7D7C"/>
    <w:rsid w:val="00DE7EE1"/>
    <w:rsid w:val="00DF01C2"/>
    <w:rsid w:val="00DF0347"/>
    <w:rsid w:val="00DF03A7"/>
    <w:rsid w:val="00DF03DB"/>
    <w:rsid w:val="00DF0801"/>
    <w:rsid w:val="00DF0925"/>
    <w:rsid w:val="00DF0C13"/>
    <w:rsid w:val="00DF12DF"/>
    <w:rsid w:val="00DF169F"/>
    <w:rsid w:val="00DF1723"/>
    <w:rsid w:val="00DF1D73"/>
    <w:rsid w:val="00DF20AA"/>
    <w:rsid w:val="00DF264A"/>
    <w:rsid w:val="00DF37DB"/>
    <w:rsid w:val="00DF3C8B"/>
    <w:rsid w:val="00DF452F"/>
    <w:rsid w:val="00DF4B11"/>
    <w:rsid w:val="00DF531A"/>
    <w:rsid w:val="00DF547D"/>
    <w:rsid w:val="00DF57FA"/>
    <w:rsid w:val="00DF5915"/>
    <w:rsid w:val="00DF5D89"/>
    <w:rsid w:val="00DF620F"/>
    <w:rsid w:val="00DF6695"/>
    <w:rsid w:val="00DF6EF0"/>
    <w:rsid w:val="00DF72AC"/>
    <w:rsid w:val="00DF7691"/>
    <w:rsid w:val="00DF7D89"/>
    <w:rsid w:val="00E00041"/>
    <w:rsid w:val="00E0047F"/>
    <w:rsid w:val="00E00935"/>
    <w:rsid w:val="00E00960"/>
    <w:rsid w:val="00E00D9F"/>
    <w:rsid w:val="00E0157E"/>
    <w:rsid w:val="00E01C2E"/>
    <w:rsid w:val="00E0220C"/>
    <w:rsid w:val="00E02405"/>
    <w:rsid w:val="00E02501"/>
    <w:rsid w:val="00E02571"/>
    <w:rsid w:val="00E02D7C"/>
    <w:rsid w:val="00E02D90"/>
    <w:rsid w:val="00E03241"/>
    <w:rsid w:val="00E03697"/>
    <w:rsid w:val="00E03B40"/>
    <w:rsid w:val="00E03D1B"/>
    <w:rsid w:val="00E03E99"/>
    <w:rsid w:val="00E04A60"/>
    <w:rsid w:val="00E04B19"/>
    <w:rsid w:val="00E04D1E"/>
    <w:rsid w:val="00E0529F"/>
    <w:rsid w:val="00E05325"/>
    <w:rsid w:val="00E05701"/>
    <w:rsid w:val="00E05D29"/>
    <w:rsid w:val="00E05DED"/>
    <w:rsid w:val="00E064D2"/>
    <w:rsid w:val="00E06C91"/>
    <w:rsid w:val="00E06F6E"/>
    <w:rsid w:val="00E07122"/>
    <w:rsid w:val="00E07397"/>
    <w:rsid w:val="00E073B3"/>
    <w:rsid w:val="00E077BE"/>
    <w:rsid w:val="00E07B3A"/>
    <w:rsid w:val="00E10469"/>
    <w:rsid w:val="00E10540"/>
    <w:rsid w:val="00E10740"/>
    <w:rsid w:val="00E10AB0"/>
    <w:rsid w:val="00E10B1E"/>
    <w:rsid w:val="00E1116E"/>
    <w:rsid w:val="00E111EE"/>
    <w:rsid w:val="00E11692"/>
    <w:rsid w:val="00E11868"/>
    <w:rsid w:val="00E11AC5"/>
    <w:rsid w:val="00E11E26"/>
    <w:rsid w:val="00E12108"/>
    <w:rsid w:val="00E127B4"/>
    <w:rsid w:val="00E127E5"/>
    <w:rsid w:val="00E1300D"/>
    <w:rsid w:val="00E132C9"/>
    <w:rsid w:val="00E1335F"/>
    <w:rsid w:val="00E13DF5"/>
    <w:rsid w:val="00E13EA3"/>
    <w:rsid w:val="00E143A7"/>
    <w:rsid w:val="00E14543"/>
    <w:rsid w:val="00E15658"/>
    <w:rsid w:val="00E15808"/>
    <w:rsid w:val="00E15DF0"/>
    <w:rsid w:val="00E15FE4"/>
    <w:rsid w:val="00E1602E"/>
    <w:rsid w:val="00E162D6"/>
    <w:rsid w:val="00E16796"/>
    <w:rsid w:val="00E1720E"/>
    <w:rsid w:val="00E17255"/>
    <w:rsid w:val="00E173AA"/>
    <w:rsid w:val="00E17490"/>
    <w:rsid w:val="00E1753E"/>
    <w:rsid w:val="00E175E3"/>
    <w:rsid w:val="00E1766B"/>
    <w:rsid w:val="00E1784E"/>
    <w:rsid w:val="00E20081"/>
    <w:rsid w:val="00E20559"/>
    <w:rsid w:val="00E2125D"/>
    <w:rsid w:val="00E2134D"/>
    <w:rsid w:val="00E216C4"/>
    <w:rsid w:val="00E21BD6"/>
    <w:rsid w:val="00E21E97"/>
    <w:rsid w:val="00E222F3"/>
    <w:rsid w:val="00E229E1"/>
    <w:rsid w:val="00E22CD5"/>
    <w:rsid w:val="00E22D62"/>
    <w:rsid w:val="00E22D9E"/>
    <w:rsid w:val="00E23B3D"/>
    <w:rsid w:val="00E23ECC"/>
    <w:rsid w:val="00E24687"/>
    <w:rsid w:val="00E25026"/>
    <w:rsid w:val="00E25ADA"/>
    <w:rsid w:val="00E26320"/>
    <w:rsid w:val="00E267A9"/>
    <w:rsid w:val="00E267D6"/>
    <w:rsid w:val="00E2699D"/>
    <w:rsid w:val="00E26A59"/>
    <w:rsid w:val="00E26F48"/>
    <w:rsid w:val="00E27631"/>
    <w:rsid w:val="00E302AB"/>
    <w:rsid w:val="00E30383"/>
    <w:rsid w:val="00E305AD"/>
    <w:rsid w:val="00E30FC3"/>
    <w:rsid w:val="00E310A3"/>
    <w:rsid w:val="00E311EE"/>
    <w:rsid w:val="00E31261"/>
    <w:rsid w:val="00E316F5"/>
    <w:rsid w:val="00E316F9"/>
    <w:rsid w:val="00E31883"/>
    <w:rsid w:val="00E3196A"/>
    <w:rsid w:val="00E319EB"/>
    <w:rsid w:val="00E31A31"/>
    <w:rsid w:val="00E31B44"/>
    <w:rsid w:val="00E31CCE"/>
    <w:rsid w:val="00E31F15"/>
    <w:rsid w:val="00E320B0"/>
    <w:rsid w:val="00E3236C"/>
    <w:rsid w:val="00E32509"/>
    <w:rsid w:val="00E32A26"/>
    <w:rsid w:val="00E32C45"/>
    <w:rsid w:val="00E32C8C"/>
    <w:rsid w:val="00E32E8D"/>
    <w:rsid w:val="00E334A4"/>
    <w:rsid w:val="00E336C5"/>
    <w:rsid w:val="00E33B87"/>
    <w:rsid w:val="00E33E78"/>
    <w:rsid w:val="00E342AD"/>
    <w:rsid w:val="00E342E7"/>
    <w:rsid w:val="00E342F5"/>
    <w:rsid w:val="00E34606"/>
    <w:rsid w:val="00E34B31"/>
    <w:rsid w:val="00E34F17"/>
    <w:rsid w:val="00E34F93"/>
    <w:rsid w:val="00E351AE"/>
    <w:rsid w:val="00E3551F"/>
    <w:rsid w:val="00E35692"/>
    <w:rsid w:val="00E35CF4"/>
    <w:rsid w:val="00E36794"/>
    <w:rsid w:val="00E36CE1"/>
    <w:rsid w:val="00E36FCB"/>
    <w:rsid w:val="00E375FF"/>
    <w:rsid w:val="00E37A61"/>
    <w:rsid w:val="00E37BEB"/>
    <w:rsid w:val="00E4045F"/>
    <w:rsid w:val="00E405C0"/>
    <w:rsid w:val="00E40773"/>
    <w:rsid w:val="00E40824"/>
    <w:rsid w:val="00E40BC8"/>
    <w:rsid w:val="00E41002"/>
    <w:rsid w:val="00E41115"/>
    <w:rsid w:val="00E42111"/>
    <w:rsid w:val="00E425C6"/>
    <w:rsid w:val="00E42695"/>
    <w:rsid w:val="00E4286A"/>
    <w:rsid w:val="00E42A95"/>
    <w:rsid w:val="00E433AB"/>
    <w:rsid w:val="00E437B7"/>
    <w:rsid w:val="00E43AB9"/>
    <w:rsid w:val="00E43AC5"/>
    <w:rsid w:val="00E43BA7"/>
    <w:rsid w:val="00E43DE0"/>
    <w:rsid w:val="00E44005"/>
    <w:rsid w:val="00E442D3"/>
    <w:rsid w:val="00E45AC5"/>
    <w:rsid w:val="00E45ADF"/>
    <w:rsid w:val="00E461F9"/>
    <w:rsid w:val="00E470AF"/>
    <w:rsid w:val="00E471FE"/>
    <w:rsid w:val="00E47200"/>
    <w:rsid w:val="00E47ACA"/>
    <w:rsid w:val="00E47C6C"/>
    <w:rsid w:val="00E47F19"/>
    <w:rsid w:val="00E50021"/>
    <w:rsid w:val="00E50374"/>
    <w:rsid w:val="00E504FF"/>
    <w:rsid w:val="00E51335"/>
    <w:rsid w:val="00E5137E"/>
    <w:rsid w:val="00E518B9"/>
    <w:rsid w:val="00E51D7D"/>
    <w:rsid w:val="00E51FE2"/>
    <w:rsid w:val="00E52271"/>
    <w:rsid w:val="00E52978"/>
    <w:rsid w:val="00E52D65"/>
    <w:rsid w:val="00E52E2F"/>
    <w:rsid w:val="00E53DB6"/>
    <w:rsid w:val="00E54B3C"/>
    <w:rsid w:val="00E54E95"/>
    <w:rsid w:val="00E55460"/>
    <w:rsid w:val="00E554D6"/>
    <w:rsid w:val="00E56063"/>
    <w:rsid w:val="00E56067"/>
    <w:rsid w:val="00E560E1"/>
    <w:rsid w:val="00E56434"/>
    <w:rsid w:val="00E567E1"/>
    <w:rsid w:val="00E5680A"/>
    <w:rsid w:val="00E56C47"/>
    <w:rsid w:val="00E57173"/>
    <w:rsid w:val="00E57441"/>
    <w:rsid w:val="00E5745E"/>
    <w:rsid w:val="00E576AA"/>
    <w:rsid w:val="00E57B15"/>
    <w:rsid w:val="00E60284"/>
    <w:rsid w:val="00E6033A"/>
    <w:rsid w:val="00E60BBB"/>
    <w:rsid w:val="00E60D74"/>
    <w:rsid w:val="00E60E63"/>
    <w:rsid w:val="00E61398"/>
    <w:rsid w:val="00E614F5"/>
    <w:rsid w:val="00E6185A"/>
    <w:rsid w:val="00E61C8C"/>
    <w:rsid w:val="00E61CBC"/>
    <w:rsid w:val="00E63D3D"/>
    <w:rsid w:val="00E642DF"/>
    <w:rsid w:val="00E6468A"/>
    <w:rsid w:val="00E64A8C"/>
    <w:rsid w:val="00E64C2C"/>
    <w:rsid w:val="00E6538C"/>
    <w:rsid w:val="00E65602"/>
    <w:rsid w:val="00E6565B"/>
    <w:rsid w:val="00E66156"/>
    <w:rsid w:val="00E66341"/>
    <w:rsid w:val="00E66879"/>
    <w:rsid w:val="00E674D9"/>
    <w:rsid w:val="00E67703"/>
    <w:rsid w:val="00E67CB1"/>
    <w:rsid w:val="00E701DB"/>
    <w:rsid w:val="00E7035A"/>
    <w:rsid w:val="00E70909"/>
    <w:rsid w:val="00E70A24"/>
    <w:rsid w:val="00E70D20"/>
    <w:rsid w:val="00E70D46"/>
    <w:rsid w:val="00E71BF7"/>
    <w:rsid w:val="00E71DB7"/>
    <w:rsid w:val="00E72121"/>
    <w:rsid w:val="00E7231D"/>
    <w:rsid w:val="00E72E55"/>
    <w:rsid w:val="00E7342C"/>
    <w:rsid w:val="00E73551"/>
    <w:rsid w:val="00E7374E"/>
    <w:rsid w:val="00E7393F"/>
    <w:rsid w:val="00E73A4C"/>
    <w:rsid w:val="00E742CF"/>
    <w:rsid w:val="00E7448D"/>
    <w:rsid w:val="00E74778"/>
    <w:rsid w:val="00E7518B"/>
    <w:rsid w:val="00E753C2"/>
    <w:rsid w:val="00E75650"/>
    <w:rsid w:val="00E7581F"/>
    <w:rsid w:val="00E7596E"/>
    <w:rsid w:val="00E75C65"/>
    <w:rsid w:val="00E7623A"/>
    <w:rsid w:val="00E7635F"/>
    <w:rsid w:val="00E76558"/>
    <w:rsid w:val="00E767B1"/>
    <w:rsid w:val="00E76ABB"/>
    <w:rsid w:val="00E76C19"/>
    <w:rsid w:val="00E76CCC"/>
    <w:rsid w:val="00E76D3A"/>
    <w:rsid w:val="00E77A2F"/>
    <w:rsid w:val="00E77C28"/>
    <w:rsid w:val="00E77C95"/>
    <w:rsid w:val="00E77F57"/>
    <w:rsid w:val="00E8045B"/>
    <w:rsid w:val="00E8046D"/>
    <w:rsid w:val="00E806E4"/>
    <w:rsid w:val="00E81135"/>
    <w:rsid w:val="00E824F7"/>
    <w:rsid w:val="00E8267E"/>
    <w:rsid w:val="00E8297E"/>
    <w:rsid w:val="00E82AB0"/>
    <w:rsid w:val="00E82B1B"/>
    <w:rsid w:val="00E82DEF"/>
    <w:rsid w:val="00E834C4"/>
    <w:rsid w:val="00E834CB"/>
    <w:rsid w:val="00E83563"/>
    <w:rsid w:val="00E837EB"/>
    <w:rsid w:val="00E837FE"/>
    <w:rsid w:val="00E83857"/>
    <w:rsid w:val="00E83E63"/>
    <w:rsid w:val="00E83EC8"/>
    <w:rsid w:val="00E8470A"/>
    <w:rsid w:val="00E84EDC"/>
    <w:rsid w:val="00E84F10"/>
    <w:rsid w:val="00E85248"/>
    <w:rsid w:val="00E856BC"/>
    <w:rsid w:val="00E85924"/>
    <w:rsid w:val="00E85AC7"/>
    <w:rsid w:val="00E85B50"/>
    <w:rsid w:val="00E8603F"/>
    <w:rsid w:val="00E86200"/>
    <w:rsid w:val="00E86ABF"/>
    <w:rsid w:val="00E86E19"/>
    <w:rsid w:val="00E86F4C"/>
    <w:rsid w:val="00E8772F"/>
    <w:rsid w:val="00E8796E"/>
    <w:rsid w:val="00E87D99"/>
    <w:rsid w:val="00E90354"/>
    <w:rsid w:val="00E9044F"/>
    <w:rsid w:val="00E9064D"/>
    <w:rsid w:val="00E90D80"/>
    <w:rsid w:val="00E91078"/>
    <w:rsid w:val="00E910E9"/>
    <w:rsid w:val="00E9119A"/>
    <w:rsid w:val="00E916B7"/>
    <w:rsid w:val="00E917FE"/>
    <w:rsid w:val="00E91877"/>
    <w:rsid w:val="00E91A50"/>
    <w:rsid w:val="00E91D4A"/>
    <w:rsid w:val="00E9214F"/>
    <w:rsid w:val="00E922EC"/>
    <w:rsid w:val="00E9261C"/>
    <w:rsid w:val="00E926A8"/>
    <w:rsid w:val="00E93360"/>
    <w:rsid w:val="00E93376"/>
    <w:rsid w:val="00E9369C"/>
    <w:rsid w:val="00E93FDD"/>
    <w:rsid w:val="00E94008"/>
    <w:rsid w:val="00E94223"/>
    <w:rsid w:val="00E94229"/>
    <w:rsid w:val="00E9443C"/>
    <w:rsid w:val="00E94A87"/>
    <w:rsid w:val="00E94F61"/>
    <w:rsid w:val="00E9504B"/>
    <w:rsid w:val="00E95111"/>
    <w:rsid w:val="00E954CD"/>
    <w:rsid w:val="00E959BE"/>
    <w:rsid w:val="00E95AD9"/>
    <w:rsid w:val="00E964E4"/>
    <w:rsid w:val="00E965F9"/>
    <w:rsid w:val="00E96B24"/>
    <w:rsid w:val="00E96B61"/>
    <w:rsid w:val="00E96C32"/>
    <w:rsid w:val="00E971C0"/>
    <w:rsid w:val="00E974FF"/>
    <w:rsid w:val="00E97B7D"/>
    <w:rsid w:val="00E97C82"/>
    <w:rsid w:val="00E97DDB"/>
    <w:rsid w:val="00EA0209"/>
    <w:rsid w:val="00EA023C"/>
    <w:rsid w:val="00EA045F"/>
    <w:rsid w:val="00EA064C"/>
    <w:rsid w:val="00EA0772"/>
    <w:rsid w:val="00EA0964"/>
    <w:rsid w:val="00EA0E35"/>
    <w:rsid w:val="00EA1005"/>
    <w:rsid w:val="00EA12EA"/>
    <w:rsid w:val="00EA157E"/>
    <w:rsid w:val="00EA18D1"/>
    <w:rsid w:val="00EA1AAE"/>
    <w:rsid w:val="00EA1DB7"/>
    <w:rsid w:val="00EA1EB8"/>
    <w:rsid w:val="00EA206A"/>
    <w:rsid w:val="00EA2210"/>
    <w:rsid w:val="00EA2326"/>
    <w:rsid w:val="00EA28F1"/>
    <w:rsid w:val="00EA30EE"/>
    <w:rsid w:val="00EA378A"/>
    <w:rsid w:val="00EA378D"/>
    <w:rsid w:val="00EA38C8"/>
    <w:rsid w:val="00EA3DF9"/>
    <w:rsid w:val="00EA3E60"/>
    <w:rsid w:val="00EA43CA"/>
    <w:rsid w:val="00EA459C"/>
    <w:rsid w:val="00EA47D9"/>
    <w:rsid w:val="00EA49A3"/>
    <w:rsid w:val="00EA5503"/>
    <w:rsid w:val="00EA5672"/>
    <w:rsid w:val="00EA57B4"/>
    <w:rsid w:val="00EA5F60"/>
    <w:rsid w:val="00EA60F6"/>
    <w:rsid w:val="00EA68A9"/>
    <w:rsid w:val="00EA6AAE"/>
    <w:rsid w:val="00EA6C6A"/>
    <w:rsid w:val="00EA6EEC"/>
    <w:rsid w:val="00EA7890"/>
    <w:rsid w:val="00EA7C2E"/>
    <w:rsid w:val="00EA7E34"/>
    <w:rsid w:val="00EB008F"/>
    <w:rsid w:val="00EB062F"/>
    <w:rsid w:val="00EB06C1"/>
    <w:rsid w:val="00EB08A4"/>
    <w:rsid w:val="00EB1A9F"/>
    <w:rsid w:val="00EB1B82"/>
    <w:rsid w:val="00EB1B9C"/>
    <w:rsid w:val="00EB1D69"/>
    <w:rsid w:val="00EB1FF3"/>
    <w:rsid w:val="00EB2333"/>
    <w:rsid w:val="00EB23CC"/>
    <w:rsid w:val="00EB2A77"/>
    <w:rsid w:val="00EB2A82"/>
    <w:rsid w:val="00EB2BA5"/>
    <w:rsid w:val="00EB3193"/>
    <w:rsid w:val="00EB31C5"/>
    <w:rsid w:val="00EB3283"/>
    <w:rsid w:val="00EB35F6"/>
    <w:rsid w:val="00EB3958"/>
    <w:rsid w:val="00EB3989"/>
    <w:rsid w:val="00EB3E3C"/>
    <w:rsid w:val="00EB3EA5"/>
    <w:rsid w:val="00EB3F38"/>
    <w:rsid w:val="00EB406B"/>
    <w:rsid w:val="00EB4293"/>
    <w:rsid w:val="00EB4344"/>
    <w:rsid w:val="00EB47AE"/>
    <w:rsid w:val="00EB4917"/>
    <w:rsid w:val="00EB518F"/>
    <w:rsid w:val="00EB5394"/>
    <w:rsid w:val="00EB56A0"/>
    <w:rsid w:val="00EB5E0B"/>
    <w:rsid w:val="00EB6473"/>
    <w:rsid w:val="00EB65B5"/>
    <w:rsid w:val="00EB68DD"/>
    <w:rsid w:val="00EB7436"/>
    <w:rsid w:val="00EB7803"/>
    <w:rsid w:val="00EB7E1D"/>
    <w:rsid w:val="00EB7E9B"/>
    <w:rsid w:val="00EC0060"/>
    <w:rsid w:val="00EC01F7"/>
    <w:rsid w:val="00EC099C"/>
    <w:rsid w:val="00EC0D48"/>
    <w:rsid w:val="00EC15F8"/>
    <w:rsid w:val="00EC1E0F"/>
    <w:rsid w:val="00EC2222"/>
    <w:rsid w:val="00EC22DF"/>
    <w:rsid w:val="00EC278B"/>
    <w:rsid w:val="00EC28BC"/>
    <w:rsid w:val="00EC297A"/>
    <w:rsid w:val="00EC2C10"/>
    <w:rsid w:val="00EC2CFD"/>
    <w:rsid w:val="00EC3302"/>
    <w:rsid w:val="00EC3B2E"/>
    <w:rsid w:val="00EC456B"/>
    <w:rsid w:val="00EC45CE"/>
    <w:rsid w:val="00EC4A57"/>
    <w:rsid w:val="00EC4E9D"/>
    <w:rsid w:val="00EC507F"/>
    <w:rsid w:val="00EC5C2C"/>
    <w:rsid w:val="00EC5D22"/>
    <w:rsid w:val="00EC5D3C"/>
    <w:rsid w:val="00EC5D8C"/>
    <w:rsid w:val="00EC6100"/>
    <w:rsid w:val="00EC6115"/>
    <w:rsid w:val="00EC63DB"/>
    <w:rsid w:val="00EC64BC"/>
    <w:rsid w:val="00EC64D3"/>
    <w:rsid w:val="00EC670B"/>
    <w:rsid w:val="00EC6A12"/>
    <w:rsid w:val="00EC6A23"/>
    <w:rsid w:val="00EC6D77"/>
    <w:rsid w:val="00EC6F80"/>
    <w:rsid w:val="00EC7486"/>
    <w:rsid w:val="00EC78CB"/>
    <w:rsid w:val="00EC7A24"/>
    <w:rsid w:val="00ED0166"/>
    <w:rsid w:val="00ED0283"/>
    <w:rsid w:val="00ED0483"/>
    <w:rsid w:val="00ED0842"/>
    <w:rsid w:val="00ED0CDC"/>
    <w:rsid w:val="00ED0DCB"/>
    <w:rsid w:val="00ED190C"/>
    <w:rsid w:val="00ED1CC9"/>
    <w:rsid w:val="00ED23B4"/>
    <w:rsid w:val="00ED2438"/>
    <w:rsid w:val="00ED24D8"/>
    <w:rsid w:val="00ED34A2"/>
    <w:rsid w:val="00ED35C2"/>
    <w:rsid w:val="00ED3685"/>
    <w:rsid w:val="00ED3894"/>
    <w:rsid w:val="00ED3978"/>
    <w:rsid w:val="00ED3D16"/>
    <w:rsid w:val="00ED4284"/>
    <w:rsid w:val="00ED4829"/>
    <w:rsid w:val="00ED4AF2"/>
    <w:rsid w:val="00ED4F4B"/>
    <w:rsid w:val="00ED567B"/>
    <w:rsid w:val="00ED5C2C"/>
    <w:rsid w:val="00ED6062"/>
    <w:rsid w:val="00ED6809"/>
    <w:rsid w:val="00ED713A"/>
    <w:rsid w:val="00ED774B"/>
    <w:rsid w:val="00ED7964"/>
    <w:rsid w:val="00ED7C22"/>
    <w:rsid w:val="00ED7C56"/>
    <w:rsid w:val="00ED7F0A"/>
    <w:rsid w:val="00EE01F4"/>
    <w:rsid w:val="00EE04D8"/>
    <w:rsid w:val="00EE0604"/>
    <w:rsid w:val="00EE09CE"/>
    <w:rsid w:val="00EE0A69"/>
    <w:rsid w:val="00EE0C06"/>
    <w:rsid w:val="00EE1161"/>
    <w:rsid w:val="00EE148C"/>
    <w:rsid w:val="00EE1A2B"/>
    <w:rsid w:val="00EE1A50"/>
    <w:rsid w:val="00EE1CA5"/>
    <w:rsid w:val="00EE20E3"/>
    <w:rsid w:val="00EE24E8"/>
    <w:rsid w:val="00EE25D0"/>
    <w:rsid w:val="00EE261C"/>
    <w:rsid w:val="00EE295D"/>
    <w:rsid w:val="00EE2B44"/>
    <w:rsid w:val="00EE2DDD"/>
    <w:rsid w:val="00EE30B6"/>
    <w:rsid w:val="00EE3257"/>
    <w:rsid w:val="00EE3310"/>
    <w:rsid w:val="00EE3C22"/>
    <w:rsid w:val="00EE3FA7"/>
    <w:rsid w:val="00EE422A"/>
    <w:rsid w:val="00EE522B"/>
    <w:rsid w:val="00EE5851"/>
    <w:rsid w:val="00EE5ABB"/>
    <w:rsid w:val="00EE5B95"/>
    <w:rsid w:val="00EE622B"/>
    <w:rsid w:val="00EE6443"/>
    <w:rsid w:val="00EE66F4"/>
    <w:rsid w:val="00EE6E6F"/>
    <w:rsid w:val="00EE6ED8"/>
    <w:rsid w:val="00EE76E8"/>
    <w:rsid w:val="00EE79E4"/>
    <w:rsid w:val="00EF0056"/>
    <w:rsid w:val="00EF028C"/>
    <w:rsid w:val="00EF091D"/>
    <w:rsid w:val="00EF0B63"/>
    <w:rsid w:val="00EF0F90"/>
    <w:rsid w:val="00EF10B5"/>
    <w:rsid w:val="00EF12C0"/>
    <w:rsid w:val="00EF1706"/>
    <w:rsid w:val="00EF1917"/>
    <w:rsid w:val="00EF19AF"/>
    <w:rsid w:val="00EF1E56"/>
    <w:rsid w:val="00EF2879"/>
    <w:rsid w:val="00EF2C1D"/>
    <w:rsid w:val="00EF3224"/>
    <w:rsid w:val="00EF34DB"/>
    <w:rsid w:val="00EF392E"/>
    <w:rsid w:val="00EF39E6"/>
    <w:rsid w:val="00EF3AD3"/>
    <w:rsid w:val="00EF3FA0"/>
    <w:rsid w:val="00EF413F"/>
    <w:rsid w:val="00EF440B"/>
    <w:rsid w:val="00EF4423"/>
    <w:rsid w:val="00EF54D5"/>
    <w:rsid w:val="00EF5A43"/>
    <w:rsid w:val="00EF5A4D"/>
    <w:rsid w:val="00EF6545"/>
    <w:rsid w:val="00EF661E"/>
    <w:rsid w:val="00EF669B"/>
    <w:rsid w:val="00EF67DC"/>
    <w:rsid w:val="00EF6887"/>
    <w:rsid w:val="00EF6989"/>
    <w:rsid w:val="00EF6A12"/>
    <w:rsid w:val="00EF732C"/>
    <w:rsid w:val="00EF74D5"/>
    <w:rsid w:val="00EF7522"/>
    <w:rsid w:val="00EF7A56"/>
    <w:rsid w:val="00EF7A8A"/>
    <w:rsid w:val="00F0011E"/>
    <w:rsid w:val="00F00BFB"/>
    <w:rsid w:val="00F00C8F"/>
    <w:rsid w:val="00F00FC2"/>
    <w:rsid w:val="00F01580"/>
    <w:rsid w:val="00F015A8"/>
    <w:rsid w:val="00F01650"/>
    <w:rsid w:val="00F0186D"/>
    <w:rsid w:val="00F01B00"/>
    <w:rsid w:val="00F023E1"/>
    <w:rsid w:val="00F026A9"/>
    <w:rsid w:val="00F02D1B"/>
    <w:rsid w:val="00F02F62"/>
    <w:rsid w:val="00F03947"/>
    <w:rsid w:val="00F03A30"/>
    <w:rsid w:val="00F04351"/>
    <w:rsid w:val="00F044BF"/>
    <w:rsid w:val="00F045D6"/>
    <w:rsid w:val="00F04614"/>
    <w:rsid w:val="00F04A84"/>
    <w:rsid w:val="00F04B6D"/>
    <w:rsid w:val="00F05B9E"/>
    <w:rsid w:val="00F0665C"/>
    <w:rsid w:val="00F06765"/>
    <w:rsid w:val="00F06825"/>
    <w:rsid w:val="00F06B0B"/>
    <w:rsid w:val="00F06E53"/>
    <w:rsid w:val="00F0783C"/>
    <w:rsid w:val="00F07B5D"/>
    <w:rsid w:val="00F108E3"/>
    <w:rsid w:val="00F10A89"/>
    <w:rsid w:val="00F11214"/>
    <w:rsid w:val="00F1141A"/>
    <w:rsid w:val="00F1159F"/>
    <w:rsid w:val="00F11857"/>
    <w:rsid w:val="00F120C4"/>
    <w:rsid w:val="00F12100"/>
    <w:rsid w:val="00F12126"/>
    <w:rsid w:val="00F1221C"/>
    <w:rsid w:val="00F1232B"/>
    <w:rsid w:val="00F125A8"/>
    <w:rsid w:val="00F1276D"/>
    <w:rsid w:val="00F13245"/>
    <w:rsid w:val="00F134FA"/>
    <w:rsid w:val="00F13961"/>
    <w:rsid w:val="00F13AFC"/>
    <w:rsid w:val="00F13ED2"/>
    <w:rsid w:val="00F142D3"/>
    <w:rsid w:val="00F144C4"/>
    <w:rsid w:val="00F14686"/>
    <w:rsid w:val="00F14946"/>
    <w:rsid w:val="00F14A3D"/>
    <w:rsid w:val="00F150FE"/>
    <w:rsid w:val="00F15246"/>
    <w:rsid w:val="00F15AD7"/>
    <w:rsid w:val="00F15C37"/>
    <w:rsid w:val="00F16739"/>
    <w:rsid w:val="00F16EA3"/>
    <w:rsid w:val="00F17078"/>
    <w:rsid w:val="00F1772F"/>
    <w:rsid w:val="00F202B4"/>
    <w:rsid w:val="00F216FD"/>
    <w:rsid w:val="00F21D55"/>
    <w:rsid w:val="00F21DCF"/>
    <w:rsid w:val="00F22321"/>
    <w:rsid w:val="00F2279C"/>
    <w:rsid w:val="00F22831"/>
    <w:rsid w:val="00F22D6D"/>
    <w:rsid w:val="00F22EFA"/>
    <w:rsid w:val="00F22F23"/>
    <w:rsid w:val="00F2308A"/>
    <w:rsid w:val="00F23177"/>
    <w:rsid w:val="00F242D2"/>
    <w:rsid w:val="00F2447D"/>
    <w:rsid w:val="00F24648"/>
    <w:rsid w:val="00F24704"/>
    <w:rsid w:val="00F247C4"/>
    <w:rsid w:val="00F24A28"/>
    <w:rsid w:val="00F24F11"/>
    <w:rsid w:val="00F2500D"/>
    <w:rsid w:val="00F2535A"/>
    <w:rsid w:val="00F257D4"/>
    <w:rsid w:val="00F2596E"/>
    <w:rsid w:val="00F261F6"/>
    <w:rsid w:val="00F266B9"/>
    <w:rsid w:val="00F26854"/>
    <w:rsid w:val="00F269EE"/>
    <w:rsid w:val="00F26D74"/>
    <w:rsid w:val="00F273B0"/>
    <w:rsid w:val="00F27559"/>
    <w:rsid w:val="00F276DE"/>
    <w:rsid w:val="00F278F5"/>
    <w:rsid w:val="00F27CF3"/>
    <w:rsid w:val="00F27E7B"/>
    <w:rsid w:val="00F27F50"/>
    <w:rsid w:val="00F30A34"/>
    <w:rsid w:val="00F30E32"/>
    <w:rsid w:val="00F30FE2"/>
    <w:rsid w:val="00F32541"/>
    <w:rsid w:val="00F32578"/>
    <w:rsid w:val="00F328D9"/>
    <w:rsid w:val="00F32A0A"/>
    <w:rsid w:val="00F32A1E"/>
    <w:rsid w:val="00F32B40"/>
    <w:rsid w:val="00F32F21"/>
    <w:rsid w:val="00F33009"/>
    <w:rsid w:val="00F332FA"/>
    <w:rsid w:val="00F33803"/>
    <w:rsid w:val="00F33F0D"/>
    <w:rsid w:val="00F340A1"/>
    <w:rsid w:val="00F341D2"/>
    <w:rsid w:val="00F34464"/>
    <w:rsid w:val="00F3449E"/>
    <w:rsid w:val="00F35136"/>
    <w:rsid w:val="00F35325"/>
    <w:rsid w:val="00F356FE"/>
    <w:rsid w:val="00F35827"/>
    <w:rsid w:val="00F35EE5"/>
    <w:rsid w:val="00F3601C"/>
    <w:rsid w:val="00F36792"/>
    <w:rsid w:val="00F36AA4"/>
    <w:rsid w:val="00F36CBB"/>
    <w:rsid w:val="00F36F27"/>
    <w:rsid w:val="00F37097"/>
    <w:rsid w:val="00F370B4"/>
    <w:rsid w:val="00F371B2"/>
    <w:rsid w:val="00F37A79"/>
    <w:rsid w:val="00F37DBA"/>
    <w:rsid w:val="00F40633"/>
    <w:rsid w:val="00F40BB2"/>
    <w:rsid w:val="00F40F2B"/>
    <w:rsid w:val="00F40F56"/>
    <w:rsid w:val="00F40FEE"/>
    <w:rsid w:val="00F41312"/>
    <w:rsid w:val="00F413DE"/>
    <w:rsid w:val="00F415F3"/>
    <w:rsid w:val="00F416F1"/>
    <w:rsid w:val="00F41A11"/>
    <w:rsid w:val="00F41E2D"/>
    <w:rsid w:val="00F42100"/>
    <w:rsid w:val="00F421DF"/>
    <w:rsid w:val="00F4257D"/>
    <w:rsid w:val="00F42AB7"/>
    <w:rsid w:val="00F42AF1"/>
    <w:rsid w:val="00F42F69"/>
    <w:rsid w:val="00F432E8"/>
    <w:rsid w:val="00F43835"/>
    <w:rsid w:val="00F44090"/>
    <w:rsid w:val="00F44274"/>
    <w:rsid w:val="00F44717"/>
    <w:rsid w:val="00F449F0"/>
    <w:rsid w:val="00F45025"/>
    <w:rsid w:val="00F452DD"/>
    <w:rsid w:val="00F45944"/>
    <w:rsid w:val="00F45E1F"/>
    <w:rsid w:val="00F4608D"/>
    <w:rsid w:val="00F4615C"/>
    <w:rsid w:val="00F46277"/>
    <w:rsid w:val="00F4646A"/>
    <w:rsid w:val="00F46479"/>
    <w:rsid w:val="00F46D7B"/>
    <w:rsid w:val="00F46FDF"/>
    <w:rsid w:val="00F4757C"/>
    <w:rsid w:val="00F47689"/>
    <w:rsid w:val="00F47CA0"/>
    <w:rsid w:val="00F5015C"/>
    <w:rsid w:val="00F5030F"/>
    <w:rsid w:val="00F505F6"/>
    <w:rsid w:val="00F50D07"/>
    <w:rsid w:val="00F51229"/>
    <w:rsid w:val="00F5133D"/>
    <w:rsid w:val="00F514C7"/>
    <w:rsid w:val="00F51767"/>
    <w:rsid w:val="00F51954"/>
    <w:rsid w:val="00F5197C"/>
    <w:rsid w:val="00F51EA1"/>
    <w:rsid w:val="00F52059"/>
    <w:rsid w:val="00F5219A"/>
    <w:rsid w:val="00F52526"/>
    <w:rsid w:val="00F529CF"/>
    <w:rsid w:val="00F52D4C"/>
    <w:rsid w:val="00F52DBC"/>
    <w:rsid w:val="00F52F40"/>
    <w:rsid w:val="00F5318C"/>
    <w:rsid w:val="00F53B19"/>
    <w:rsid w:val="00F5401E"/>
    <w:rsid w:val="00F547A3"/>
    <w:rsid w:val="00F54A31"/>
    <w:rsid w:val="00F54F2A"/>
    <w:rsid w:val="00F5553D"/>
    <w:rsid w:val="00F5620E"/>
    <w:rsid w:val="00F566E1"/>
    <w:rsid w:val="00F56836"/>
    <w:rsid w:val="00F56B74"/>
    <w:rsid w:val="00F56CD7"/>
    <w:rsid w:val="00F56F69"/>
    <w:rsid w:val="00F5702A"/>
    <w:rsid w:val="00F5738B"/>
    <w:rsid w:val="00F575B3"/>
    <w:rsid w:val="00F57A4C"/>
    <w:rsid w:val="00F601C3"/>
    <w:rsid w:val="00F606EE"/>
    <w:rsid w:val="00F6079D"/>
    <w:rsid w:val="00F608E8"/>
    <w:rsid w:val="00F60A41"/>
    <w:rsid w:val="00F610CA"/>
    <w:rsid w:val="00F61307"/>
    <w:rsid w:val="00F61400"/>
    <w:rsid w:val="00F6153C"/>
    <w:rsid w:val="00F6182A"/>
    <w:rsid w:val="00F61A4F"/>
    <w:rsid w:val="00F621B6"/>
    <w:rsid w:val="00F62461"/>
    <w:rsid w:val="00F62576"/>
    <w:rsid w:val="00F6259A"/>
    <w:rsid w:val="00F6275A"/>
    <w:rsid w:val="00F62F00"/>
    <w:rsid w:val="00F62FAB"/>
    <w:rsid w:val="00F6332F"/>
    <w:rsid w:val="00F63820"/>
    <w:rsid w:val="00F63A1D"/>
    <w:rsid w:val="00F63E38"/>
    <w:rsid w:val="00F64113"/>
    <w:rsid w:val="00F64EED"/>
    <w:rsid w:val="00F64F17"/>
    <w:rsid w:val="00F6567B"/>
    <w:rsid w:val="00F65769"/>
    <w:rsid w:val="00F6576D"/>
    <w:rsid w:val="00F660CB"/>
    <w:rsid w:val="00F66305"/>
    <w:rsid w:val="00F669E4"/>
    <w:rsid w:val="00F66C5A"/>
    <w:rsid w:val="00F6707E"/>
    <w:rsid w:val="00F67141"/>
    <w:rsid w:val="00F67170"/>
    <w:rsid w:val="00F67244"/>
    <w:rsid w:val="00F67622"/>
    <w:rsid w:val="00F677D7"/>
    <w:rsid w:val="00F67BFB"/>
    <w:rsid w:val="00F7056C"/>
    <w:rsid w:val="00F70AC3"/>
    <w:rsid w:val="00F70E9A"/>
    <w:rsid w:val="00F7127B"/>
    <w:rsid w:val="00F71782"/>
    <w:rsid w:val="00F71947"/>
    <w:rsid w:val="00F719FC"/>
    <w:rsid w:val="00F71BA1"/>
    <w:rsid w:val="00F71E17"/>
    <w:rsid w:val="00F71FE1"/>
    <w:rsid w:val="00F7232B"/>
    <w:rsid w:val="00F725FE"/>
    <w:rsid w:val="00F73066"/>
    <w:rsid w:val="00F732A4"/>
    <w:rsid w:val="00F733B1"/>
    <w:rsid w:val="00F7347E"/>
    <w:rsid w:val="00F73639"/>
    <w:rsid w:val="00F73A7D"/>
    <w:rsid w:val="00F73A98"/>
    <w:rsid w:val="00F73EB6"/>
    <w:rsid w:val="00F744AB"/>
    <w:rsid w:val="00F7465F"/>
    <w:rsid w:val="00F74950"/>
    <w:rsid w:val="00F74BB4"/>
    <w:rsid w:val="00F74C9A"/>
    <w:rsid w:val="00F74E76"/>
    <w:rsid w:val="00F7501D"/>
    <w:rsid w:val="00F750B5"/>
    <w:rsid w:val="00F754B5"/>
    <w:rsid w:val="00F75A86"/>
    <w:rsid w:val="00F75E16"/>
    <w:rsid w:val="00F76686"/>
    <w:rsid w:val="00F771EA"/>
    <w:rsid w:val="00F77A8A"/>
    <w:rsid w:val="00F77F6F"/>
    <w:rsid w:val="00F8004B"/>
    <w:rsid w:val="00F8021E"/>
    <w:rsid w:val="00F805A6"/>
    <w:rsid w:val="00F80AB1"/>
    <w:rsid w:val="00F80E2B"/>
    <w:rsid w:val="00F81E16"/>
    <w:rsid w:val="00F81FFD"/>
    <w:rsid w:val="00F82063"/>
    <w:rsid w:val="00F8211D"/>
    <w:rsid w:val="00F826D8"/>
    <w:rsid w:val="00F827D5"/>
    <w:rsid w:val="00F82AA5"/>
    <w:rsid w:val="00F82B13"/>
    <w:rsid w:val="00F82BAD"/>
    <w:rsid w:val="00F82DBA"/>
    <w:rsid w:val="00F83893"/>
    <w:rsid w:val="00F83D32"/>
    <w:rsid w:val="00F846A0"/>
    <w:rsid w:val="00F84873"/>
    <w:rsid w:val="00F84A9B"/>
    <w:rsid w:val="00F84E4D"/>
    <w:rsid w:val="00F8566E"/>
    <w:rsid w:val="00F8571D"/>
    <w:rsid w:val="00F85CD8"/>
    <w:rsid w:val="00F85FF0"/>
    <w:rsid w:val="00F86001"/>
    <w:rsid w:val="00F8614B"/>
    <w:rsid w:val="00F86A2E"/>
    <w:rsid w:val="00F86E72"/>
    <w:rsid w:val="00F87231"/>
    <w:rsid w:val="00F87909"/>
    <w:rsid w:val="00F87A14"/>
    <w:rsid w:val="00F87AB9"/>
    <w:rsid w:val="00F87DA4"/>
    <w:rsid w:val="00F90129"/>
    <w:rsid w:val="00F90175"/>
    <w:rsid w:val="00F902C5"/>
    <w:rsid w:val="00F90395"/>
    <w:rsid w:val="00F903C7"/>
    <w:rsid w:val="00F907D3"/>
    <w:rsid w:val="00F9084D"/>
    <w:rsid w:val="00F90BB5"/>
    <w:rsid w:val="00F90F0C"/>
    <w:rsid w:val="00F90F8B"/>
    <w:rsid w:val="00F91164"/>
    <w:rsid w:val="00F91637"/>
    <w:rsid w:val="00F91936"/>
    <w:rsid w:val="00F91E4C"/>
    <w:rsid w:val="00F92C62"/>
    <w:rsid w:val="00F93042"/>
    <w:rsid w:val="00F93249"/>
    <w:rsid w:val="00F93578"/>
    <w:rsid w:val="00F93AA9"/>
    <w:rsid w:val="00F93D98"/>
    <w:rsid w:val="00F93DB1"/>
    <w:rsid w:val="00F93EAF"/>
    <w:rsid w:val="00F942F6"/>
    <w:rsid w:val="00F94B63"/>
    <w:rsid w:val="00F95135"/>
    <w:rsid w:val="00F961BC"/>
    <w:rsid w:val="00F96508"/>
    <w:rsid w:val="00F966A7"/>
    <w:rsid w:val="00F96942"/>
    <w:rsid w:val="00F969C6"/>
    <w:rsid w:val="00F96DDE"/>
    <w:rsid w:val="00F97529"/>
    <w:rsid w:val="00F97BA2"/>
    <w:rsid w:val="00F97F28"/>
    <w:rsid w:val="00FA0126"/>
    <w:rsid w:val="00FA02FA"/>
    <w:rsid w:val="00FA15FD"/>
    <w:rsid w:val="00FA1787"/>
    <w:rsid w:val="00FA17BF"/>
    <w:rsid w:val="00FA1FBF"/>
    <w:rsid w:val="00FA2D90"/>
    <w:rsid w:val="00FA31CB"/>
    <w:rsid w:val="00FA37BD"/>
    <w:rsid w:val="00FA3860"/>
    <w:rsid w:val="00FA3972"/>
    <w:rsid w:val="00FA3F03"/>
    <w:rsid w:val="00FA4118"/>
    <w:rsid w:val="00FA4C44"/>
    <w:rsid w:val="00FA4DE9"/>
    <w:rsid w:val="00FA5BFF"/>
    <w:rsid w:val="00FA604E"/>
    <w:rsid w:val="00FA64BE"/>
    <w:rsid w:val="00FA6DE4"/>
    <w:rsid w:val="00FA72A6"/>
    <w:rsid w:val="00FA72BC"/>
    <w:rsid w:val="00FA79E4"/>
    <w:rsid w:val="00FB009A"/>
    <w:rsid w:val="00FB048E"/>
    <w:rsid w:val="00FB04E4"/>
    <w:rsid w:val="00FB07CF"/>
    <w:rsid w:val="00FB0C58"/>
    <w:rsid w:val="00FB28C6"/>
    <w:rsid w:val="00FB334F"/>
    <w:rsid w:val="00FB3403"/>
    <w:rsid w:val="00FB3AB0"/>
    <w:rsid w:val="00FB3CC0"/>
    <w:rsid w:val="00FB42E3"/>
    <w:rsid w:val="00FB447E"/>
    <w:rsid w:val="00FB4A67"/>
    <w:rsid w:val="00FB4BED"/>
    <w:rsid w:val="00FB4D23"/>
    <w:rsid w:val="00FB53D6"/>
    <w:rsid w:val="00FB5681"/>
    <w:rsid w:val="00FB5735"/>
    <w:rsid w:val="00FB57C9"/>
    <w:rsid w:val="00FB59DA"/>
    <w:rsid w:val="00FB5AEF"/>
    <w:rsid w:val="00FB5D8E"/>
    <w:rsid w:val="00FB5E66"/>
    <w:rsid w:val="00FB616C"/>
    <w:rsid w:val="00FB648B"/>
    <w:rsid w:val="00FB67A6"/>
    <w:rsid w:val="00FB7012"/>
    <w:rsid w:val="00FB7315"/>
    <w:rsid w:val="00FB738F"/>
    <w:rsid w:val="00FC02D2"/>
    <w:rsid w:val="00FC07DD"/>
    <w:rsid w:val="00FC0AC9"/>
    <w:rsid w:val="00FC0CA5"/>
    <w:rsid w:val="00FC0E30"/>
    <w:rsid w:val="00FC0E45"/>
    <w:rsid w:val="00FC0F4F"/>
    <w:rsid w:val="00FC102E"/>
    <w:rsid w:val="00FC1121"/>
    <w:rsid w:val="00FC1168"/>
    <w:rsid w:val="00FC11AA"/>
    <w:rsid w:val="00FC11C7"/>
    <w:rsid w:val="00FC149E"/>
    <w:rsid w:val="00FC14D8"/>
    <w:rsid w:val="00FC1772"/>
    <w:rsid w:val="00FC1C74"/>
    <w:rsid w:val="00FC1D67"/>
    <w:rsid w:val="00FC2321"/>
    <w:rsid w:val="00FC26E1"/>
    <w:rsid w:val="00FC2A9E"/>
    <w:rsid w:val="00FC2B5A"/>
    <w:rsid w:val="00FC2EBA"/>
    <w:rsid w:val="00FC3BF0"/>
    <w:rsid w:val="00FC3C39"/>
    <w:rsid w:val="00FC3F1B"/>
    <w:rsid w:val="00FC4431"/>
    <w:rsid w:val="00FC4916"/>
    <w:rsid w:val="00FC4B5C"/>
    <w:rsid w:val="00FC4D70"/>
    <w:rsid w:val="00FC5413"/>
    <w:rsid w:val="00FC677F"/>
    <w:rsid w:val="00FC6A8F"/>
    <w:rsid w:val="00FC7014"/>
    <w:rsid w:val="00FC7174"/>
    <w:rsid w:val="00FC74F6"/>
    <w:rsid w:val="00FC77D6"/>
    <w:rsid w:val="00FC7D96"/>
    <w:rsid w:val="00FC7E7C"/>
    <w:rsid w:val="00FD02D1"/>
    <w:rsid w:val="00FD03DE"/>
    <w:rsid w:val="00FD0627"/>
    <w:rsid w:val="00FD0789"/>
    <w:rsid w:val="00FD0997"/>
    <w:rsid w:val="00FD0ABD"/>
    <w:rsid w:val="00FD0DFE"/>
    <w:rsid w:val="00FD0E0F"/>
    <w:rsid w:val="00FD0F81"/>
    <w:rsid w:val="00FD1275"/>
    <w:rsid w:val="00FD136F"/>
    <w:rsid w:val="00FD1D6E"/>
    <w:rsid w:val="00FD1EF5"/>
    <w:rsid w:val="00FD23C8"/>
    <w:rsid w:val="00FD243F"/>
    <w:rsid w:val="00FD2872"/>
    <w:rsid w:val="00FD2B28"/>
    <w:rsid w:val="00FD326B"/>
    <w:rsid w:val="00FD36FE"/>
    <w:rsid w:val="00FD3C24"/>
    <w:rsid w:val="00FD4295"/>
    <w:rsid w:val="00FD42D8"/>
    <w:rsid w:val="00FD44C0"/>
    <w:rsid w:val="00FD4606"/>
    <w:rsid w:val="00FD4746"/>
    <w:rsid w:val="00FD51B4"/>
    <w:rsid w:val="00FD54FF"/>
    <w:rsid w:val="00FD5766"/>
    <w:rsid w:val="00FD5884"/>
    <w:rsid w:val="00FD5900"/>
    <w:rsid w:val="00FD5E14"/>
    <w:rsid w:val="00FD605E"/>
    <w:rsid w:val="00FD6498"/>
    <w:rsid w:val="00FD685D"/>
    <w:rsid w:val="00FD6A2C"/>
    <w:rsid w:val="00FD6A8B"/>
    <w:rsid w:val="00FD6A92"/>
    <w:rsid w:val="00FD6CDD"/>
    <w:rsid w:val="00FD6F1A"/>
    <w:rsid w:val="00FE0909"/>
    <w:rsid w:val="00FE0919"/>
    <w:rsid w:val="00FE0B9C"/>
    <w:rsid w:val="00FE0CD9"/>
    <w:rsid w:val="00FE0EEF"/>
    <w:rsid w:val="00FE0F40"/>
    <w:rsid w:val="00FE0FCE"/>
    <w:rsid w:val="00FE1A04"/>
    <w:rsid w:val="00FE1B67"/>
    <w:rsid w:val="00FE1F44"/>
    <w:rsid w:val="00FE271F"/>
    <w:rsid w:val="00FE31F8"/>
    <w:rsid w:val="00FE3257"/>
    <w:rsid w:val="00FE3AA2"/>
    <w:rsid w:val="00FE3ED9"/>
    <w:rsid w:val="00FE41B8"/>
    <w:rsid w:val="00FE41F4"/>
    <w:rsid w:val="00FE49C6"/>
    <w:rsid w:val="00FE4D5E"/>
    <w:rsid w:val="00FE5590"/>
    <w:rsid w:val="00FE5A18"/>
    <w:rsid w:val="00FE5C8D"/>
    <w:rsid w:val="00FE5DB6"/>
    <w:rsid w:val="00FE662D"/>
    <w:rsid w:val="00FE6ABB"/>
    <w:rsid w:val="00FE6BAE"/>
    <w:rsid w:val="00FE73F1"/>
    <w:rsid w:val="00FE75C4"/>
    <w:rsid w:val="00FE773B"/>
    <w:rsid w:val="00FE781F"/>
    <w:rsid w:val="00FE785A"/>
    <w:rsid w:val="00FE7A27"/>
    <w:rsid w:val="00FE7DEF"/>
    <w:rsid w:val="00FF0170"/>
    <w:rsid w:val="00FF0661"/>
    <w:rsid w:val="00FF077E"/>
    <w:rsid w:val="00FF0B4D"/>
    <w:rsid w:val="00FF0FA0"/>
    <w:rsid w:val="00FF1B6D"/>
    <w:rsid w:val="00FF1D8D"/>
    <w:rsid w:val="00FF254C"/>
    <w:rsid w:val="00FF2D6C"/>
    <w:rsid w:val="00FF38CB"/>
    <w:rsid w:val="00FF3B1A"/>
    <w:rsid w:val="00FF3D63"/>
    <w:rsid w:val="00FF45CE"/>
    <w:rsid w:val="00FF47FB"/>
    <w:rsid w:val="00FF489A"/>
    <w:rsid w:val="00FF4A77"/>
    <w:rsid w:val="00FF4DC6"/>
    <w:rsid w:val="00FF558F"/>
    <w:rsid w:val="00FF564E"/>
    <w:rsid w:val="00FF5B68"/>
    <w:rsid w:val="00FF5BDC"/>
    <w:rsid w:val="00FF675D"/>
    <w:rsid w:val="00FF676D"/>
    <w:rsid w:val="00FF6848"/>
    <w:rsid w:val="00FF68A2"/>
    <w:rsid w:val="00FF698B"/>
    <w:rsid w:val="00FF6B2A"/>
    <w:rsid w:val="00FF6F50"/>
    <w:rsid w:val="00FF7463"/>
    <w:rsid w:val="00FF7607"/>
    <w:rsid w:val="00FF7BA6"/>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6F9D3F"/>
  <w15:docId w15:val="{7DBE18CF-45C0-4B0C-A965-71B3D1AE3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numbering" w:customStyle="1" w:styleId="NoList1">
    <w:name w:val="No List1"/>
    <w:next w:val="NoList"/>
    <w:uiPriority w:val="99"/>
    <w:semiHidden/>
    <w:unhideWhenUsed/>
    <w:rsid w:val="000147E0"/>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a4,a4 + 8 pt,(Complex) + 8 pt,(Complex),Thai Distribute...,a4 + Angsana New,15 pt,Before:  3 pt,Line spacing:  At l...,Left:  -0.05&quot;,Right:  -0.05&quot;,Lin...,..."/>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t Char,body text Char,Body Char,bt2 Char,body text1 Char,Body Char Char Char Char"/>
    <w:uiPriority w:val="99"/>
    <w:semiHidden/>
    <w:locked/>
    <w:rsid w:val="000147E0"/>
    <w:rPr>
      <w:rFonts w:ascii="Arial" w:hAnsi="Arial" w:cs="Arial"/>
      <w:sz w:val="18"/>
      <w:szCs w:val="18"/>
    </w:rPr>
  </w:style>
  <w:style w:type="character" w:customStyle="1" w:styleId="BodyTextChar1">
    <w:name w:val="Body Text Char1"/>
    <w:aliases w:val="bt Char1,body text Char1,Body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10"/>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11"/>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12"/>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13"/>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14"/>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n,acct column heading no sp"/>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n,heading no space"/>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15"/>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9"/>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 w:type="character" w:customStyle="1" w:styleId="ListParagraphChar">
    <w:name w:val="List Paragraph Char"/>
    <w:link w:val="ListParagraph"/>
    <w:uiPriority w:val="34"/>
    <w:rsid w:val="00CC01DD"/>
    <w:rPr>
      <w:rFonts w:eastAsia="Times New Roman"/>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40633280">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142272">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75876121">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package" Target="embeddings/Microsoft_Excel_Worksheet2.xlsx"/><Relationship Id="rId42" Type="http://schemas.openxmlformats.org/officeDocument/2006/relationships/package" Target="embeddings/Microsoft_Excel_Worksheet7.xlsx"/><Relationship Id="rId63" Type="http://schemas.openxmlformats.org/officeDocument/2006/relationships/image" Target="media/image28.emf"/><Relationship Id="rId84" Type="http://schemas.openxmlformats.org/officeDocument/2006/relationships/package" Target="embeddings/Microsoft_Excel_Worksheet19.xlsx"/><Relationship Id="rId138" Type="http://schemas.openxmlformats.org/officeDocument/2006/relationships/package" Target="embeddings/Microsoft_Excel_Worksheet41.xlsx"/><Relationship Id="rId159" Type="http://schemas.openxmlformats.org/officeDocument/2006/relationships/image" Target="media/image75.emf"/><Relationship Id="rId170" Type="http://schemas.openxmlformats.org/officeDocument/2006/relationships/package" Target="embeddings/Microsoft_Excel_Worksheet50.xlsx"/><Relationship Id="rId107" Type="http://schemas.openxmlformats.org/officeDocument/2006/relationships/image" Target="media/image50.emf"/><Relationship Id="rId11" Type="http://schemas.openxmlformats.org/officeDocument/2006/relationships/package" Target="embeddings/Microsoft_Excel_Worksheet1.xlsx"/><Relationship Id="rId32" Type="http://schemas.openxmlformats.org/officeDocument/2006/relationships/image" Target="media/image13.emf"/><Relationship Id="rId53" Type="http://schemas.openxmlformats.org/officeDocument/2006/relationships/image" Target="media/image23.emf"/><Relationship Id="rId74" Type="http://schemas.openxmlformats.org/officeDocument/2006/relationships/oleObject" Target="embeddings/Microsoft_Excel_97-2003_Worksheet17.xls"/><Relationship Id="rId128" Type="http://schemas.openxmlformats.org/officeDocument/2006/relationships/package" Target="embeddings/Microsoft_Excel_Worksheet36.xlsx"/><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package" Target="embeddings/Microsoft_Excel_Worksheet48.xlsx"/><Relationship Id="rId181" Type="http://schemas.openxmlformats.org/officeDocument/2006/relationships/image" Target="media/image86.emf"/><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Microsoft_Excel_97-2003_Worksheet14.xls"/><Relationship Id="rId118" Type="http://schemas.openxmlformats.org/officeDocument/2006/relationships/oleObject" Target="embeddings/Microsoft_Excel_97-2003_Worksheet22.xls"/><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Excel_97-2003_Worksheet23.xls"/><Relationship Id="rId171" Type="http://schemas.openxmlformats.org/officeDocument/2006/relationships/image" Target="media/image81.emf"/><Relationship Id="rId12" Type="http://schemas.openxmlformats.org/officeDocument/2006/relationships/image" Target="media/image3.emf"/><Relationship Id="rId33" Type="http://schemas.openxmlformats.org/officeDocument/2006/relationships/oleObject" Target="embeddings/Microsoft_Excel_97-2003_Worksheet5.xls"/><Relationship Id="rId108" Type="http://schemas.openxmlformats.org/officeDocument/2006/relationships/package" Target="embeddings/Microsoft_Excel_Worksheet28.xlsx"/><Relationship Id="rId129" Type="http://schemas.openxmlformats.org/officeDocument/2006/relationships/image" Target="media/image61.emf"/><Relationship Id="rId54" Type="http://schemas.openxmlformats.org/officeDocument/2006/relationships/package" Target="embeddings/Microsoft_Excel_Worksheet9.xlsx"/><Relationship Id="rId75" Type="http://schemas.openxmlformats.org/officeDocument/2006/relationships/image" Target="media/image34.emf"/><Relationship Id="rId96" Type="http://schemas.openxmlformats.org/officeDocument/2006/relationships/package" Target="embeddings/Microsoft_Excel_Worksheet25.xlsx"/><Relationship Id="rId140" Type="http://schemas.openxmlformats.org/officeDocument/2006/relationships/package" Target="embeddings/Microsoft_Excel_Worksheet42.xlsx"/><Relationship Id="rId161" Type="http://schemas.openxmlformats.org/officeDocument/2006/relationships/image" Target="media/image76.emf"/><Relationship Id="rId182" Type="http://schemas.openxmlformats.org/officeDocument/2006/relationships/oleObject" Target="embeddings/Microsoft_Excel_97-2003_Worksheet30.xls"/><Relationship Id="rId6" Type="http://schemas.openxmlformats.org/officeDocument/2006/relationships/footnotes" Target="footnotes.xml"/><Relationship Id="rId23" Type="http://schemas.openxmlformats.org/officeDocument/2006/relationships/package" Target="embeddings/Microsoft_Excel_Worksheet3.xlsx"/><Relationship Id="rId119" Type="http://schemas.openxmlformats.org/officeDocument/2006/relationships/image" Target="media/image56.emf"/><Relationship Id="rId44" Type="http://schemas.openxmlformats.org/officeDocument/2006/relationships/oleObject" Target="embeddings/Microsoft_Excel_97-2003_Worksheet9.xls"/><Relationship Id="rId60" Type="http://schemas.openxmlformats.org/officeDocument/2006/relationships/package" Target="embeddings/Microsoft_Excel_Worksheet11.xls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Excel_Worksheet20.xlsx"/><Relationship Id="rId130" Type="http://schemas.openxmlformats.org/officeDocument/2006/relationships/package" Target="embeddings/Microsoft_Excel_Worksheet37.xlsx"/><Relationship Id="rId135" Type="http://schemas.openxmlformats.org/officeDocument/2006/relationships/image" Target="media/image64.emf"/><Relationship Id="rId151" Type="http://schemas.openxmlformats.org/officeDocument/2006/relationships/header" Target="header1.xml"/><Relationship Id="rId156" Type="http://schemas.openxmlformats.org/officeDocument/2006/relationships/package" Target="embeddings/Microsoft_Excel_Worksheet47.xlsx"/><Relationship Id="rId177" Type="http://schemas.openxmlformats.org/officeDocument/2006/relationships/image" Target="media/image84.emf"/><Relationship Id="rId172" Type="http://schemas.openxmlformats.org/officeDocument/2006/relationships/package" Target="embeddings/Microsoft_Excel_Worksheet51.xlsx"/><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oleObject" Target="embeddings/Microsoft_Excel_97-2003_Worksheet8.xls"/><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oleObject" Target="embeddings/Microsoft_Excel_97-2003_Worksheet12.xls"/><Relationship Id="rId55" Type="http://schemas.openxmlformats.org/officeDocument/2006/relationships/image" Target="media/image24.emf"/><Relationship Id="rId76" Type="http://schemas.openxmlformats.org/officeDocument/2006/relationships/package" Target="embeddings/Microsoft_Excel_Worksheet15.xlsx"/><Relationship Id="rId97" Type="http://schemas.openxmlformats.org/officeDocument/2006/relationships/image" Target="media/image45.emf"/><Relationship Id="rId104" Type="http://schemas.openxmlformats.org/officeDocument/2006/relationships/oleObject" Target="embeddings/Microsoft_Excel_97-2003_Worksheet19.xls"/><Relationship Id="rId120" Type="http://schemas.openxmlformats.org/officeDocument/2006/relationships/package" Target="embeddings/Microsoft_Excel_Worksheet32.xls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Excel_Worksheet45.xlsx"/><Relationship Id="rId167" Type="http://schemas.openxmlformats.org/officeDocument/2006/relationships/image" Target="media/image79.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package" Target="embeddings/Microsoft_Excel_Worksheet23.xlsx"/><Relationship Id="rId162" Type="http://schemas.openxmlformats.org/officeDocument/2006/relationships/oleObject" Target="embeddings/Microsoft_Excel_97-2003_Worksheet26.xls"/><Relationship Id="rId18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Microsoft_Excel_97-2003_Worksheet4.xls"/><Relationship Id="rId24" Type="http://schemas.openxmlformats.org/officeDocument/2006/relationships/image" Target="media/image9.emf"/><Relationship Id="rId40" Type="http://schemas.openxmlformats.org/officeDocument/2006/relationships/footer" Target="footer1.xml"/><Relationship Id="rId45" Type="http://schemas.openxmlformats.org/officeDocument/2006/relationships/image" Target="media/image19.emf"/><Relationship Id="rId66" Type="http://schemas.openxmlformats.org/officeDocument/2006/relationships/package" Target="embeddings/Microsoft_Excel_Worksheet13.xlsx"/><Relationship Id="rId87" Type="http://schemas.openxmlformats.org/officeDocument/2006/relationships/image" Target="media/image40.emf"/><Relationship Id="rId110" Type="http://schemas.openxmlformats.org/officeDocument/2006/relationships/package" Target="embeddings/Microsoft_Excel_Worksheet29.xls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Excel_Worksheet40.xlsx"/><Relationship Id="rId157" Type="http://schemas.openxmlformats.org/officeDocument/2006/relationships/image" Target="media/image74.emf"/><Relationship Id="rId178" Type="http://schemas.openxmlformats.org/officeDocument/2006/relationships/package" Target="embeddings/Microsoft_Excel_Worksheet54.xlsx"/><Relationship Id="rId61" Type="http://schemas.openxmlformats.org/officeDocument/2006/relationships/image" Target="media/image27.emf"/><Relationship Id="rId82" Type="http://schemas.openxmlformats.org/officeDocument/2006/relationships/package" Target="embeddings/Microsoft_Excel_Worksheet18.xlsx"/><Relationship Id="rId152" Type="http://schemas.openxmlformats.org/officeDocument/2006/relationships/footer" Target="footer2.xml"/><Relationship Id="rId173" Type="http://schemas.openxmlformats.org/officeDocument/2006/relationships/image" Target="media/image82.emf"/><Relationship Id="rId19" Type="http://schemas.openxmlformats.org/officeDocument/2006/relationships/oleObject" Target="embeddings/Microsoft_Excel_97-2003_Worksheet3.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6.xls"/><Relationship Id="rId56" Type="http://schemas.openxmlformats.org/officeDocument/2006/relationships/oleObject" Target="embeddings/Microsoft_Excel_97-2003_Worksheet13.xls"/><Relationship Id="rId77" Type="http://schemas.openxmlformats.org/officeDocument/2006/relationships/image" Target="media/image35.emf"/><Relationship Id="rId100" Type="http://schemas.openxmlformats.org/officeDocument/2006/relationships/package" Target="embeddings/Microsoft_Excel_Worksheet27.xlsx"/><Relationship Id="rId105" Type="http://schemas.openxmlformats.org/officeDocument/2006/relationships/image" Target="media/image49.emf"/><Relationship Id="rId126" Type="http://schemas.openxmlformats.org/officeDocument/2006/relationships/package" Target="embeddings/Microsoft_Excel_Worksheet35.xlsx"/><Relationship Id="rId147" Type="http://schemas.openxmlformats.org/officeDocument/2006/relationships/image" Target="media/image70.emf"/><Relationship Id="rId168" Type="http://schemas.openxmlformats.org/officeDocument/2006/relationships/package" Target="embeddings/Microsoft_Excel_Worksheet49.xls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package" Target="embeddings/Microsoft_Excel_Worksheet14.xlsx"/><Relationship Id="rId93" Type="http://schemas.openxmlformats.org/officeDocument/2006/relationships/image" Target="media/image43.emf"/><Relationship Id="rId98" Type="http://schemas.openxmlformats.org/officeDocument/2006/relationships/package" Target="embeddings/Microsoft_Excel_Worksheet26.xlsx"/><Relationship Id="rId121" Type="http://schemas.openxmlformats.org/officeDocument/2006/relationships/image" Target="media/image57.emf"/><Relationship Id="rId142" Type="http://schemas.openxmlformats.org/officeDocument/2006/relationships/package" Target="embeddings/Microsoft_Excel_Worksheet43.xlsx"/><Relationship Id="rId163" Type="http://schemas.openxmlformats.org/officeDocument/2006/relationships/image" Target="media/image77.emf"/><Relationship Id="rId184" Type="http://schemas.openxmlformats.org/officeDocument/2006/relationships/theme" Target="theme/theme1.xml"/><Relationship Id="rId3" Type="http://schemas.openxmlformats.org/officeDocument/2006/relationships/styles" Target="styles.xml"/><Relationship Id="rId25" Type="http://schemas.openxmlformats.org/officeDocument/2006/relationships/package" Target="embeddings/Microsoft_Excel_Worksheet4.xlsx"/><Relationship Id="rId46" Type="http://schemas.openxmlformats.org/officeDocument/2006/relationships/oleObject" Target="embeddings/Microsoft_Excel_97-2003_Worksheet10.xls"/><Relationship Id="rId67" Type="http://schemas.openxmlformats.org/officeDocument/2006/relationships/image" Target="media/image30.emf"/><Relationship Id="rId116" Type="http://schemas.openxmlformats.org/officeDocument/2006/relationships/package" Target="embeddings/Microsoft_Excel_Worksheet31.xlsx"/><Relationship Id="rId137" Type="http://schemas.openxmlformats.org/officeDocument/2006/relationships/image" Target="media/image65.emf"/><Relationship Id="rId158" Type="http://schemas.openxmlformats.org/officeDocument/2006/relationships/oleObject" Target="embeddings/Microsoft_Excel_97-2003_Worksheet25.xls"/><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Excel_Worksheet12.xlsx"/><Relationship Id="rId83" Type="http://schemas.openxmlformats.org/officeDocument/2006/relationships/image" Target="media/image38.emf"/><Relationship Id="rId88" Type="http://schemas.openxmlformats.org/officeDocument/2006/relationships/package" Target="embeddings/Microsoft_Excel_Worksheet21.xlsx"/><Relationship Id="rId111" Type="http://schemas.openxmlformats.org/officeDocument/2006/relationships/image" Target="media/image52.emf"/><Relationship Id="rId132" Type="http://schemas.openxmlformats.org/officeDocument/2006/relationships/package" Target="embeddings/Microsoft_Excel_Worksheet38.xlsx"/><Relationship Id="rId153" Type="http://schemas.openxmlformats.org/officeDocument/2006/relationships/image" Target="media/image72.emf"/><Relationship Id="rId174" Type="http://schemas.openxmlformats.org/officeDocument/2006/relationships/package" Target="embeddings/Microsoft_Excel_Worksheet52.xlsx"/><Relationship Id="rId179" Type="http://schemas.openxmlformats.org/officeDocument/2006/relationships/image" Target="media/image85.emf"/><Relationship Id="rId15" Type="http://schemas.openxmlformats.org/officeDocument/2006/relationships/oleObject" Target="embeddings/Microsoft_Excel_97-2003_Worksheet1.xls"/><Relationship Id="rId36" Type="http://schemas.openxmlformats.org/officeDocument/2006/relationships/image" Target="media/image15.emf"/><Relationship Id="rId57" Type="http://schemas.openxmlformats.org/officeDocument/2006/relationships/image" Target="media/image25.emf"/><Relationship Id="rId106" Type="http://schemas.openxmlformats.org/officeDocument/2006/relationships/oleObject" Target="embeddings/Microsoft_Excel_97-2003_Worksheet20.xls"/><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package" Target="embeddings/Microsoft_Excel_Worksheet6.xlsx"/><Relationship Id="rId52" Type="http://schemas.openxmlformats.org/officeDocument/2006/relationships/package" Target="embeddings/Microsoft_Excel_Worksheet8.xlsx"/><Relationship Id="rId73" Type="http://schemas.openxmlformats.org/officeDocument/2006/relationships/image" Target="media/image33.emf"/><Relationship Id="rId78" Type="http://schemas.openxmlformats.org/officeDocument/2006/relationships/package" Target="embeddings/Microsoft_Excel_Worksheet16.xlsx"/><Relationship Id="rId94" Type="http://schemas.openxmlformats.org/officeDocument/2006/relationships/package" Target="embeddings/Microsoft_Excel_Worksheet24.xls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Excel_Worksheet33.xlsx"/><Relationship Id="rId143" Type="http://schemas.openxmlformats.org/officeDocument/2006/relationships/image" Target="media/image68.emf"/><Relationship Id="rId148" Type="http://schemas.openxmlformats.org/officeDocument/2006/relationships/package" Target="embeddings/Microsoft_Excel_Worksheet46.xlsx"/><Relationship Id="rId164" Type="http://schemas.openxmlformats.org/officeDocument/2006/relationships/oleObject" Target="embeddings/Microsoft_Excel_97-2003_Worksheet27.xls"/><Relationship Id="rId169" Type="http://schemas.openxmlformats.org/officeDocument/2006/relationships/image" Target="media/image80.emf"/><Relationship Id="rId4" Type="http://schemas.openxmlformats.org/officeDocument/2006/relationships/settings" Target="settings.xml"/><Relationship Id="rId9" Type="http://schemas.openxmlformats.org/officeDocument/2006/relationships/package" Target="embeddings/Microsoft_Excel_Worksheet.xlsx"/><Relationship Id="rId180" Type="http://schemas.openxmlformats.org/officeDocument/2006/relationships/oleObject" Target="embeddings/Microsoft_Excel_97-2003_Worksheet29.xls"/><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oleObject" Target="embeddings/Microsoft_Excel_97-2003_Worksheet15.xls"/><Relationship Id="rId89" Type="http://schemas.openxmlformats.org/officeDocument/2006/relationships/image" Target="media/image41.emf"/><Relationship Id="rId112" Type="http://schemas.openxmlformats.org/officeDocument/2006/relationships/oleObject" Target="embeddings/Microsoft_Excel_97-2003_Worksheet21.xls"/><Relationship Id="rId133" Type="http://schemas.openxmlformats.org/officeDocument/2006/relationships/image" Target="media/image63.emf"/><Relationship Id="rId154" Type="http://schemas.openxmlformats.org/officeDocument/2006/relationships/oleObject" Target="embeddings/Microsoft_Excel_97-2003_Worksheet24.xls"/><Relationship Id="rId175" Type="http://schemas.openxmlformats.org/officeDocument/2006/relationships/image" Target="media/image83.emf"/><Relationship Id="rId16" Type="http://schemas.openxmlformats.org/officeDocument/2006/relationships/image" Target="media/image5.emf"/><Relationship Id="rId37" Type="http://schemas.openxmlformats.org/officeDocument/2006/relationships/oleObject" Target="embeddings/Microsoft_Excel_97-2003_Worksheet7.xls"/><Relationship Id="rId58" Type="http://schemas.openxmlformats.org/officeDocument/2006/relationships/package" Target="embeddings/Microsoft_Excel_Worksheet10.xlsx"/><Relationship Id="rId79" Type="http://schemas.openxmlformats.org/officeDocument/2006/relationships/image" Target="media/image36.emf"/><Relationship Id="rId102" Type="http://schemas.openxmlformats.org/officeDocument/2006/relationships/oleObject" Target="embeddings/Microsoft_Excel_97-2003_Worksheet18.xls"/><Relationship Id="rId123" Type="http://schemas.openxmlformats.org/officeDocument/2006/relationships/image" Target="media/image58.emf"/><Relationship Id="rId144" Type="http://schemas.openxmlformats.org/officeDocument/2006/relationships/package" Target="embeddings/Microsoft_Excel_Worksheet44.xlsx"/><Relationship Id="rId90" Type="http://schemas.openxmlformats.org/officeDocument/2006/relationships/package" Target="embeddings/Microsoft_Excel_Worksheet22.xlsx"/><Relationship Id="rId165" Type="http://schemas.openxmlformats.org/officeDocument/2006/relationships/image" Target="media/image78.emf"/><Relationship Id="rId27" Type="http://schemas.openxmlformats.org/officeDocument/2006/relationships/package" Target="embeddings/Microsoft_Excel_Worksheet5.xlsx"/><Relationship Id="rId48" Type="http://schemas.openxmlformats.org/officeDocument/2006/relationships/oleObject" Target="embeddings/Microsoft_Excel_97-2003_Worksheet11.xls"/><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Excel_Worksheet39.xlsx"/><Relationship Id="rId80" Type="http://schemas.openxmlformats.org/officeDocument/2006/relationships/package" Target="embeddings/Microsoft_Excel_Worksheet17.xlsx"/><Relationship Id="rId155" Type="http://schemas.openxmlformats.org/officeDocument/2006/relationships/image" Target="media/image73.emf"/><Relationship Id="rId176" Type="http://schemas.openxmlformats.org/officeDocument/2006/relationships/package" Target="embeddings/Microsoft_Excel_Worksheet53.xlsx"/><Relationship Id="rId17" Type="http://schemas.openxmlformats.org/officeDocument/2006/relationships/oleObject" Target="embeddings/Microsoft_Excel_97-2003_Worksheet2.xls"/><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Excel_Worksheet34.xlsx"/><Relationship Id="rId70" Type="http://schemas.openxmlformats.org/officeDocument/2006/relationships/oleObject" Target="embeddings/Microsoft_Excel_97-2003_Worksheet16.xls"/><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Excel_97-2003_Worksheet28.xls"/><Relationship Id="rId1" Type="http://schemas.openxmlformats.org/officeDocument/2006/relationships/customXml" Target="../customXml/item1.xml"/><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Excel_Worksheet30.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24FBF-BB29-48F4-A932-C2EF67DC01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9235</TotalTime>
  <Pages>79</Pages>
  <Words>12781</Words>
  <Characters>72854</Characters>
  <Application>Microsoft Office Word</Application>
  <DocSecurity>0</DocSecurity>
  <Lines>607</Lines>
  <Paragraphs>170</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Aurora Design</vt:lpstr>
      <vt:lpstr>Sanko Diecasting(Thailand) Co.,Ltd</vt:lpstr>
    </vt:vector>
  </TitlesOfParts>
  <Company>ANS Audit Co.,Ltd</Company>
  <LinksUpToDate>false</LinksUpToDate>
  <CharactersWithSpaces>85465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Aurora Design</dc:title>
  <dc:subject>Leadsheet</dc:subject>
  <dc:creator>rattana sap</dc:creator>
  <cp:keywords/>
  <dc:description/>
  <cp:lastModifiedBy>Tassanee Rujiramanon</cp:lastModifiedBy>
  <cp:revision>462</cp:revision>
  <cp:lastPrinted>2023-02-27T08:13:00Z</cp:lastPrinted>
  <dcterms:created xsi:type="dcterms:W3CDTF">2022-03-27T05:20:00Z</dcterms:created>
  <dcterms:modified xsi:type="dcterms:W3CDTF">2023-02-27T12:01:00Z</dcterms:modified>
</cp:coreProperties>
</file>