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AB9B7" w14:textId="77777777" w:rsidR="0042349D" w:rsidRPr="00401237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30"/>
          <w:szCs w:val="30"/>
          <w:lang w:bidi="th-TH"/>
        </w:rPr>
      </w:pPr>
      <w:r w:rsidRPr="00401237">
        <w:rPr>
          <w:rFonts w:ascii="Browallia New" w:eastAsia="Arial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31E3A37B" w14:textId="77777777" w:rsidR="00992E1A" w:rsidRPr="00BD7396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4"/>
          <w:szCs w:val="24"/>
          <w:lang w:bidi="th-TH"/>
        </w:rPr>
      </w:pPr>
    </w:p>
    <w:p w14:paraId="05038539" w14:textId="77777777" w:rsidR="00CC7795" w:rsidRPr="00E11455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8"/>
          <w:szCs w:val="28"/>
          <w:lang w:bidi="th-TH"/>
        </w:rPr>
      </w:pPr>
      <w:r w:rsidRPr="00E11455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>เสนอ</w:t>
      </w:r>
      <w:r w:rsidR="004B055D" w:rsidRPr="00E11455">
        <w:rPr>
          <w:rFonts w:ascii="Browallia New" w:eastAsia="Arial" w:hAnsi="Browallia New" w:cs="Browallia New"/>
          <w:color w:val="CF4A02"/>
          <w:sz w:val="28"/>
          <w:szCs w:val="28"/>
          <w:lang w:bidi="th-TH"/>
        </w:rPr>
        <w:t xml:space="preserve"> </w:t>
      </w:r>
      <w:r w:rsidRPr="00E11455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>ผู้ถือหุ้นและคณะกรรม</w:t>
      </w:r>
      <w:r w:rsidR="00122CD6" w:rsidRPr="00E11455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>การ</w:t>
      </w:r>
      <w:r w:rsidRPr="00E11455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>ของ</w:t>
      </w:r>
      <w:r w:rsidR="00AB4A8D" w:rsidRPr="00E11455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>บริษัท สาลี่ คัลเล่อร์ จำกัด (มหาชน)</w:t>
      </w:r>
    </w:p>
    <w:p w14:paraId="731A7F85" w14:textId="77777777" w:rsidR="00992E1A" w:rsidRPr="00E11455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4"/>
          <w:szCs w:val="24"/>
          <w:lang w:bidi="th-TH"/>
        </w:rPr>
      </w:pPr>
    </w:p>
    <w:p w14:paraId="5A9B0AC6" w14:textId="77777777" w:rsidR="0042349D" w:rsidRPr="00E11455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E1145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08F938B5" w14:textId="77777777" w:rsidR="0053532A" w:rsidRPr="00E11455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C012502" w14:textId="4CFDEFBC" w:rsidR="00AA046E" w:rsidRPr="00E11455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F8282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ข้าพเจ้าเห็นว่า </w:t>
      </w:r>
      <w:bookmarkStart w:id="0" w:name="_Hlk57307055"/>
      <w:r w:rsidRPr="00F8282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งบการเงินรวม</w:t>
      </w:r>
      <w:r w:rsidR="00B31239" w:rsidRPr="00F8282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และงบการเงินเฉพาะ</w:t>
      </w:r>
      <w:r w:rsidR="00AC1DD0" w:rsidRPr="00F8282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กิจการ</w:t>
      </w:r>
      <w:r w:rsidRPr="00F8282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แสดงฐานะการเงินรวมของ</w:t>
      </w:r>
      <w:r w:rsidR="00AB4A8D" w:rsidRPr="00F8282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บริษัท สาลี่ คัลเล่อร์ จำกัด (มหาชน)</w:t>
      </w:r>
      <w:r w:rsidR="0080050C" w:rsidRPr="00F8282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80050C" w:rsidRPr="00F82822">
        <w:rPr>
          <w:rFonts w:ascii="Browallia New" w:hAnsi="Browallia New" w:cs="Browallia New"/>
          <w:sz w:val="28"/>
          <w:szCs w:val="28"/>
          <w:cs/>
          <w:lang w:bidi="th-TH"/>
        </w:rPr>
        <w:t>(บริษัท)</w:t>
      </w:r>
      <w:r w:rsidR="0080050C" w:rsidRPr="00F8282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0050C" w:rsidRPr="00F82822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และบริษัทย่อย (กลุ่มกิจการ) </w:t>
      </w:r>
      <w:r w:rsidRPr="00F82822">
        <w:rPr>
          <w:rFonts w:ascii="Browallia New" w:hAnsi="Browallia New" w:cs="Browallia New"/>
          <w:sz w:val="28"/>
          <w:szCs w:val="28"/>
          <w:cs/>
          <w:lang w:bidi="th-TH"/>
        </w:rPr>
        <w:t>และฐานะการเงินเฉพาะ</w:t>
      </w:r>
      <w:r w:rsidR="00463931" w:rsidRPr="00F82822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F82822">
        <w:rPr>
          <w:rFonts w:ascii="Browallia New" w:hAnsi="Browallia New" w:cs="Browallia New"/>
          <w:sz w:val="28"/>
          <w:szCs w:val="28"/>
          <w:cs/>
          <w:lang w:bidi="th-TH"/>
        </w:rPr>
        <w:t xml:space="preserve">ของบริษัท ณ วันที่ </w:t>
      </w:r>
      <w:bookmarkStart w:id="1" w:name="_Hlk57305829"/>
      <w:r w:rsidR="003E15C6" w:rsidRPr="003E15C6">
        <w:rPr>
          <w:rFonts w:ascii="Browallia New" w:hAnsi="Browallia New" w:cs="Browallia New"/>
          <w:sz w:val="28"/>
          <w:szCs w:val="28"/>
          <w:lang w:val="en-GB"/>
        </w:rPr>
        <w:t>31</w:t>
      </w:r>
      <w:r w:rsidR="00AB4A8D" w:rsidRPr="00F82822">
        <w:rPr>
          <w:rFonts w:ascii="Browallia New" w:hAnsi="Browallia New" w:cs="Browallia New"/>
          <w:sz w:val="28"/>
          <w:szCs w:val="28"/>
        </w:rPr>
        <w:t xml:space="preserve"> </w:t>
      </w:r>
      <w:r w:rsidR="00AB4A8D" w:rsidRPr="00F82822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="00477256" w:rsidRPr="00F82822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="003E15C6" w:rsidRPr="003E15C6">
        <w:rPr>
          <w:rFonts w:ascii="Browallia New" w:hAnsi="Browallia New" w:cs="Browallia New"/>
          <w:sz w:val="28"/>
          <w:szCs w:val="28"/>
          <w:lang w:val="en-GB" w:bidi="th-TH"/>
        </w:rPr>
        <w:t>2565</w:t>
      </w:r>
      <w:r w:rsidRPr="00F82822">
        <w:rPr>
          <w:rFonts w:ascii="Browallia New" w:hAnsi="Browallia New" w:cs="Browallia New"/>
          <w:sz w:val="28"/>
          <w:szCs w:val="28"/>
        </w:rPr>
        <w:t xml:space="preserve"> </w:t>
      </w:r>
      <w:bookmarkEnd w:id="1"/>
      <w:r w:rsidRPr="00F82822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="00F82822">
        <w:rPr>
          <w:rFonts w:ascii="Browallia New" w:hAnsi="Browallia New" w:cs="Browallia New"/>
          <w:sz w:val="28"/>
          <w:szCs w:val="28"/>
          <w:lang w:bidi="th-TH"/>
        </w:rPr>
        <w:br/>
      </w:r>
      <w:r w:rsidRPr="00F82822">
        <w:rPr>
          <w:rFonts w:ascii="Browallia New" w:hAnsi="Browallia New" w:cs="Browallia New"/>
          <w:sz w:val="28"/>
          <w:szCs w:val="28"/>
          <w:cs/>
          <w:lang w:bidi="th-TH"/>
        </w:rPr>
        <w:t>ผลการ</w:t>
      </w:r>
      <w:r w:rsidRPr="00E11455">
        <w:rPr>
          <w:rFonts w:ascii="Browallia New" w:hAnsi="Browallia New" w:cs="Browallia New"/>
          <w:sz w:val="28"/>
          <w:szCs w:val="28"/>
          <w:cs/>
          <w:lang w:bidi="th-TH"/>
        </w:rPr>
        <w:t xml:space="preserve">ดำเนินงานรวมและผลการดำเนินงานเฉพาะกิจการ </w:t>
      </w:r>
      <w:r w:rsidR="0045605F" w:rsidRPr="00E11455">
        <w:rPr>
          <w:rFonts w:ascii="Browallia New" w:hAnsi="Browallia New" w:cs="Browallia New"/>
          <w:sz w:val="28"/>
          <w:szCs w:val="28"/>
          <w:cs/>
          <w:lang w:bidi="th-TH"/>
        </w:rPr>
        <w:t>รวมถึง</w:t>
      </w:r>
      <w:r w:rsidRPr="00E11455">
        <w:rPr>
          <w:rFonts w:ascii="Browallia New" w:hAnsi="Browallia New" w:cs="Browallia New"/>
          <w:sz w:val="28"/>
          <w:szCs w:val="28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E1145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bookmarkEnd w:id="0"/>
      <w:r w:rsidRPr="00E11455">
        <w:rPr>
          <w:rFonts w:ascii="Browallia New" w:hAnsi="Browallia New" w:cs="Browallia New"/>
          <w:sz w:val="28"/>
          <w:szCs w:val="28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32F5B2D7" w14:textId="77777777" w:rsidR="00AA046E" w:rsidRPr="00AE687E" w:rsidRDefault="00AA046E" w:rsidP="00195E58">
      <w:pPr>
        <w:spacing w:after="0" w:line="240" w:lineRule="auto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16DAB847" w14:textId="77777777" w:rsidR="007658D6" w:rsidRPr="00E11455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E1145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5FDC2AEC" w14:textId="77777777" w:rsidR="0053532A" w:rsidRPr="00E11455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1C67833E" w14:textId="77777777" w:rsidR="005F09C2" w:rsidRPr="00E11455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E11455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="00F12743" w:rsidRPr="00E11455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รวมและงบการเงินเฉพาะกิจการ</w:t>
      </w:r>
      <w:r w:rsidRPr="00E11455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ประกอบด้วย</w:t>
      </w:r>
    </w:p>
    <w:p w14:paraId="4A229D64" w14:textId="35FEB41B" w:rsidR="005F09C2" w:rsidRPr="00E11455" w:rsidRDefault="005F09C2" w:rsidP="00C572DB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E11455">
        <w:rPr>
          <w:rFonts w:ascii="Browallia New" w:hAnsi="Browallia New" w:cs="Browallia New"/>
          <w:sz w:val="28"/>
          <w:cs/>
        </w:rPr>
        <w:t>งบแสดงฐานะการเงินรวมและงบแสดงฐานะการเงินเฉพาะกิจการ ณ วันที</w:t>
      </w:r>
      <w:r w:rsidR="001A45BB">
        <w:rPr>
          <w:rFonts w:ascii="Browallia New" w:hAnsi="Browallia New" w:cs="Browallia New" w:hint="cs"/>
          <w:sz w:val="28"/>
          <w:cs/>
        </w:rPr>
        <w:t>่</w:t>
      </w:r>
      <w:r w:rsidRPr="00E11455">
        <w:rPr>
          <w:rFonts w:ascii="Browallia New" w:hAnsi="Browallia New" w:cs="Browallia New"/>
          <w:sz w:val="28"/>
          <w:cs/>
        </w:rPr>
        <w:t xml:space="preserve"> </w:t>
      </w:r>
      <w:r w:rsidR="003E15C6" w:rsidRPr="003E15C6">
        <w:rPr>
          <w:rFonts w:ascii="Browallia New" w:hAnsi="Browallia New" w:cs="Browallia New"/>
          <w:sz w:val="28"/>
          <w:lang w:val="en-GB"/>
        </w:rPr>
        <w:t>31</w:t>
      </w:r>
      <w:r w:rsidR="00AB4A8D" w:rsidRPr="00E11455">
        <w:rPr>
          <w:rFonts w:ascii="Browallia New" w:hAnsi="Browallia New" w:cs="Browallia New"/>
          <w:sz w:val="28"/>
          <w:cs/>
        </w:rPr>
        <w:t xml:space="preserve"> ธันวาคม </w:t>
      </w:r>
      <w:r w:rsidR="00477256">
        <w:rPr>
          <w:rFonts w:ascii="Browallia New" w:hAnsi="Browallia New" w:cs="Browallia New"/>
          <w:sz w:val="28"/>
          <w:cs/>
        </w:rPr>
        <w:t xml:space="preserve">พ.ศ. </w:t>
      </w:r>
      <w:r w:rsidR="003E15C6" w:rsidRPr="003E15C6">
        <w:rPr>
          <w:rFonts w:ascii="Browallia New" w:hAnsi="Browallia New" w:cs="Browallia New"/>
          <w:sz w:val="28"/>
          <w:lang w:val="en-GB"/>
        </w:rPr>
        <w:t>2565</w:t>
      </w:r>
    </w:p>
    <w:p w14:paraId="2CFCE430" w14:textId="77777777" w:rsidR="00B1060F" w:rsidRPr="00E11455" w:rsidRDefault="005F09C2" w:rsidP="00C572DB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E11455">
        <w:rPr>
          <w:rFonts w:ascii="Browallia New" w:hAnsi="Browallia New" w:cs="Browallia New"/>
          <w:sz w:val="28"/>
          <w:cs/>
        </w:rPr>
        <w:t>งบกำไรขาดทุนเบ็ดเสร็จรวมและงบกำไรขาดทุนเบ็ดเสร็จเฉพาะ</w:t>
      </w:r>
      <w:r w:rsidR="0032656B" w:rsidRPr="00E11455">
        <w:rPr>
          <w:rFonts w:ascii="Browallia New" w:hAnsi="Browallia New" w:cs="Browallia New"/>
          <w:sz w:val="28"/>
          <w:cs/>
        </w:rPr>
        <w:t>กิจกา</w:t>
      </w:r>
      <w:r w:rsidR="00FC1572" w:rsidRPr="00E11455">
        <w:rPr>
          <w:rFonts w:ascii="Browallia New" w:hAnsi="Browallia New" w:cs="Browallia New"/>
          <w:sz w:val="28"/>
          <w:cs/>
        </w:rPr>
        <w:t>รสำหรับปี</w:t>
      </w:r>
      <w:r w:rsidR="00B1060F" w:rsidRPr="00E11455">
        <w:rPr>
          <w:rFonts w:ascii="Browallia New" w:hAnsi="Browallia New" w:cs="Browallia New"/>
          <w:sz w:val="28"/>
          <w:cs/>
        </w:rPr>
        <w:t>สิ้นสุดวันเดียวกัน</w:t>
      </w:r>
      <w:r w:rsidR="00B1060F" w:rsidRPr="00E11455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7CCADDA0" w14:textId="77777777" w:rsidR="00B1060F" w:rsidRPr="00E11455" w:rsidRDefault="0032656B" w:rsidP="00C572DB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E11455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E11455">
        <w:rPr>
          <w:rFonts w:ascii="Browallia New" w:hAnsi="Browallia New" w:cs="Browallia New"/>
          <w:sz w:val="28"/>
          <w:cs/>
        </w:rPr>
        <w:t>สำหรับปี</w:t>
      </w:r>
      <w:r w:rsidR="00B1060F" w:rsidRPr="00E11455">
        <w:rPr>
          <w:rFonts w:ascii="Browallia New" w:hAnsi="Browallia New" w:cs="Browallia New"/>
          <w:sz w:val="28"/>
          <w:cs/>
        </w:rPr>
        <w:t>สิ้นสุดวันเดียวกัน</w:t>
      </w:r>
      <w:r w:rsidR="00B1060F" w:rsidRPr="00E11455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0DA53B50" w14:textId="77777777" w:rsidR="00B1060F" w:rsidRPr="00E11455" w:rsidRDefault="0032656B" w:rsidP="00C572DB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E11455">
        <w:rPr>
          <w:rFonts w:ascii="Browallia New" w:hAnsi="Browallia New" w:cs="Browallia New"/>
          <w:sz w:val="28"/>
          <w:cs/>
        </w:rPr>
        <w:t>งบกระแสเงินสดรวมและงบกระแสเงินสดเฉพาะกิจการ</w:t>
      </w:r>
      <w:r w:rsidR="00FC1572" w:rsidRPr="00E11455">
        <w:rPr>
          <w:rFonts w:ascii="Browallia New" w:hAnsi="Browallia New" w:cs="Browallia New"/>
          <w:sz w:val="28"/>
          <w:cs/>
        </w:rPr>
        <w:t>สำหรับปี</w:t>
      </w:r>
      <w:r w:rsidR="00B1060F" w:rsidRPr="00E11455">
        <w:rPr>
          <w:rFonts w:ascii="Browallia New" w:hAnsi="Browallia New" w:cs="Browallia New"/>
          <w:sz w:val="28"/>
          <w:cs/>
        </w:rPr>
        <w:t>สิ้นสุดวันเดียวกัน</w:t>
      </w:r>
      <w:r w:rsidR="00B1060F" w:rsidRPr="00E11455" w:rsidDel="00B1060F">
        <w:rPr>
          <w:rFonts w:ascii="Browallia New" w:hAnsi="Browallia New" w:cs="Browallia New"/>
          <w:sz w:val="28"/>
          <w:cs/>
        </w:rPr>
        <w:t xml:space="preserve"> </w:t>
      </w:r>
      <w:r w:rsidR="009B2FEF" w:rsidRPr="00E11455">
        <w:rPr>
          <w:rFonts w:ascii="Browallia New" w:hAnsi="Browallia New" w:cs="Browallia New"/>
          <w:sz w:val="28"/>
          <w:cs/>
        </w:rPr>
        <w:t>และ</w:t>
      </w:r>
    </w:p>
    <w:p w14:paraId="16E12D07" w14:textId="0C4C22B9" w:rsidR="0032656B" w:rsidRPr="00E11455" w:rsidRDefault="0032656B" w:rsidP="00C572DB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  <w:cs/>
        </w:rPr>
      </w:pPr>
      <w:r w:rsidRPr="00E11455">
        <w:rPr>
          <w:rFonts w:ascii="Browallia New" w:hAnsi="Browallia New" w:cs="Browallia New"/>
          <w:sz w:val="28"/>
          <w:cs/>
        </w:rPr>
        <w:t>หมายเหตุประกอบงบการเงินรวมและงบการเงินเฉพาะกิจการ</w:t>
      </w:r>
      <w:r w:rsidR="00FC1572" w:rsidRPr="00E11455">
        <w:rPr>
          <w:rFonts w:ascii="Browallia New" w:hAnsi="Browallia New" w:cs="Browallia New"/>
          <w:sz w:val="28"/>
          <w:cs/>
        </w:rPr>
        <w:t>ซึ่ง</w:t>
      </w:r>
      <w:r w:rsidR="0080050C" w:rsidRPr="00E11455">
        <w:rPr>
          <w:rFonts w:ascii="Browallia New" w:hAnsi="Browallia New" w:cs="Browallia New"/>
          <w:sz w:val="28"/>
          <w:cs/>
        </w:rPr>
        <w:t>ประกอบด้วย</w:t>
      </w:r>
      <w:r w:rsidRPr="00E11455">
        <w:rPr>
          <w:rFonts w:ascii="Browallia New" w:hAnsi="Browallia New" w:cs="Browallia New"/>
          <w:sz w:val="28"/>
          <w:cs/>
        </w:rPr>
        <w:t>นโยบายการบัญชีที่สำคัญ</w:t>
      </w:r>
      <w:r w:rsidR="0080050C" w:rsidRPr="00E11455">
        <w:rPr>
          <w:rFonts w:ascii="Browallia New" w:hAnsi="Browallia New" w:cs="Browallia New"/>
          <w:sz w:val="28"/>
          <w:cs/>
        </w:rPr>
        <w:t>และ</w:t>
      </w:r>
      <w:r w:rsidR="00C572DB">
        <w:rPr>
          <w:rFonts w:ascii="Browallia New" w:hAnsi="Browallia New" w:cs="Browallia New"/>
          <w:sz w:val="28"/>
        </w:rPr>
        <w:br/>
      </w:r>
      <w:r w:rsidR="0080050C" w:rsidRPr="00E11455">
        <w:rPr>
          <w:rFonts w:ascii="Browallia New" w:hAnsi="Browallia New" w:cs="Browallia New"/>
          <w:sz w:val="28"/>
          <w:cs/>
        </w:rPr>
        <w:t>หมายเหตุเรื่องอื่น ๆ</w:t>
      </w:r>
    </w:p>
    <w:p w14:paraId="57892B86" w14:textId="77777777" w:rsidR="009806F0" w:rsidRPr="00AE687E" w:rsidRDefault="009806F0" w:rsidP="00195E58">
      <w:pPr>
        <w:spacing w:after="0" w:line="240" w:lineRule="auto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4457A68B" w14:textId="77777777" w:rsidR="00C31811" w:rsidRPr="00E11455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  <w:lang w:bidi="th-TH"/>
        </w:rPr>
      </w:pPr>
      <w:r w:rsidRPr="00E1145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  <w:r w:rsidRPr="00E11455">
        <w:rPr>
          <w:rFonts w:ascii="Browallia New" w:eastAsia="Calibri" w:hAnsi="Browallia New" w:cs="Browallia New"/>
          <w:color w:val="CF4A02"/>
          <w:sz w:val="28"/>
          <w:szCs w:val="28"/>
          <w:lang w:bidi="th-TH"/>
        </w:rPr>
        <w:t xml:space="preserve"> </w:t>
      </w:r>
    </w:p>
    <w:p w14:paraId="719D0DCA" w14:textId="77777777" w:rsidR="00C31811" w:rsidRPr="00E11455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40A28AFF" w14:textId="19CBFD67" w:rsidR="00E11455" w:rsidRDefault="001A45BB" w:rsidP="00C3181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1A45BB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B38BEAF" w14:textId="77777777" w:rsidR="00EA5977" w:rsidRPr="00AE687E" w:rsidRDefault="00EA5977" w:rsidP="00AE687E">
      <w:pPr>
        <w:spacing w:after="0" w:line="240" w:lineRule="auto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36BB3865" w14:textId="77777777" w:rsidR="00E11455" w:rsidRPr="00E11455" w:rsidRDefault="00E11455" w:rsidP="00E11455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E1145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เรื่องสำคัญในการตรวจสอบ</w:t>
      </w:r>
    </w:p>
    <w:p w14:paraId="476F59C6" w14:textId="77777777" w:rsidR="00E11455" w:rsidRPr="00E11455" w:rsidRDefault="00E11455" w:rsidP="00E11455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E5F47FF" w14:textId="34802877" w:rsidR="00E11455" w:rsidRPr="00C572DB" w:rsidRDefault="001A45BB" w:rsidP="00C572DB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sectPr w:rsidR="00E11455" w:rsidRPr="00C572DB" w:rsidSect="00575067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  <w:r w:rsidRPr="001A45B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</w:t>
      </w:r>
      <w:r w:rsidR="00EA5977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ปี</w:t>
      </w:r>
      <w:r w:rsidRPr="001A45B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ปัจจุบัน ข้าพเจ้าได</w:t>
      </w:r>
      <w:r w:rsidR="00EA5977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้ระบุ</w:t>
      </w:r>
      <w:r w:rsidRPr="001A45B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เรื่อง</w:t>
      </w:r>
      <w:r w:rsidR="00EA5977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ค่าเผื่อการลดราคาทุนของสินค้าให้เป็นมูลค่าสุทธิที่จะได้รับเป็นเรื่องสำคัญในการตรวจสอบ และได้นำเรื่องนี้มาพิจารณาในบริบทของการตรวจสอบ</w:t>
      </w:r>
      <w:r w:rsidRPr="001A45B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tbl>
      <w:tblPr>
        <w:tblW w:w="9202" w:type="dxa"/>
        <w:tblBorders>
          <w:top w:val="single" w:sz="6" w:space="0" w:color="DC6900"/>
          <w:insideH w:val="single" w:sz="6" w:space="0" w:color="DC690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752"/>
        <w:gridCol w:w="4450"/>
      </w:tblGrid>
      <w:tr w:rsidR="00FE7BE2" w:rsidRPr="0019631F" w14:paraId="77C86DE4" w14:textId="77777777" w:rsidTr="007C22C0">
        <w:tc>
          <w:tcPr>
            <w:tcW w:w="4752" w:type="dxa"/>
            <w:tcBorders>
              <w:top w:val="nil"/>
              <w:bottom w:val="nil"/>
            </w:tcBorders>
            <w:shd w:val="clear" w:color="auto" w:fill="FFA543"/>
            <w:hideMark/>
          </w:tcPr>
          <w:p w14:paraId="54628460" w14:textId="77777777" w:rsidR="00FE7BE2" w:rsidRPr="007C22C0" w:rsidRDefault="00FE7BE2" w:rsidP="0063567C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8"/>
                <w:szCs w:val="28"/>
                <w:lang w:val="en-GB"/>
              </w:rPr>
            </w:pPr>
            <w:r w:rsidRPr="007C22C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450" w:type="dxa"/>
            <w:tcBorders>
              <w:top w:val="nil"/>
              <w:bottom w:val="nil"/>
            </w:tcBorders>
            <w:shd w:val="clear" w:color="auto" w:fill="FFA543"/>
            <w:hideMark/>
          </w:tcPr>
          <w:p w14:paraId="627D30DD" w14:textId="77777777" w:rsidR="00FE7BE2" w:rsidRPr="007C22C0" w:rsidRDefault="00FE7BE2" w:rsidP="0063567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8"/>
                <w:szCs w:val="28"/>
                <w:lang w:val="en-GB"/>
              </w:rPr>
            </w:pPr>
            <w:r w:rsidRPr="007C22C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วิธีการตรวจสอบ</w:t>
            </w:r>
          </w:p>
        </w:tc>
      </w:tr>
      <w:tr w:rsidR="00FE7BE2" w:rsidRPr="0019631F" w14:paraId="1E2A4AA1" w14:textId="77777777" w:rsidTr="007C22C0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7BAA9DC0" w14:textId="77777777" w:rsidR="007C22C0" w:rsidRPr="007C22C0" w:rsidRDefault="007C22C0" w:rsidP="007C22C0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pacing w:val="-16"/>
                <w:sz w:val="10"/>
                <w:szCs w:val="10"/>
              </w:rPr>
            </w:pPr>
          </w:p>
          <w:p w14:paraId="38AB6CB7" w14:textId="7F8DBD78" w:rsidR="007C22C0" w:rsidRDefault="00FE7BE2" w:rsidP="007C22C0">
            <w:pPr>
              <w:pStyle w:val="Default"/>
              <w:spacing w:line="340" w:lineRule="exact"/>
              <w:jc w:val="thaiDistribute"/>
              <w:rPr>
                <w:rFonts w:ascii="Browallia New" w:hAnsi="Browallia New" w:cs="Browallia New"/>
                <w:b/>
                <w:bCs/>
                <w:spacing w:val="-16"/>
                <w:sz w:val="28"/>
                <w:szCs w:val="28"/>
              </w:rPr>
            </w:pPr>
            <w:r w:rsidRPr="007C22C0">
              <w:rPr>
                <w:rFonts w:ascii="Browallia New" w:hAnsi="Browallia New" w:cs="Browallia New"/>
                <w:b/>
                <w:bCs/>
                <w:spacing w:val="-16"/>
                <w:sz w:val="28"/>
                <w:szCs w:val="28"/>
                <w:cs/>
              </w:rPr>
              <w:t>ค่าเผื่อการลดราคาทุนของสินค้าให้เป็นมูลค่าสุทธิที่จะได้รับ</w:t>
            </w:r>
          </w:p>
          <w:p w14:paraId="0EC743B6" w14:textId="69212C3F" w:rsidR="007C22C0" w:rsidRPr="00F82822" w:rsidRDefault="007C22C0" w:rsidP="00F82822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pacing w:val="-16"/>
                <w:sz w:val="12"/>
                <w:szCs w:val="12"/>
                <w:highlight w:val="cyan"/>
              </w:rPr>
            </w:pPr>
          </w:p>
        </w:tc>
        <w:tc>
          <w:tcPr>
            <w:tcW w:w="4450" w:type="dxa"/>
            <w:tcBorders>
              <w:top w:val="nil"/>
              <w:bottom w:val="nil"/>
            </w:tcBorders>
            <w:shd w:val="clear" w:color="auto" w:fill="FAFAFA"/>
          </w:tcPr>
          <w:p w14:paraId="2E522CEB" w14:textId="77777777" w:rsidR="00FE7BE2" w:rsidRDefault="00FE7BE2" w:rsidP="007C22C0">
            <w:pPr>
              <w:spacing w:after="0" w:line="340" w:lineRule="exact"/>
              <w:jc w:val="thaiDistribute"/>
              <w:rPr>
                <w:rFonts w:ascii="Browallia New" w:hAnsi="Browallia New" w:cs="Browallia New"/>
                <w:color w:val="000000"/>
                <w:spacing w:val="2"/>
                <w:sz w:val="12"/>
                <w:szCs w:val="12"/>
                <w:highlight w:val="cyan"/>
                <w:lang w:val="en-GB" w:bidi="th-TH"/>
              </w:rPr>
            </w:pPr>
          </w:p>
          <w:p w14:paraId="0D7D6221" w14:textId="21921036" w:rsidR="00F82822" w:rsidRPr="00F82822" w:rsidRDefault="00F82822" w:rsidP="007C22C0">
            <w:pPr>
              <w:spacing w:after="0" w:line="340" w:lineRule="exact"/>
              <w:jc w:val="thaiDistribute"/>
              <w:rPr>
                <w:rFonts w:ascii="Browallia New" w:hAnsi="Browallia New" w:cs="Browallia New"/>
                <w:color w:val="000000"/>
                <w:spacing w:val="2"/>
                <w:sz w:val="12"/>
                <w:szCs w:val="12"/>
                <w:highlight w:val="cyan"/>
                <w:lang w:val="en-GB" w:bidi="th-TH"/>
              </w:rPr>
            </w:pPr>
          </w:p>
        </w:tc>
      </w:tr>
      <w:tr w:rsidR="00AE687E" w:rsidRPr="00AE687E" w14:paraId="75B19C27" w14:textId="77777777" w:rsidTr="007C22C0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577DD6A2" w14:textId="6BE6C78E" w:rsidR="00FE7BE2" w:rsidRPr="00AE687E" w:rsidRDefault="00FE7BE2" w:rsidP="007C22C0">
            <w:pPr>
              <w:pStyle w:val="Default"/>
              <w:spacing w:line="340" w:lineRule="exact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E687E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อ้างอิงหมายเหตุประกอบงบการเงินข้อ </w:t>
            </w:r>
            <w:r w:rsidR="003E15C6" w:rsidRPr="003E15C6">
              <w:rPr>
                <w:rFonts w:ascii="Browallia New" w:hAnsi="Browallia New" w:cs="Browallia New"/>
                <w:color w:val="auto"/>
                <w:sz w:val="28"/>
                <w:szCs w:val="28"/>
              </w:rPr>
              <w:t>7</w:t>
            </w:r>
            <w:r w:rsidRPr="00AE687E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AE687E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ก</w:t>
            </w:r>
            <w:r w:rsidRPr="00AE687E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) </w:t>
            </w:r>
            <w:r w:rsidRPr="00AE687E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เรื่องประมาณการทางบัญชีที่สำคัญ และการใช้ดุลยพินิจที่เกี่ยวข้องกับ</w:t>
            </w:r>
            <w:r w:rsidRPr="00AE687E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การตั้ง</w:t>
            </w:r>
            <w:r w:rsidRPr="00AE687E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ค่าเผื่อการลดราคาทุนของสินค้าให้เป็นมูลค่าสุทธิ</w:t>
            </w:r>
            <w:r w:rsidR="00744949">
              <w:rPr>
                <w:rFonts w:ascii="Browallia New" w:hAnsi="Browallia New" w:cs="Browallia New"/>
                <w:color w:val="auto"/>
                <w:sz w:val="28"/>
                <w:szCs w:val="28"/>
              </w:rPr>
              <w:br/>
            </w:r>
            <w:r w:rsidRPr="00AE687E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ที่จะได้รับ</w:t>
            </w:r>
            <w:r w:rsidRPr="00AE687E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AE687E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และหมายเหตุประกอบงบการเงินข้อ </w:t>
            </w:r>
            <w:r w:rsidR="003E15C6" w:rsidRPr="003E15C6">
              <w:rPr>
                <w:rFonts w:ascii="Browallia New" w:hAnsi="Browallia New" w:cs="Browallia New"/>
                <w:color w:val="auto"/>
                <w:sz w:val="28"/>
                <w:szCs w:val="28"/>
              </w:rPr>
              <w:t>11</w:t>
            </w:r>
            <w:r w:rsidRPr="00AE687E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="00744949">
              <w:rPr>
                <w:rFonts w:ascii="Browallia New" w:hAnsi="Browallia New" w:cs="Browallia New"/>
                <w:color w:val="auto"/>
                <w:sz w:val="28"/>
                <w:szCs w:val="28"/>
              </w:rPr>
              <w:br/>
            </w:r>
            <w:r w:rsidRPr="00AE687E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เรื่องสินค้าคงเหลือ</w:t>
            </w:r>
            <w:r w:rsidRPr="00AE687E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AE687E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-</w:t>
            </w:r>
            <w:r w:rsidRPr="00AE687E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AE687E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สุทธิ</w:t>
            </w:r>
          </w:p>
          <w:p w14:paraId="119FDE05" w14:textId="77777777" w:rsidR="00FE7BE2" w:rsidRPr="00AE687E" w:rsidRDefault="00FE7BE2" w:rsidP="007C22C0">
            <w:pPr>
              <w:pStyle w:val="Default"/>
              <w:spacing w:line="340" w:lineRule="exact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  <w:p w14:paraId="3D151F23" w14:textId="1D6616A8" w:rsidR="00FE7BE2" w:rsidRPr="00AE687E" w:rsidRDefault="00FE7BE2" w:rsidP="007C22C0">
            <w:pPr>
              <w:pStyle w:val="Default"/>
              <w:spacing w:line="340" w:lineRule="exact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E687E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 xml:space="preserve">ณ วันที่ </w:t>
            </w:r>
            <w:r w:rsidR="003E15C6" w:rsidRPr="003E15C6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  <w:t>31</w:t>
            </w:r>
            <w:r w:rsidRPr="00AE687E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 xml:space="preserve"> ธันวาคม พ.ศ. </w:t>
            </w:r>
            <w:r w:rsidR="003E15C6" w:rsidRPr="003E15C6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  <w:t>2565</w:t>
            </w:r>
            <w:r w:rsidRPr="00AE687E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 xml:space="preserve"> งบการเงิน</w:t>
            </w:r>
            <w:r w:rsidRPr="00AE687E">
              <w:rPr>
                <w:rFonts w:ascii="Browallia New" w:hAnsi="Browallia New" w:cs="Browallia New" w:hint="cs"/>
                <w:color w:val="auto"/>
                <w:spacing w:val="-4"/>
                <w:sz w:val="28"/>
                <w:szCs w:val="28"/>
                <w:cs/>
              </w:rPr>
              <w:t>รวมและ</w:t>
            </w:r>
            <w:r w:rsidR="00490F01" w:rsidRPr="00AE687E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  <w:br/>
            </w:r>
            <w:r w:rsidRPr="00AE687E">
              <w:rPr>
                <w:rFonts w:ascii="Browallia New" w:hAnsi="Browallia New" w:cs="Browallia New" w:hint="cs"/>
                <w:color w:val="auto"/>
                <w:spacing w:val="-4"/>
                <w:sz w:val="28"/>
                <w:szCs w:val="28"/>
                <w:cs/>
              </w:rPr>
              <w:t>งบการเงิน</w:t>
            </w:r>
            <w:r w:rsidRPr="00AE687E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เฉพาะกิจการแสดงยอ</w:t>
            </w:r>
            <w:r w:rsidRPr="00AE687E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ด</w:t>
            </w:r>
            <w:r w:rsidRPr="00AE687E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คงเหลือสินค้าคงเหลือก่อนรับรู้ค่าเผื่อการลดราคาทุนของสินค้าให้เป็นมูลค่าสุทธิ</w:t>
            </w:r>
            <w:r w:rsidRPr="00AE687E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ที่จะได้รับ</w:t>
            </w:r>
            <w:r w:rsidRPr="00AE687E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  <w:t xml:space="preserve"> </w:t>
            </w:r>
            <w:r w:rsidRPr="00AE687E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จำนวน</w:t>
            </w:r>
            <w:r w:rsidRPr="00AE687E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  <w:t xml:space="preserve"> </w:t>
            </w:r>
            <w:r w:rsidR="003E15C6" w:rsidRPr="003E15C6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  <w:t>332</w:t>
            </w:r>
            <w:r w:rsidRPr="00AE687E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  <w:t xml:space="preserve"> </w:t>
            </w:r>
            <w:r w:rsidRPr="00AE687E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ล้านบาท</w:t>
            </w:r>
            <w:r w:rsidR="00F82822" w:rsidRPr="00AE687E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  <w:t xml:space="preserve"> </w:t>
            </w:r>
            <w:r w:rsidRPr="00AE687E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 xml:space="preserve">และ </w:t>
            </w:r>
            <w:r w:rsidR="003E15C6" w:rsidRPr="003E15C6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  <w:t>304</w:t>
            </w:r>
            <w:r w:rsidRPr="00AE687E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  <w:t xml:space="preserve"> </w:t>
            </w:r>
            <w:r w:rsidRPr="00AE687E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ล้านบาท</w:t>
            </w:r>
            <w:r w:rsidRPr="00AE687E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  <w:t xml:space="preserve"> </w:t>
            </w:r>
            <w:r w:rsidRPr="00AE687E">
              <w:rPr>
                <w:rFonts w:ascii="Browallia New" w:hAnsi="Browallia New" w:cs="Browallia New" w:hint="cs"/>
                <w:color w:val="auto"/>
                <w:spacing w:val="-6"/>
                <w:sz w:val="28"/>
                <w:szCs w:val="28"/>
                <w:cs/>
              </w:rPr>
              <w:t>ตามลำดับ</w:t>
            </w:r>
            <w:r w:rsidRPr="00AE687E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 xml:space="preserve"> </w:t>
            </w:r>
            <w:r w:rsidRPr="00AE687E">
              <w:rPr>
                <w:rFonts w:ascii="Browallia New" w:hAnsi="Browallia New" w:cs="Browallia New" w:hint="cs"/>
                <w:color w:val="auto"/>
                <w:spacing w:val="-10"/>
                <w:sz w:val="28"/>
                <w:szCs w:val="28"/>
                <w:cs/>
              </w:rPr>
              <w:t>และมี</w:t>
            </w:r>
            <w:r w:rsidRPr="00AE687E">
              <w:rPr>
                <w:rFonts w:ascii="Browallia New" w:hAnsi="Browallia New" w:cs="Browallia New"/>
                <w:color w:val="auto"/>
                <w:spacing w:val="-10"/>
                <w:sz w:val="28"/>
                <w:szCs w:val="28"/>
                <w:cs/>
              </w:rPr>
              <w:t>ค่าเผื่อการลดราคาทุนของสินค้าให้เป็นมูลค่าสุทธิที่จะได้รับ</w:t>
            </w:r>
            <w:r w:rsidRPr="00AE687E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AE687E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จำนวน </w:t>
            </w:r>
            <w:r w:rsidR="003E15C6" w:rsidRPr="003E15C6">
              <w:rPr>
                <w:rFonts w:ascii="Browallia New" w:hAnsi="Browallia New" w:cs="Browallia New"/>
                <w:color w:val="auto"/>
                <w:sz w:val="28"/>
                <w:szCs w:val="28"/>
              </w:rPr>
              <w:t>1</w:t>
            </w:r>
            <w:r w:rsidR="001A45BB" w:rsidRPr="00AE687E">
              <w:rPr>
                <w:rFonts w:ascii="Browallia New" w:hAnsi="Browallia New" w:cs="Browallia New"/>
                <w:color w:val="auto"/>
                <w:sz w:val="28"/>
                <w:szCs w:val="28"/>
              </w:rPr>
              <w:t>.</w:t>
            </w:r>
            <w:r w:rsidR="003E15C6" w:rsidRPr="003E15C6">
              <w:rPr>
                <w:rFonts w:ascii="Browallia New" w:hAnsi="Browallia New" w:cs="Browallia New"/>
                <w:color w:val="auto"/>
                <w:sz w:val="28"/>
                <w:szCs w:val="28"/>
              </w:rPr>
              <w:t>57</w:t>
            </w:r>
            <w:r w:rsidRPr="00AE687E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ล้านบาท และ</w:t>
            </w:r>
            <w:r w:rsidRPr="00AE687E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3E15C6" w:rsidRPr="003E15C6">
              <w:rPr>
                <w:rFonts w:ascii="Browallia New" w:hAnsi="Browallia New" w:cs="Browallia New"/>
                <w:color w:val="auto"/>
                <w:sz w:val="28"/>
                <w:szCs w:val="28"/>
              </w:rPr>
              <w:t>1</w:t>
            </w:r>
            <w:r w:rsidR="001A45BB" w:rsidRPr="00AE687E">
              <w:rPr>
                <w:rFonts w:ascii="Browallia New" w:hAnsi="Browallia New" w:cs="Browallia New"/>
                <w:color w:val="auto"/>
                <w:sz w:val="28"/>
                <w:szCs w:val="28"/>
              </w:rPr>
              <w:t>.</w:t>
            </w:r>
            <w:r w:rsidR="003E15C6" w:rsidRPr="003E15C6">
              <w:rPr>
                <w:rFonts w:ascii="Browallia New" w:hAnsi="Browallia New" w:cs="Browallia New"/>
                <w:color w:val="auto"/>
                <w:sz w:val="28"/>
                <w:szCs w:val="28"/>
              </w:rPr>
              <w:t>12</w:t>
            </w:r>
            <w:r w:rsidRPr="00AE687E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ล้านบาท ซึ่งสินค้าคงเหลือ</w:t>
            </w:r>
            <w:r w:rsidRPr="00AE687E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7C22C0" w:rsidRPr="00AE687E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  <w:r w:rsidRPr="00AE687E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AE687E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สุทธิคิดเป็นร้อยละ</w:t>
            </w:r>
            <w:r w:rsidRPr="00AE687E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3E15C6" w:rsidRPr="003E15C6">
              <w:rPr>
                <w:rFonts w:ascii="Browallia New" w:hAnsi="Browallia New" w:cs="Browallia New"/>
                <w:color w:val="auto"/>
                <w:sz w:val="28"/>
                <w:szCs w:val="28"/>
              </w:rPr>
              <w:t>23</w:t>
            </w:r>
            <w:r w:rsidRPr="00AE687E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แล</w:t>
            </w:r>
            <w:r w:rsidRPr="00AE687E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 xml:space="preserve">ะ </w:t>
            </w:r>
            <w:r w:rsidR="003E15C6" w:rsidRPr="003E15C6">
              <w:rPr>
                <w:rFonts w:ascii="Browallia New" w:hAnsi="Browallia New" w:cs="Browallia New"/>
                <w:color w:val="auto"/>
                <w:sz w:val="28"/>
                <w:szCs w:val="28"/>
              </w:rPr>
              <w:t>20</w:t>
            </w:r>
            <w:r w:rsidRPr="00AE687E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AE687E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ของสินทรัพย์รวมตามลำดับ</w:t>
            </w:r>
          </w:p>
          <w:p w14:paraId="6E5859D4" w14:textId="77777777" w:rsidR="00FE7BE2" w:rsidRPr="00AE687E" w:rsidRDefault="00FE7BE2" w:rsidP="007C22C0">
            <w:pPr>
              <w:spacing w:after="0" w:line="340" w:lineRule="exact"/>
              <w:jc w:val="thaiDistribute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  <w:p w14:paraId="4E7B0B3B" w14:textId="4B716769" w:rsidR="00FE7BE2" w:rsidRPr="00AE687E" w:rsidRDefault="00FE7BE2" w:rsidP="007C22C0">
            <w:pPr>
              <w:pStyle w:val="Default"/>
              <w:spacing w:line="340" w:lineRule="exact"/>
              <w:jc w:val="thaiDistribute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</w:pPr>
            <w:r w:rsidRPr="00AE687E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หลักเกณฑ์ในการประเมินค่าเผื่อการลดราคาทุนของสินค้า</w:t>
            </w:r>
            <w:r w:rsidRPr="00AE687E">
              <w:rPr>
                <w:rFonts w:ascii="Browallia New" w:hAnsi="Browallia New" w:cs="Browallia New"/>
                <w:color w:val="auto"/>
                <w:spacing w:val="-10"/>
                <w:sz w:val="28"/>
                <w:szCs w:val="28"/>
                <w:cs/>
              </w:rPr>
              <w:t>ให้เป็นมูลค่าสุทธิที่จะได้รับ</w:t>
            </w:r>
            <w:r w:rsidRPr="00AE687E">
              <w:rPr>
                <w:rFonts w:ascii="Browallia New" w:hAnsi="Browallia New" w:cs="Browallia New" w:hint="cs"/>
                <w:color w:val="auto"/>
                <w:spacing w:val="-10"/>
                <w:sz w:val="28"/>
                <w:szCs w:val="28"/>
                <w:cs/>
              </w:rPr>
              <w:t xml:space="preserve">พิจารณาจาก </w:t>
            </w:r>
            <w:r w:rsidR="003E15C6" w:rsidRPr="003E15C6">
              <w:rPr>
                <w:rFonts w:ascii="Browallia New" w:hAnsi="Browallia New" w:cs="Browallia New"/>
                <w:color w:val="auto"/>
                <w:spacing w:val="-10"/>
                <w:sz w:val="28"/>
                <w:szCs w:val="28"/>
              </w:rPr>
              <w:t>1</w:t>
            </w:r>
            <w:r w:rsidRPr="00AE687E">
              <w:rPr>
                <w:rFonts w:ascii="Browallia New" w:hAnsi="Browallia New" w:cs="Browallia New"/>
                <w:color w:val="auto"/>
                <w:spacing w:val="-10"/>
                <w:sz w:val="28"/>
                <w:szCs w:val="28"/>
              </w:rPr>
              <w:t xml:space="preserve">) </w:t>
            </w:r>
            <w:r w:rsidRPr="00AE687E">
              <w:rPr>
                <w:rFonts w:ascii="Browallia New" w:hAnsi="Browallia New" w:cs="Browallia New" w:hint="cs"/>
                <w:color w:val="auto"/>
                <w:spacing w:val="-10"/>
                <w:sz w:val="28"/>
                <w:szCs w:val="28"/>
                <w:cs/>
              </w:rPr>
              <w:t>สินค้าเคลื่อนไหวช้า</w:t>
            </w:r>
            <w:r w:rsidRPr="00AE687E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</w:rPr>
              <w:t xml:space="preserve"> </w:t>
            </w:r>
            <w:r w:rsidR="003E15C6" w:rsidRPr="003E15C6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</w:rPr>
              <w:t>2</w:t>
            </w:r>
            <w:r w:rsidRPr="00AE687E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</w:rPr>
              <w:t xml:space="preserve">) </w:t>
            </w:r>
            <w:r w:rsidRPr="00AE687E">
              <w:rPr>
                <w:rFonts w:ascii="Browallia New" w:hAnsi="Browallia New" w:cs="Browallia New" w:hint="cs"/>
                <w:color w:val="auto"/>
                <w:spacing w:val="-8"/>
                <w:sz w:val="28"/>
                <w:szCs w:val="28"/>
                <w:cs/>
              </w:rPr>
              <w:t>สินค้า</w:t>
            </w:r>
            <w:r w:rsidRPr="00AE687E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</w:rPr>
              <w:t>ล้าสมัย</w:t>
            </w:r>
            <w:r w:rsidRPr="00AE687E">
              <w:rPr>
                <w:rFonts w:ascii="Browallia New" w:hAnsi="Browallia New" w:cs="Browallia New" w:hint="cs"/>
                <w:color w:val="auto"/>
                <w:spacing w:val="-8"/>
                <w:sz w:val="28"/>
                <w:szCs w:val="28"/>
                <w:cs/>
              </w:rPr>
              <w:t xml:space="preserve"> และ </w:t>
            </w:r>
            <w:r w:rsidR="003E15C6" w:rsidRPr="003E15C6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</w:rPr>
              <w:t>3</w:t>
            </w:r>
            <w:r w:rsidRPr="00AE687E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</w:rPr>
              <w:t xml:space="preserve">) </w:t>
            </w:r>
            <w:r w:rsidRPr="00AE687E">
              <w:rPr>
                <w:rFonts w:ascii="Browallia New" w:hAnsi="Browallia New" w:cs="Browallia New" w:hint="cs"/>
                <w:color w:val="auto"/>
                <w:spacing w:val="-8"/>
                <w:sz w:val="28"/>
                <w:szCs w:val="28"/>
                <w:cs/>
              </w:rPr>
              <w:t>สินค้าที่ราคาขายต่ำกว่า</w:t>
            </w:r>
            <w:r w:rsidRPr="00AE687E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 xml:space="preserve">ราคาทุน </w:t>
            </w:r>
            <w:r w:rsidR="00961BE2" w:rsidRPr="00AE687E">
              <w:rPr>
                <w:rFonts w:ascii="Browallia New" w:hAnsi="Browallia New" w:cs="Browallia New"/>
                <w:color w:val="auto"/>
                <w:sz w:val="28"/>
                <w:szCs w:val="28"/>
              </w:rPr>
              <w:br/>
            </w:r>
            <w:r w:rsidRPr="00AE687E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</w:rPr>
              <w:t>ซึ่ง</w:t>
            </w:r>
            <w:r w:rsidRPr="00AE687E">
              <w:rPr>
                <w:rFonts w:ascii="Browallia New" w:hAnsi="Browallia New" w:cs="Browallia New" w:hint="cs"/>
                <w:color w:val="auto"/>
                <w:spacing w:val="-8"/>
                <w:sz w:val="28"/>
                <w:szCs w:val="28"/>
                <w:cs/>
              </w:rPr>
              <w:t>ฝ่าย</w:t>
            </w:r>
            <w:r w:rsidRPr="00AE687E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</w:rPr>
              <w:t>บริหาร</w:t>
            </w:r>
            <w:r w:rsidRPr="00AE687E">
              <w:rPr>
                <w:rFonts w:ascii="Browallia New" w:hAnsi="Browallia New" w:cs="Browallia New" w:hint="cs"/>
                <w:color w:val="auto"/>
                <w:spacing w:val="-8"/>
                <w:sz w:val="28"/>
                <w:szCs w:val="28"/>
                <w:cs/>
              </w:rPr>
              <w:t>บันทึก</w:t>
            </w:r>
            <w:r w:rsidRPr="00AE687E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</w:rPr>
              <w:t>ประมาณการจากดุลยพินิจ</w:t>
            </w:r>
            <w:r w:rsidRPr="00AE687E">
              <w:rPr>
                <w:rFonts w:ascii="Browallia New" w:hAnsi="Browallia New" w:cs="Browallia New" w:hint="cs"/>
                <w:color w:val="auto"/>
                <w:spacing w:val="-8"/>
                <w:sz w:val="28"/>
                <w:szCs w:val="28"/>
                <w:cs/>
              </w:rPr>
              <w:t>และ</w:t>
            </w:r>
            <w:r w:rsidRPr="00AE687E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</w:rPr>
              <w:t>ประสบการณ์</w:t>
            </w:r>
            <w:r w:rsidRPr="00AE687E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รวมถึง</w:t>
            </w:r>
            <w:r w:rsidRPr="00AE687E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ข้อมูล</w:t>
            </w:r>
            <w:r w:rsidRPr="00AE687E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ต่าง ๆ ที่เกี่ยวข้อง</w:t>
            </w:r>
            <w:r w:rsidRPr="00AE687E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โดยกำหนดให้</w:t>
            </w:r>
            <w:r w:rsidRPr="00AE687E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3E15C6" w:rsidRPr="003E15C6">
              <w:rPr>
                <w:rFonts w:ascii="Browallia New" w:hAnsi="Browallia New" w:cs="Browallia New"/>
                <w:color w:val="auto"/>
                <w:sz w:val="28"/>
                <w:szCs w:val="28"/>
              </w:rPr>
              <w:t>1</w:t>
            </w:r>
            <w:r w:rsidRPr="00AE687E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) </w:t>
            </w:r>
            <w:r w:rsidRPr="00AE687E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สินค้าคงเหลือที่ไม่เคลื่อนไหวนานจะถูก</w:t>
            </w:r>
            <w:r w:rsidRPr="00AE687E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นำมาพิจารณาในการประมาณ</w:t>
            </w:r>
            <w:r w:rsidRPr="00AE687E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ค่าเผื่อส</w:t>
            </w:r>
            <w:r w:rsidRPr="00AE687E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ิ</w:t>
            </w:r>
            <w:r w:rsidRPr="00AE687E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นค้า</w:t>
            </w:r>
            <w:r w:rsidRPr="00AE687E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เคลื่อนไหวช้า</w:t>
            </w:r>
            <w:r w:rsidRPr="00AE687E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3E15C6" w:rsidRPr="003E15C6">
              <w:rPr>
                <w:rFonts w:ascii="Browallia New" w:hAnsi="Browallia New" w:cs="Browallia New"/>
                <w:color w:val="auto"/>
                <w:sz w:val="28"/>
                <w:szCs w:val="28"/>
              </w:rPr>
              <w:t>2</w:t>
            </w:r>
            <w:r w:rsidRPr="00AE687E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) </w:t>
            </w:r>
            <w:r w:rsidRPr="00AE687E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สินค้า</w:t>
            </w:r>
            <w:r w:rsidRPr="00AE687E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ล้าสมัย</w:t>
            </w:r>
            <w:r w:rsidRPr="00AE687E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จะถูกตั้งค่าเผื่อเต็มจำนวน</w:t>
            </w:r>
            <w:r w:rsidRPr="00AE687E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AE687E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และ</w:t>
            </w:r>
            <w:r w:rsidRPr="00AE687E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3E15C6" w:rsidRPr="003E15C6">
              <w:rPr>
                <w:rFonts w:ascii="Browallia New" w:hAnsi="Browallia New" w:cs="Browallia New"/>
                <w:color w:val="auto"/>
                <w:sz w:val="28"/>
                <w:szCs w:val="28"/>
              </w:rPr>
              <w:t>3</w:t>
            </w:r>
            <w:r w:rsidRPr="00AE687E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) </w:t>
            </w:r>
            <w:r w:rsidRPr="00AE687E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 xml:space="preserve">จำนวนค่าเผื่อคำนวณจากส่วนต่างของราคาขาย </w:t>
            </w:r>
            <w:r w:rsidRPr="00AE687E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Pr="00AE687E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สุทธิจากค่าใช้จ่ายในการขาย</w:t>
            </w:r>
            <w:r w:rsidRPr="00AE687E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  <w:r w:rsidRPr="00AE687E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 xml:space="preserve"> </w:t>
            </w:r>
            <w:r w:rsidRPr="00AE687E">
              <w:rPr>
                <w:rFonts w:ascii="Browallia New" w:hAnsi="Browallia New" w:cs="Browallia New" w:hint="cs"/>
                <w:color w:val="auto"/>
                <w:spacing w:val="-14"/>
                <w:sz w:val="28"/>
                <w:szCs w:val="28"/>
                <w:cs/>
              </w:rPr>
              <w:t>กับราคาทุนของสินค้าคงเหลือ ณ วันสิ้นปี เพื่อพิจารณาตั้งค่าเผื่อ</w:t>
            </w:r>
            <w:r w:rsidRPr="00AE687E">
              <w:rPr>
                <w:rFonts w:ascii="Browallia New" w:hAnsi="Browallia New" w:cs="Browallia New" w:hint="cs"/>
                <w:color w:val="auto"/>
                <w:spacing w:val="-4"/>
                <w:sz w:val="28"/>
                <w:szCs w:val="28"/>
                <w:cs/>
              </w:rPr>
              <w:t xml:space="preserve">สำหรับสินค้าที่มีราคาขายต่ำกว่าราคาทุน </w:t>
            </w:r>
          </w:p>
          <w:p w14:paraId="616AC1F4" w14:textId="77777777" w:rsidR="00FE7BE2" w:rsidRPr="00AE687E" w:rsidRDefault="00FE7BE2" w:rsidP="007C22C0">
            <w:pPr>
              <w:spacing w:after="0" w:line="340" w:lineRule="exact"/>
              <w:jc w:val="thaiDistribute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  <w:p w14:paraId="579FA094" w14:textId="397E7C27" w:rsidR="00FE7BE2" w:rsidRPr="00BF1528" w:rsidRDefault="00BF1528" w:rsidP="00BF1528">
            <w:pPr>
              <w:pStyle w:val="Default"/>
              <w:spacing w:line="340" w:lineRule="exact"/>
              <w:jc w:val="thaiDistribute"/>
              <w:rPr>
                <w:rFonts w:ascii="Browallia New" w:hAnsi="Browallia New" w:cs="Browallia New"/>
                <w:color w:val="auto"/>
                <w:spacing w:val="-14"/>
                <w:sz w:val="28"/>
                <w:szCs w:val="28"/>
              </w:rPr>
            </w:pPr>
            <w:r w:rsidRPr="00BF1528">
              <w:rPr>
                <w:rFonts w:ascii="Browallia New" w:hAnsi="Browallia New" w:cs="Browallia New"/>
                <w:color w:val="auto"/>
                <w:spacing w:val="-14"/>
                <w:sz w:val="28"/>
                <w:szCs w:val="28"/>
                <w:cs/>
              </w:rPr>
              <w:t>ข้าพเจ้าให้ความใส่ใจในเรื่องนี้ เนื่องจากสินค้าคงเหลือเป็นรายการที่มีสาระสำคัญต่อสินทรัพย์รวมของ</w:t>
            </w:r>
            <w:r>
              <w:rPr>
                <w:rFonts w:ascii="Browallia New" w:hAnsi="Browallia New" w:cs="Browallia New" w:hint="cs"/>
                <w:color w:val="auto"/>
                <w:spacing w:val="-14"/>
                <w:sz w:val="28"/>
                <w:szCs w:val="28"/>
                <w:cs/>
              </w:rPr>
              <w:t>กลุ่มกิจการและ</w:t>
            </w:r>
            <w:r w:rsidRPr="00BF1528">
              <w:rPr>
                <w:rFonts w:ascii="Browallia New" w:hAnsi="Browallia New" w:cs="Browallia New"/>
                <w:color w:val="auto"/>
                <w:spacing w:val="-14"/>
                <w:sz w:val="28"/>
                <w:szCs w:val="28"/>
                <w:cs/>
              </w:rPr>
              <w:t>บริษัทและค่าเผื่อการลดราคาทุนของสินค้าให้เป็นมูลค่าสุทธิที่จะได้รับเป็นรายการประมาณการที่อาศัยดุลยพินิจและประสบการณ์ของฝ่ายบริหาร ดังนั้น ความเหมาะสมของมูลค่าสินค้าคงเหลือจึงขึ้นอยู่กับดุลยพินิจ</w:t>
            </w:r>
            <w:r>
              <w:rPr>
                <w:rFonts w:ascii="Browallia New" w:hAnsi="Browallia New" w:cs="Browallia New" w:hint="cs"/>
                <w:color w:val="auto"/>
                <w:spacing w:val="-14"/>
                <w:sz w:val="28"/>
                <w:szCs w:val="28"/>
                <w:cs/>
              </w:rPr>
              <w:t>ของ</w:t>
            </w:r>
            <w:r w:rsidR="006175FA">
              <w:rPr>
                <w:rFonts w:ascii="Browallia New" w:hAnsi="Browallia New" w:cs="Browallia New" w:hint="cs"/>
                <w:color w:val="auto"/>
                <w:spacing w:val="-14"/>
                <w:sz w:val="28"/>
                <w:szCs w:val="28"/>
                <w:cs/>
              </w:rPr>
              <w:t>ฝ่าย</w:t>
            </w:r>
            <w:r>
              <w:rPr>
                <w:rFonts w:ascii="Browallia New" w:hAnsi="Browallia New" w:cs="Browallia New" w:hint="cs"/>
                <w:color w:val="auto"/>
                <w:spacing w:val="-14"/>
                <w:sz w:val="28"/>
                <w:szCs w:val="28"/>
                <w:cs/>
              </w:rPr>
              <w:t>บริหาร</w:t>
            </w:r>
            <w:r w:rsidRPr="00BF1528">
              <w:rPr>
                <w:rFonts w:ascii="Browallia New" w:hAnsi="Browallia New" w:cs="Browallia New"/>
                <w:color w:val="auto"/>
                <w:spacing w:val="-14"/>
                <w:sz w:val="28"/>
                <w:szCs w:val="28"/>
                <w:cs/>
              </w:rPr>
              <w:t>และข้อมูลต่าง ๆ ที่เกี่ยวข้อง</w:t>
            </w:r>
          </w:p>
        </w:tc>
        <w:tc>
          <w:tcPr>
            <w:tcW w:w="4450" w:type="dxa"/>
            <w:tcBorders>
              <w:top w:val="nil"/>
              <w:bottom w:val="nil"/>
            </w:tcBorders>
            <w:shd w:val="clear" w:color="auto" w:fill="FAFAFA"/>
          </w:tcPr>
          <w:p w14:paraId="21E04009" w14:textId="77777777" w:rsidR="00FE7BE2" w:rsidRPr="00AE687E" w:rsidRDefault="00FE7BE2" w:rsidP="007C22C0">
            <w:pPr>
              <w:spacing w:after="0" w:line="340" w:lineRule="exac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E687E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วิธีการตรวจสอบของข้าพเจ้ารวมถึงขั้นตอนดังต่อไปนี้</w:t>
            </w:r>
          </w:p>
          <w:p w14:paraId="33054CD2" w14:textId="77777777" w:rsidR="00FE7BE2" w:rsidRPr="00AE687E" w:rsidRDefault="00FE7BE2" w:rsidP="007C22C0">
            <w:pPr>
              <w:spacing w:after="0" w:line="340" w:lineRule="exact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6D60ECED" w14:textId="53B2ECD4" w:rsidR="00FE7BE2" w:rsidRPr="00AE687E" w:rsidRDefault="00FE7BE2" w:rsidP="007C22C0">
            <w:pPr>
              <w:numPr>
                <w:ilvl w:val="0"/>
                <w:numId w:val="4"/>
              </w:numPr>
              <w:tabs>
                <w:tab w:val="left" w:pos="304"/>
              </w:tabs>
              <w:spacing w:after="0" w:line="340" w:lineRule="exact"/>
              <w:ind w:left="304" w:hanging="27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AE687E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bidi="th-TH"/>
              </w:rPr>
              <w:t>ทำความเข้าใจ</w:t>
            </w:r>
            <w:r w:rsidRPr="00AE687E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bidi="th-TH"/>
              </w:rPr>
              <w:t>นโยบายการบัญชี</w:t>
            </w:r>
            <w:r w:rsidRPr="00AE687E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bidi="th-TH"/>
              </w:rPr>
              <w:t>และประเมินวิธีการที่</w:t>
            </w:r>
            <w:r w:rsidRPr="00AE687E">
              <w:rPr>
                <w:rFonts w:ascii="Browallia New" w:hAnsi="Browallia New" w:cs="Browallia New" w:hint="cs"/>
                <w:spacing w:val="-10"/>
                <w:sz w:val="28"/>
                <w:szCs w:val="28"/>
                <w:cs/>
              </w:rPr>
              <w:t>ฝ่าย</w:t>
            </w:r>
            <w:r w:rsidRPr="00AE687E">
              <w:rPr>
                <w:rFonts w:ascii="Browallia New" w:hAnsi="Browallia New" w:cs="Browallia New"/>
                <w:spacing w:val="-10"/>
                <w:sz w:val="28"/>
                <w:szCs w:val="28"/>
                <w:cs/>
                <w:lang w:bidi="th-TH"/>
              </w:rPr>
              <w:t>บริหารใช้ในการประมาณการค่าเผื่อการลดราคาทุน</w:t>
            </w:r>
            <w:r w:rsidRPr="00AE687E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ของสินค้าให้เป็นมูลค่าสุทธิที่จะได้รับซึ่ง</w:t>
            </w:r>
            <w:r w:rsidRPr="00AE687E">
              <w:rPr>
                <w:rFonts w:ascii="Browallia New" w:hAnsi="Browallia New" w:cs="Browallia New"/>
                <w:spacing w:val="-10"/>
                <w:sz w:val="28"/>
                <w:szCs w:val="28"/>
                <w:cs/>
                <w:lang w:bidi="th-TH"/>
              </w:rPr>
              <w:t>พบว่า</w:t>
            </w:r>
            <w:r w:rsidRPr="00AE687E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นโยบายการบัญชีมีความสม่ำเสมอจากปีที่ผ่านมา</w:t>
            </w:r>
          </w:p>
          <w:p w14:paraId="3A6E3BBB" w14:textId="77777777" w:rsidR="00FE7BE2" w:rsidRPr="00AE687E" w:rsidRDefault="00FE7BE2" w:rsidP="007C22C0">
            <w:pPr>
              <w:numPr>
                <w:ilvl w:val="0"/>
                <w:numId w:val="4"/>
              </w:numPr>
              <w:tabs>
                <w:tab w:val="left" w:pos="304"/>
              </w:tabs>
              <w:spacing w:after="0" w:line="340" w:lineRule="exact"/>
              <w:ind w:left="304" w:hanging="27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AE687E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bidi="th-TH"/>
              </w:rPr>
              <w:t>ประเมินความ</w:t>
            </w:r>
            <w:r w:rsidRPr="00AE687E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bidi="th-TH"/>
              </w:rPr>
              <w:t>เหมาะสมและสอบถามผู้บริหารในเชิงทดสอบ</w:t>
            </w:r>
            <w:r w:rsidRPr="00AE687E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เกี่ยวกับหลักเกณฑ์และข้อมูลประกอบการตัดสินใจข</w:t>
            </w:r>
            <w:r w:rsidRPr="00AE687E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อง</w:t>
            </w:r>
            <w:r w:rsidRPr="00AE687E">
              <w:rPr>
                <w:rFonts w:ascii="Browallia New" w:hAnsi="Browallia New" w:cs="Browallia New" w:hint="cs"/>
                <w:sz w:val="28"/>
                <w:szCs w:val="28"/>
                <w:cs/>
              </w:rPr>
              <w:t>ฝ่าย</w:t>
            </w:r>
            <w:r w:rsidRPr="00AE687E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บริหาร ซึ่งใช้ในการประมาณการค่าเผื่อการลดราคาทุนของสินค้าให้เป็นมูลค่าสุทธิที่จะได้รับโดยพิจารณาจากข้อมูลที่เกิดขึ้นในอดีตรวมถึงการวิเคราะห์อ</w:t>
            </w:r>
            <w:r w:rsidRPr="00AE687E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ายุของสินค้าคงเหลือ</w:t>
            </w:r>
          </w:p>
          <w:p w14:paraId="31F643AF" w14:textId="77777777" w:rsidR="00FE7BE2" w:rsidRPr="00AE687E" w:rsidRDefault="00FE7BE2" w:rsidP="007C22C0">
            <w:pPr>
              <w:numPr>
                <w:ilvl w:val="0"/>
                <w:numId w:val="4"/>
              </w:numPr>
              <w:tabs>
                <w:tab w:val="left" w:pos="304"/>
              </w:tabs>
              <w:spacing w:after="0" w:line="340" w:lineRule="exact"/>
              <w:ind w:left="304" w:hanging="27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AE687E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bidi="th-TH"/>
              </w:rPr>
              <w:t>ทดสอบความน่าเชื่อถือของรายงานวิเคราะห์อายุของสินค้า</w:t>
            </w:r>
            <w:r w:rsidRPr="00AE687E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คงเหลือ โดยตรวจสอบความถูกต้องของการแยกอายุสินค้า</w:t>
            </w:r>
            <w:r w:rsidRPr="00AE687E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จากรายการเคลื่อนไหววันสุดท้ายของสินค้าคงเหลือกับเอกสารประกอบรายการ</w:t>
            </w:r>
          </w:p>
          <w:p w14:paraId="4F8F66BE" w14:textId="77777777" w:rsidR="00FE7BE2" w:rsidRPr="00AE687E" w:rsidRDefault="00FE7BE2" w:rsidP="007C22C0">
            <w:pPr>
              <w:numPr>
                <w:ilvl w:val="0"/>
                <w:numId w:val="4"/>
              </w:numPr>
              <w:tabs>
                <w:tab w:val="left" w:pos="304"/>
              </w:tabs>
              <w:spacing w:after="0" w:line="340" w:lineRule="exact"/>
              <w:ind w:left="304" w:hanging="27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AE687E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ทดสอบ</w:t>
            </w:r>
            <w:r w:rsidRPr="00AE687E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ความถูกต้องของ</w:t>
            </w:r>
            <w:r w:rsidRPr="00AE687E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จำนวนเงินสุทธิที่คาดว่าจะได้รับจากราคาขาย </w:t>
            </w:r>
            <w:r w:rsidRPr="00AE687E">
              <w:rPr>
                <w:rFonts w:ascii="Browallia New" w:hAnsi="Browallia New" w:cs="Browallia New"/>
                <w:sz w:val="28"/>
                <w:szCs w:val="28"/>
                <w:lang w:bidi="th-TH"/>
              </w:rPr>
              <w:t>(</w:t>
            </w:r>
            <w:r w:rsidRPr="00AE687E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ราคาขาย</w:t>
            </w:r>
            <w:r w:rsidRPr="00AE687E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สุทธิจากค่าใช้จ่าย</w:t>
            </w:r>
            <w:r w:rsidRPr="00AE687E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bidi="th-TH"/>
              </w:rPr>
              <w:t>ในการขาย</w:t>
            </w:r>
            <w:r w:rsidRPr="00AE687E">
              <w:rPr>
                <w:rFonts w:ascii="Browallia New" w:hAnsi="Browallia New" w:cs="Browallia New"/>
                <w:spacing w:val="-4"/>
                <w:sz w:val="28"/>
                <w:szCs w:val="28"/>
                <w:lang w:bidi="th-TH"/>
              </w:rPr>
              <w:t>)</w:t>
            </w:r>
            <w:r w:rsidRPr="00AE687E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bidi="th-TH"/>
              </w:rPr>
              <w:t xml:space="preserve"> ของสินค้าคงเหลือ ณ</w:t>
            </w:r>
            <w:r w:rsidRPr="00AE687E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AE687E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bidi="th-TH"/>
              </w:rPr>
              <w:t>วันสิ้นปี</w:t>
            </w:r>
            <w:r w:rsidRPr="00AE687E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bidi="th-TH"/>
              </w:rPr>
              <w:t>กับ</w:t>
            </w:r>
            <w:r w:rsidRPr="00AE687E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GB" w:bidi="th-TH"/>
              </w:rPr>
              <w:t>ใบเสนอ</w:t>
            </w:r>
            <w:r w:rsidRPr="00AE687E">
              <w:rPr>
                <w:rFonts w:ascii="Browallia New" w:hAnsi="Browallia New" w:cs="Browallia New" w:hint="cs"/>
                <w:sz w:val="28"/>
                <w:szCs w:val="28"/>
                <w:cs/>
                <w:lang w:val="en-GB" w:bidi="th-TH"/>
              </w:rPr>
              <w:t>ราคาขายสินค้าล่าสุด</w:t>
            </w:r>
            <w:r w:rsidRPr="00AE687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AE687E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</w:t>
            </w:r>
            <w:r w:rsidRPr="00AE687E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คำนวณค่าเผื่อ</w:t>
            </w:r>
            <w:r w:rsidRPr="00AE687E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การลดราคาทุนของสินค้าให้เป็นมูลค่าสุทธิที่จะได้รับ</w:t>
            </w:r>
            <w:r w:rsidRPr="00AE687E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ตาม</w:t>
            </w:r>
            <w:r w:rsidRPr="00AE687E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ประมาณการจาก</w:t>
            </w:r>
            <w:r w:rsidRPr="00AE687E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หลักเกณฑ์</w:t>
            </w:r>
            <w:r w:rsidRPr="00AE687E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ของฝ่ายบริหาร</w:t>
            </w:r>
            <w:r w:rsidRPr="00AE687E" w:rsidDel="00B6019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AE687E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</w:t>
            </w:r>
          </w:p>
          <w:p w14:paraId="4B655C84" w14:textId="77777777" w:rsidR="00FE7BE2" w:rsidRPr="00AE687E" w:rsidRDefault="00FE7BE2" w:rsidP="007C22C0">
            <w:pPr>
              <w:numPr>
                <w:ilvl w:val="0"/>
                <w:numId w:val="4"/>
              </w:numPr>
              <w:tabs>
                <w:tab w:val="left" w:pos="304"/>
              </w:tabs>
              <w:spacing w:after="0" w:line="340" w:lineRule="exact"/>
              <w:ind w:left="304" w:hanging="270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bidi="th-TH"/>
              </w:rPr>
            </w:pPr>
            <w:r w:rsidRPr="00AE687E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ประเมินความครบถ้วนของการพิจารณาสินค้า</w:t>
            </w:r>
            <w:r w:rsidRPr="00AE687E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bidi="th-TH"/>
              </w:rPr>
              <w:t>เคลื่อนไหวช้าและล้าสมัยโดยทดสอบความครบถ้วน</w:t>
            </w:r>
            <w:r w:rsidRPr="00AE687E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กับรายการสินค้าที่คงค้างนานในรายงานวิเคราะห์อายุสินค้าคงเหลือ รวมถึงข้อมูลที่ได้จาก</w:t>
            </w:r>
            <w:r w:rsidRPr="00AE687E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bidi="th-TH"/>
              </w:rPr>
              <w:t>การเข้าสังเกตการณ์ตรวจนับสินค้าคงเหลือช่วงสิ้นปี</w:t>
            </w:r>
          </w:p>
          <w:p w14:paraId="0A9B1776" w14:textId="77777777" w:rsidR="00FE7BE2" w:rsidRPr="00AE687E" w:rsidRDefault="00FE7BE2" w:rsidP="007C22C0">
            <w:pPr>
              <w:spacing w:after="0" w:line="340" w:lineRule="exac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ADFC5BB" w14:textId="7B405C12" w:rsidR="00FE7BE2" w:rsidRPr="00AE687E" w:rsidRDefault="00FE7BE2" w:rsidP="007C22C0">
            <w:pPr>
              <w:pStyle w:val="Default"/>
              <w:tabs>
                <w:tab w:val="left" w:pos="1784"/>
              </w:tabs>
              <w:spacing w:line="340" w:lineRule="exact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highlight w:val="cyan"/>
                <w:lang w:val="en-US"/>
              </w:rPr>
            </w:pPr>
            <w:r w:rsidRPr="00AE687E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  <w:lang w:val="en-US"/>
              </w:rPr>
              <w:t>จากวิธีการทดสอบของข้าพเจ้าข้างต้น ข้าพเจ้าพบว่า</w:t>
            </w:r>
            <w:r w:rsidRPr="00AE687E">
              <w:rPr>
                <w:rFonts w:ascii="Browallia New" w:hAnsi="Browallia New" w:cs="Browallia New" w:hint="cs"/>
                <w:color w:val="auto"/>
                <w:spacing w:val="-4"/>
                <w:sz w:val="28"/>
                <w:szCs w:val="28"/>
                <w:cs/>
                <w:lang w:val="en-US"/>
              </w:rPr>
              <w:t>หลักเกณฑ์ที่ใช้ใน</w:t>
            </w:r>
            <w:r w:rsidRPr="00AE687E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US"/>
              </w:rPr>
              <w:t>การประมาณการค่าเผื่อการลดราคาทุน</w:t>
            </w:r>
            <w:r w:rsidRPr="00AE687E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  <w:lang w:val="en-US"/>
              </w:rPr>
              <w:t>ของสินค้าให้เป็นมูลค่าสุทธิที่จะได้รับ</w:t>
            </w:r>
            <w:r w:rsidRPr="00AE687E">
              <w:rPr>
                <w:rFonts w:ascii="Browallia New" w:hAnsi="Browallia New" w:cs="Browallia New" w:hint="cs"/>
                <w:color w:val="auto"/>
                <w:spacing w:val="-8"/>
                <w:sz w:val="28"/>
                <w:szCs w:val="28"/>
                <w:cs/>
                <w:lang w:val="en-US"/>
              </w:rPr>
              <w:t xml:space="preserve"> </w:t>
            </w:r>
            <w:r w:rsidRPr="00AE687E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  <w:lang w:val="en-US"/>
              </w:rPr>
              <w:t>มีความสมเหตุสมผล</w:t>
            </w:r>
            <w:r w:rsidRPr="00AE687E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ตามหลักฐาน</w:t>
            </w:r>
            <w:r w:rsidRPr="00AE687E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ประกอบรายการ</w:t>
            </w:r>
          </w:p>
        </w:tc>
      </w:tr>
      <w:tr w:rsidR="00FE7BE2" w:rsidRPr="007C22C0" w14:paraId="501A3885" w14:textId="77777777" w:rsidTr="007C22C0">
        <w:tc>
          <w:tcPr>
            <w:tcW w:w="4752" w:type="dxa"/>
            <w:tcBorders>
              <w:top w:val="nil"/>
              <w:bottom w:val="single" w:sz="4" w:space="0" w:color="FFA543"/>
            </w:tcBorders>
            <w:shd w:val="clear" w:color="auto" w:fill="auto"/>
          </w:tcPr>
          <w:p w14:paraId="39C082DF" w14:textId="77777777" w:rsidR="00FE7BE2" w:rsidRPr="007C22C0" w:rsidRDefault="00FE7BE2" w:rsidP="0063567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FFA543"/>
            </w:tcBorders>
            <w:shd w:val="clear" w:color="auto" w:fill="FAFAFA"/>
          </w:tcPr>
          <w:p w14:paraId="296984D9" w14:textId="77777777" w:rsidR="00FE7BE2" w:rsidRPr="007C22C0" w:rsidRDefault="00FE7BE2" w:rsidP="0063567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</w:tbl>
    <w:p w14:paraId="3E5EE394" w14:textId="3D166636" w:rsidR="00FE7BE2" w:rsidRPr="007C22C0" w:rsidRDefault="00FE7BE2" w:rsidP="007C22C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0"/>
          <w:szCs w:val="10"/>
          <w:cs/>
          <w:lang w:bidi="th-TH"/>
        </w:rPr>
      </w:pPr>
      <w:r w:rsidRPr="007C22C0">
        <w:rPr>
          <w:rFonts w:ascii="Browallia New" w:eastAsia="Calibri" w:hAnsi="Browallia New" w:cs="Browallia New"/>
          <w:b/>
          <w:bCs/>
          <w:color w:val="CF4A02"/>
          <w:sz w:val="10"/>
          <w:szCs w:val="10"/>
          <w:cs/>
          <w:lang w:bidi="th-TH"/>
        </w:rPr>
        <w:br w:type="page"/>
      </w:r>
    </w:p>
    <w:p w14:paraId="45E37A48" w14:textId="4A3069FD" w:rsidR="00F6158F" w:rsidRPr="00E11455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E1145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ข้อมูล</w:t>
      </w:r>
      <w:r w:rsidR="00F6158F" w:rsidRPr="00E1145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อื่น</w:t>
      </w:r>
    </w:p>
    <w:p w14:paraId="42D6F699" w14:textId="77777777" w:rsidR="0053532A" w:rsidRPr="00E11455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BBF16A9" w14:textId="77777777" w:rsidR="00F021E2" w:rsidRPr="00E11455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3F20D2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กรรมการ</w:t>
      </w:r>
      <w:r w:rsidR="00F021E2" w:rsidRPr="003F20D2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="00F021E2" w:rsidRPr="003F20D2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3F20D2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ข้อมูลอื่นประกอบด้วย</w:t>
      </w:r>
      <w:r w:rsidR="00F021E2" w:rsidRPr="003F20D2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3F20D2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ข้อมูลซึ่งรวมอยู่ในรายงาน</w:t>
      </w:r>
      <w:r w:rsidR="0077019C" w:rsidRPr="003F20D2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ประจำปี</w:t>
      </w:r>
      <w:r w:rsidR="00F021E2" w:rsidRPr="003F20D2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3F20D2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แต่ไม่รวมถึงงบการเงิน</w:t>
      </w:r>
      <w:r w:rsidR="00F40F78" w:rsidRPr="003F20D2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รวม</w:t>
      </w:r>
      <w:r w:rsidR="00F40F78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และงบการเงินเฉพาะ</w:t>
      </w:r>
      <w:r w:rsidRPr="00E11455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7B1BED" w:rsidRPr="00E1145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021E2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E1145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9611A6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F021E2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คาดว่า</w:t>
      </w:r>
      <w:r w:rsidR="009611A6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9A2BFB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จะ</w:t>
      </w:r>
      <w:r w:rsidR="009611A6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ได้รับ</w:t>
      </w:r>
      <w:r w:rsidR="00F021E2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รายงาน</w:t>
      </w:r>
      <w:r w:rsidR="0077019C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="00F021E2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  <w:r w:rsidR="00F021E2" w:rsidRPr="00E1145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7CD52B61" w14:textId="77777777" w:rsidR="007B1BED" w:rsidRPr="00E11455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18EE2E36" w14:textId="77777777" w:rsidR="00F021E2" w:rsidRPr="00E11455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3F20D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</w:t>
      </w:r>
      <w:r w:rsidR="00F40F78" w:rsidRPr="003F20D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3F20D2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3F20D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ไม่ครอบคลุมถึงข้อมูลอื่น</w:t>
      </w:r>
      <w:r w:rsidR="007B1BED" w:rsidRPr="003F20D2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3F20D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และข้าพเจ้าไม่ได้ให้</w:t>
      </w:r>
      <w:r w:rsidR="003F20D2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3F20D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ความเชื่อมั่น</w:t>
      </w:r>
      <w:r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ต่อข้อมูลอื่น</w:t>
      </w:r>
    </w:p>
    <w:p w14:paraId="046F9EC5" w14:textId="77777777" w:rsidR="007B1BED" w:rsidRPr="00E11455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492A942D" w14:textId="77777777" w:rsidR="00F021E2" w:rsidRPr="00E11455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E11455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คือ</w:t>
      </w:r>
      <w:r w:rsidRPr="00E1145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คัญกับงบการเงิน</w:t>
      </w:r>
      <w:r w:rsidR="00F40F78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E11455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7B1BED" w:rsidRPr="00E1145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E1145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คัญหรือไม่</w:t>
      </w:r>
      <w:r w:rsidRPr="00E1145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01836D6D" w14:textId="77777777" w:rsidR="007B1BED" w:rsidRPr="00E11455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2A09915E" w14:textId="77777777" w:rsidR="00F6158F" w:rsidRPr="00AE687E" w:rsidRDefault="00F021E2" w:rsidP="00AE687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</w:pPr>
      <w:r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</w:t>
      </w:r>
      <w:r w:rsidR="0077019C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Pr="00E1145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</w:t>
      </w:r>
      <w:r w:rsidRPr="00E1145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4C6874" w:rsidRPr="00E1145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ต้องสื่อสารเรื่องดังกล่าวกับ</w:t>
      </w:r>
      <w:r w:rsidR="009611A6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คณะ</w:t>
      </w:r>
      <w:r w:rsidR="00BA217C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9611A6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ตรวจสอ</w:t>
      </w:r>
      <w:r w:rsidR="00E51C5A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บ</w:t>
      </w:r>
    </w:p>
    <w:p w14:paraId="4C1A816A" w14:textId="77777777" w:rsidR="004C6874" w:rsidRPr="00AE687E" w:rsidRDefault="004C6874" w:rsidP="00AE687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2FE3A2AD" w14:textId="77777777" w:rsidR="0042349D" w:rsidRPr="00E11455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 w:rsidRPr="00E1145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</w:t>
      </w:r>
      <w:r w:rsidR="00BA217C" w:rsidRPr="00E1145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กรรมการ</w:t>
      </w:r>
      <w:r w:rsidRPr="00E1145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  <w:r w:rsidR="00F40F78" w:rsidRPr="00E1145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E1145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  <w:r w:rsidRPr="00E11455"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  <w:t xml:space="preserve"> </w:t>
      </w:r>
    </w:p>
    <w:p w14:paraId="4AE49CDD" w14:textId="77777777" w:rsidR="0053532A" w:rsidRPr="00E11455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3F62B835" w14:textId="119C88AC" w:rsidR="0042349D" w:rsidRPr="00E11455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3F20D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กรรมการ</w:t>
      </w:r>
      <w:r w:rsidR="00B31239" w:rsidRPr="003F20D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มี</w:t>
      </w:r>
      <w:r w:rsidR="0042349D" w:rsidRPr="003F20D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3F20D2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รวมและงบการเงินเฉพาะ</w:t>
      </w:r>
      <w:r w:rsidRPr="003F20D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กิจการ</w:t>
      </w:r>
      <w:r w:rsidR="0042349D" w:rsidRPr="003F20D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เหล่านี้</w:t>
      </w:r>
      <w:r w:rsidR="007B1BED" w:rsidRPr="003F20D2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="0042349D" w:rsidRPr="003F20D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โดยถูกต้องตามที่ควร</w:t>
      </w:r>
      <w:r w:rsidR="0042349D" w:rsidRPr="00E11455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E11455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</w:t>
      </w:r>
      <w:r w:rsidR="0042349D" w:rsidRPr="00E11455">
        <w:rPr>
          <w:rFonts w:ascii="Browallia New" w:eastAsia="Calibri" w:hAnsi="Browallia New" w:cs="Browallia New"/>
          <w:sz w:val="28"/>
          <w:szCs w:val="28"/>
          <w:cs/>
          <w:lang w:bidi="th-TH"/>
        </w:rPr>
        <w:t>พิจารณาว่าจำเป็น</w:t>
      </w:r>
      <w:r w:rsidR="007B1BED" w:rsidRPr="00E11455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C572DB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42349D" w:rsidRPr="00E11455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เพื่อให้สามารถจัดทำงบการเงิน</w:t>
      </w:r>
      <w:r w:rsidR="00F40F78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E11455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42349D" w:rsidRPr="00E1145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9418EA3" w14:textId="77777777" w:rsidR="007B1BED" w:rsidRPr="00E11455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309E4B2" w14:textId="4B49A80D" w:rsidR="0042349D" w:rsidRPr="00E11455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11455">
        <w:rPr>
          <w:rFonts w:ascii="Browallia New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="00F40F78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E11455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7B1BED" w:rsidRPr="00E114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A217C" w:rsidRPr="00E11455">
        <w:rPr>
          <w:rFonts w:ascii="Browallia New" w:hAnsi="Browallia New" w:cs="Browallia New"/>
          <w:sz w:val="28"/>
          <w:szCs w:val="28"/>
          <w:cs/>
          <w:lang w:bidi="th-TH"/>
        </w:rPr>
        <w:t>กรรมการ</w:t>
      </w:r>
      <w:r w:rsidRPr="00E11455">
        <w:rPr>
          <w:rFonts w:ascii="Browallia New" w:hAnsi="Browallia New" w:cs="Browallia New"/>
          <w:sz w:val="28"/>
          <w:szCs w:val="28"/>
          <w:cs/>
          <w:lang w:bidi="th-TH"/>
        </w:rPr>
        <w:t>รับผิดชอบในการประเมินความสามารถของ</w:t>
      </w:r>
      <w:r w:rsidR="00F40F78" w:rsidRPr="00E11455">
        <w:rPr>
          <w:rFonts w:ascii="Browallia New" w:hAnsi="Browallia New" w:cs="Browallia New"/>
          <w:sz w:val="28"/>
          <w:szCs w:val="28"/>
          <w:cs/>
          <w:lang w:bidi="th-TH"/>
        </w:rPr>
        <w:t>กลุ่ม</w:t>
      </w:r>
      <w:r w:rsidR="00150892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="00F40F78" w:rsidRPr="00E11455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Pr="00E11455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E11455">
        <w:rPr>
          <w:rFonts w:ascii="Browallia New" w:hAnsi="Browallia New" w:cs="Browallia New"/>
          <w:sz w:val="28"/>
          <w:szCs w:val="28"/>
          <w:lang w:val="en-GB" w:bidi="th-TH"/>
        </w:rPr>
        <w:t>(</w:t>
      </w:r>
      <w:r w:rsidR="00122CD6" w:rsidRPr="00E11455">
        <w:rPr>
          <w:rFonts w:ascii="Browallia New" w:hAnsi="Browallia New" w:cs="Browallia New"/>
          <w:sz w:val="28"/>
          <w:szCs w:val="28"/>
          <w:cs/>
          <w:lang w:val="en-GB" w:bidi="th-TH"/>
        </w:rPr>
        <w:t>ตามความเหมาะสม</w:t>
      </w:r>
      <w:r w:rsidR="00122CD6" w:rsidRPr="00E11455">
        <w:rPr>
          <w:rFonts w:ascii="Browallia New" w:hAnsi="Browallia New" w:cs="Browallia New"/>
          <w:sz w:val="28"/>
          <w:szCs w:val="28"/>
          <w:lang w:val="en-GB" w:bidi="th-TH"/>
        </w:rPr>
        <w:t xml:space="preserve">) </w:t>
      </w:r>
      <w:r w:rsidR="00F6158F" w:rsidRPr="00E11455">
        <w:rPr>
          <w:rFonts w:ascii="Browallia New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E1145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6158F" w:rsidRPr="00E11455">
        <w:rPr>
          <w:rFonts w:ascii="Browallia New" w:hAnsi="Browallia New" w:cs="Browallia New"/>
          <w:sz w:val="28"/>
          <w:szCs w:val="28"/>
          <w:cs/>
          <w:lang w:bidi="th-TH"/>
        </w:rPr>
        <w:t>เว้นแต่</w:t>
      </w:r>
      <w:r w:rsidR="00BA217C" w:rsidRPr="00E11455">
        <w:rPr>
          <w:rFonts w:ascii="Browallia New" w:hAnsi="Browallia New" w:cs="Browallia New"/>
          <w:sz w:val="28"/>
          <w:szCs w:val="28"/>
          <w:cs/>
          <w:lang w:bidi="th-TH"/>
        </w:rPr>
        <w:t>กรรมการ</w:t>
      </w:r>
      <w:r w:rsidRPr="00E11455">
        <w:rPr>
          <w:rFonts w:ascii="Browallia New" w:hAnsi="Browallia New" w:cs="Browallia New"/>
          <w:sz w:val="28"/>
          <w:szCs w:val="28"/>
          <w:cs/>
          <w:lang w:bidi="th-TH"/>
        </w:rPr>
        <w:t>มีความตั้งใจที่จะเลิก</w:t>
      </w:r>
      <w:r w:rsidR="00F40F78" w:rsidRPr="00E11455">
        <w:rPr>
          <w:rFonts w:ascii="Browallia New" w:hAnsi="Browallia New" w:cs="Browallia New"/>
          <w:sz w:val="28"/>
          <w:szCs w:val="28"/>
          <w:cs/>
          <w:lang w:bidi="th-TH"/>
        </w:rPr>
        <w:t>กลุ่ม</w:t>
      </w:r>
      <w:r w:rsidR="00D6756E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="00F40F78" w:rsidRPr="00E11455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Pr="00E11455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7B1BED" w:rsidRPr="00E1145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11455">
        <w:rPr>
          <w:rFonts w:ascii="Browallia New" w:hAnsi="Browallia New" w:cs="Browallia New"/>
          <w:sz w:val="28"/>
          <w:szCs w:val="28"/>
          <w:cs/>
          <w:lang w:bidi="th-TH"/>
        </w:rPr>
        <w:t>หรือ</w:t>
      </w:r>
      <w:r w:rsidR="005A608F">
        <w:rPr>
          <w:rFonts w:ascii="Browallia New" w:hAnsi="Browallia New" w:cs="Browallia New"/>
          <w:sz w:val="28"/>
          <w:szCs w:val="28"/>
          <w:lang w:bidi="th-TH"/>
        </w:rPr>
        <w:br/>
      </w:r>
      <w:r w:rsidRPr="00E11455">
        <w:rPr>
          <w:rFonts w:ascii="Browallia New" w:hAnsi="Browallia New" w:cs="Browallia New"/>
          <w:sz w:val="28"/>
          <w:szCs w:val="28"/>
          <w:cs/>
          <w:lang w:bidi="th-TH"/>
        </w:rPr>
        <w:t>หยุดดำเนินงาน</w:t>
      </w:r>
      <w:r w:rsidR="007B1BED" w:rsidRPr="00E1145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11455">
        <w:rPr>
          <w:rFonts w:ascii="Browallia New" w:hAnsi="Browallia New" w:cs="Browall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5D976691" w14:textId="77777777" w:rsidR="007B1BED" w:rsidRPr="00E11455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</w:p>
    <w:p w14:paraId="1446A3B7" w14:textId="0182CA6E" w:rsidR="0042349D" w:rsidRPr="00E11455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  <w:r w:rsidRPr="00E11455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</w:t>
      </w:r>
      <w:r w:rsidR="00B31239" w:rsidRPr="00E11455">
        <w:rPr>
          <w:rFonts w:ascii="Browallia New" w:eastAsia="Calibri" w:hAnsi="Browallia New" w:cs="Browallia New"/>
          <w:sz w:val="28"/>
          <w:szCs w:val="28"/>
          <w:cs/>
          <w:lang w:bidi="th-TH"/>
        </w:rPr>
        <w:t>ร</w:t>
      </w:r>
      <w:r w:rsidRPr="00E11455">
        <w:rPr>
          <w:rFonts w:ascii="Browallia New" w:eastAsia="Calibri" w:hAnsi="Browallia New" w:cs="Browallia New"/>
          <w:sz w:val="28"/>
          <w:szCs w:val="28"/>
          <w:cs/>
          <w:lang w:bidi="th-TH"/>
        </w:rPr>
        <w:t>วจสอบมีหน้า</w:t>
      </w:r>
      <w:r w:rsidR="00B31239" w:rsidRPr="00E11455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</w:t>
      </w:r>
      <w:r w:rsidRPr="00E11455">
        <w:rPr>
          <w:rFonts w:ascii="Browallia New" w:eastAsia="Calibri" w:hAnsi="Browallia New" w:cs="Browallia New"/>
          <w:sz w:val="28"/>
          <w:szCs w:val="28"/>
          <w:cs/>
          <w:lang w:bidi="th-TH"/>
        </w:rPr>
        <w:t>ช่วยกรรมการ</w:t>
      </w:r>
      <w:r w:rsidR="0042349D" w:rsidRPr="00E11455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</w:t>
      </w:r>
      <w:r w:rsidR="00B257E3" w:rsidRPr="00E11455">
        <w:rPr>
          <w:rFonts w:ascii="Browallia New" w:eastAsia="Calibri" w:hAnsi="Browallia New" w:cs="Browallia New"/>
          <w:sz w:val="28"/>
          <w:szCs w:val="28"/>
          <w:cs/>
          <w:lang w:bidi="th-TH"/>
        </w:rPr>
        <w:t>กำกับ</w:t>
      </w:r>
      <w:r w:rsidR="0042349D" w:rsidRPr="00E11455">
        <w:rPr>
          <w:rFonts w:ascii="Browallia New" w:eastAsia="Calibri" w:hAnsi="Browallia New" w:cs="Browallia New"/>
          <w:sz w:val="28"/>
          <w:szCs w:val="28"/>
          <w:cs/>
          <w:lang w:bidi="th-TH"/>
        </w:rPr>
        <w:t>ดูแลกระบวนการในการจัดทำรายงานทางการเงินของ</w:t>
      </w:r>
      <w:r w:rsidR="00C572DB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F40F78" w:rsidRPr="00E11455">
        <w:rPr>
          <w:rFonts w:ascii="Browallia New" w:eastAsia="Calibri" w:hAnsi="Browallia New" w:cs="Browallia New"/>
          <w:sz w:val="28"/>
          <w:szCs w:val="28"/>
          <w:cs/>
          <w:lang w:bidi="th-TH"/>
        </w:rPr>
        <w:t>กลุ่ม</w:t>
      </w:r>
      <w:r w:rsidR="004E36D0" w:rsidRPr="00E11455">
        <w:rPr>
          <w:rFonts w:ascii="Browallia New" w:eastAsia="Calibri" w:hAnsi="Browallia New" w:cs="Browallia New"/>
          <w:sz w:val="28"/>
          <w:szCs w:val="28"/>
          <w:cs/>
          <w:lang w:bidi="th-TH"/>
        </w:rPr>
        <w:t>กิจการ</w:t>
      </w:r>
      <w:r w:rsidR="00F40F78" w:rsidRPr="00E11455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</w:t>
      </w:r>
      <w:r w:rsidR="0042349D" w:rsidRPr="00E11455">
        <w:rPr>
          <w:rFonts w:ascii="Browallia New" w:eastAsia="Calibri" w:hAnsi="Browallia New" w:cs="Browallia New"/>
          <w:sz w:val="28"/>
          <w:szCs w:val="28"/>
          <w:cs/>
          <w:lang w:bidi="th-TH"/>
        </w:rPr>
        <w:t>บริษัท</w:t>
      </w:r>
    </w:p>
    <w:p w14:paraId="7503718E" w14:textId="77777777" w:rsidR="004C6874" w:rsidRPr="00AE687E" w:rsidRDefault="004C6874" w:rsidP="00AE687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AE687E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 w:type="page"/>
      </w:r>
    </w:p>
    <w:p w14:paraId="202838C4" w14:textId="77777777" w:rsidR="0042349D" w:rsidRPr="00E11455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E1145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E1145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รวมและงบการเงินเฉพาะ</w:t>
      </w:r>
      <w:r w:rsidR="004E36D0" w:rsidRPr="00E1145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</w:p>
    <w:p w14:paraId="42168B7F" w14:textId="77777777" w:rsidR="0053532A" w:rsidRPr="003F20D2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5F26E3C" w14:textId="77777777" w:rsidR="0042349D" w:rsidRPr="00401237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11455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96576E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E11455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</w:t>
      </w:r>
      <w:r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เชื่อมั่นในระดับสูง</w:t>
      </w:r>
      <w:r w:rsidR="007B1BED" w:rsidRPr="0040123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40123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40123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401237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40123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150892" w:rsidRPr="0040123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401237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เหล่านี้ </w:t>
      </w:r>
    </w:p>
    <w:p w14:paraId="707BF199" w14:textId="77777777" w:rsidR="007B1BED" w:rsidRPr="00401237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DF079E2" w14:textId="77777777" w:rsidR="0042349D" w:rsidRPr="00401237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</w:t>
      </w:r>
      <w:r w:rsidR="0042349D"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42349D"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</w:t>
      </w:r>
      <w:r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</w:t>
      </w:r>
      <w:r w:rsidR="0042349D"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40123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D80C451" w14:textId="77777777" w:rsidR="007B1BED" w:rsidRPr="00401237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FF842DF" w14:textId="77777777" w:rsidR="0042349D" w:rsidRPr="00E11455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401237">
        <w:rPr>
          <w:rFonts w:ascii="Browallia New" w:eastAsia="Calibri" w:hAnsi="Browallia New" w:cs="Browall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401237">
        <w:rPr>
          <w:rFonts w:ascii="Browallia New" w:hAnsi="Browallia New" w:cs="Browallia New"/>
          <w:color w:val="000000"/>
          <w:sz w:val="28"/>
          <w:cs/>
          <w:lang w:val="en-GB"/>
        </w:rPr>
        <w:t>รวมและ</w:t>
      </w:r>
      <w:r w:rsidR="003F20D2" w:rsidRPr="00401237">
        <w:rPr>
          <w:rFonts w:ascii="Browallia New" w:hAnsi="Browallia New" w:cs="Browallia New"/>
          <w:color w:val="000000"/>
          <w:sz w:val="28"/>
          <w:lang w:val="en-GB"/>
        </w:rPr>
        <w:br/>
      </w:r>
      <w:r w:rsidR="00F40F78" w:rsidRPr="00401237">
        <w:rPr>
          <w:rFonts w:ascii="Browallia New" w:hAnsi="Browallia New" w:cs="Browallia New"/>
          <w:color w:val="000000"/>
          <w:sz w:val="28"/>
          <w:cs/>
          <w:lang w:val="en-GB"/>
        </w:rPr>
        <w:t>งบการเงินเฉพาะ</w:t>
      </w:r>
      <w:r w:rsidR="004E36D0" w:rsidRPr="00401237">
        <w:rPr>
          <w:rFonts w:ascii="Browallia New" w:hAnsi="Browallia New" w:cs="Browallia New"/>
          <w:sz w:val="28"/>
          <w:cs/>
        </w:rPr>
        <w:t>กิจการ</w:t>
      </w:r>
      <w:r w:rsidR="00EE30FC" w:rsidRPr="00401237">
        <w:rPr>
          <w:rFonts w:ascii="Browallia New" w:hAnsi="Browallia New" w:cs="Browallia New"/>
          <w:sz w:val="28"/>
        </w:rPr>
        <w:t xml:space="preserve"> </w:t>
      </w:r>
      <w:r w:rsidRPr="00401237">
        <w:rPr>
          <w:rFonts w:ascii="Browallia New" w:eastAsia="Calibri" w:hAnsi="Browallia New" w:cs="Browallia New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3F20D2" w:rsidRPr="00401237">
        <w:rPr>
          <w:rFonts w:ascii="Browallia New" w:eastAsia="Calibri" w:hAnsi="Browallia New" w:cs="Browallia New"/>
          <w:sz w:val="28"/>
        </w:rPr>
        <w:br/>
      </w:r>
      <w:r w:rsidRPr="00401237">
        <w:rPr>
          <w:rFonts w:ascii="Browallia New" w:eastAsia="Calibri" w:hAnsi="Browallia New" w:cs="Browallia New"/>
          <w:spacing w:val="-4"/>
          <w:sz w:val="28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</w:t>
      </w:r>
      <w:r w:rsidRPr="00401237">
        <w:rPr>
          <w:rFonts w:ascii="Browallia New" w:eastAsia="Calibri" w:hAnsi="Browallia New" w:cs="Browallia New"/>
          <w:sz w:val="28"/>
          <w:cs/>
        </w:rPr>
        <w:t>เอกสารหลักฐาน การตั้งใจละเว้น</w:t>
      </w:r>
      <w:r w:rsidR="00815336" w:rsidRPr="00E11455">
        <w:rPr>
          <w:rFonts w:ascii="Browallia New" w:eastAsia="Calibri" w:hAnsi="Browallia New" w:cs="Browallia New"/>
          <w:sz w:val="28"/>
          <w:cs/>
        </w:rPr>
        <w:t>การ</w:t>
      </w:r>
      <w:r w:rsidRPr="00E11455">
        <w:rPr>
          <w:rFonts w:ascii="Browallia New" w:eastAsia="Calibri" w:hAnsi="Browallia New" w:cs="Browallia New"/>
          <w:sz w:val="28"/>
          <w:cs/>
        </w:rPr>
        <w:t>แสดงข้อมูล การแสดงข้อมูลที่ไม่ตรงตามข้อเท็จจริงหรือการแทรกแซง</w:t>
      </w:r>
      <w:r w:rsidR="003F20D2">
        <w:rPr>
          <w:rFonts w:ascii="Browallia New" w:eastAsia="Calibri" w:hAnsi="Browallia New" w:cs="Browallia New"/>
          <w:sz w:val="28"/>
        </w:rPr>
        <w:br/>
      </w:r>
      <w:r w:rsidRPr="00E11455">
        <w:rPr>
          <w:rFonts w:ascii="Browallia New" w:eastAsia="Calibri" w:hAnsi="Browallia New" w:cs="Browallia New"/>
          <w:sz w:val="28"/>
          <w:cs/>
        </w:rPr>
        <w:t>การควบคุมภ</w:t>
      </w:r>
      <w:r w:rsidRPr="00E11455">
        <w:rPr>
          <w:rFonts w:ascii="Browallia New" w:hAnsi="Browallia New" w:cs="Browallia New"/>
          <w:sz w:val="28"/>
          <w:cs/>
        </w:rPr>
        <w:t>ายใน</w:t>
      </w:r>
    </w:p>
    <w:p w14:paraId="722A5121" w14:textId="77777777" w:rsidR="0042349D" w:rsidRPr="00E11455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E11455">
        <w:rPr>
          <w:rFonts w:ascii="Browallia New" w:eastAsia="Calibri" w:hAnsi="Browallia New" w:cs="Browall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="003F20D2">
        <w:rPr>
          <w:rFonts w:ascii="Browallia New" w:eastAsia="Calibri" w:hAnsi="Browallia New" w:cs="Browallia New"/>
          <w:sz w:val="28"/>
        </w:rPr>
        <w:br/>
      </w:r>
      <w:r w:rsidRPr="00E11455">
        <w:rPr>
          <w:rFonts w:ascii="Browallia New" w:eastAsia="Calibri" w:hAnsi="Browallia New" w:cs="Browallia New"/>
          <w:sz w:val="28"/>
          <w:cs/>
        </w:rPr>
        <w:t>ของ</w:t>
      </w:r>
      <w:r w:rsidR="00F40F78" w:rsidRPr="00E11455">
        <w:rPr>
          <w:rFonts w:ascii="Browallia New" w:eastAsia="Calibri" w:hAnsi="Browallia New" w:cs="Browallia New"/>
          <w:sz w:val="28"/>
          <w:cs/>
        </w:rPr>
        <w:t>กลุ่ม</w:t>
      </w:r>
      <w:r w:rsidR="00D6756E" w:rsidRPr="00E11455">
        <w:rPr>
          <w:rFonts w:ascii="Browallia New" w:eastAsia="Calibri" w:hAnsi="Browallia New" w:cs="Browallia New"/>
          <w:sz w:val="28"/>
          <w:cs/>
        </w:rPr>
        <w:t>กิจการ</w:t>
      </w:r>
      <w:r w:rsidR="00F40F78" w:rsidRPr="00E11455">
        <w:rPr>
          <w:rFonts w:ascii="Browallia New" w:eastAsia="Calibri" w:hAnsi="Browallia New" w:cs="Browallia New"/>
          <w:sz w:val="28"/>
          <w:cs/>
        </w:rPr>
        <w:t>และ</w:t>
      </w:r>
      <w:r w:rsidRPr="00E11455">
        <w:rPr>
          <w:rFonts w:ascii="Browallia New" w:hAnsi="Browallia New" w:cs="Browallia New"/>
          <w:sz w:val="28"/>
          <w:cs/>
        </w:rPr>
        <w:t>บริษัท</w:t>
      </w:r>
    </w:p>
    <w:p w14:paraId="5C776363" w14:textId="77777777" w:rsidR="0042349D" w:rsidRPr="00E11455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E11455">
        <w:rPr>
          <w:rFonts w:ascii="Browallia New" w:eastAsia="Calibri" w:hAnsi="Browallia New" w:cs="Browallia New"/>
          <w:sz w:val="28"/>
          <w:cs/>
        </w:rPr>
        <w:t>ประเมินความเหมาะสมของนโยบายการบัญชีที่</w:t>
      </w:r>
      <w:r w:rsidR="004E36D0" w:rsidRPr="00E11455">
        <w:rPr>
          <w:rFonts w:ascii="Browallia New" w:eastAsia="Calibri" w:hAnsi="Browallia New" w:cs="Browallia New"/>
          <w:sz w:val="28"/>
          <w:cs/>
        </w:rPr>
        <w:t>กรรมการ</w:t>
      </w:r>
      <w:r w:rsidRPr="00E11455">
        <w:rPr>
          <w:rFonts w:ascii="Browallia New" w:eastAsia="Calibri" w:hAnsi="Browallia New" w:cs="Browallia New"/>
          <w:sz w:val="28"/>
          <w:cs/>
        </w:rPr>
        <w:t>ใช้และความสมเหตุสมผลของประมาณการทางบัญชี</w:t>
      </w:r>
      <w:r w:rsidR="00EE30FC" w:rsidRPr="00E11455">
        <w:rPr>
          <w:rFonts w:ascii="Browallia New" w:eastAsia="Calibri" w:hAnsi="Browallia New" w:cs="Browallia New"/>
          <w:sz w:val="28"/>
        </w:rPr>
        <w:t xml:space="preserve"> </w:t>
      </w:r>
      <w:r w:rsidR="003F20D2">
        <w:rPr>
          <w:rFonts w:ascii="Browallia New" w:eastAsia="Calibri" w:hAnsi="Browallia New" w:cs="Browallia New"/>
          <w:sz w:val="28"/>
        </w:rPr>
        <w:br/>
      </w:r>
      <w:r w:rsidRPr="00E11455">
        <w:rPr>
          <w:rFonts w:ascii="Browallia New" w:eastAsia="Calibri" w:hAnsi="Browallia New" w:cs="Browallia New"/>
          <w:sz w:val="28"/>
          <w:cs/>
        </w:rPr>
        <w:t>และการเปิดเ</w:t>
      </w:r>
      <w:r w:rsidRPr="00E11455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="004E36D0" w:rsidRPr="00E11455">
        <w:rPr>
          <w:rFonts w:ascii="Browallia New" w:hAnsi="Browallia New" w:cs="Browallia New"/>
          <w:sz w:val="28"/>
          <w:cs/>
        </w:rPr>
        <w:t>กรรมการ</w:t>
      </w:r>
      <w:r w:rsidRPr="00E11455">
        <w:rPr>
          <w:rFonts w:ascii="Browallia New" w:hAnsi="Browallia New" w:cs="Browallia New"/>
          <w:sz w:val="28"/>
          <w:cs/>
        </w:rPr>
        <w:t xml:space="preserve"> </w:t>
      </w:r>
    </w:p>
    <w:p w14:paraId="6B2CA54E" w14:textId="77777777" w:rsidR="008031CC" w:rsidRPr="00E11455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E11455">
        <w:rPr>
          <w:rFonts w:ascii="Browallia New" w:hAnsi="Browallia New" w:cs="Browallia New"/>
          <w:color w:val="000000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E11455">
        <w:rPr>
          <w:rFonts w:ascii="Browallia New" w:hAnsi="Browallia New" w:cs="Browallia New"/>
          <w:color w:val="000000"/>
          <w:sz w:val="28"/>
          <w:cs/>
          <w:lang w:val="en-GB"/>
        </w:rPr>
        <w:t>กรรมการ</w:t>
      </w:r>
      <w:r w:rsidRPr="00E11455">
        <w:rPr>
          <w:rFonts w:ascii="Browallia New" w:hAnsi="Browallia New" w:cs="Browallia New"/>
          <w:color w:val="000000"/>
          <w:sz w:val="28"/>
          <w:cs/>
          <w:lang w:val="en-GB"/>
        </w:rPr>
        <w:t>จากหลักฐานการสอบบัญชีที่ได้รับ</w:t>
      </w:r>
      <w:r w:rsidRPr="00E11455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B257E3" w:rsidRPr="00E11455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</w:t>
      </w:r>
      <w:r w:rsidRPr="00E11455">
        <w:rPr>
          <w:rFonts w:ascii="Browallia New" w:hAnsi="Browallia New" w:cs="Browallia New"/>
          <w:color w:val="000000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E11455">
        <w:rPr>
          <w:rFonts w:ascii="Browallia New" w:hAnsi="Browallia New" w:cs="Browallia New"/>
          <w:color w:val="000000"/>
          <w:sz w:val="28"/>
          <w:cs/>
          <w:lang w:val="en-GB"/>
        </w:rPr>
        <w:t>กลุ่ม</w:t>
      </w:r>
      <w:r w:rsidR="00D6756E" w:rsidRPr="00E11455">
        <w:rPr>
          <w:rFonts w:ascii="Browallia New" w:hAnsi="Browallia New" w:cs="Browallia New"/>
          <w:color w:val="000000"/>
          <w:sz w:val="28"/>
          <w:cs/>
          <w:lang w:val="en-GB"/>
        </w:rPr>
        <w:t>กิจการ</w:t>
      </w:r>
      <w:r w:rsidR="00F40F78" w:rsidRPr="00E11455">
        <w:rPr>
          <w:rFonts w:ascii="Browallia New" w:hAnsi="Browallia New" w:cs="Browallia New"/>
          <w:color w:val="000000"/>
          <w:sz w:val="28"/>
          <w:cs/>
          <w:lang w:val="en-GB"/>
        </w:rPr>
        <w:t>และ</w:t>
      </w:r>
      <w:r w:rsidRPr="00E11455">
        <w:rPr>
          <w:rFonts w:ascii="Browallia New" w:hAnsi="Browallia New" w:cs="Browallia New"/>
          <w:color w:val="000000"/>
          <w:sz w:val="28"/>
          <w:cs/>
          <w:lang w:val="en-GB"/>
        </w:rPr>
        <w:t>บริษัทในการดำเนินงานต่อเนื่องหรือไม่</w:t>
      </w:r>
      <w:r w:rsidRPr="00E11455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E11455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E11455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E11455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E11455">
        <w:rPr>
          <w:rFonts w:ascii="Browallia New" w:hAnsi="Browallia New" w:cs="Browallia New"/>
          <w:color w:val="000000"/>
          <w:sz w:val="28"/>
          <w:cs/>
          <w:lang w:val="en-GB"/>
        </w:rPr>
        <w:t>โดยให้ข้อสังเกต</w:t>
      </w:r>
      <w:r w:rsidRPr="00E11455">
        <w:rPr>
          <w:rFonts w:ascii="Browallia New" w:hAnsi="Browallia New" w:cs="Browallia New"/>
          <w:color w:val="000000"/>
          <w:sz w:val="28"/>
          <w:cs/>
          <w:lang w:val="en-GB"/>
        </w:rPr>
        <w:t>ถึงการเปิดเผย</w:t>
      </w:r>
      <w:r w:rsidR="00B257E3" w:rsidRPr="00E11455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E11455">
        <w:rPr>
          <w:rFonts w:ascii="Browallia New" w:hAnsi="Browallia New" w:cs="Browallia New"/>
          <w:color w:val="000000"/>
          <w:sz w:val="28"/>
          <w:cs/>
          <w:lang w:val="en-GB"/>
        </w:rPr>
        <w:t>ในงบการเงิน</w:t>
      </w:r>
      <w:r w:rsidR="00F40F78" w:rsidRPr="00E11455">
        <w:rPr>
          <w:rFonts w:ascii="Browallia New" w:hAnsi="Browallia New" w:cs="Browallia New"/>
          <w:color w:val="000000"/>
          <w:sz w:val="28"/>
          <w:cs/>
          <w:lang w:val="en-GB"/>
        </w:rPr>
        <w:t>รวมและงบการเงินเฉพาะ</w:t>
      </w:r>
      <w:r w:rsidR="004E36D0" w:rsidRPr="00E11455">
        <w:rPr>
          <w:rFonts w:ascii="Browallia New" w:hAnsi="Browallia New" w:cs="Browallia New"/>
          <w:sz w:val="28"/>
          <w:cs/>
        </w:rPr>
        <w:t>กิจการ</w:t>
      </w:r>
      <w:r w:rsidR="00B257E3" w:rsidRPr="00E11455">
        <w:rPr>
          <w:rFonts w:ascii="Browallia New" w:hAnsi="Browallia New" w:cs="Browallia New"/>
          <w:sz w:val="28"/>
          <w:cs/>
        </w:rPr>
        <w:t>ที่เกี่ยวข้อง</w:t>
      </w:r>
      <w:r w:rsidRPr="00E11455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E11455">
        <w:rPr>
          <w:rFonts w:ascii="Browallia New" w:hAnsi="Browallia New" w:cs="Browallia New"/>
          <w:color w:val="000000"/>
          <w:sz w:val="28"/>
          <w:cs/>
          <w:lang w:val="en-GB"/>
        </w:rPr>
        <w:t>หรือ</w:t>
      </w:r>
      <w:r w:rsidR="003F20D2">
        <w:rPr>
          <w:rFonts w:ascii="Browallia New" w:hAnsi="Browallia New" w:cs="Browallia New"/>
          <w:color w:val="000000"/>
          <w:sz w:val="28"/>
          <w:lang w:val="en-GB"/>
        </w:rPr>
        <w:br/>
      </w:r>
      <w:r w:rsidRPr="00E11455">
        <w:rPr>
          <w:rFonts w:ascii="Browallia New" w:hAnsi="Browallia New" w:cs="Browallia New"/>
          <w:color w:val="000000"/>
          <w:sz w:val="28"/>
          <w:cs/>
          <w:lang w:val="en-GB"/>
        </w:rPr>
        <w:t>ถ้าการเปิดเผยดังกล่าวไม่เพียงพอ</w:t>
      </w:r>
      <w:r w:rsidRPr="00E11455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E11455">
        <w:rPr>
          <w:rFonts w:ascii="Browallia New" w:hAnsi="Browallia New" w:cs="Browallia New"/>
          <w:color w:val="000000"/>
          <w:sz w:val="28"/>
          <w:cs/>
          <w:lang w:val="en-GB"/>
        </w:rPr>
        <w:t>ความเห็นของข้าพเจ้าจะเปลี่ยนแปลงไป</w:t>
      </w:r>
      <w:r w:rsidRPr="00E11455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E11455">
        <w:rPr>
          <w:rFonts w:ascii="Browallia New" w:hAnsi="Browallia New" w:cs="Browallia New"/>
          <w:color w:val="000000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E11455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E11455">
        <w:rPr>
          <w:rFonts w:ascii="Browallia New" w:hAnsi="Browallia New" w:cs="Browallia New"/>
          <w:color w:val="000000"/>
          <w:sz w:val="28"/>
          <w:cs/>
          <w:lang w:val="en-GB"/>
        </w:rPr>
        <w:t>อย่างไรก็ตาม</w:t>
      </w:r>
      <w:r w:rsidRPr="00E11455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E11455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</w:t>
      </w:r>
      <w:r w:rsidR="00F96F86" w:rsidRPr="00E11455">
        <w:rPr>
          <w:rFonts w:ascii="Browallia New" w:hAnsi="Browallia New" w:cs="Browallia New"/>
          <w:color w:val="000000"/>
          <w:sz w:val="28"/>
          <w:cs/>
          <w:lang w:val="en-GB"/>
        </w:rPr>
        <w:t>กลุ่ม</w:t>
      </w:r>
      <w:r w:rsidR="00D6756E" w:rsidRPr="00E11455">
        <w:rPr>
          <w:rFonts w:ascii="Browallia New" w:hAnsi="Browallia New" w:cs="Browallia New"/>
          <w:color w:val="000000"/>
          <w:sz w:val="28"/>
          <w:cs/>
          <w:lang w:val="en-GB"/>
        </w:rPr>
        <w:t>กิจการ</w:t>
      </w:r>
      <w:r w:rsidR="00F96F86" w:rsidRPr="00E11455">
        <w:rPr>
          <w:rFonts w:ascii="Browallia New" w:hAnsi="Browallia New" w:cs="Browallia New"/>
          <w:color w:val="000000"/>
          <w:sz w:val="28"/>
          <w:cs/>
          <w:lang w:val="en-GB"/>
        </w:rPr>
        <w:t>และ</w:t>
      </w:r>
      <w:r w:rsidRPr="00E11455">
        <w:rPr>
          <w:rFonts w:ascii="Browallia New" w:hAnsi="Browallia New" w:cs="Browallia New"/>
          <w:color w:val="000000"/>
          <w:sz w:val="28"/>
          <w:cs/>
          <w:lang w:val="en-GB"/>
        </w:rPr>
        <w:t>บริษัทต้องหยุดการดำเนินงานต่อเนื่อง</w:t>
      </w:r>
      <w:r w:rsidRPr="00E11455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2ACE8119" w14:textId="77777777" w:rsidR="003F20D2" w:rsidRDefault="003F20D2" w:rsidP="00BD573E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</w:pPr>
      <w:r>
        <w:rPr>
          <w:rFonts w:ascii="Browallia New" w:hAnsi="Browallia New" w:cs="Browallia New"/>
          <w:color w:val="000000"/>
          <w:sz w:val="28"/>
          <w:cs/>
          <w:lang w:val="en-GB"/>
        </w:rPr>
        <w:br w:type="page"/>
      </w:r>
    </w:p>
    <w:p w14:paraId="4F3B54F4" w14:textId="77777777" w:rsidR="00815336" w:rsidRPr="00E11455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E11455">
        <w:rPr>
          <w:rFonts w:ascii="Browallia New" w:hAnsi="Browallia New" w:cs="Browallia New"/>
          <w:color w:val="000000"/>
          <w:sz w:val="28"/>
          <w:cs/>
          <w:lang w:val="en-GB"/>
        </w:rPr>
        <w:lastRenderedPageBreak/>
        <w:t>ประเมินการนำเสนอ</w:t>
      </w:r>
      <w:r w:rsidRPr="00E11455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E11455">
        <w:rPr>
          <w:rFonts w:ascii="Browallia New" w:hAnsi="Browallia New" w:cs="Browallia New"/>
          <w:color w:val="000000"/>
          <w:sz w:val="28"/>
          <w:cs/>
          <w:lang w:val="en-GB"/>
        </w:rPr>
        <w:t>โครงสร้างและเนื้อหาของงบการเงิน</w:t>
      </w:r>
      <w:r w:rsidR="00F96F86" w:rsidRPr="00E11455">
        <w:rPr>
          <w:rFonts w:ascii="Browallia New" w:hAnsi="Browallia New" w:cs="Browallia New"/>
          <w:color w:val="000000"/>
          <w:sz w:val="28"/>
          <w:cs/>
          <w:lang w:val="en-GB"/>
        </w:rPr>
        <w:t>รวมและงบการเงินเฉพาะ</w:t>
      </w:r>
      <w:r w:rsidR="004E36D0" w:rsidRPr="00E11455">
        <w:rPr>
          <w:rFonts w:ascii="Browallia New" w:hAnsi="Browallia New" w:cs="Browallia New"/>
          <w:sz w:val="28"/>
          <w:cs/>
        </w:rPr>
        <w:t>กิจการ</w:t>
      </w:r>
      <w:r w:rsidRPr="00E11455">
        <w:rPr>
          <w:rFonts w:ascii="Browallia New" w:hAnsi="Browallia New" w:cs="Browallia New"/>
          <w:color w:val="000000"/>
          <w:sz w:val="28"/>
          <w:cs/>
          <w:lang w:val="en-GB"/>
        </w:rPr>
        <w:t>โดยรวม</w:t>
      </w:r>
      <w:r w:rsidRPr="00E11455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E11455">
        <w:rPr>
          <w:rFonts w:ascii="Browallia New" w:hAnsi="Browallia New" w:cs="Browallia New"/>
          <w:color w:val="000000"/>
          <w:sz w:val="28"/>
          <w:cs/>
          <w:lang w:val="en-GB"/>
        </w:rPr>
        <w:t>รวมถึง</w:t>
      </w:r>
      <w:r w:rsidR="003F20D2">
        <w:rPr>
          <w:rFonts w:ascii="Browallia New" w:hAnsi="Browallia New" w:cs="Browallia New"/>
          <w:color w:val="000000"/>
          <w:sz w:val="28"/>
          <w:lang w:val="en-GB"/>
        </w:rPr>
        <w:br/>
      </w:r>
      <w:r w:rsidRPr="00E11455">
        <w:rPr>
          <w:rFonts w:ascii="Browallia New" w:hAnsi="Browallia New" w:cs="Browallia New"/>
          <w:color w:val="000000"/>
          <w:sz w:val="28"/>
          <w:cs/>
          <w:lang w:val="en-GB"/>
        </w:rPr>
        <w:t>การเปิดเผย</w:t>
      </w:r>
      <w:r w:rsidR="00B257E3" w:rsidRPr="00E11455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E11455">
        <w:rPr>
          <w:rFonts w:ascii="Browallia New" w:hAnsi="Browallia New" w:cs="Browallia New"/>
          <w:color w:val="000000"/>
          <w:sz w:val="28"/>
          <w:cs/>
          <w:lang w:val="en-GB"/>
        </w:rPr>
        <w:t>ว่างบการเงิน</w:t>
      </w:r>
      <w:r w:rsidR="00F96F86" w:rsidRPr="00E11455">
        <w:rPr>
          <w:rFonts w:ascii="Browallia New" w:hAnsi="Browallia New" w:cs="Browallia New"/>
          <w:color w:val="000000"/>
          <w:sz w:val="28"/>
          <w:cs/>
          <w:lang w:val="en-GB"/>
        </w:rPr>
        <w:t>รวมและงบการเงินเฉพาะ</w:t>
      </w:r>
      <w:r w:rsidR="004E36D0" w:rsidRPr="00E11455">
        <w:rPr>
          <w:rFonts w:ascii="Browallia New" w:hAnsi="Browallia New" w:cs="Browallia New"/>
          <w:sz w:val="28"/>
          <w:cs/>
        </w:rPr>
        <w:t>กิจการ</w:t>
      </w:r>
      <w:r w:rsidRPr="00E11455">
        <w:rPr>
          <w:rFonts w:ascii="Browallia New" w:hAnsi="Browallia New" w:cs="Browallia New"/>
          <w:color w:val="000000"/>
          <w:sz w:val="28"/>
          <w:cs/>
          <w:lang w:val="en-GB"/>
        </w:rPr>
        <w:t>แสดงรายการ</w:t>
      </w:r>
      <w:r w:rsidR="00EE30FC" w:rsidRPr="00E11455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E11455">
        <w:rPr>
          <w:rFonts w:ascii="Browallia New" w:hAnsi="Browallia New" w:cs="Browallia New"/>
          <w:color w:val="000000"/>
          <w:sz w:val="28"/>
          <w:cs/>
          <w:lang w:val="en-GB"/>
        </w:rPr>
        <w:t>และเหตุการณ์ในรูปแบบที่ทำให้</w:t>
      </w:r>
      <w:r w:rsidR="003F20D2">
        <w:rPr>
          <w:rFonts w:ascii="Browallia New" w:hAnsi="Browallia New" w:cs="Browallia New"/>
          <w:color w:val="000000"/>
          <w:sz w:val="28"/>
          <w:lang w:val="en-GB"/>
        </w:rPr>
        <w:br/>
      </w:r>
      <w:r w:rsidRPr="00E11455">
        <w:rPr>
          <w:rFonts w:ascii="Browallia New" w:hAnsi="Browallia New" w:cs="Browallia New"/>
          <w:color w:val="000000"/>
          <w:sz w:val="28"/>
          <w:cs/>
          <w:lang w:val="en-GB"/>
        </w:rPr>
        <w:t>มีการนำเสนอข้อมูลโดยถูกต้องตามที่ควร</w:t>
      </w:r>
      <w:r w:rsidR="00B257E3" w:rsidRPr="00E11455">
        <w:rPr>
          <w:rFonts w:ascii="Browallia New" w:hAnsi="Browallia New" w:cs="Browallia New"/>
          <w:color w:val="000000"/>
          <w:sz w:val="28"/>
          <w:cs/>
          <w:lang w:val="en-GB"/>
        </w:rPr>
        <w:t>หรือไม่</w:t>
      </w:r>
    </w:p>
    <w:p w14:paraId="3236E950" w14:textId="77777777" w:rsidR="007D3E61" w:rsidRPr="00401237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E11455">
        <w:rPr>
          <w:rFonts w:ascii="Browallia New" w:hAnsi="Browallia New" w:cs="Browallia New"/>
          <w:color w:val="000000"/>
          <w:sz w:val="28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401237">
        <w:rPr>
          <w:rFonts w:ascii="Browallia New" w:hAnsi="Browallia New" w:cs="Browallia New"/>
          <w:color w:val="000000"/>
          <w:sz w:val="28"/>
          <w:cs/>
          <w:lang w:val="en-GB"/>
        </w:rPr>
        <w:t>กิจกรรมทางธุรกิจภายในกลุ่ม</w:t>
      </w:r>
      <w:r w:rsidR="00D6756E" w:rsidRPr="00401237">
        <w:rPr>
          <w:rFonts w:ascii="Browallia New" w:hAnsi="Browallia New" w:cs="Browallia New"/>
          <w:color w:val="000000"/>
          <w:sz w:val="28"/>
          <w:cs/>
          <w:lang w:val="en-GB"/>
        </w:rPr>
        <w:t>กิจการ</w:t>
      </w:r>
      <w:r w:rsidRPr="00401237">
        <w:rPr>
          <w:rFonts w:ascii="Browallia New" w:hAnsi="Browallia New" w:cs="Browallia New"/>
          <w:color w:val="000000"/>
          <w:sz w:val="28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</w:t>
      </w:r>
      <w:r w:rsidR="00D6756E" w:rsidRPr="00401237">
        <w:rPr>
          <w:rFonts w:ascii="Browallia New" w:hAnsi="Browallia New" w:cs="Browallia New"/>
          <w:color w:val="000000"/>
          <w:sz w:val="28"/>
          <w:cs/>
          <w:lang w:val="en-GB"/>
        </w:rPr>
        <w:t>กิจการ</w:t>
      </w:r>
      <w:r w:rsidRPr="00401237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ข้าพเจ้าเป็นผู้รับผิดชอบแต่เพียงผู้เดียว</w:t>
      </w:r>
      <w:r w:rsidR="003F20D2" w:rsidRPr="00401237">
        <w:rPr>
          <w:rFonts w:ascii="Browallia New" w:hAnsi="Browallia New" w:cs="Browallia New"/>
          <w:color w:val="000000"/>
          <w:sz w:val="28"/>
          <w:lang w:val="en-GB"/>
        </w:rPr>
        <w:br/>
      </w:r>
      <w:r w:rsidRPr="00401237">
        <w:rPr>
          <w:rFonts w:ascii="Browallia New" w:hAnsi="Browallia New" w:cs="Browallia New"/>
          <w:color w:val="000000"/>
          <w:sz w:val="28"/>
          <w:cs/>
          <w:lang w:val="en-GB"/>
        </w:rPr>
        <w:t>ต่อความเห็นของข้าพเจ้า</w:t>
      </w:r>
    </w:p>
    <w:p w14:paraId="7FA15F46" w14:textId="77777777" w:rsidR="00EE30FC" w:rsidRPr="00401237" w:rsidRDefault="00EE30FC" w:rsidP="00C572D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6CD10FFD" w14:textId="77777777" w:rsidR="0042349D" w:rsidRPr="00401237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</w:t>
      </w:r>
      <w:r w:rsidR="004E36D0"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="00B257E3"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ในเรื่องต่าง</w:t>
      </w:r>
      <w:r w:rsidR="00B727D2"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B257E3"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ๆ</w:t>
      </w:r>
      <w:r w:rsidR="004F58F8" w:rsidRPr="0040123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B257E3"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</w:t>
      </w:r>
      <w:r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40123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374D14"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</w:t>
      </w:r>
      <w:r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556AAA"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</w:t>
      </w:r>
      <w:r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401237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2B5F5E03" w14:textId="77777777" w:rsidR="009806F0" w:rsidRPr="00401237" w:rsidRDefault="009806F0" w:rsidP="00195E58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04A671BC" w14:textId="63C0DBE7" w:rsidR="0042349D" w:rsidRPr="00401237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</w:t>
      </w:r>
      <w:r w:rsidR="004E36D0"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ว่า</w:t>
      </w:r>
      <w:r w:rsidR="00EE30FC" w:rsidRPr="0040123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</w:t>
      </w:r>
      <w:r w:rsidR="005A608F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ความเป็นอิสระและได้สื่อสารกับ</w:t>
      </w:r>
      <w:r w:rsidR="00D6756E"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เกี่ยวกับความสัมพันธ์ทั้งหมด</w:t>
      </w:r>
      <w:r w:rsidR="00EE30FC" w:rsidRPr="0040123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</w:t>
      </w:r>
      <w:r w:rsidR="003F20D2" w:rsidRPr="00401237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401237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0065E835" w14:textId="77777777" w:rsidR="00EE30FC" w:rsidRPr="00401237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089E17D" w14:textId="0A309D4C" w:rsidR="0042349D" w:rsidRPr="00401237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01237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</w:t>
      </w:r>
      <w:r w:rsidR="004E36D0"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401237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5A608F">
        <w:rPr>
          <w:rFonts w:ascii="Browallia New" w:hAnsi="Browallia New" w:cs="Browallia New"/>
          <w:sz w:val="28"/>
          <w:szCs w:val="28"/>
          <w:lang w:bidi="th-TH"/>
        </w:rPr>
        <w:br/>
      </w:r>
      <w:r w:rsidRPr="00401237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 w:rsidR="00F96F86" w:rsidRPr="00401237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="00DA5008" w:rsidRPr="00401237">
        <w:rPr>
          <w:rFonts w:ascii="Browallia New" w:hAnsi="Browallia New" w:cs="Browallia New"/>
          <w:sz w:val="28"/>
          <w:szCs w:val="28"/>
          <w:cs/>
          <w:lang w:bidi="th-TH"/>
        </w:rPr>
        <w:t>และงบการเงินเฉพาะกิจการ</w:t>
      </w:r>
      <w:r w:rsidRPr="00401237">
        <w:rPr>
          <w:rFonts w:ascii="Browallia New" w:hAnsi="Browallia New" w:cs="Browallia New"/>
          <w:sz w:val="28"/>
          <w:szCs w:val="28"/>
          <w:cs/>
          <w:lang w:bidi="th-TH"/>
        </w:rPr>
        <w:t>ใน</w:t>
      </w:r>
      <w:r w:rsidR="00EA5977">
        <w:rPr>
          <w:rFonts w:ascii="Browallia New" w:hAnsi="Browallia New" w:cs="Browallia New" w:hint="cs"/>
          <w:sz w:val="28"/>
          <w:szCs w:val="28"/>
          <w:cs/>
          <w:lang w:bidi="th-TH"/>
        </w:rPr>
        <w:t>ปี</w:t>
      </w:r>
      <w:r w:rsidRPr="00401237">
        <w:rPr>
          <w:rFonts w:ascii="Browallia New" w:hAnsi="Browallia New" w:cs="Browallia New"/>
          <w:sz w:val="28"/>
          <w:szCs w:val="28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40123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01237">
        <w:rPr>
          <w:rFonts w:ascii="Browallia New" w:hAnsi="Browallia New" w:cs="Browallia New"/>
          <w:sz w:val="28"/>
          <w:szCs w:val="28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</w:t>
      </w:r>
      <w:r w:rsidR="003F20D2" w:rsidRPr="00401237">
        <w:rPr>
          <w:rFonts w:ascii="Browallia New" w:hAnsi="Browallia New" w:cs="Browallia New"/>
          <w:sz w:val="28"/>
          <w:szCs w:val="28"/>
          <w:lang w:bidi="th-TH"/>
        </w:rPr>
        <w:br/>
      </w:r>
      <w:r w:rsidRPr="005A608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</w:t>
      </w:r>
      <w:r w:rsidRPr="00401237">
        <w:rPr>
          <w:rFonts w:ascii="Browallia New" w:hAnsi="Browallia New" w:cs="Browallia New"/>
          <w:sz w:val="28"/>
          <w:szCs w:val="28"/>
          <w:cs/>
          <w:lang w:bidi="th-TH"/>
        </w:rPr>
        <w:t xml:space="preserve"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49C6702" w14:textId="77777777" w:rsidR="0042349D" w:rsidRPr="00401237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F287D7D" w14:textId="77777777" w:rsidR="0042349D" w:rsidRPr="00401237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cs/>
          <w:lang w:val="en-GB" w:bidi="th-TH"/>
        </w:rPr>
      </w:pPr>
    </w:p>
    <w:p w14:paraId="6F62DC01" w14:textId="77777777" w:rsidR="004E36D0" w:rsidRPr="00401237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01237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3E9F0A06" w14:textId="77777777" w:rsidR="00F021E2" w:rsidRPr="00401237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650652A" w14:textId="77777777" w:rsidR="00EE30FC" w:rsidRPr="00401237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545E60F" w14:textId="77777777" w:rsidR="00EE30FC" w:rsidRPr="00E11455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5979335" w14:textId="77777777" w:rsidR="00EE30FC" w:rsidRPr="00E11455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2F73638" w14:textId="77777777" w:rsidR="00AB4A8D" w:rsidRPr="00E11455" w:rsidRDefault="00AB4A8D" w:rsidP="0002032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0E7AD47" w14:textId="77777777" w:rsidR="00020323" w:rsidRPr="00E11455" w:rsidRDefault="00020323" w:rsidP="00020323">
      <w:pPr>
        <w:spacing w:after="0" w:line="240" w:lineRule="auto"/>
        <w:jc w:val="thaiDistribute"/>
        <w:rPr>
          <w:rFonts w:ascii="Browallia New" w:eastAsia="Arial" w:hAnsi="Browallia New" w:cs="Browallia New"/>
          <w:b/>
          <w:bCs/>
          <w:sz w:val="28"/>
          <w:szCs w:val="28"/>
        </w:rPr>
      </w:pPr>
      <w:r w:rsidRPr="00E11455">
        <w:rPr>
          <w:rFonts w:ascii="Browallia New" w:eastAsia="Arial" w:hAnsi="Browallia New" w:cs="Browallia New"/>
          <w:b/>
          <w:bCs/>
          <w:sz w:val="28"/>
          <w:szCs w:val="28"/>
          <w:cs/>
        </w:rPr>
        <w:t>สง่า  โชคนิติสวัสดิ์</w:t>
      </w:r>
    </w:p>
    <w:p w14:paraId="32EF59B5" w14:textId="7CE97AAC" w:rsidR="00F021E2" w:rsidRPr="00E11455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11455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3E15C6" w:rsidRPr="003E15C6">
        <w:rPr>
          <w:rFonts w:ascii="Browallia New" w:hAnsi="Browallia New" w:cs="Browallia New"/>
          <w:sz w:val="28"/>
          <w:szCs w:val="28"/>
          <w:lang w:val="en-GB"/>
        </w:rPr>
        <w:t>11251</w:t>
      </w:r>
    </w:p>
    <w:p w14:paraId="2351483A" w14:textId="77777777" w:rsidR="00F021E2" w:rsidRPr="00E11455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11455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004C99E3" w14:textId="741D97AE" w:rsidR="00F021E2" w:rsidRPr="00E11455" w:rsidRDefault="003E15C6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lang w:val="en-GB" w:bidi="th-TH"/>
        </w:rPr>
      </w:pPr>
      <w:r w:rsidRPr="003E15C6">
        <w:rPr>
          <w:rFonts w:ascii="Browallia New" w:hAnsi="Browallia New" w:cs="Browallia New"/>
          <w:sz w:val="28"/>
          <w:szCs w:val="28"/>
          <w:lang w:val="en-GB" w:bidi="th-TH"/>
        </w:rPr>
        <w:t>27</w:t>
      </w:r>
      <w:r w:rsidR="006109C7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6109C7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กุมภาพันธ์</w:t>
      </w:r>
      <w:r w:rsidR="00477256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</w:t>
      </w:r>
      <w:r w:rsidR="00020323" w:rsidRPr="00E11455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พ.ศ. </w:t>
      </w:r>
      <w:r w:rsidRPr="003E15C6">
        <w:rPr>
          <w:rFonts w:ascii="Browallia New" w:hAnsi="Browallia New" w:cs="Browallia New"/>
          <w:sz w:val="28"/>
          <w:szCs w:val="28"/>
          <w:lang w:val="en-GB" w:bidi="th-TH"/>
        </w:rPr>
        <w:t>2566</w:t>
      </w:r>
    </w:p>
    <w:p w14:paraId="15B85184" w14:textId="77777777" w:rsidR="0037374B" w:rsidRPr="00C572DB" w:rsidRDefault="0037374B" w:rsidP="00195E58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B1BE355" w14:textId="77777777" w:rsidR="00096652" w:rsidRPr="00C572DB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  <w:sectPr w:rsidR="00096652" w:rsidRPr="00C572DB" w:rsidSect="005A608F"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57ED2CCB" w14:textId="77777777" w:rsidR="00B81397" w:rsidRPr="003F20D2" w:rsidRDefault="0011074F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3F20D2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lastRenderedPageBreak/>
        <w:t>บริษัท สาลี่ คัลเล่อร์ จำกัด (มหาชน)</w:t>
      </w:r>
    </w:p>
    <w:p w14:paraId="40DC4FE6" w14:textId="77777777" w:rsidR="0011074F" w:rsidRPr="003F20D2" w:rsidRDefault="0011074F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14:paraId="5EF1F076" w14:textId="77777777" w:rsidR="00B81397" w:rsidRPr="003F20D2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3F20D2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  <w:r w:rsidRPr="003F20D2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รวมและงบการเงินเฉพาะกิจการ</w:t>
      </w:r>
    </w:p>
    <w:p w14:paraId="02A2CAC5" w14:textId="73A87E3C" w:rsidR="000262A0" w:rsidRPr="003F20D2" w:rsidRDefault="0011074F" w:rsidP="00B947B4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30"/>
          <w:szCs w:val="30"/>
          <w:lang w:val="en-GB"/>
        </w:rPr>
      </w:pPr>
      <w:r w:rsidRPr="003F20D2">
        <w:rPr>
          <w:rFonts w:ascii="Browallia New" w:eastAsia="Arial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3E15C6" w:rsidRPr="003E15C6">
        <w:rPr>
          <w:rFonts w:ascii="Browallia New" w:eastAsia="Arial" w:hAnsi="Browallia New" w:cs="Browallia New"/>
          <w:b/>
          <w:bCs/>
          <w:sz w:val="30"/>
          <w:szCs w:val="30"/>
          <w:lang w:val="en-GB"/>
        </w:rPr>
        <w:t>31</w:t>
      </w:r>
      <w:r w:rsidRPr="003F20D2">
        <w:rPr>
          <w:rFonts w:ascii="Browallia New" w:eastAsia="Arial" w:hAnsi="Browallia New" w:cs="Browallia New"/>
          <w:b/>
          <w:bCs/>
          <w:sz w:val="30"/>
          <w:szCs w:val="30"/>
        </w:rPr>
        <w:t xml:space="preserve"> </w:t>
      </w:r>
      <w:r w:rsidRPr="003F20D2">
        <w:rPr>
          <w:rFonts w:ascii="Browallia New" w:eastAsia="Arial" w:hAnsi="Browallia New" w:cs="Browallia New"/>
          <w:b/>
          <w:bCs/>
          <w:sz w:val="30"/>
          <w:szCs w:val="30"/>
          <w:cs/>
          <w:lang w:bidi="th-TH"/>
        </w:rPr>
        <w:t xml:space="preserve">ธันวาคม </w:t>
      </w:r>
      <w:r w:rsidR="00477256">
        <w:rPr>
          <w:rFonts w:ascii="Browallia New" w:eastAsia="Arial" w:hAnsi="Browallia New" w:cs="Browallia New"/>
          <w:b/>
          <w:bCs/>
          <w:sz w:val="30"/>
          <w:szCs w:val="30"/>
          <w:cs/>
          <w:lang w:bidi="th-TH"/>
        </w:rPr>
        <w:t xml:space="preserve">พ.ศ. </w:t>
      </w:r>
      <w:r w:rsidR="003E15C6" w:rsidRPr="003E15C6">
        <w:rPr>
          <w:rFonts w:ascii="Browallia New" w:eastAsia="Arial" w:hAnsi="Browallia New" w:cs="Browallia New"/>
          <w:b/>
          <w:bCs/>
          <w:sz w:val="30"/>
          <w:szCs w:val="30"/>
          <w:lang w:val="en-GB" w:bidi="th-TH"/>
        </w:rPr>
        <w:t>2565</w:t>
      </w:r>
    </w:p>
    <w:sectPr w:rsidR="000262A0" w:rsidRPr="003F20D2" w:rsidSect="005A608F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5B528" w14:textId="77777777" w:rsidR="004828F0" w:rsidRDefault="004828F0" w:rsidP="0042349D">
      <w:pPr>
        <w:spacing w:after="0" w:line="240" w:lineRule="auto"/>
      </w:pPr>
      <w:r>
        <w:separator/>
      </w:r>
    </w:p>
  </w:endnote>
  <w:endnote w:type="continuationSeparator" w:id="0">
    <w:p w14:paraId="3AB0E269" w14:textId="77777777" w:rsidR="004828F0" w:rsidRDefault="004828F0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84342" w14:textId="77777777" w:rsidR="004828F0" w:rsidRDefault="004828F0" w:rsidP="0042349D">
      <w:pPr>
        <w:spacing w:after="0" w:line="240" w:lineRule="auto"/>
      </w:pPr>
      <w:r>
        <w:separator/>
      </w:r>
    </w:p>
  </w:footnote>
  <w:footnote w:type="continuationSeparator" w:id="0">
    <w:p w14:paraId="47CA6164" w14:textId="77777777" w:rsidR="004828F0" w:rsidRDefault="004828F0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60EC3"/>
    <w:multiLevelType w:val="hybridMultilevel"/>
    <w:tmpl w:val="01EE51C2"/>
    <w:lvl w:ilvl="0" w:tplc="EFE82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2EA4A9C2"/>
    <w:lvl w:ilvl="0" w:tplc="166ED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D98697D6"/>
    <w:lvl w:ilvl="0" w:tplc="52AC16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3E7119A"/>
    <w:multiLevelType w:val="hybridMultilevel"/>
    <w:tmpl w:val="08A02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0323"/>
    <w:rsid w:val="000262A0"/>
    <w:rsid w:val="000541A4"/>
    <w:rsid w:val="00061710"/>
    <w:rsid w:val="00096652"/>
    <w:rsid w:val="000A2446"/>
    <w:rsid w:val="000B0871"/>
    <w:rsid w:val="000B63FA"/>
    <w:rsid w:val="000B7A00"/>
    <w:rsid w:val="00101612"/>
    <w:rsid w:val="0011074F"/>
    <w:rsid w:val="00112BDD"/>
    <w:rsid w:val="001134E5"/>
    <w:rsid w:val="00117DFD"/>
    <w:rsid w:val="00122CD6"/>
    <w:rsid w:val="001251D9"/>
    <w:rsid w:val="0013427B"/>
    <w:rsid w:val="00150892"/>
    <w:rsid w:val="00151149"/>
    <w:rsid w:val="001564B0"/>
    <w:rsid w:val="00162BCF"/>
    <w:rsid w:val="00171A6A"/>
    <w:rsid w:val="001856C6"/>
    <w:rsid w:val="00195E58"/>
    <w:rsid w:val="001A224F"/>
    <w:rsid w:val="001A45BB"/>
    <w:rsid w:val="001A7236"/>
    <w:rsid w:val="001B7062"/>
    <w:rsid w:val="001C1BFF"/>
    <w:rsid w:val="001C7C86"/>
    <w:rsid w:val="001D53C9"/>
    <w:rsid w:val="001E2AEA"/>
    <w:rsid w:val="00200F35"/>
    <w:rsid w:val="00223FF4"/>
    <w:rsid w:val="0023343F"/>
    <w:rsid w:val="00271717"/>
    <w:rsid w:val="002A7EEB"/>
    <w:rsid w:val="002C5485"/>
    <w:rsid w:val="002E46F3"/>
    <w:rsid w:val="002E67C7"/>
    <w:rsid w:val="002E6F57"/>
    <w:rsid w:val="002F2F08"/>
    <w:rsid w:val="00304B88"/>
    <w:rsid w:val="00305E5F"/>
    <w:rsid w:val="00312223"/>
    <w:rsid w:val="00316BC5"/>
    <w:rsid w:val="003211C3"/>
    <w:rsid w:val="00323295"/>
    <w:rsid w:val="00323CB3"/>
    <w:rsid w:val="00325098"/>
    <w:rsid w:val="0032656B"/>
    <w:rsid w:val="00341DCB"/>
    <w:rsid w:val="00355B6D"/>
    <w:rsid w:val="003577FD"/>
    <w:rsid w:val="00361300"/>
    <w:rsid w:val="00370E0C"/>
    <w:rsid w:val="0037374B"/>
    <w:rsid w:val="00374D14"/>
    <w:rsid w:val="003931C6"/>
    <w:rsid w:val="003971C2"/>
    <w:rsid w:val="003D1444"/>
    <w:rsid w:val="003D4B71"/>
    <w:rsid w:val="003E15C6"/>
    <w:rsid w:val="003F20D2"/>
    <w:rsid w:val="003F5FED"/>
    <w:rsid w:val="00401237"/>
    <w:rsid w:val="00405FB6"/>
    <w:rsid w:val="0042349D"/>
    <w:rsid w:val="00423E73"/>
    <w:rsid w:val="0043666A"/>
    <w:rsid w:val="0045605F"/>
    <w:rsid w:val="00463931"/>
    <w:rsid w:val="00471043"/>
    <w:rsid w:val="00477256"/>
    <w:rsid w:val="004828F0"/>
    <w:rsid w:val="00482A76"/>
    <w:rsid w:val="00483A93"/>
    <w:rsid w:val="00490F01"/>
    <w:rsid w:val="004A314D"/>
    <w:rsid w:val="004B055D"/>
    <w:rsid w:val="004C6874"/>
    <w:rsid w:val="004E36D0"/>
    <w:rsid w:val="004F2E01"/>
    <w:rsid w:val="004F58F8"/>
    <w:rsid w:val="00511261"/>
    <w:rsid w:val="00511341"/>
    <w:rsid w:val="0053532A"/>
    <w:rsid w:val="0054117B"/>
    <w:rsid w:val="0055111E"/>
    <w:rsid w:val="00554AD9"/>
    <w:rsid w:val="00556AAA"/>
    <w:rsid w:val="00575067"/>
    <w:rsid w:val="005829BD"/>
    <w:rsid w:val="005866FF"/>
    <w:rsid w:val="005A4EB2"/>
    <w:rsid w:val="005A608F"/>
    <w:rsid w:val="005B0730"/>
    <w:rsid w:val="005C5C43"/>
    <w:rsid w:val="005E413C"/>
    <w:rsid w:val="005F09C2"/>
    <w:rsid w:val="00600B0A"/>
    <w:rsid w:val="006109C7"/>
    <w:rsid w:val="006175FA"/>
    <w:rsid w:val="006426B2"/>
    <w:rsid w:val="00643EB2"/>
    <w:rsid w:val="0065022F"/>
    <w:rsid w:val="00650D97"/>
    <w:rsid w:val="0067165E"/>
    <w:rsid w:val="00675B1E"/>
    <w:rsid w:val="0067769E"/>
    <w:rsid w:val="00677FBA"/>
    <w:rsid w:val="006B27EA"/>
    <w:rsid w:val="006C1444"/>
    <w:rsid w:val="006D6418"/>
    <w:rsid w:val="006F01CE"/>
    <w:rsid w:val="006F2BAE"/>
    <w:rsid w:val="006F4884"/>
    <w:rsid w:val="006F4FC3"/>
    <w:rsid w:val="00716888"/>
    <w:rsid w:val="00730306"/>
    <w:rsid w:val="00744949"/>
    <w:rsid w:val="007638D9"/>
    <w:rsid w:val="007658D6"/>
    <w:rsid w:val="0077019C"/>
    <w:rsid w:val="00780FFA"/>
    <w:rsid w:val="00782735"/>
    <w:rsid w:val="00783F27"/>
    <w:rsid w:val="007A1412"/>
    <w:rsid w:val="007A6B86"/>
    <w:rsid w:val="007B1BED"/>
    <w:rsid w:val="007B7FE1"/>
    <w:rsid w:val="007C22C0"/>
    <w:rsid w:val="007C48A1"/>
    <w:rsid w:val="007D267D"/>
    <w:rsid w:val="007D3E61"/>
    <w:rsid w:val="007E25F3"/>
    <w:rsid w:val="0080050C"/>
    <w:rsid w:val="00802049"/>
    <w:rsid w:val="008031CC"/>
    <w:rsid w:val="00814F0F"/>
    <w:rsid w:val="00815336"/>
    <w:rsid w:val="00850705"/>
    <w:rsid w:val="00857214"/>
    <w:rsid w:val="00877BDF"/>
    <w:rsid w:val="00881573"/>
    <w:rsid w:val="008C6B6A"/>
    <w:rsid w:val="008D1F5A"/>
    <w:rsid w:val="0092295E"/>
    <w:rsid w:val="009229D2"/>
    <w:rsid w:val="009248BE"/>
    <w:rsid w:val="00940464"/>
    <w:rsid w:val="0094214D"/>
    <w:rsid w:val="009611A6"/>
    <w:rsid w:val="00961BE2"/>
    <w:rsid w:val="0096576E"/>
    <w:rsid w:val="00970E3D"/>
    <w:rsid w:val="009806F0"/>
    <w:rsid w:val="00992E1A"/>
    <w:rsid w:val="00995296"/>
    <w:rsid w:val="009A246B"/>
    <w:rsid w:val="009A2BFB"/>
    <w:rsid w:val="009B2512"/>
    <w:rsid w:val="009B2FEF"/>
    <w:rsid w:val="009B43F8"/>
    <w:rsid w:val="009C24A5"/>
    <w:rsid w:val="009C38E1"/>
    <w:rsid w:val="009D5013"/>
    <w:rsid w:val="009E7995"/>
    <w:rsid w:val="009F05B0"/>
    <w:rsid w:val="00A0300F"/>
    <w:rsid w:val="00A03A75"/>
    <w:rsid w:val="00A146B9"/>
    <w:rsid w:val="00A51124"/>
    <w:rsid w:val="00A55F1B"/>
    <w:rsid w:val="00A661B2"/>
    <w:rsid w:val="00AA046E"/>
    <w:rsid w:val="00AB40EC"/>
    <w:rsid w:val="00AB4A8D"/>
    <w:rsid w:val="00AB5958"/>
    <w:rsid w:val="00AC1DD0"/>
    <w:rsid w:val="00AC1FA6"/>
    <w:rsid w:val="00AD0498"/>
    <w:rsid w:val="00AD293D"/>
    <w:rsid w:val="00AD6BF6"/>
    <w:rsid w:val="00AE672F"/>
    <w:rsid w:val="00AE687E"/>
    <w:rsid w:val="00AF61C1"/>
    <w:rsid w:val="00B1060F"/>
    <w:rsid w:val="00B1153C"/>
    <w:rsid w:val="00B24971"/>
    <w:rsid w:val="00B257E3"/>
    <w:rsid w:val="00B31239"/>
    <w:rsid w:val="00B41ACF"/>
    <w:rsid w:val="00B43EE0"/>
    <w:rsid w:val="00B45C39"/>
    <w:rsid w:val="00B727D2"/>
    <w:rsid w:val="00B81397"/>
    <w:rsid w:val="00B947B4"/>
    <w:rsid w:val="00B95F05"/>
    <w:rsid w:val="00BA217C"/>
    <w:rsid w:val="00BA670A"/>
    <w:rsid w:val="00BC1620"/>
    <w:rsid w:val="00BC1905"/>
    <w:rsid w:val="00BD1920"/>
    <w:rsid w:val="00BD573E"/>
    <w:rsid w:val="00BD6261"/>
    <w:rsid w:val="00BD7396"/>
    <w:rsid w:val="00BE0CCE"/>
    <w:rsid w:val="00BF1528"/>
    <w:rsid w:val="00C0317B"/>
    <w:rsid w:val="00C31811"/>
    <w:rsid w:val="00C320AF"/>
    <w:rsid w:val="00C37E85"/>
    <w:rsid w:val="00C40413"/>
    <w:rsid w:val="00C425FB"/>
    <w:rsid w:val="00C572DB"/>
    <w:rsid w:val="00C7268A"/>
    <w:rsid w:val="00C928F2"/>
    <w:rsid w:val="00CB4D9C"/>
    <w:rsid w:val="00CC5D68"/>
    <w:rsid w:val="00CC7795"/>
    <w:rsid w:val="00CF6049"/>
    <w:rsid w:val="00CF7AFC"/>
    <w:rsid w:val="00D020B7"/>
    <w:rsid w:val="00D038D8"/>
    <w:rsid w:val="00D04657"/>
    <w:rsid w:val="00D07DD6"/>
    <w:rsid w:val="00D301B9"/>
    <w:rsid w:val="00D340BF"/>
    <w:rsid w:val="00D424E1"/>
    <w:rsid w:val="00D534CF"/>
    <w:rsid w:val="00D64004"/>
    <w:rsid w:val="00D6756E"/>
    <w:rsid w:val="00D74B08"/>
    <w:rsid w:val="00DA5008"/>
    <w:rsid w:val="00DC233D"/>
    <w:rsid w:val="00DE2C74"/>
    <w:rsid w:val="00DE78FD"/>
    <w:rsid w:val="00DF0AA3"/>
    <w:rsid w:val="00DF702F"/>
    <w:rsid w:val="00E019C1"/>
    <w:rsid w:val="00E11455"/>
    <w:rsid w:val="00E44668"/>
    <w:rsid w:val="00E51C5A"/>
    <w:rsid w:val="00E54650"/>
    <w:rsid w:val="00E62420"/>
    <w:rsid w:val="00E97698"/>
    <w:rsid w:val="00EA5977"/>
    <w:rsid w:val="00EB23BE"/>
    <w:rsid w:val="00ED1460"/>
    <w:rsid w:val="00EE253F"/>
    <w:rsid w:val="00EE30FC"/>
    <w:rsid w:val="00F021E2"/>
    <w:rsid w:val="00F02F35"/>
    <w:rsid w:val="00F035A5"/>
    <w:rsid w:val="00F046E5"/>
    <w:rsid w:val="00F12743"/>
    <w:rsid w:val="00F139F5"/>
    <w:rsid w:val="00F37526"/>
    <w:rsid w:val="00F40F78"/>
    <w:rsid w:val="00F46470"/>
    <w:rsid w:val="00F5245D"/>
    <w:rsid w:val="00F54860"/>
    <w:rsid w:val="00F60A41"/>
    <w:rsid w:val="00F6158F"/>
    <w:rsid w:val="00F64B4E"/>
    <w:rsid w:val="00F653E2"/>
    <w:rsid w:val="00F666F4"/>
    <w:rsid w:val="00F7257E"/>
    <w:rsid w:val="00F75E7B"/>
    <w:rsid w:val="00F76484"/>
    <w:rsid w:val="00F82822"/>
    <w:rsid w:val="00F85985"/>
    <w:rsid w:val="00F93BE3"/>
    <w:rsid w:val="00F94359"/>
    <w:rsid w:val="00F96F86"/>
    <w:rsid w:val="00FA408E"/>
    <w:rsid w:val="00FA469F"/>
    <w:rsid w:val="00FA7948"/>
    <w:rsid w:val="00FC1572"/>
    <w:rsid w:val="00FE000F"/>
    <w:rsid w:val="00FE199C"/>
    <w:rsid w:val="00FE7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0105E7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C9689-FE49-4045-8746-B38F3A4BC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6</Pages>
  <Words>1723</Words>
  <Characters>9825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Praphensri Puttaluck (TH)</cp:lastModifiedBy>
  <cp:revision>50</cp:revision>
  <cp:lastPrinted>2023-02-24T01:31:00Z</cp:lastPrinted>
  <dcterms:created xsi:type="dcterms:W3CDTF">2021-02-23T09:18:00Z</dcterms:created>
  <dcterms:modified xsi:type="dcterms:W3CDTF">2023-02-24T01:31:00Z</dcterms:modified>
</cp:coreProperties>
</file>