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759DCAAB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661552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EB04F0" w:rsidRDefault="009A0536" w:rsidP="0036517F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6B6760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ต่อ</w:t>
      </w:r>
      <w:r w:rsidR="00871C88"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ผู้ถือหุ้นและคณะกรรมการของ</w:t>
      </w: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บริษัท </w:t>
      </w:r>
      <w:r w:rsidR="0060746C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มิลล์คอน</w:t>
      </w:r>
      <w:r w:rsidR="0060746C" w:rsidRPr="00EB04F0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60746C"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สตีล </w:t>
      </w: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จำกัด </w:t>
      </w:r>
      <w:r w:rsidRPr="00EB04F0">
        <w:rPr>
          <w:rFonts w:asciiTheme="minorBidi" w:hAnsiTheme="minorBidi" w:cstheme="minorBidi"/>
          <w:b/>
          <w:bCs/>
          <w:sz w:val="28"/>
          <w:szCs w:val="28"/>
        </w:rPr>
        <w:t>(</w:t>
      </w: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>มหาชน</w:t>
      </w:r>
      <w:r w:rsidR="00145F98" w:rsidRPr="00EB04F0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28A43005" w14:textId="00DE23BE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50DD51C" w14:textId="7C182CDB" w:rsidR="006232B2" w:rsidRPr="00DA5B58" w:rsidRDefault="00DF1958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A5B58">
        <w:rPr>
          <w:rFonts w:asciiTheme="minorBidi" w:hAnsiTheme="minorBidi" w:cstheme="minorBidi"/>
          <w:b/>
          <w:bCs/>
          <w:sz w:val="28"/>
          <w:szCs w:val="28"/>
          <w:cs/>
        </w:rPr>
        <w:t>ความเห็น</w:t>
      </w:r>
    </w:p>
    <w:p w14:paraId="765047C4" w14:textId="77777777" w:rsidR="006232B2" w:rsidRPr="00DA5B58" w:rsidRDefault="006232B2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5F6643E" w14:textId="5E213302" w:rsidR="00DE4F0E" w:rsidRPr="00DA5B58" w:rsidRDefault="00DE4F0E" w:rsidP="00B83FD3">
      <w:pPr>
        <w:autoSpaceDE w:val="0"/>
        <w:autoSpaceDN w:val="0"/>
        <w:adjustRightInd w:val="0"/>
        <w:spacing w:before="0" w:after="0" w:line="240" w:lineRule="auto"/>
        <w:ind w:left="18" w:right="-21" w:hanging="9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ข้าพเจ้าได้ตรวจสอบงบการเงินรวมของ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บริษัท </w:t>
      </w:r>
      <w:r w:rsidR="003C0493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มิลล์คอน สตีล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จำกัด (มหาชน)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และบริษัทย่อย (กลุ่มบริษัท)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และของเฉพาะบริษัท </w:t>
      </w:r>
      <w:r w:rsidR="003C0493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มิลล์คอน สตีล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จำกัด (มหาชน)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(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บริษัท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 xml:space="preserve">) 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ตามลำดับ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 xml:space="preserve"> ซึ่งประกอบด้วยงบแสดงฐานะการเงินรวมและงบแสดงฐานะการเงินเฉพาะกิจการ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ณ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วันที่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31 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ธันวาคม 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>256</w:t>
      </w:r>
      <w:r w:rsidR="00A42098">
        <w:rPr>
          <w:rFonts w:asciiTheme="minorBidi" w:eastAsia="Times New Roman" w:hAnsiTheme="minorBidi" w:cstheme="minorBidi"/>
          <w:color w:val="000000"/>
          <w:sz w:val="28"/>
        </w:rPr>
        <w:t>5</w:t>
      </w:r>
      <w:r w:rsidR="00B83FD3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="00841351" w:rsidRPr="00DA5B58">
        <w:rPr>
          <w:rFonts w:asciiTheme="minorBidi" w:eastAsia="Times New Roman" w:hAnsiTheme="minorBidi" w:cstheme="minorBidi"/>
          <w:color w:val="000000"/>
          <w:sz w:val="28"/>
        </w:rPr>
        <w:br/>
      </w:r>
      <w:r w:rsidRPr="00DA5B58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และงบกระแสเงินสดเฉพาะกิจการ</w:t>
      </w:r>
      <w:r w:rsidR="00CB3813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สำหรับปีสิ้นสุดวันเดียวกัน</w:t>
      </w:r>
      <w:r w:rsidR="00137262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และ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หมายเหตุ</w:t>
      </w:r>
      <w:r w:rsidR="00137262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ประกอบงบการเงินรวมถึง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สรุปนโยบายการบัญชีที่สำคัญ</w:t>
      </w:r>
    </w:p>
    <w:p w14:paraId="4EB93E32" w14:textId="2BD10202" w:rsidR="00DE4F0E" w:rsidRPr="00DA5B58" w:rsidRDefault="00DE4F0E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C46C632" w14:textId="5B6C7E38" w:rsidR="00DF1958" w:rsidRPr="00DA5B58" w:rsidRDefault="00DF1958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A5B58">
        <w:rPr>
          <w:rFonts w:asciiTheme="minorBidi" w:hAnsiTheme="minorBidi" w:cstheme="min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="00A339BE" w:rsidRPr="00DA5B58">
        <w:rPr>
          <w:rFonts w:asciiTheme="minorBidi" w:hAnsiTheme="minorBidi" w:cstheme="minorBidi"/>
          <w:sz w:val="28"/>
          <w:szCs w:val="28"/>
        </w:rPr>
        <w:br/>
      </w:r>
      <w:r w:rsidRPr="00DA5B58">
        <w:rPr>
          <w:rFonts w:asciiTheme="minorBidi" w:hAnsiTheme="minorBidi" w:cstheme="minorBidi"/>
          <w:sz w:val="28"/>
          <w:szCs w:val="28"/>
          <w:cs/>
        </w:rPr>
        <w:t xml:space="preserve">ของกลุ่มบริษัทและบริษัท ตามลำดับ ณ วันที่ </w:t>
      </w:r>
      <w:r w:rsidR="00EB04F0" w:rsidRPr="00DA5B58">
        <w:rPr>
          <w:rFonts w:asciiTheme="minorBidi" w:hAnsiTheme="minorBidi" w:cstheme="minorBidi"/>
          <w:sz w:val="28"/>
          <w:szCs w:val="28"/>
        </w:rPr>
        <w:t>31</w:t>
      </w:r>
      <w:r w:rsidRPr="00DA5B5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EB04F0" w:rsidRPr="00DA5B58">
        <w:rPr>
          <w:rFonts w:asciiTheme="minorBidi" w:hAnsiTheme="minorBidi" w:cstheme="minorBidi"/>
          <w:sz w:val="28"/>
          <w:szCs w:val="28"/>
        </w:rPr>
        <w:t>256</w:t>
      </w:r>
      <w:r w:rsidR="004716F6">
        <w:rPr>
          <w:rFonts w:asciiTheme="minorBidi" w:hAnsiTheme="minorBidi" w:cstheme="minorBidi"/>
          <w:sz w:val="28"/>
          <w:szCs w:val="28"/>
        </w:rPr>
        <w:t>5</w:t>
      </w:r>
      <w:r w:rsidRPr="00DA5B58">
        <w:rPr>
          <w:rFonts w:asciiTheme="minorBidi" w:hAnsiTheme="minorBidi" w:cstheme="min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6DDA004" w14:textId="77777777" w:rsidR="00D4331B" w:rsidRPr="00DA5B58" w:rsidRDefault="00D4331B" w:rsidP="00B351DC">
      <w:pPr>
        <w:pStyle w:val="Default"/>
        <w:jc w:val="thaiDistribute"/>
        <w:rPr>
          <w:rFonts w:asciiTheme="minorBidi" w:hAnsiTheme="minorBidi" w:cstheme="minorBidi"/>
          <w:sz w:val="28"/>
        </w:rPr>
      </w:pPr>
    </w:p>
    <w:p w14:paraId="1BA9EC2A" w14:textId="08FA037C" w:rsidR="00CE0495" w:rsidRPr="00DA5B58" w:rsidRDefault="00DF1958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A5B58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เกณฑ์ในการแสดงความเห็น</w:t>
      </w:r>
    </w:p>
    <w:p w14:paraId="776D2D1E" w14:textId="54C72307" w:rsidR="0099625F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2945DBB" w14:textId="0BEFABD8" w:rsidR="008E24FF" w:rsidRPr="00646325" w:rsidRDefault="008E24FF" w:rsidP="008E24FF">
      <w:pPr>
        <w:spacing w:before="0" w:after="0" w:line="240" w:lineRule="auto"/>
        <w:ind w:left="9" w:right="-30" w:firstLine="7"/>
        <w:rPr>
          <w:rFonts w:asciiTheme="minorBidi" w:eastAsia="Times New Roman" w:hAnsiTheme="minorBidi" w:cstheme="minorBidi"/>
          <w:color w:val="000000"/>
          <w:sz w:val="28"/>
          <w:rtl/>
          <w:cs/>
        </w:rPr>
      </w:pP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137262">
        <w:rPr>
          <w:rFonts w:asciiTheme="minorBidi" w:eastAsia="Times New Roman" w:hAnsiTheme="minorBidi" w:cstheme="minorBidi"/>
          <w:color w:val="000000"/>
          <w:sz w:val="28"/>
          <w:cs/>
        </w:rPr>
        <w:t>ใน</w:t>
      </w:r>
      <w:r w:rsidRPr="00137262">
        <w:rPr>
          <w:rFonts w:asciiTheme="minorBidi" w:eastAsia="Times New Roman" w:hAnsiTheme="minorBidi" w:cstheme="minorBidi" w:hint="cs"/>
          <w:color w:val="000000"/>
          <w:sz w:val="28"/>
          <w:cs/>
        </w:rPr>
        <w:t>วรรค</w:t>
      </w:r>
      <w:r w:rsidRPr="00137262">
        <w:rPr>
          <w:rFonts w:asciiTheme="minorBidi" w:eastAsia="Times New Roman" w:hAnsiTheme="minorBidi" w:cstheme="minorBidi"/>
          <w:color w:val="000000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าพเจ้ามีความเป็นอิสระจากกลุ่ม</w:t>
      </w:r>
      <w:r w:rsidRPr="000A16CB">
        <w:rPr>
          <w:rFonts w:asciiTheme="minorBidi" w:eastAsia="Times New Roman" w:hAnsiTheme="minorBidi" w:cstheme="minorBidi"/>
          <w:color w:val="000000"/>
          <w:sz w:val="28"/>
          <w:cs/>
        </w:rPr>
        <w:t>บริษัท</w:t>
      </w:r>
      <w:r w:rsidRPr="000A16CB">
        <w:rPr>
          <w:rFonts w:ascii="Cordia New" w:eastAsia="Times New Roman" w:hAnsi="Cordia New"/>
          <w:color w:val="000000"/>
          <w:sz w:val="28"/>
          <w:cs/>
        </w:rPr>
        <w:t>และบริษัทตาม</w:t>
      </w:r>
      <w:r w:rsidR="00DE7AA1" w:rsidRPr="000A16CB">
        <w:rPr>
          <w:rFonts w:ascii="Cordia New" w:hAnsi="Cordia New"/>
          <w:i/>
          <w:iCs/>
          <w:spacing w:val="-6"/>
          <w:sz w:val="28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="00DE7AA1" w:rsidRPr="000A16CB">
        <w:rPr>
          <w:rFonts w:ascii="Cordia New" w:hAnsi="Cordia New"/>
          <w:spacing w:val="-6"/>
          <w:sz w:val="28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DE7AA1" w:rsidRPr="000A16CB">
        <w:rPr>
          <w:rFonts w:ascii="Cordia New" w:hAnsi="Cordia New"/>
          <w:spacing w:val="-6"/>
          <w:sz w:val="28"/>
        </w:rPr>
        <w:t xml:space="preserve"> </w:t>
      </w:r>
      <w:r w:rsidRPr="000A16CB">
        <w:rPr>
          <w:rFonts w:ascii="Cordia New" w:eastAsia="Times New Roman" w:hAnsi="Cordia New"/>
          <w:color w:val="000000"/>
          <w:sz w:val="28"/>
          <w:cs/>
        </w:rPr>
        <w:t>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A16CB">
        <w:rPr>
          <w:rFonts w:ascii="Cordia New" w:eastAsia="Times New Roman" w:hAnsi="Cordia New"/>
          <w:color w:val="000000"/>
          <w:sz w:val="28"/>
        </w:rPr>
        <w:t xml:space="preserve"> </w:t>
      </w:r>
      <w:r w:rsidRPr="000A16CB">
        <w:rPr>
          <w:rFonts w:ascii="Cordia New" w:eastAsia="Times New Roman" w:hAnsi="Cordia New"/>
          <w:color w:val="000000"/>
          <w:sz w:val="28"/>
          <w:cs/>
        </w:rPr>
        <w:t xml:space="preserve">ๆ </w:t>
      </w:r>
      <w:r w:rsidR="000A16CB" w:rsidRPr="000A16CB">
        <w:rPr>
          <w:rFonts w:ascii="Cordia New" w:hAnsi="Cordia New"/>
          <w:sz w:val="28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AA84E5" w14:textId="77A1E95A" w:rsidR="00203ADE" w:rsidRDefault="00203ADE" w:rsidP="00646325">
      <w:pPr>
        <w:spacing w:before="0" w:after="0" w:line="240" w:lineRule="auto"/>
        <w:ind w:left="9" w:right="-30" w:firstLine="7"/>
        <w:rPr>
          <w:rFonts w:asciiTheme="minorBidi" w:eastAsia="Times New Roman" w:hAnsiTheme="minorBidi"/>
          <w:color w:val="000000"/>
          <w:sz w:val="28"/>
          <w:cs/>
        </w:rPr>
      </w:pPr>
      <w:r>
        <w:rPr>
          <w:rFonts w:asciiTheme="minorBidi" w:eastAsia="Times New Roman" w:hAnsiTheme="minorBidi"/>
          <w:color w:val="000000"/>
          <w:sz w:val="28"/>
          <w:cs/>
        </w:rPr>
        <w:br w:type="page"/>
      </w:r>
    </w:p>
    <w:p w14:paraId="05662D92" w14:textId="494BEF2A" w:rsidR="009A0536" w:rsidRPr="00727D09" w:rsidRDefault="00D4331B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51DC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  <w:r w:rsidRPr="00B351DC">
        <w:rPr>
          <w:rFonts w:asciiTheme="minorBidi" w:hAnsiTheme="minorBidi" w:cstheme="minorBidi"/>
          <w:b/>
          <w:bCs/>
          <w:sz w:val="28"/>
          <w:szCs w:val="28"/>
        </w:rPr>
        <w:cr/>
      </w:r>
    </w:p>
    <w:p w14:paraId="05EEFB8A" w14:textId="794A78D1" w:rsidR="00887F6A" w:rsidRDefault="0009681A" w:rsidP="00887F6A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A244E9">
        <w:rPr>
          <w:rFonts w:asciiTheme="minorBidi" w:hAnsiTheme="minorBidi" w:cs="Cordia New"/>
          <w:sz w:val="28"/>
          <w:szCs w:val="28"/>
          <w:cs/>
        </w:rPr>
        <w:t>ข้าพเจ้าขอให้สังเกตหมายเหตุ</w:t>
      </w:r>
      <w:r w:rsidRPr="004978B7">
        <w:rPr>
          <w:rFonts w:asciiTheme="minorBidi" w:hAnsiTheme="minorBidi" w:cs="Cordia New"/>
          <w:sz w:val="28"/>
          <w:szCs w:val="28"/>
          <w:cs/>
        </w:rPr>
        <w:t>ประกอบงบการเงิน</w:t>
      </w:r>
      <w:r w:rsidRPr="00E92780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="00EB04F0" w:rsidRPr="00E92780">
        <w:rPr>
          <w:rFonts w:asciiTheme="minorBidi" w:hAnsiTheme="minorBidi" w:cs="Cordia New"/>
          <w:sz w:val="28"/>
          <w:szCs w:val="28"/>
        </w:rPr>
        <w:t>3</w:t>
      </w:r>
      <w:r w:rsidRPr="00E92780">
        <w:rPr>
          <w:rFonts w:asciiTheme="minorBidi" w:hAnsiTheme="minorBidi" w:cs="Cordia New"/>
          <w:sz w:val="28"/>
          <w:szCs w:val="28"/>
          <w:cs/>
        </w:rPr>
        <w:t xml:space="preserve"> ซึ่งระบุว่า</w:t>
      </w:r>
      <w:r w:rsidR="00AB7C52" w:rsidRPr="00E9278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B7C52" w:rsidRPr="00E92780">
        <w:rPr>
          <w:rFonts w:ascii="Cordia New" w:hAnsi="Cordia New" w:cs="Cordia New" w:hint="cs"/>
          <w:sz w:val="28"/>
          <w:szCs w:val="28"/>
          <w:cs/>
        </w:rPr>
        <w:t>สำหรับปีสิ้นสุดวันที่</w:t>
      </w:r>
      <w:r w:rsidR="00AB7C52" w:rsidRPr="00E92780">
        <w:rPr>
          <w:rFonts w:ascii="Cordia New" w:hAnsi="Cordia New" w:cs="Cordia New"/>
          <w:sz w:val="28"/>
          <w:szCs w:val="28"/>
        </w:rPr>
        <w:t xml:space="preserve"> 31 </w:t>
      </w:r>
      <w:r w:rsidR="00AB7C52" w:rsidRPr="00E92780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B7C52" w:rsidRPr="00E92780">
        <w:rPr>
          <w:rFonts w:ascii="Cordia New" w:hAnsi="Cordia New" w:cs="Cordia New"/>
          <w:sz w:val="28"/>
          <w:szCs w:val="28"/>
        </w:rPr>
        <w:t xml:space="preserve">2565 </w:t>
      </w:r>
      <w:r w:rsidR="00AB7C52" w:rsidRPr="00E92780">
        <w:rPr>
          <w:rFonts w:ascii="Cordia New" w:hAnsi="Cordia New" w:cs="Cordia New" w:hint="cs"/>
          <w:sz w:val="28"/>
          <w:szCs w:val="28"/>
          <w:cs/>
        </w:rPr>
        <w:t xml:space="preserve">บริษัทมีขาดทุนหลังภาษีจำนวน </w:t>
      </w:r>
      <w:r w:rsidR="00A427E5" w:rsidRPr="00E92780">
        <w:rPr>
          <w:rFonts w:ascii="Cordia New" w:hAnsi="Cordia New" w:cs="Cordia New"/>
          <w:sz w:val="28"/>
          <w:szCs w:val="28"/>
        </w:rPr>
        <w:t>754.</w:t>
      </w:r>
      <w:r w:rsidR="00E64E52" w:rsidRPr="00E92780">
        <w:rPr>
          <w:rFonts w:ascii="Cordia New" w:hAnsi="Cordia New" w:cs="Cordia New"/>
          <w:sz w:val="28"/>
          <w:szCs w:val="28"/>
        </w:rPr>
        <w:t>50</w:t>
      </w:r>
      <w:r w:rsidR="00AB7C52" w:rsidRPr="00E92780">
        <w:rPr>
          <w:rFonts w:ascii="Cordia New" w:hAnsi="Cordia New" w:cs="Cordia New"/>
          <w:sz w:val="28"/>
          <w:szCs w:val="28"/>
        </w:rPr>
        <w:t xml:space="preserve"> </w:t>
      </w:r>
      <w:r w:rsidR="00AB7C52" w:rsidRPr="00E92780">
        <w:rPr>
          <w:rFonts w:ascii="Cordia New" w:hAnsi="Cordia New" w:cs="Cordia New" w:hint="cs"/>
          <w:sz w:val="28"/>
          <w:szCs w:val="28"/>
          <w:cs/>
        </w:rPr>
        <w:t>ล้านบาท และ</w:t>
      </w:r>
      <w:r w:rsidRPr="00E92780">
        <w:rPr>
          <w:rFonts w:asciiTheme="minorBidi" w:hAnsiTheme="minorBidi" w:cs="Cordia New"/>
          <w:sz w:val="28"/>
          <w:szCs w:val="28"/>
          <w:cs/>
        </w:rPr>
        <w:t xml:space="preserve"> ณ วันที่ </w:t>
      </w:r>
      <w:r w:rsidR="00EB04F0" w:rsidRPr="00E92780">
        <w:rPr>
          <w:rFonts w:asciiTheme="minorBidi" w:hAnsiTheme="minorBidi" w:cs="Cordia New"/>
          <w:sz w:val="28"/>
          <w:szCs w:val="28"/>
        </w:rPr>
        <w:t>31</w:t>
      </w:r>
      <w:r w:rsidRPr="00E92780">
        <w:rPr>
          <w:rFonts w:asciiTheme="minorBidi" w:hAnsiTheme="minorBidi" w:cs="Cordia New"/>
          <w:sz w:val="28"/>
          <w:szCs w:val="28"/>
          <w:cs/>
        </w:rPr>
        <w:t xml:space="preserve"> ธันวาคม</w:t>
      </w:r>
      <w:r w:rsidRPr="004978B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B04F0" w:rsidRPr="004978B7">
        <w:rPr>
          <w:rFonts w:asciiTheme="minorBidi" w:hAnsiTheme="minorBidi" w:cs="Cordia New"/>
          <w:sz w:val="28"/>
          <w:szCs w:val="28"/>
        </w:rPr>
        <w:t>256</w:t>
      </w:r>
      <w:r w:rsidR="0033008B">
        <w:rPr>
          <w:rFonts w:asciiTheme="minorBidi" w:hAnsiTheme="minorBidi" w:cs="Cordia New"/>
          <w:sz w:val="28"/>
          <w:szCs w:val="28"/>
        </w:rPr>
        <w:t>5</w:t>
      </w:r>
      <w:r w:rsidRPr="004978B7">
        <w:rPr>
          <w:rFonts w:asciiTheme="minorBidi" w:hAnsiTheme="minorBidi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bookmarkStart w:id="0" w:name="_Hlk65529323"/>
      <w:r w:rsidR="008533C5">
        <w:rPr>
          <w:rFonts w:asciiTheme="minorBidi" w:hAnsiTheme="minorBidi" w:cstheme="minorBidi"/>
          <w:sz w:val="28"/>
        </w:rPr>
        <w:t>3,181.95</w:t>
      </w:r>
      <w:r w:rsidR="00215D32" w:rsidRPr="004978B7">
        <w:rPr>
          <w:rFonts w:asciiTheme="minorBidi" w:hAnsiTheme="minorBidi" w:cs="Cordia New"/>
          <w:sz w:val="28"/>
          <w:szCs w:val="28"/>
        </w:rPr>
        <w:t xml:space="preserve"> </w:t>
      </w:r>
      <w:bookmarkEnd w:id="0"/>
      <w:r w:rsidRPr="004978B7">
        <w:rPr>
          <w:rFonts w:asciiTheme="minorBidi" w:hAnsiTheme="minorBidi" w:cs="Cordia New"/>
          <w:sz w:val="28"/>
          <w:szCs w:val="28"/>
          <w:cs/>
        </w:rPr>
        <w:t xml:space="preserve">ล้านบาท และจำนวน </w:t>
      </w:r>
      <w:bookmarkStart w:id="1" w:name="_Hlk65529339"/>
      <w:r w:rsidR="008F2463">
        <w:rPr>
          <w:rFonts w:asciiTheme="minorBidi" w:hAnsiTheme="minorBidi" w:cstheme="minorBidi"/>
          <w:sz w:val="28"/>
        </w:rPr>
        <w:t>1,983.</w:t>
      </w:r>
      <w:r w:rsidR="00B25193">
        <w:rPr>
          <w:rFonts w:asciiTheme="minorBidi" w:hAnsiTheme="minorBidi" w:cstheme="minorBidi"/>
          <w:sz w:val="28"/>
        </w:rPr>
        <w:t>53</w:t>
      </w:r>
      <w:r w:rsidR="00215D32" w:rsidRPr="004978B7">
        <w:rPr>
          <w:rFonts w:asciiTheme="minorBidi" w:hAnsiTheme="minorBidi" w:cs="Cordia New"/>
          <w:sz w:val="28"/>
          <w:szCs w:val="28"/>
        </w:rPr>
        <w:t xml:space="preserve"> </w:t>
      </w:r>
      <w:bookmarkEnd w:id="1"/>
      <w:r w:rsidRPr="004978B7">
        <w:rPr>
          <w:rFonts w:asciiTheme="minorBidi" w:hAnsiTheme="minorBidi" w:cs="Cordia New"/>
          <w:sz w:val="28"/>
          <w:szCs w:val="28"/>
          <w:cs/>
        </w:rPr>
        <w:t>ล้าน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บาทตามลำดับ </w:t>
      </w:r>
      <w:r w:rsidRPr="00A244E9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</w:rPr>
        <w:t>256</w:t>
      </w:r>
      <w:r w:rsidR="0033008B">
        <w:rPr>
          <w:rFonts w:asciiTheme="minorBidi" w:hAnsiTheme="minorBidi" w:cs="Cordia New"/>
          <w:i/>
          <w:iCs/>
          <w:sz w:val="28"/>
          <w:szCs w:val="28"/>
        </w:rPr>
        <w:t>4</w:t>
      </w:r>
      <w:r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: จำนวน </w:t>
      </w:r>
      <w:r w:rsidR="0033008B" w:rsidRPr="0033008B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4,026.73 </w:t>
      </w:r>
      <w:r w:rsidRPr="00A244E9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ล้านบาท </w:t>
      </w:r>
      <w:r w:rsidR="00BA2031">
        <w:rPr>
          <w:rFonts w:asciiTheme="minorBidi" w:hAnsiTheme="minorBidi" w:cs="Cordia New"/>
          <w:i/>
          <w:iCs/>
          <w:spacing w:val="-2"/>
          <w:sz w:val="28"/>
          <w:szCs w:val="28"/>
        </w:rPr>
        <w:br/>
      </w:r>
      <w:r w:rsidRPr="00A244E9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และ </w:t>
      </w:r>
      <w:r w:rsidR="0033008B" w:rsidRPr="0033008B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2,694.42 </w:t>
      </w:r>
      <w:r w:rsidRPr="00A244E9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>ล้านบาท ตามลำดับ)</w:t>
      </w:r>
      <w:r w:rsidRPr="00A244E9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 ทั้งนี้กลุ่มบริษัทและบริษัทยังมีวงเงินสินเชื่อที่ยังไม่ได้เบิกใช้จำนวน </w:t>
      </w:r>
      <w:r w:rsidR="00A87C64">
        <w:rPr>
          <w:rFonts w:asciiTheme="minorBidi" w:hAnsiTheme="minorBidi" w:cstheme="minorBidi"/>
          <w:sz w:val="28"/>
        </w:rPr>
        <w:t>2,032.50</w:t>
      </w:r>
      <w:r w:rsidR="00871CE4" w:rsidRPr="00A244E9">
        <w:rPr>
          <w:rFonts w:asciiTheme="minorBidi" w:hAnsiTheme="minorBidi" w:cs="Cordia New"/>
          <w:sz w:val="28"/>
          <w:szCs w:val="28"/>
        </w:rPr>
        <w:t xml:space="preserve"> 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ล้านบาท </w:t>
      </w:r>
      <w:r w:rsidR="00A87C64">
        <w:rPr>
          <w:rFonts w:asciiTheme="minorBidi" w:hAnsiTheme="minorBidi" w:cs="Cordia New"/>
          <w:sz w:val="28"/>
          <w:szCs w:val="28"/>
        </w:rPr>
        <w:br/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="00A87C64">
        <w:rPr>
          <w:rFonts w:asciiTheme="minorBidi" w:hAnsiTheme="minorBidi" w:cstheme="minorBidi"/>
          <w:sz w:val="28"/>
        </w:rPr>
        <w:t>1,803.55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</w:t>
      </w:r>
      <w:r w:rsidR="00B342E3" w:rsidRPr="00A244E9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</w:rPr>
        <w:t>256</w:t>
      </w:r>
      <w:r w:rsidR="0033008B">
        <w:rPr>
          <w:rFonts w:asciiTheme="minorBidi" w:hAnsiTheme="minorBidi" w:cs="Cordia New"/>
          <w:i/>
          <w:iCs/>
          <w:sz w:val="28"/>
          <w:szCs w:val="28"/>
        </w:rPr>
        <w:t>4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: จำนวน </w:t>
      </w:r>
      <w:r w:rsidR="0033008B" w:rsidRPr="0033008B">
        <w:rPr>
          <w:rFonts w:asciiTheme="minorBidi" w:hAnsiTheme="minorBidi" w:cs="Cordia New"/>
          <w:i/>
          <w:iCs/>
          <w:sz w:val="28"/>
          <w:szCs w:val="28"/>
        </w:rPr>
        <w:t>2,</w:t>
      </w:r>
      <w:r w:rsidR="002329FD">
        <w:rPr>
          <w:rFonts w:asciiTheme="minorBidi" w:hAnsiTheme="minorBidi" w:cs="Cordia New"/>
          <w:i/>
          <w:iCs/>
          <w:sz w:val="28"/>
          <w:szCs w:val="28"/>
        </w:rPr>
        <w:t>4</w:t>
      </w:r>
      <w:r w:rsidR="0033008B" w:rsidRPr="0033008B">
        <w:rPr>
          <w:rFonts w:asciiTheme="minorBidi" w:hAnsiTheme="minorBidi" w:cs="Cordia New"/>
          <w:i/>
          <w:iCs/>
          <w:sz w:val="28"/>
          <w:szCs w:val="28"/>
        </w:rPr>
        <w:t xml:space="preserve">57.86 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ล้านบาท และ </w:t>
      </w:r>
      <w:r w:rsidR="0033008B" w:rsidRPr="0033008B">
        <w:rPr>
          <w:rFonts w:asciiTheme="minorBidi" w:hAnsiTheme="minorBidi" w:cs="Cordia New"/>
          <w:i/>
          <w:iCs/>
          <w:sz w:val="28"/>
          <w:szCs w:val="28"/>
        </w:rPr>
        <w:t>2,</w:t>
      </w:r>
      <w:r w:rsidR="002329FD">
        <w:rPr>
          <w:rFonts w:asciiTheme="minorBidi" w:hAnsiTheme="minorBidi" w:cs="Cordia New"/>
          <w:i/>
          <w:iCs/>
          <w:sz w:val="28"/>
          <w:szCs w:val="28"/>
        </w:rPr>
        <w:t>2</w:t>
      </w:r>
      <w:r w:rsidR="0033008B" w:rsidRPr="0033008B">
        <w:rPr>
          <w:rFonts w:asciiTheme="minorBidi" w:hAnsiTheme="minorBidi" w:cs="Cordia New"/>
          <w:i/>
          <w:iCs/>
          <w:sz w:val="28"/>
          <w:szCs w:val="28"/>
        </w:rPr>
        <w:t>38.98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ตามลำดับ)</w:t>
      </w:r>
      <w:r w:rsidR="00F5693E" w:rsidRPr="00A244E9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Pr="00A244E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A87C64">
        <w:rPr>
          <w:rFonts w:ascii="Cordia New" w:hAnsi="Cordia New" w:cs="Cordia New"/>
          <w:sz w:val="28"/>
          <w:szCs w:val="28"/>
        </w:rPr>
        <w:br/>
      </w:r>
      <w:r w:rsidR="00F5693E" w:rsidRPr="00A244E9">
        <w:rPr>
          <w:rFonts w:ascii="Cordia New" w:hAnsi="Cordia New" w:cs="Cordia New"/>
          <w:sz w:val="28"/>
          <w:szCs w:val="28"/>
        </w:rPr>
        <w:t>31</w:t>
      </w:r>
      <w:r w:rsidRPr="00A244E9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C25977">
        <w:rPr>
          <w:rFonts w:ascii="Cordia New" w:hAnsi="Cordia New" w:cs="Cordia New"/>
          <w:sz w:val="28"/>
          <w:szCs w:val="28"/>
        </w:rPr>
        <w:t>256</w:t>
      </w:r>
      <w:r w:rsidR="0033008B">
        <w:rPr>
          <w:rFonts w:ascii="Cordia New" w:hAnsi="Cordia New" w:cs="Cordia New"/>
          <w:sz w:val="28"/>
          <w:szCs w:val="28"/>
        </w:rPr>
        <w:t>5</w:t>
      </w:r>
      <w:r w:rsidR="00C25977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9364C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5693E" w:rsidRPr="00A244E9">
        <w:rPr>
          <w:rFonts w:ascii="Cordia New" w:hAnsi="Cordia New" w:cs="Cordia New"/>
          <w:sz w:val="28"/>
          <w:szCs w:val="28"/>
        </w:rPr>
        <w:t>256</w:t>
      </w:r>
      <w:r w:rsidR="0033008B">
        <w:rPr>
          <w:rFonts w:ascii="Cordia New" w:hAnsi="Cordia New" w:cs="Cordia New"/>
          <w:sz w:val="28"/>
          <w:szCs w:val="28"/>
        </w:rPr>
        <w:t>4</w:t>
      </w:r>
      <w:r w:rsidRPr="00A244E9">
        <w:rPr>
          <w:rFonts w:ascii="Cordia New" w:hAnsi="Cordia New" w:cs="Cordia New"/>
          <w:sz w:val="28"/>
          <w:szCs w:val="28"/>
          <w:cs/>
        </w:rPr>
        <w:t xml:space="preserve"> กลุ่มบริษัทผิดเงื่อนไขในสัญญาเงินกู้ในการดำรงสัดส่วนทาง</w:t>
      </w:r>
      <w:r w:rsidRPr="00892A0B">
        <w:rPr>
          <w:rFonts w:ascii="Cordia New" w:hAnsi="Cordia New" w:cs="Cordia New"/>
          <w:sz w:val="28"/>
          <w:szCs w:val="28"/>
          <w:cs/>
        </w:rPr>
        <w:t>การเงินที่ถูกกำหนดไว้ตามสัญญาเงินกู้ และธนาคารมีสิทธิกำหนดให้หนี้ทั้งหมด หรือส่วนหนึ่งส่วนใดของหนี้ และเงินจำนวนอื่น</w:t>
      </w:r>
      <w:r w:rsidR="0099700C" w:rsidRPr="00892A0B">
        <w:rPr>
          <w:rFonts w:ascii="Cordia New" w:hAnsi="Cordia New" w:cs="Cordia New"/>
          <w:sz w:val="28"/>
          <w:szCs w:val="28"/>
        </w:rPr>
        <w:t xml:space="preserve"> </w:t>
      </w:r>
      <w:r w:rsidRPr="00892A0B">
        <w:rPr>
          <w:rFonts w:ascii="Cordia New" w:hAnsi="Cordia New" w:cs="Cordia New"/>
          <w:sz w:val="28"/>
          <w:szCs w:val="28"/>
          <w:cs/>
        </w:rPr>
        <w:t>ๆ ทั้งสิ้น ต้องชำระในทันทีโดยไม่ต้องทวงถาม อย่างไรก็ตามบริษัทได้รับหนังสือแจ้งอนุโลมเงื่อนไขทางการเงิน</w:t>
      </w:r>
      <w:r w:rsidR="008D0846" w:rsidRPr="00892A0B">
        <w:rPr>
          <w:rFonts w:ascii="Cordia New" w:hAnsi="Cordia New" w:cs="Cordia New"/>
          <w:sz w:val="28"/>
          <w:szCs w:val="28"/>
        </w:rPr>
        <w:t xml:space="preserve"> </w:t>
      </w:r>
      <w:r w:rsidRPr="00892A0B">
        <w:rPr>
          <w:rFonts w:ascii="Cordia New" w:hAnsi="Cordia New" w:cs="Cordia New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F5693E" w:rsidRPr="00892A0B">
        <w:rPr>
          <w:rFonts w:ascii="Cordia New" w:hAnsi="Cordia New" w:cs="Cordia New"/>
          <w:sz w:val="28"/>
          <w:szCs w:val="28"/>
        </w:rPr>
        <w:t>2</w:t>
      </w:r>
      <w:r w:rsidR="00EA68D2" w:rsidRPr="00892A0B">
        <w:rPr>
          <w:rFonts w:ascii="Cordia New" w:hAnsi="Cordia New" w:cs="Cordia New"/>
          <w:sz w:val="28"/>
          <w:szCs w:val="28"/>
        </w:rPr>
        <w:t>3</w:t>
      </w:r>
      <w:r w:rsidR="008D0846" w:rsidRPr="00892A0B">
        <w:rPr>
          <w:rFonts w:ascii="Cordia New" w:hAnsi="Cordia New" w:cs="Cordia New" w:hint="cs"/>
          <w:sz w:val="28"/>
          <w:szCs w:val="28"/>
          <w:cs/>
        </w:rPr>
        <w:t xml:space="preserve"> (เฉพาะสิทธิที่เกิดจาก</w:t>
      </w:r>
      <w:r w:rsidR="00436F28" w:rsidRPr="00892A0B">
        <w:rPr>
          <w:rFonts w:ascii="Cordia New" w:hAnsi="Cordia New" w:cs="Cordia New" w:hint="cs"/>
          <w:sz w:val="28"/>
          <w:szCs w:val="28"/>
          <w:cs/>
        </w:rPr>
        <w:t xml:space="preserve">การผิดสัญญาเงินกู้ที่เกิดขึ้นจนถึงวันที่ </w:t>
      </w:r>
      <w:r w:rsidR="00436F28" w:rsidRPr="00892A0B">
        <w:rPr>
          <w:rFonts w:ascii="Cordia New" w:hAnsi="Cordia New" w:cs="Cordia New"/>
          <w:sz w:val="28"/>
          <w:szCs w:val="28"/>
        </w:rPr>
        <w:t>31</w:t>
      </w:r>
      <w:r w:rsidR="00436F28" w:rsidRPr="00892A0B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436F28" w:rsidRPr="00892A0B">
        <w:rPr>
          <w:rFonts w:ascii="Cordia New" w:hAnsi="Cordia New" w:cs="Cordia New"/>
          <w:sz w:val="28"/>
          <w:szCs w:val="28"/>
        </w:rPr>
        <w:t>2565</w:t>
      </w:r>
      <w:r w:rsidR="00436F28" w:rsidRPr="00892A0B">
        <w:rPr>
          <w:rFonts w:ascii="Cordia New" w:hAnsi="Cordia New" w:cs="Cordia New" w:hint="cs"/>
          <w:sz w:val="28"/>
          <w:szCs w:val="28"/>
          <w:cs/>
        </w:rPr>
        <w:t xml:space="preserve"> และไม่</w:t>
      </w:r>
      <w:r w:rsidR="00B223B2" w:rsidRPr="00892A0B">
        <w:rPr>
          <w:rFonts w:ascii="Cordia New" w:hAnsi="Cordia New" w:cs="Cordia New" w:hint="cs"/>
          <w:sz w:val="28"/>
          <w:szCs w:val="28"/>
          <w:cs/>
        </w:rPr>
        <w:t xml:space="preserve">มีความแน่นอนที่ธนาคารจะอนุโลมเงื่อนไขดังกล่าวสำหรับการผิดสัญญาเงินกู้ที่เกิดขึ้นตั้งแต่วันที่ </w:t>
      </w:r>
      <w:r w:rsidR="00B223B2" w:rsidRPr="00892A0B">
        <w:rPr>
          <w:rFonts w:ascii="Cordia New" w:hAnsi="Cordia New" w:cs="Cordia New"/>
          <w:sz w:val="28"/>
          <w:szCs w:val="28"/>
        </w:rPr>
        <w:t xml:space="preserve">1 </w:t>
      </w:r>
      <w:r w:rsidR="00B223B2" w:rsidRPr="00892A0B">
        <w:rPr>
          <w:rFonts w:ascii="Cordia New" w:hAnsi="Cordia New" w:cs="Cordia New" w:hint="cs"/>
          <w:sz w:val="28"/>
          <w:szCs w:val="28"/>
          <w:cs/>
        </w:rPr>
        <w:t>มกราคม</w:t>
      </w:r>
      <w:r w:rsidR="00B223B2" w:rsidRPr="00892A0B">
        <w:rPr>
          <w:rFonts w:ascii="Cordia New" w:hAnsi="Cordia New" w:cs="Cordia New"/>
          <w:sz w:val="28"/>
          <w:szCs w:val="28"/>
        </w:rPr>
        <w:t xml:space="preserve"> 2566</w:t>
      </w:r>
      <w:r w:rsidR="00B223B2" w:rsidRPr="00892A0B">
        <w:rPr>
          <w:rFonts w:ascii="Cordia New" w:hAnsi="Cordia New" w:cs="Cordia New" w:hint="cs"/>
          <w:sz w:val="28"/>
          <w:szCs w:val="28"/>
          <w:cs/>
        </w:rPr>
        <w:t xml:space="preserve"> เป็นต้นไป)</w:t>
      </w:r>
      <w:r w:rsidR="00832945" w:rsidRPr="00892A0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75E95" w:rsidRPr="00892A0B">
        <w:rPr>
          <w:rFonts w:asciiTheme="minorBidi" w:eastAsia="Calibri" w:hAnsiTheme="minorBidi" w:cstheme="minorBidi" w:hint="cs"/>
          <w:sz w:val="28"/>
          <w:szCs w:val="28"/>
          <w:cs/>
        </w:rPr>
        <w:t>ทั้งนี้</w:t>
      </w:r>
      <w:r w:rsidR="00887F6A" w:rsidRPr="00892A0B">
        <w:rPr>
          <w:rFonts w:asciiTheme="minorBidi" w:eastAsia="Calibri" w:hAnsiTheme="minorBidi" w:cstheme="minorBidi" w:hint="cs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</w:t>
      </w:r>
      <w:r w:rsidR="00887F6A" w:rsidRPr="00892A0B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DC172F" w:rsidRPr="00892A0B">
        <w:rPr>
          <w:rFonts w:asciiTheme="minorBidi" w:eastAsia="Calibri" w:hAnsiTheme="minorBidi" w:cstheme="minorBidi"/>
          <w:color w:val="000000" w:themeColor="text1"/>
          <w:sz w:val="28"/>
          <w:szCs w:val="28"/>
        </w:rPr>
        <w:t xml:space="preserve"> </w:t>
      </w:r>
      <w:r w:rsidR="00292E04" w:rsidRPr="00892A0B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และดำเนิน</w:t>
      </w:r>
      <w:r w:rsidR="005419F7" w:rsidRPr="00892A0B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ธุรกิจได้อย่างต่อเนื่อง</w:t>
      </w:r>
      <w:r w:rsidR="00292E04" w:rsidRPr="00892A0B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bookmarkStart w:id="2" w:name="_Hlk33782553"/>
      <w:r w:rsidR="00887F6A" w:rsidRPr="00892A0B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C20247" w:rsidRPr="00892A0B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ปัจจัยในด้านสภาพคล่องของ</w:t>
      </w:r>
      <w:r w:rsidR="00C20247" w:rsidRPr="00892A0B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กลุ่มบริษัทและบริษัท</w:t>
      </w:r>
      <w:r w:rsidR="00C20247" w:rsidRPr="00892A0B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r w:rsidR="00C20247" w:rsidRPr="00892A0B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ความสามารถในการชำระหนี้เมื่อครบกำหนดและ</w:t>
      </w:r>
      <w:r w:rsidR="00C20247" w:rsidRPr="00892A0B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>การ</w:t>
      </w:r>
      <w:r w:rsidR="00C20247" w:rsidRPr="00892A0B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 xml:space="preserve">ดำเนินธุรกิจได้อย่างต่อเนื่อง </w:t>
      </w:r>
      <w:r w:rsidR="00887F6A" w:rsidRPr="00892A0B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</w:t>
      </w:r>
      <w:r w:rsidR="0099700C" w:rsidRPr="00892A0B">
        <w:rPr>
          <w:rFonts w:asciiTheme="minorBidi" w:eastAsia="Calibri" w:hAnsiTheme="minorBidi" w:cstheme="minorBidi"/>
          <w:color w:val="000000" w:themeColor="text1"/>
          <w:sz w:val="28"/>
          <w:szCs w:val="28"/>
        </w:rPr>
        <w:t xml:space="preserve"> </w:t>
      </w:r>
      <w:r w:rsidR="00887F6A" w:rsidRPr="00892A0B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ๆ ที่เกี่ยวข้อง</w:t>
      </w:r>
      <w:r w:rsidR="009261C6" w:rsidRPr="00892A0B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และการดำเ</w:t>
      </w:r>
      <w:r w:rsidR="00265F74" w:rsidRPr="00892A0B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นิน</w:t>
      </w:r>
      <w:r w:rsidR="00ED53A0" w:rsidRPr="00892A0B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การ</w:t>
      </w:r>
      <w:r w:rsidR="00F833BF" w:rsidRPr="00892A0B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ของธนาคาร</w:t>
      </w:r>
      <w:r w:rsidR="00850AD0" w:rsidRPr="00892A0B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ในอนาคต</w:t>
      </w:r>
      <w:r w:rsidR="00F833BF" w:rsidRPr="00892A0B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ต่อการผิดสัญญาเงินกู้ที่เกิดขึ้น</w:t>
      </w:r>
      <w:r w:rsidR="009261C6" w:rsidRPr="00892A0B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r w:rsidR="00887F6A" w:rsidRPr="00892A0B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ซึ่งปัจจัยเหล่านี้แสดงให้เห็นว่ากลุ่มบริษัทและบริษัทมีความไม่แน่นอนที่มีสาระสำคัญ</w:t>
      </w:r>
      <w:r w:rsidR="00887F6A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ซึ่งอาจเป็นเหตุให้เกิดข้อสงสัยอย่างมีนัยสำคัญเกี่ยวกับความสามารถ</w:t>
      </w:r>
      <w:r w:rsidR="00887F6A" w:rsidRPr="00A57CB1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bookmarkEnd w:id="2"/>
      <w:r w:rsidR="00AA2987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887F6A" w:rsidRPr="00A57CB1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887F6A" w:rsidRPr="00A57CB1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="00887F6A" w:rsidRPr="00A57CB1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="00887F6A" w:rsidRPr="00A57CB1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="00887F6A" w:rsidRPr="00A57CB1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7BB8B24F" w14:textId="3F741355" w:rsidR="00920B9C" w:rsidRDefault="00920B9C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</w:p>
    <w:p w14:paraId="3BEEFD66" w14:textId="1B252993" w:rsidR="00CE0495" w:rsidRPr="007414C2" w:rsidRDefault="004A01D9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4F628D9D" w14:textId="77777777" w:rsidR="00ED5235" w:rsidRPr="00727D09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357B0985" w14:textId="0C48C3D6" w:rsidR="009E4189" w:rsidRDefault="009E4189" w:rsidP="00857E40">
      <w:pPr>
        <w:spacing w:before="0" w:after="0" w:line="240" w:lineRule="auto"/>
        <w:ind w:left="18" w:hanging="9"/>
        <w:rPr>
          <w:rFonts w:asciiTheme="minorBidi" w:eastAsia="Times New Roman" w:hAnsiTheme="minorBidi" w:cstheme="minorBidi"/>
          <w:color w:val="000000"/>
          <w:sz w:val="28"/>
        </w:rPr>
      </w:pP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เรื่องสำคัญในการตรวจสอบคือเรื่องต่าง</w:t>
      </w:r>
      <w:r w:rsidRPr="009E4189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05269B">
        <w:rPr>
          <w:rFonts w:asciiTheme="minorBidi" w:eastAsia="Times New Roman" w:hAnsiTheme="minorBidi" w:cstheme="minorBidi" w:hint="cs"/>
          <w:color w:val="000000"/>
          <w:sz w:val="28"/>
          <w:cs/>
        </w:rPr>
        <w:t>งวด</w:t>
      </w: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ปัจจุบัน ข้าพเจ้าได้นำเรื่องเหล่านี้มาพิจารณาในบริบทของ</w:t>
      </w:r>
      <w:r w:rsidRPr="00397A47">
        <w:rPr>
          <w:rFonts w:asciiTheme="minorBidi" w:eastAsia="Times New Roman" w:hAnsiTheme="minorBidi" w:cstheme="minorBidi"/>
          <w:color w:val="000000"/>
          <w:sz w:val="28"/>
          <w:cs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0CEEA72" w14:textId="77777777" w:rsidR="001B12CC" w:rsidRDefault="001B12CC" w:rsidP="00857E40">
      <w:pPr>
        <w:spacing w:before="0" w:after="0" w:line="240" w:lineRule="auto"/>
        <w:ind w:left="18" w:hanging="9"/>
        <w:rPr>
          <w:rFonts w:asciiTheme="minorBidi" w:eastAsia="Times New Roman" w:hAnsiTheme="minorBidi" w:cstheme="minorBidi"/>
          <w:color w:val="000000"/>
          <w:sz w:val="28"/>
        </w:rPr>
      </w:pPr>
    </w:p>
    <w:p w14:paraId="675B043F" w14:textId="3750A789" w:rsidR="001E62F3" w:rsidRDefault="001E62F3" w:rsidP="001B12CC">
      <w:pPr>
        <w:spacing w:before="0" w:after="0" w:line="240" w:lineRule="auto"/>
        <w:ind w:left="22" w:hanging="11"/>
        <w:rPr>
          <w:rFonts w:asciiTheme="minorBidi" w:eastAsia="Times New Roman" w:hAnsiTheme="minorBidi" w:cstheme="minorBidi"/>
          <w:color w:val="000000"/>
          <w:sz w:val="28"/>
        </w:rPr>
      </w:pPr>
      <w:r w:rsidRPr="00A813CD">
        <w:rPr>
          <w:rFonts w:asciiTheme="minorBidi" w:eastAsia="Times New Roman" w:hAnsiTheme="minorBidi" w:cstheme="minorBidi"/>
          <w:color w:val="000000"/>
          <w:sz w:val="28"/>
          <w:cs/>
        </w:rPr>
        <w:t>นอกจากเรื่องที่กล่าวไว้ในวรรค</w:t>
      </w:r>
      <w:r w:rsidRPr="00654E33">
        <w:rPr>
          <w:rFonts w:asciiTheme="minorBidi" w:eastAsia="Times New Roman" w:hAnsiTheme="minorBidi" w:cstheme="minorBidi"/>
          <w:i/>
          <w:iCs/>
          <w:color w:val="000000"/>
          <w:sz w:val="28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104D21">
        <w:rPr>
          <w:rFonts w:asciiTheme="minorBidi" w:eastAsia="Times New Roman" w:hAnsiTheme="minorBidi" w:cstheme="minorBidi" w:hint="cs"/>
          <w:i/>
          <w:iCs/>
          <w:color w:val="000000"/>
          <w:sz w:val="28"/>
          <w:cs/>
        </w:rPr>
        <w:t xml:space="preserve"> </w:t>
      </w:r>
      <w:r w:rsidRPr="00A813CD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ข้าพเจ้าได้กำหนดเรื่อง</w:t>
      </w:r>
      <w:r w:rsidR="00A57779">
        <w:rPr>
          <w:rFonts w:asciiTheme="minorBidi" w:eastAsia="Times New Roman" w:hAnsiTheme="minorBidi" w:cstheme="minorBidi"/>
          <w:color w:val="000000"/>
          <w:sz w:val="28"/>
          <w:cs/>
        </w:rPr>
        <w:br/>
      </w:r>
      <w:r w:rsidRPr="00A813CD">
        <w:rPr>
          <w:rFonts w:asciiTheme="minorBidi" w:eastAsia="Times New Roman" w:hAnsiTheme="minorBidi" w:cstheme="minorBidi"/>
          <w:color w:val="000000"/>
          <w:sz w:val="28"/>
          <w:cs/>
        </w:rPr>
        <w:t>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0F077A8D" w14:textId="2CF52B7F" w:rsidR="001B12CC" w:rsidRDefault="001B12CC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  <w:r>
        <w:rPr>
          <w:rFonts w:asciiTheme="minorBidi" w:eastAsia="Times New Roman" w:hAnsiTheme="minorBidi" w:cstheme="minorBidi"/>
          <w:color w:val="000000"/>
          <w:sz w:val="28"/>
          <w:cs/>
        </w:rPr>
        <w:br w:type="page"/>
      </w:r>
    </w:p>
    <w:tbl>
      <w:tblPr>
        <w:tblStyle w:val="TableGrid"/>
        <w:tblW w:w="0" w:type="auto"/>
        <w:tblInd w:w="22" w:type="dxa"/>
        <w:tblLook w:val="04A0" w:firstRow="1" w:lastRow="0" w:firstColumn="1" w:lastColumn="0" w:noHBand="0" w:noVBand="1"/>
      </w:tblPr>
      <w:tblGrid>
        <w:gridCol w:w="4689"/>
        <w:gridCol w:w="4690"/>
      </w:tblGrid>
      <w:tr w:rsidR="001A1422" w14:paraId="5A7811C0" w14:textId="77777777" w:rsidTr="00ED69E7">
        <w:trPr>
          <w:tblHeader/>
        </w:trPr>
        <w:tc>
          <w:tcPr>
            <w:tcW w:w="4689" w:type="dxa"/>
          </w:tcPr>
          <w:p w14:paraId="4F01ED4D" w14:textId="5401DB58" w:rsidR="001A1422" w:rsidRDefault="001A1422" w:rsidP="000E4910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90" w:type="dxa"/>
          </w:tcPr>
          <w:p w14:paraId="17F98535" w14:textId="66F46F49" w:rsidR="001A1422" w:rsidRDefault="001A1422" w:rsidP="000E4910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48632D" w:rsidRPr="0048632D" w14:paraId="711D4C16" w14:textId="77777777" w:rsidTr="00ED69E7">
        <w:trPr>
          <w:trHeight w:val="466"/>
        </w:trPr>
        <w:tc>
          <w:tcPr>
            <w:tcW w:w="9379" w:type="dxa"/>
            <w:gridSpan w:val="2"/>
          </w:tcPr>
          <w:p w14:paraId="06D33ECF" w14:textId="5EEEDBD3" w:rsidR="0048632D" w:rsidRPr="00ED69E7" w:rsidRDefault="0048632D" w:rsidP="00ED69E7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ED69E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มูลค่าของสินค้าคงเหลือ</w:t>
            </w:r>
          </w:p>
        </w:tc>
      </w:tr>
      <w:tr w:rsidR="001A1422" w14:paraId="77AC9124" w14:textId="77777777" w:rsidTr="001A1422">
        <w:tc>
          <w:tcPr>
            <w:tcW w:w="4689" w:type="dxa"/>
          </w:tcPr>
          <w:p w14:paraId="4FD695FF" w14:textId="2738D9A6" w:rsidR="001A1422" w:rsidRPr="00DF0F83" w:rsidRDefault="001A1422" w:rsidP="00714C82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สินค้าคงเหลือของกลุ่มบริษัทมีจำนวนเงินที่เป็นสาระสำคัญต่องบการเงิน ซึ่งวัดมูลค่าด้วยราคาทุน</w:t>
            </w:r>
            <w:r w:rsidR="000F4F80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br/>
            </w:r>
            <w:r w:rsidRPr="00397A4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 xml:space="preserve">หรือมูลค่าสุทธิที่จะได้รับแล้วแต่ราคาใดจะต่ำกว่า </w:t>
            </w:r>
            <w:r w:rsidR="00517202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สินค้าหลายประเภท</w:t>
            </w:r>
            <w:r w:rsidR="00851E45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ของบริษัท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เป็นสินค้าประเภทโภคภัณฑ์ที่มีความอ่อนไหวในด้านราคาและมีการจองราคาวัตถุดิบที่ใช้ในการผลิตสินค้าสำเร็จรูป</w:t>
            </w:r>
            <w:r w:rsidR="00681CB0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รวมถึงมีการจองราคาสินค้าสำเร็จรูป </w:t>
            </w:r>
            <w:r w:rsidR="00851E45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ดังนั้นสินค้าคงเหลือของกลุ่มบริษัทจึงมีความสัมพันธ์กับความผันผวนของราคาตลาดเป็นอย่างมาก 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ผู้บริหาร</w:t>
            </w:r>
            <w:r w:rsidR="00B5751D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จึง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ต้องใช้ดุลยพินิจในการพิจารณามูลค่าสุทธิที่จะได้รับ</w:t>
            </w:r>
          </w:p>
          <w:p w14:paraId="76454135" w14:textId="77777777" w:rsidR="001A1422" w:rsidRPr="00397A47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eastAsia="Arial" w:hAnsiTheme="minorBidi" w:cstheme="minorBidi"/>
                <w:i/>
                <w:sz w:val="28"/>
              </w:rPr>
            </w:pPr>
          </w:p>
          <w:p w14:paraId="59E38BD5" w14:textId="77777777" w:rsidR="001A1422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397A47">
              <w:rPr>
                <w:rFonts w:asciiTheme="minorBidi" w:eastAsia="Arial" w:hAnsiTheme="minorBidi" w:cstheme="minorBidi"/>
                <w:i/>
                <w:sz w:val="28"/>
                <w:cs/>
              </w:rPr>
              <w:t>กลุ่มบริษัทพิจารณาตั้งประมาณการการลดลงของมูลค่า</w:t>
            </w:r>
            <w:r>
              <w:rPr>
                <w:rFonts w:asciiTheme="minorBidi" w:eastAsia="Arial" w:hAnsiTheme="minorBidi" w:cstheme="minorBidi" w:hint="cs"/>
                <w:i/>
                <w:sz w:val="28"/>
                <w:cs/>
              </w:rPr>
              <w:t>สินค้าคงเหลือ</w:t>
            </w:r>
            <w:r w:rsidRPr="00397A4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โดยการประมาณการโดยฝ่ายบริหาร ซึ่งมีการใช้ดุลยพินิจในการประมาณการ ข้าพเจ้าจึงเห็นว่าเรื่องดังกล่าวเป็นเรื่องสำคัญ</w:t>
            </w:r>
          </w:p>
          <w:p w14:paraId="097854B5" w14:textId="77777777" w:rsidR="001A1422" w:rsidRPr="00F42E0D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16"/>
                <w:szCs w:val="16"/>
              </w:rPr>
            </w:pPr>
          </w:p>
          <w:p w14:paraId="68564D90" w14:textId="52ED0D2A" w:rsidR="001A1422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33338D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หมายเหตุประกอบงบการเงินข้อ </w:t>
            </w:r>
            <w:r w:rsidR="00A165F1" w:rsidRPr="0033338D">
              <w:rPr>
                <w:rFonts w:asciiTheme="minorBidi" w:hAnsiTheme="minorBidi" w:cstheme="minorBidi"/>
                <w:i/>
                <w:iCs/>
                <w:sz w:val="28"/>
              </w:rPr>
              <w:t>4</w:t>
            </w:r>
            <w:r w:rsidR="00081E9C" w:rsidRPr="0033338D">
              <w:rPr>
                <w:rFonts w:asciiTheme="minorBidi" w:hAnsiTheme="minorBidi" w:cstheme="minorBidi"/>
                <w:i/>
                <w:iCs/>
                <w:sz w:val="28"/>
              </w:rPr>
              <w:t>.6</w:t>
            </w:r>
            <w:r w:rsidRPr="0033338D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 และ</w:t>
            </w:r>
            <w:r w:rsidR="00066A62" w:rsidRPr="0033338D">
              <w:rPr>
                <w:rFonts w:asciiTheme="minorBidi" w:hAnsiTheme="minorBidi" w:cstheme="minorBidi"/>
                <w:i/>
                <w:iCs/>
                <w:sz w:val="28"/>
              </w:rPr>
              <w:t xml:space="preserve"> 1</w:t>
            </w:r>
            <w:r w:rsidR="006A39BF" w:rsidRPr="0033338D">
              <w:rPr>
                <w:rFonts w:asciiTheme="minorBidi" w:hAnsiTheme="minorBidi" w:cstheme="minorBidi"/>
                <w:i/>
                <w:iCs/>
                <w:sz w:val="28"/>
              </w:rPr>
              <w:t>1</w:t>
            </w:r>
          </w:p>
          <w:p w14:paraId="0BFCCD60" w14:textId="77777777" w:rsidR="001A1422" w:rsidRDefault="001A1422" w:rsidP="00FD62A0">
            <w:pPr>
              <w:spacing w:before="12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</w:p>
        </w:tc>
        <w:tc>
          <w:tcPr>
            <w:tcW w:w="4690" w:type="dxa"/>
          </w:tcPr>
          <w:p w14:paraId="3576F243" w14:textId="77777777" w:rsidR="001A1422" w:rsidRPr="00397A47" w:rsidRDefault="001A1422" w:rsidP="00FD62A0">
            <w:pPr>
              <w:pStyle w:val="BodyText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  <w:r w:rsidRPr="00397A4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ข้าพเจ้ากำหนดวิธีการตรวจสอบเพื่อประเมินความเหมาะสมของการพิจารณา</w:t>
            </w:r>
            <w:r w:rsidRPr="00397A47">
              <w:rPr>
                <w:rFonts w:asciiTheme="minorBidi" w:eastAsia="Arial" w:hAnsiTheme="minorBidi" w:cstheme="minorBidi"/>
                <w:i/>
                <w:szCs w:val="28"/>
                <w:cs/>
              </w:rPr>
              <w:t>ประมาณการการลดลงของ</w:t>
            </w:r>
            <w:r w:rsidRPr="00397A4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มูลค่าของสินค้าคงเหลือและรวมถึง</w:t>
            </w:r>
          </w:p>
          <w:p w14:paraId="2F38CF74" w14:textId="77777777" w:rsidR="001A1422" w:rsidRPr="000A0FBE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  <w:lang w:bidi="ar-SA"/>
              </w:rPr>
            </w:pPr>
            <w:r w:rsidRPr="00397A4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การทำความเข้าใจเกี่ยวกับนโยบายและวิธีการที่ฝ่ายบริหารของกลุ่มบริษัทใช้ในการประมาณการ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การลดลงของมูลค่าสินค้าคงเหลือ</w:t>
            </w:r>
          </w:p>
          <w:p w14:paraId="317B6A2F" w14:textId="625C4786" w:rsidR="001A1422" w:rsidRPr="000A0FBE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การสุ่มเลือกตัวอย่างเพื่อทดสอบมูลค่าสุทธิที่จะได้รับของสินค้าคงเหลือ โดยทดสอบกับเอกสารการขายภายหลังวัน</w:t>
            </w:r>
            <w:r w:rsidR="009B115F"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 xml:space="preserve">สิ้นรอบระยะเวลาบัญชี 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ลงของมูลค่าสินค้าคงเหลืออย่างเหมาะสมและเพียงพอหรือไม่</w:t>
            </w:r>
          </w:p>
          <w:p w14:paraId="66A56D21" w14:textId="09D59B62" w:rsidR="001A1422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พิจารณาความเพียงพอของการประมาณการลดลงของมูลค่า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</w:t>
            </w:r>
            <w:r w:rsidRPr="000A0FBE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ง</w:t>
            </w:r>
            <w:r w:rsidR="005E2C47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 xml:space="preserve">สมมติฐานของฝ่ายบริหารสำหรับสินค้าค้างนาน 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การขายในราคาที่ต่ำกว่าทุน</w:t>
            </w:r>
            <w:r w:rsidR="005E2C47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และแผนการดำเนินงานในอนาคต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เพื่อพิจารณาความเหมาะสมของประมาณการลดลงของมูลค่าสินค้าคงเหลือ</w:t>
            </w:r>
          </w:p>
          <w:p w14:paraId="7356A95D" w14:textId="77777777" w:rsidR="001A1422" w:rsidRPr="00675FEE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</w:rPr>
            </w:pPr>
            <w:r w:rsidRPr="00ED69E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58824B8E" w14:textId="77777777" w:rsidR="00675FEE" w:rsidRDefault="00675FEE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2B5D0F8C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6C4438C0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50AF8BFA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1E21E829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0A62BAB7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3F8DC628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0911B5B9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3332FD98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7C5F8635" w14:textId="07751F00" w:rsidR="00111603" w:rsidRPr="00ED69E7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</w:tc>
      </w:tr>
      <w:tr w:rsidR="00675FEE" w:rsidRPr="00675FEE" w14:paraId="755CC91C" w14:textId="77777777" w:rsidTr="005F6E77">
        <w:tc>
          <w:tcPr>
            <w:tcW w:w="9379" w:type="dxa"/>
            <w:gridSpan w:val="2"/>
          </w:tcPr>
          <w:p w14:paraId="7CDE407C" w14:textId="170D5C02" w:rsidR="00675FEE" w:rsidRPr="00675FEE" w:rsidRDefault="00675FEE" w:rsidP="00675FEE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675FEE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lastRenderedPageBreak/>
              <w:t>การด้อยค่าของเงินลงทุนในบริษัท</w:t>
            </w:r>
            <w:r w:rsidR="00C95708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ร่วม</w:t>
            </w:r>
            <w:r w:rsidR="00333BBC">
              <w:rPr>
                <w:rFonts w:asciiTheme="minorBidi" w:hAnsiTheme="minorBidi" w:cstheme="minorBidi"/>
                <w:i/>
                <w:color w:val="000000"/>
                <w:sz w:val="28"/>
              </w:rPr>
              <w:t xml:space="preserve"> </w:t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</w:t>
            </w:r>
            <w:r w:rsidR="00C95708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ย่อย</w:t>
            </w:r>
            <w:r w:rsidRPr="00675FEE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และการร่วมค้า</w:t>
            </w:r>
            <w:r w:rsidRPr="00675FEE">
              <w:rPr>
                <w:rFonts w:asciiTheme="minorBidi" w:hAnsiTheme="minorBidi" w:cstheme="minorBidi"/>
                <w:i/>
                <w:color w:val="000000"/>
                <w:sz w:val="28"/>
              </w:rPr>
              <w:t xml:space="preserve"> </w:t>
            </w:r>
            <w:r w:rsidRPr="00675FEE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และ</w:t>
            </w:r>
            <w:r w:rsidRPr="00675FEE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ค่าความนิยม</w:t>
            </w:r>
          </w:p>
        </w:tc>
      </w:tr>
      <w:tr w:rsidR="001874C7" w14:paraId="2A27121E" w14:textId="77777777" w:rsidTr="001A1422">
        <w:tc>
          <w:tcPr>
            <w:tcW w:w="4689" w:type="dxa"/>
          </w:tcPr>
          <w:p w14:paraId="411D6CC1" w14:textId="39326F94" w:rsidR="001874C7" w:rsidRPr="00833AD3" w:rsidRDefault="001874C7" w:rsidP="001874C7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z w:val="28"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เนื่องจากการพิจารณาเกี่ยวกับการด้อยค่าของเงินลงทุนในบริษัทย่อย</w:t>
            </w:r>
            <w:r w:rsidR="00333BBC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บริษัทร่วม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และการร่วมค้า ค่าความนิยม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อยู่กับดุลยพินิจและข้อสมมติที่สำคัญที่ผู้บริหารของกลุ่มบริษัทนำมาใช้ในการประมาณค่าเผื่อการด้อยค่าดังกล่าว เรื่องสำคัญในการตรวจสอบ คือการแสดงมูลค่าของเงินลงทุนในบริษัทย่อ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ย</w:t>
            </w:r>
            <w:r w:rsidR="00333BBC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บริษัทร่วม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และการร่วมค้า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ค่าความนิยม และค่าเผื่อการด้อยค่าของเงินลงทุนในบริษัทย่อย</w:t>
            </w:r>
            <w:r w:rsidR="00E66DBF">
              <w:rPr>
                <w:rFonts w:asciiTheme="minorBidi" w:hAnsiTheme="minorBidi" w:cstheme="minorBidi"/>
                <w:sz w:val="28"/>
              </w:rPr>
              <w:t xml:space="preserve"> </w:t>
            </w:r>
            <w:r w:rsidR="00E66DBF">
              <w:rPr>
                <w:rFonts w:asciiTheme="minorBidi" w:hAnsiTheme="minorBidi" w:cstheme="minorBidi"/>
                <w:sz w:val="28"/>
                <w:cs/>
              </w:rPr>
              <w:br/>
            </w:r>
            <w:r w:rsidR="00E66DBF">
              <w:rPr>
                <w:rFonts w:asciiTheme="minorBidi" w:hAnsiTheme="minorBidi" w:cstheme="minorBidi" w:hint="cs"/>
                <w:sz w:val="28"/>
                <w:cs/>
              </w:rPr>
              <w:t xml:space="preserve">บริษัทร่วม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และการร่วมค้า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ค่าความนิยม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ว่าเป็นไปตามมาตรฐานการรายงานทางการเงิน </w:t>
            </w:r>
          </w:p>
          <w:p w14:paraId="20E1ED20" w14:textId="77777777" w:rsidR="001874C7" w:rsidRDefault="001874C7" w:rsidP="001874C7">
            <w:pPr>
              <w:pStyle w:val="Default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27477919" w14:textId="394E8DF0" w:rsidR="00675FEE" w:rsidRDefault="001874C7" w:rsidP="00675FEE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sz w:val="28"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ทั้งนี้ นโยบายการบัญชีสำหรับเงินลงทุน ค่าความนิยมและการด้อยค่าและรายละเอียดเงินลงทุนในบริษัท</w:t>
            </w:r>
            <w:r w:rsidR="00C95708">
              <w:rPr>
                <w:rFonts w:asciiTheme="minorBidi" w:hAnsiTheme="minorBidi" w:cstheme="minorBidi" w:hint="cs"/>
                <w:sz w:val="28"/>
                <w:cs/>
              </w:rPr>
              <w:t>ร่วม</w:t>
            </w:r>
            <w:r w:rsidR="00333BBC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E66DBF">
              <w:rPr>
                <w:rFonts w:asciiTheme="minorBidi" w:hAnsiTheme="minorBidi" w:cstheme="minorBidi"/>
                <w:sz w:val="28"/>
                <w:cs/>
              </w:rPr>
              <w:br/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</w:t>
            </w:r>
            <w:r w:rsidR="00C95708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ย่อย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และการร่วมค้าและค่า</w:t>
            </w:r>
            <w:r w:rsidRPr="00A4203B">
              <w:rPr>
                <w:rFonts w:asciiTheme="minorBidi" w:hAnsiTheme="minorBidi" w:cstheme="minorBidi"/>
                <w:sz w:val="28"/>
                <w:cs/>
              </w:rPr>
              <w:t xml:space="preserve">ความนิยม ได้เปิดเผยไว้ในหมายเหตุประกอบงบการเงินข้อ </w:t>
            </w:r>
            <w:r w:rsidR="00105A51" w:rsidRPr="00A4203B">
              <w:rPr>
                <w:rFonts w:asciiTheme="minorBidi" w:hAnsiTheme="minorBidi" w:cstheme="minorBidi"/>
                <w:sz w:val="28"/>
              </w:rPr>
              <w:t>1</w:t>
            </w:r>
            <w:r w:rsidR="00741E92" w:rsidRPr="00A4203B">
              <w:rPr>
                <w:rFonts w:asciiTheme="minorBidi" w:hAnsiTheme="minorBidi" w:cstheme="minorBidi"/>
                <w:sz w:val="28"/>
              </w:rPr>
              <w:t>4</w:t>
            </w:r>
            <w:r w:rsidR="00105A51" w:rsidRPr="00A4203B">
              <w:rPr>
                <w:rFonts w:asciiTheme="minorBidi" w:hAnsiTheme="minorBidi" w:cstheme="minorBidi"/>
                <w:sz w:val="28"/>
              </w:rPr>
              <w:t xml:space="preserve">, </w:t>
            </w:r>
            <w:r w:rsidR="00741E92" w:rsidRPr="00A4203B">
              <w:rPr>
                <w:rFonts w:asciiTheme="minorBidi" w:hAnsiTheme="minorBidi" w:cstheme="minorBidi"/>
                <w:sz w:val="28"/>
              </w:rPr>
              <w:t>15</w:t>
            </w:r>
            <w:r w:rsidR="00105A51" w:rsidRPr="00A4203B">
              <w:rPr>
                <w:rFonts w:asciiTheme="minorBidi" w:hAnsiTheme="minorBidi" w:cstheme="minorBidi"/>
                <w:sz w:val="28"/>
              </w:rPr>
              <w:t>,</w:t>
            </w:r>
            <w:r w:rsidR="00495620" w:rsidRPr="00A4203B">
              <w:rPr>
                <w:rFonts w:asciiTheme="minorBidi" w:hAnsiTheme="minorBidi" w:cstheme="minorBidi"/>
                <w:sz w:val="28"/>
              </w:rPr>
              <w:t xml:space="preserve"> 17</w:t>
            </w:r>
            <w:r w:rsidRPr="00A4203B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A4203B">
              <w:rPr>
                <w:rFonts w:asciiTheme="minorBidi" w:hAnsiTheme="minorBidi" w:cstheme="minorBidi" w:hint="cs"/>
                <w:sz w:val="28"/>
                <w:cs/>
              </w:rPr>
              <w:t xml:space="preserve">และ </w:t>
            </w:r>
            <w:r w:rsidR="00495620" w:rsidRPr="00A4203B">
              <w:rPr>
                <w:rFonts w:asciiTheme="minorBidi" w:hAnsiTheme="minorBidi" w:cstheme="minorBidi"/>
                <w:sz w:val="28"/>
              </w:rPr>
              <w:t>21</w:t>
            </w:r>
            <w:r>
              <w:rPr>
                <w:rFonts w:asciiTheme="minorBidi" w:hAnsiTheme="minorBidi" w:cstheme="minorBidi"/>
                <w:sz w:val="28"/>
              </w:rPr>
              <w:t xml:space="preserve"> 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>ตามลำดับ</w:t>
            </w:r>
          </w:p>
          <w:p w14:paraId="10939A57" w14:textId="65D4943B" w:rsidR="00111603" w:rsidRPr="00397A47" w:rsidRDefault="00111603" w:rsidP="00675FEE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</w:pPr>
          </w:p>
        </w:tc>
        <w:tc>
          <w:tcPr>
            <w:tcW w:w="4690" w:type="dxa"/>
          </w:tcPr>
          <w:p w14:paraId="035ACD00" w14:textId="77777777" w:rsidR="001874C7" w:rsidRPr="00F57182" w:rsidRDefault="001874C7" w:rsidP="001874C7">
            <w:pPr>
              <w:spacing w:before="40" w:after="40" w:line="240" w:lineRule="auto"/>
              <w:ind w:left="0" w:right="58" w:firstLine="0"/>
              <w:rPr>
                <w:rFonts w:asciiTheme="minorBidi" w:hAnsiTheme="minorBidi" w:cstheme="minorBidi"/>
                <w:sz w:val="28"/>
                <w:cs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วิธีการตรวจสอบที่สำคัญรวมถึง</w:t>
            </w:r>
          </w:p>
          <w:p w14:paraId="4D773278" w14:textId="77777777" w:rsidR="001874C7" w:rsidRPr="00F57182" w:rsidRDefault="001874C7" w:rsidP="001874C7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F57182">
              <w:rPr>
                <w:rFonts w:asciiTheme="minorBidi" w:hAnsiTheme="minorBidi" w:cstheme="min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F57182">
              <w:rPr>
                <w:rFonts w:asciiTheme="minorBidi" w:hAnsiTheme="minorBidi" w:cstheme="minorBidi"/>
                <w:sz w:val="28"/>
                <w:cs/>
              </w:rPr>
              <w:t>ที่เกี่ยวข้องกับการรับรู้การด้อยค่า</w:t>
            </w:r>
          </w:p>
          <w:p w14:paraId="70D80BA5" w14:textId="77777777" w:rsidR="001874C7" w:rsidRPr="00F57182" w:rsidRDefault="001874C7" w:rsidP="001874C7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ตรวจสอบเนื้อหาสาระ ซึ่งประกอบด้วย</w:t>
            </w:r>
          </w:p>
          <w:p w14:paraId="5E2374AB" w14:textId="77777777" w:rsidR="0099700C" w:rsidRDefault="001874C7" w:rsidP="001874C7">
            <w:pPr>
              <w:pStyle w:val="ListParagraph"/>
              <w:numPr>
                <w:ilvl w:val="0"/>
                <w:numId w:val="12"/>
              </w:numPr>
              <w:spacing w:before="40" w:after="40" w:line="240" w:lineRule="auto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ตรวจสอบหลักฐานประกอบการพิจารณาของผู้บริหาร</w:t>
            </w:r>
            <w:r w:rsidRPr="00F57182">
              <w:rPr>
                <w:rFonts w:asciiTheme="minorBidi" w:hAnsiTheme="minorBidi" w:cstheme="minorBidi"/>
                <w:spacing w:val="-4"/>
                <w:sz w:val="28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Pr="00F57182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บริษัทร่วมและ</w:t>
            </w:r>
            <w:r w:rsidRPr="00F57182">
              <w:rPr>
                <w:rFonts w:asciiTheme="minorBidi" w:hAnsiTheme="minorBidi" w:cstheme="minorBidi"/>
                <w:sz w:val="28"/>
                <w:cs/>
              </w:rPr>
              <w:t xml:space="preserve">การร่วมค้า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F57182">
              <w:rPr>
                <w:rFonts w:asciiTheme="minorBidi" w:hAnsiTheme="minorBidi" w:cstheme="minorBidi"/>
                <w:sz w:val="28"/>
                <w:cs/>
              </w:rPr>
              <w:t>ค่าความนิยม</w:t>
            </w:r>
            <w:r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14:paraId="0994BD19" w14:textId="113FB6D7" w:rsidR="001874C7" w:rsidRPr="0099700C" w:rsidRDefault="001874C7" w:rsidP="001874C7">
            <w:pPr>
              <w:pStyle w:val="ListParagraph"/>
              <w:numPr>
                <w:ilvl w:val="0"/>
                <w:numId w:val="12"/>
              </w:numPr>
              <w:spacing w:before="40" w:after="40" w:line="240" w:lineRule="auto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cs/>
              </w:rPr>
            </w:pPr>
            <w:r w:rsidRPr="0099700C">
              <w:rPr>
                <w:rFonts w:asciiTheme="minorBidi" w:hAnsiTheme="minorBidi" w:cstheme="minorBidi"/>
                <w:cs/>
              </w:rPr>
              <w:t>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มาณค่าเผื่อการด้อยค่าของเงินลงทุนในบริษัทย่อย</w:t>
            </w:r>
            <w:r w:rsidR="0099700C">
              <w:rPr>
                <w:rFonts w:asciiTheme="minorBidi" w:hAnsiTheme="minorBidi" w:cstheme="minorBidi" w:hint="cs"/>
                <w:cs/>
              </w:rPr>
              <w:t xml:space="preserve"> </w:t>
            </w:r>
            <w:r w:rsidR="00333BBC" w:rsidRPr="0099700C">
              <w:rPr>
                <w:rFonts w:asciiTheme="minorBidi" w:hAnsiTheme="minorBidi"/>
                <w:cs/>
              </w:rPr>
              <w:t>บริษัทร่วม</w:t>
            </w:r>
            <w:r w:rsidRPr="0099700C">
              <w:rPr>
                <w:rFonts w:asciiTheme="minorBidi" w:hAnsiTheme="minorBidi" w:cstheme="minorBidi"/>
                <w:cs/>
              </w:rPr>
              <w:t xml:space="preserve">และการร่วมค้า </w:t>
            </w:r>
            <w:r w:rsidRPr="0099700C">
              <w:rPr>
                <w:rFonts w:asciiTheme="minorBidi" w:hAnsiTheme="minorBidi" w:cstheme="minorBidi" w:hint="cs"/>
                <w:cs/>
              </w:rPr>
              <w:t>และ</w:t>
            </w:r>
            <w:r w:rsidRPr="0099700C">
              <w:rPr>
                <w:rFonts w:asciiTheme="minorBidi" w:hAnsiTheme="minorBidi" w:cstheme="minorBidi"/>
                <w:cs/>
              </w:rPr>
              <w:t>ค่าความนิยม</w:t>
            </w:r>
          </w:p>
        </w:tc>
      </w:tr>
      <w:tr w:rsidR="0048632D" w14:paraId="55006D59" w14:textId="77777777" w:rsidTr="002D42A3">
        <w:tc>
          <w:tcPr>
            <w:tcW w:w="9379" w:type="dxa"/>
            <w:gridSpan w:val="2"/>
          </w:tcPr>
          <w:p w14:paraId="769F36A6" w14:textId="323D80FC" w:rsidR="0048632D" w:rsidRPr="00ED69E7" w:rsidRDefault="0048632D" w:rsidP="00ED69E7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cs/>
              </w:rPr>
            </w:pPr>
            <w:r w:rsidRPr="00ED69E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การ</w:t>
            </w:r>
            <w:r w:rsidR="00C94B26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วัดมูลค่า</w:t>
            </w:r>
            <w:r w:rsidR="00847778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ที่ดิน อาคาร และอุปกรณ์</w:t>
            </w:r>
          </w:p>
        </w:tc>
      </w:tr>
      <w:tr w:rsidR="00F241A3" w14:paraId="0DD7E5A1" w14:textId="77777777" w:rsidTr="001A1422">
        <w:tc>
          <w:tcPr>
            <w:tcW w:w="4689" w:type="dxa"/>
          </w:tcPr>
          <w:p w14:paraId="3FC6C3D3" w14:textId="08F27B09" w:rsidR="00F241A3" w:rsidRPr="006636DD" w:rsidRDefault="00EE1991" w:rsidP="00757664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ที่ดิน อาคาร และอุปกรณ์มีจำนวนเงินที่เป็นสาระสำคัญต่องบการเงิน</w:t>
            </w:r>
            <w:r w:rsidR="003B738D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</w:t>
            </w:r>
            <w:r w:rsidR="00AB3C8B" w:rsidRPr="00AB3C8B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ที่ดิน</w:t>
            </w:r>
            <w:r w:rsidR="00AB3C8B" w:rsidRPr="00AB3C8B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วัดมูลค่าด้วยราคาที่ตีใหม่</w:t>
            </w:r>
            <w:r w:rsidR="00AB3C8B" w:rsidRPr="00AB3C8B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 xml:space="preserve"> อาคารและอุปกรณ์วัดมูลค่าด้วยราคาทุนหักค่าเสื่อมราคาสะสมและขาดทุนจากการด้อยค่า</w:t>
            </w:r>
            <w:r w:rsidR="00B97DD1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ซึ่งการพิจารณาด้อยค่า</w:t>
            </w:r>
            <w:r w:rsidR="00D54634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ของที่ดิน อาคาร และอุปกรณ์ดังกล่าว ต้องใช้ดุล</w:t>
            </w:r>
            <w:r w:rsidR="0026631F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ยพินิจที่สำคัญของฝ่ายบริหาร</w:t>
            </w:r>
            <w:r w:rsidR="00E643EE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และผู้เชี่ยวชาญภายนอก</w:t>
            </w:r>
            <w:r w:rsidR="005B06BA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</w:t>
            </w:r>
            <w:r w:rsidR="00F241A3" w:rsidRPr="001D7435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ข้าพเจ้าจึงเห็นว่าเรื่องดังกล่าวเป็นเรื่อง</w:t>
            </w:r>
            <w:r w:rsidR="00F241A3" w:rsidRPr="006636DD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สำคัญ</w:t>
            </w:r>
          </w:p>
          <w:p w14:paraId="47534D9E" w14:textId="77777777" w:rsidR="00F241A3" w:rsidRPr="006636DD" w:rsidRDefault="00F241A3" w:rsidP="00F241A3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iCs/>
                <w:sz w:val="28"/>
              </w:rPr>
            </w:pPr>
          </w:p>
          <w:p w14:paraId="3B023563" w14:textId="4799F837" w:rsidR="00F241A3" w:rsidRPr="00F67126" w:rsidRDefault="00F241A3" w:rsidP="00F241A3">
            <w:pPr>
              <w:spacing w:before="0" w:after="0" w:line="240" w:lineRule="auto"/>
              <w:ind w:left="9" w:right="93" w:firstLine="0"/>
              <w:jc w:val="left"/>
              <w:outlineLvl w:val="0"/>
              <w:rPr>
                <w:rFonts w:asciiTheme="minorBidi" w:hAnsiTheme="minorBidi" w:cstheme="minorBidi"/>
                <w:sz w:val="28"/>
              </w:rPr>
            </w:pPr>
            <w:r w:rsidRPr="006636DD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หมายเหตุประกอบงบการเงินข้อ </w:t>
            </w:r>
            <w:r w:rsidR="00065A31" w:rsidRPr="006636DD">
              <w:rPr>
                <w:rFonts w:asciiTheme="minorBidi" w:hAnsiTheme="minorBidi" w:cstheme="minorBidi"/>
                <w:i/>
                <w:iCs/>
                <w:sz w:val="28"/>
              </w:rPr>
              <w:t>4</w:t>
            </w:r>
            <w:r w:rsidR="00937514" w:rsidRPr="006636DD">
              <w:rPr>
                <w:rFonts w:asciiTheme="minorBidi" w:hAnsiTheme="minorBidi" w:cstheme="minorBidi"/>
                <w:i/>
                <w:iCs/>
                <w:sz w:val="28"/>
              </w:rPr>
              <w:t>.</w:t>
            </w:r>
            <w:r w:rsidR="00AB3C8B" w:rsidRPr="006636DD">
              <w:rPr>
                <w:rFonts w:asciiTheme="minorBidi" w:hAnsiTheme="minorBidi" w:cstheme="minorBidi"/>
                <w:i/>
                <w:iCs/>
                <w:sz w:val="28"/>
              </w:rPr>
              <w:t>10</w:t>
            </w:r>
            <w:r w:rsidR="0068614A" w:rsidRPr="006636DD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 xml:space="preserve"> และ</w:t>
            </w:r>
            <w:r w:rsidR="00D52BE9" w:rsidRPr="006636DD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 xml:space="preserve"> </w:t>
            </w:r>
            <w:r w:rsidR="00735724" w:rsidRPr="006636DD">
              <w:rPr>
                <w:rFonts w:asciiTheme="minorBidi" w:hAnsiTheme="minorBidi" w:cstheme="minorBidi"/>
                <w:i/>
                <w:iCs/>
                <w:sz w:val="28"/>
              </w:rPr>
              <w:t>19</w:t>
            </w:r>
          </w:p>
        </w:tc>
        <w:tc>
          <w:tcPr>
            <w:tcW w:w="4690" w:type="dxa"/>
          </w:tcPr>
          <w:p w14:paraId="22902929" w14:textId="77777777" w:rsidR="00F241A3" w:rsidRPr="001E0BE5" w:rsidRDefault="00F241A3" w:rsidP="00F241A3">
            <w:pPr>
              <w:pStyle w:val="BodyText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  <w:r w:rsidRPr="001E0BE5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2941FF28" w14:textId="77777777" w:rsidR="001E0BE5" w:rsidRPr="001E0BE5" w:rsidRDefault="001E0BE5" w:rsidP="001E0B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sz w:val="28"/>
                <w:cs/>
              </w:rPr>
              <w:t>ทำความเข้าใจกระบวนการการระบุข้อบ่งชี้ของการด้อยค่าและกระบวนการการทดสอบการด้อยค่าของผู้บริหาร</w:t>
            </w:r>
          </w:p>
          <w:p w14:paraId="63E67586" w14:textId="77777777" w:rsidR="001E0BE5" w:rsidRPr="001E0BE5" w:rsidRDefault="001E0BE5" w:rsidP="001E0B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sz w:val="28"/>
                <w:cs/>
              </w:rPr>
              <w:t>ทำความเข้าใจแผนกลยุทธ์ของกลุ่มบริษัทและทดสอบมูลค่าของมูลค่าที่คาดว่าจะได้รับคืนของสินทรัพย์ตามแผนกลยุทธ์ดังกล่าว</w:t>
            </w:r>
            <w:r w:rsidRPr="001E0BE5"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14:paraId="1B378746" w14:textId="77777777" w:rsidR="001E0BE5" w:rsidRPr="001E0BE5" w:rsidRDefault="001E0BE5" w:rsidP="001E0B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sz w:val="28"/>
                <w:cs/>
              </w:rPr>
              <w:t>ประเมินความเป็นอิสระและความรู้ความสามารถของผู้เชี่ยวชาญภายนอกที่ประเมินมูลค่ายุติธรรมของสินทรัพย์ที่เกี่ยวข้องซึ่งจัดจ้างโดยกลุ่มบริษัท</w:t>
            </w:r>
            <w:r w:rsidRPr="001E0BE5"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14:paraId="3C4D49FE" w14:textId="77777777" w:rsidR="001E0BE5" w:rsidRPr="001E0BE5" w:rsidRDefault="001E0BE5" w:rsidP="001E0B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color w:val="000000"/>
                <w:spacing w:val="-6"/>
                <w:sz w:val="28"/>
                <w:cs/>
              </w:rPr>
              <w:t>ประเมินความเหมาะสมของวิธีการวัดมูลค่าที่ใช้ในการประเมินมูลค่ายุติธรรม</w:t>
            </w:r>
          </w:p>
          <w:p w14:paraId="5BF77046" w14:textId="77777777" w:rsidR="00675FEE" w:rsidRDefault="001E0BE5" w:rsidP="00675FE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sz w:val="28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  <w:p w14:paraId="56470740" w14:textId="77777777" w:rsidR="00111603" w:rsidRDefault="00111603" w:rsidP="0011160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</w:p>
          <w:p w14:paraId="5EC6DB4C" w14:textId="3F987180" w:rsidR="00111603" w:rsidRPr="00111603" w:rsidRDefault="00111603" w:rsidP="0011160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250217" w14:paraId="5B6CFCC4" w14:textId="77777777" w:rsidTr="00A16A5B">
        <w:tc>
          <w:tcPr>
            <w:tcW w:w="9379" w:type="dxa"/>
            <w:gridSpan w:val="2"/>
          </w:tcPr>
          <w:p w14:paraId="155AE76D" w14:textId="7A69200E" w:rsidR="00250217" w:rsidRPr="00ED69E7" w:rsidRDefault="00250217" w:rsidP="00A16A5B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cs/>
              </w:rPr>
            </w:pPr>
            <w:r w:rsidRPr="00ED69E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lastRenderedPageBreak/>
              <w:t>การรับรู้รายได้</w:t>
            </w:r>
          </w:p>
        </w:tc>
      </w:tr>
      <w:tr w:rsidR="00250217" w14:paraId="3AA7DE0E" w14:textId="77777777" w:rsidTr="00A16A5B">
        <w:tc>
          <w:tcPr>
            <w:tcW w:w="4689" w:type="dxa"/>
          </w:tcPr>
          <w:p w14:paraId="7F29BF92" w14:textId="0863DD7D" w:rsidR="00250217" w:rsidRPr="006636DD" w:rsidRDefault="00250217" w:rsidP="00A16A5B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รายได้มีจำนวนเงินที่เป็นสาระสำคัญต่องบการเงิน ทั้งนี้ปริมาณการขายและราคาขายสินค้าของกลุ่มบริษัทมีความสัมพันธ์กับการผันผวนของของราคาเหล็กในตลาดเป็นอย่าง</w:t>
            </w:r>
            <w:r w:rsidRPr="001D7435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มาก</w:t>
            </w:r>
            <w:r w:rsidRPr="001D7435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 xml:space="preserve"> ข้าพเจ้</w:t>
            </w:r>
            <w:r w:rsidRPr="006636DD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าจึงเห็นว่าเรื่องดังกล่าวเป็นเรื่องสำคัญ</w:t>
            </w:r>
          </w:p>
          <w:p w14:paraId="7FA7321B" w14:textId="77777777" w:rsidR="00250217" w:rsidRPr="006636DD" w:rsidRDefault="00250217" w:rsidP="00A16A5B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iCs/>
                <w:sz w:val="28"/>
              </w:rPr>
            </w:pPr>
          </w:p>
          <w:p w14:paraId="4C3A2F91" w14:textId="76F83D74" w:rsidR="00250217" w:rsidRPr="00167A7A" w:rsidRDefault="00250217" w:rsidP="00A16A5B">
            <w:pPr>
              <w:spacing w:before="0" w:after="0" w:line="240" w:lineRule="auto"/>
              <w:ind w:left="9" w:right="93" w:firstLine="0"/>
              <w:jc w:val="left"/>
              <w:outlineLvl w:val="0"/>
              <w:rPr>
                <w:rFonts w:asciiTheme="minorBidi" w:hAnsiTheme="minorBidi" w:cstheme="minorBidi"/>
                <w:sz w:val="28"/>
              </w:rPr>
            </w:pPr>
            <w:r w:rsidRPr="006636DD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หมายเหตุประกอบงบการเงินข้อ </w:t>
            </w:r>
            <w:r w:rsidR="00FE706B" w:rsidRPr="006636DD">
              <w:rPr>
                <w:rFonts w:asciiTheme="minorBidi" w:hAnsiTheme="minorBidi" w:cstheme="minorBidi"/>
                <w:i/>
                <w:iCs/>
                <w:sz w:val="28"/>
              </w:rPr>
              <w:t>4</w:t>
            </w:r>
            <w:r w:rsidRPr="006636DD">
              <w:rPr>
                <w:rFonts w:asciiTheme="minorBidi" w:hAnsiTheme="minorBidi" w:cstheme="minorBidi"/>
                <w:i/>
                <w:iCs/>
                <w:sz w:val="28"/>
              </w:rPr>
              <w:t>.</w:t>
            </w:r>
            <w:r w:rsidR="0080120E">
              <w:rPr>
                <w:rFonts w:asciiTheme="minorBidi" w:hAnsiTheme="minorBidi" w:cstheme="minorBidi"/>
                <w:i/>
                <w:iCs/>
                <w:sz w:val="28"/>
              </w:rPr>
              <w:t>20</w:t>
            </w:r>
          </w:p>
        </w:tc>
        <w:tc>
          <w:tcPr>
            <w:tcW w:w="4690" w:type="dxa"/>
          </w:tcPr>
          <w:p w14:paraId="6F3FADF5" w14:textId="77777777" w:rsidR="00250217" w:rsidRPr="00B27729" w:rsidRDefault="00250217" w:rsidP="00A16A5B">
            <w:pPr>
              <w:pStyle w:val="BodyText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79017980" w14:textId="6860F08D" w:rsidR="00250217" w:rsidRPr="00B27729" w:rsidRDefault="00250217" w:rsidP="00A16A5B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  <w:lang w:bidi="ar-SA"/>
              </w:rPr>
            </w:pPr>
            <w:r w:rsidRPr="00B27729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ประเมินและทดสอบความมีประสิทธิภาพของระบบการควบคุมภายในของกลุ่มบริษัทที่เกี่ยวข้องกับการรับรู้รายได้ โดยการสอบถามผู้รับผิดชอบ ทำความเข้าใจ และเลือกตัวอย่างมาสุ่มทดสอบการปฎ</w:t>
            </w:r>
            <w:r w:rsidR="000725A5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ิ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บัติตามการควบคุมที่กลุ่มบริษัทออกแบบไว้</w:t>
            </w:r>
          </w:p>
          <w:p w14:paraId="489F1A1C" w14:textId="6B0AF3B9" w:rsidR="00250217" w:rsidRPr="00B27729" w:rsidRDefault="00250217" w:rsidP="00A16A5B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การสุ่มตรวจสอบเอกสารประกอบรายการที่เกิดขึ้น</w:t>
            </w:r>
            <w:r>
              <w:rPr>
                <w:rFonts w:asciiTheme="minorBidi" w:eastAsia="Times New Roman" w:hAnsiTheme="minorBidi" w:cstheme="minorBidi"/>
                <w:i/>
                <w:szCs w:val="28"/>
              </w:rPr>
              <w:br/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ในระหว่างปี ช่วงใกล้สิ้นรอบระยะเวลารายงาน และ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ภาย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หลังวันสิ้นรอบระยะเวลารายงาน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ด้วยวิธีการสุ่มเลือกรายการทดสอบ</w:t>
            </w:r>
          </w:p>
          <w:p w14:paraId="1AB992B2" w14:textId="77777777" w:rsidR="00250217" w:rsidRPr="00B27729" w:rsidRDefault="00250217" w:rsidP="00A16A5B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การ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วิเคราะห์เปรียบเทียบข้อมูลบัญชีรายได้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จากการขาย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เพื่อตรวจสอบความผิดปกติ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ในรายการค้า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ที่อาจเกิดขึ้นตลอด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รอบ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ระยะเวลาบัญชี</w:t>
            </w:r>
          </w:p>
          <w:p w14:paraId="3C429BF3" w14:textId="77777777" w:rsidR="00250217" w:rsidRPr="00DF1958" w:rsidRDefault="00250217" w:rsidP="00A16A5B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B27729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ประเมินความเพียงพอของการเปิดเผยข้อมูลของกลุ่มบริษัท</w:t>
            </w:r>
            <w:r w:rsidRPr="00DF1958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ตามมาตรฐานการรายงานทางการเงิน</w:t>
            </w:r>
          </w:p>
          <w:p w14:paraId="584B9767" w14:textId="4D03FC0B" w:rsidR="00A801AC" w:rsidRPr="004D6A48" w:rsidRDefault="00672B52" w:rsidP="00A801AC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672B52">
              <w:rPr>
                <w:rFonts w:asciiTheme="minorBidi" w:eastAsia="Times New Roman" w:hAnsiTheme="minorBidi" w:cs="Cordia New"/>
                <w:i/>
                <w:szCs w:val="28"/>
                <w:cs/>
              </w:rPr>
              <w:t>ขยายวิธีการตรวจสอบโดยพิสูจน์และสอบทานรายการที่มีลักษณะรายการผิดปกติ รายการที่มีสาระสำคัญ หรือมีรูปแบบรายการที่พบว่าอาจมีเงื่อนไขหรือลักษณะการดำเนินงานที่ไม่เป็นไปตามปกติธุรกิจ</w:t>
            </w:r>
          </w:p>
          <w:p w14:paraId="5C3D6711" w14:textId="7BFD6981" w:rsidR="00111603" w:rsidRPr="00397A47" w:rsidRDefault="00111603" w:rsidP="00111603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</w:p>
        </w:tc>
      </w:tr>
    </w:tbl>
    <w:p w14:paraId="436687C8" w14:textId="77777777" w:rsidR="006F0B10" w:rsidRDefault="006F0B10" w:rsidP="00DF1958">
      <w:pPr>
        <w:autoSpaceDE w:val="0"/>
        <w:autoSpaceDN w:val="0"/>
        <w:adjustRightInd w:val="0"/>
        <w:spacing w:before="0" w:after="0" w:line="240" w:lineRule="auto"/>
        <w:ind w:left="0" w:firstLine="0"/>
        <w:rPr>
          <w:rFonts w:asciiTheme="minorBidi" w:hAnsiTheme="minorBidi" w:cstheme="minorBidi"/>
          <w:b/>
          <w:bCs/>
          <w:sz w:val="28"/>
        </w:rPr>
      </w:pPr>
    </w:p>
    <w:p w14:paraId="5A656A2A" w14:textId="5F0D4036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ข้อมูล</w:t>
      </w:r>
      <w:r w:rsidR="008524E2">
        <w:rPr>
          <w:rFonts w:asciiTheme="minorBidi" w:hAnsiTheme="minorBidi" w:cstheme="minorBidi" w:hint="cs"/>
          <w:b/>
          <w:bCs/>
          <w:sz w:val="28"/>
          <w:szCs w:val="28"/>
          <w:cs/>
        </w:rPr>
        <w:t>อื่น</w:t>
      </w:r>
    </w:p>
    <w:p w14:paraId="2A35747C" w14:textId="2EA1B306" w:rsidR="00ED5235" w:rsidRPr="008A2FC1" w:rsidRDefault="00ED5235" w:rsidP="008524E2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18B41620" w14:textId="64D664F9" w:rsidR="008524E2" w:rsidRPr="008524E2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ผู้บริหารเป็นผู้รับผิดชอบต่อข้อมูลอื่น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ซึ่งคาดว่ารายงานประจำปีจะถูกจัดเตรียม</w:t>
      </w:r>
      <w:r>
        <w:rPr>
          <w:rFonts w:asciiTheme="minorBidi" w:eastAsia="Times New Roman" w:hAnsiTheme="minorBidi" w:cstheme="minorBidi"/>
          <w:color w:val="000000"/>
          <w:sz w:val="28"/>
          <w:cs/>
        </w:rPr>
        <w:br/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ให้ข้าพเจ้าภายหลังวันที่ในรายงานของผู้สอบบัญชีนี้</w:t>
      </w:r>
    </w:p>
    <w:p w14:paraId="4FC18C9C" w14:textId="77777777" w:rsidR="008524E2" w:rsidRPr="008A2FC1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6E7BCA4" w14:textId="1ECFA535" w:rsidR="003D3496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</w:p>
    <w:p w14:paraId="43448FE4" w14:textId="77777777" w:rsidR="003D3496" w:rsidRPr="008A2FC1" w:rsidRDefault="003D3496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DD3D716" w14:textId="6E01CE4E" w:rsidR="008524E2" w:rsidRPr="008524E2" w:rsidRDefault="008524E2" w:rsidP="00ED69E7">
      <w:pPr>
        <w:spacing w:before="0" w:after="0" w:line="240" w:lineRule="auto"/>
        <w:ind w:left="9" w:right="-21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A813CD">
        <w:rPr>
          <w:rFonts w:asciiTheme="minorBidi" w:hAnsiTheme="minorBidi" w:cstheme="minorBidi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A813CD">
        <w:rPr>
          <w:rFonts w:asciiTheme="minorBidi" w:hAnsiTheme="minorBidi" w:cstheme="minorBidi"/>
          <w:sz w:val="28"/>
        </w:rPr>
        <w:t xml:space="preserve"> </w:t>
      </w:r>
      <w:r w:rsidRPr="00A813CD">
        <w:rPr>
          <w:rFonts w:asciiTheme="minorBidi" w:hAnsiTheme="minorBidi" w:cstheme="minorBidi"/>
          <w:sz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A813CD">
        <w:rPr>
          <w:rFonts w:asciiTheme="minorBidi" w:hAnsiTheme="minorBidi" w:cstheme="minorBidi"/>
          <w:sz w:val="28"/>
        </w:rPr>
        <w:t xml:space="preserve"> </w:t>
      </w:r>
      <w:r w:rsidRPr="00A813CD">
        <w:rPr>
          <w:rFonts w:asciiTheme="minorBidi" w:hAnsiTheme="minorBidi" w:cstheme="minorBidi"/>
          <w:sz w:val="28"/>
          <w:cs/>
        </w:rPr>
        <w:t>หรือปรากฏว่าข้อมูลอื่นมีการแสดงข้อมูลที่ขัดต่อข้อเท็จจริงอันเป็น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สาระสำคัญหรือไม่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</w:p>
    <w:p w14:paraId="0C5DB7E3" w14:textId="0264369E" w:rsidR="008524E2" w:rsidRPr="008A2FC1" w:rsidRDefault="008524E2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6FC7368D" w14:textId="77777777" w:rsidR="0029017C" w:rsidRPr="0029017C" w:rsidRDefault="0029017C" w:rsidP="0029017C">
      <w:pPr>
        <w:pStyle w:val="Default"/>
        <w:ind w:left="18"/>
        <w:jc w:val="thaiDistribute"/>
        <w:rPr>
          <w:rFonts w:asciiTheme="minorBidi" w:hAnsiTheme="minorBidi" w:cstheme="minorBidi"/>
          <w:sz w:val="28"/>
          <w:szCs w:val="28"/>
        </w:rPr>
      </w:pPr>
      <w:r w:rsidRPr="0029017C">
        <w:rPr>
          <w:rFonts w:asciiTheme="minorBidi" w:hAnsiTheme="minorBidi" w:cstheme="minorBidi"/>
          <w:sz w:val="28"/>
          <w:szCs w:val="28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1A252EE" w14:textId="77777777" w:rsidR="006F3F3A" w:rsidRPr="006F3F3A" w:rsidRDefault="006F3F3A" w:rsidP="006F3F3A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64057E15" w14:textId="282AEBBC" w:rsidR="008524E2" w:rsidRPr="008524E2" w:rsidRDefault="008524E2" w:rsidP="008524E2">
      <w:pPr>
        <w:spacing w:before="0" w:after="0" w:line="240" w:lineRule="auto"/>
        <w:ind w:hanging="425"/>
        <w:rPr>
          <w:rFonts w:asciiTheme="minorBidi" w:hAnsiTheme="minorBidi" w:cstheme="minorBidi"/>
          <w:b/>
          <w:bCs/>
          <w:sz w:val="28"/>
        </w:rPr>
      </w:pPr>
      <w:r w:rsidRPr="008524E2">
        <w:rPr>
          <w:rFonts w:asciiTheme="minorBidi" w:hAnsiTheme="minorBidi" w:cstheme="min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C90A795" w14:textId="77777777" w:rsidR="008524E2" w:rsidRPr="008A2FC1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479EA81" w14:textId="26963712" w:rsidR="008524E2" w:rsidRPr="008524E2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261594" w14:textId="77777777" w:rsidR="008524E2" w:rsidRPr="008A2FC1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5416A9E1" w14:textId="15D0D28E" w:rsidR="008524E2" w:rsidRPr="008524E2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45D00E8" w14:textId="77777777" w:rsidR="00111603" w:rsidRPr="008A2FC1" w:rsidRDefault="00111603" w:rsidP="0011160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11B609AC" w14:textId="145CB9CF" w:rsidR="006F0B10" w:rsidRDefault="008524E2" w:rsidP="00A9274C">
      <w:pPr>
        <w:spacing w:before="0" w:after="0" w:line="240" w:lineRule="auto"/>
        <w:ind w:left="0" w:right="-12" w:firstLine="0"/>
        <w:rPr>
          <w:rFonts w:asciiTheme="minorBidi" w:hAnsiTheme="minorBidi" w:cstheme="minorBidi"/>
          <w:b/>
          <w:bCs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5EF8A05E" w14:textId="77777777" w:rsidR="00111603" w:rsidRPr="008A2FC1" w:rsidRDefault="00111603" w:rsidP="0011160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279D5B4" w14:textId="7DEE1496" w:rsidR="008524E2" w:rsidRPr="007414C2" w:rsidRDefault="008524E2" w:rsidP="008524E2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</w:t>
      </w:r>
      <w:r w:rsidRPr="008524E2">
        <w:rPr>
          <w:rFonts w:asciiTheme="minorBidi" w:hAnsiTheme="minorBidi" w:cstheme="minorBidi"/>
          <w:b/>
          <w:bCs/>
          <w:sz w:val="28"/>
          <w:szCs w:val="28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032D190F" w14:textId="77777777" w:rsidR="00111603" w:rsidRPr="008A2FC1" w:rsidRDefault="00111603" w:rsidP="0011160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541BF5F1" w14:textId="0E19CF71" w:rsid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426FEEE" w14:textId="77777777" w:rsidR="00111603" w:rsidRPr="008A2FC1" w:rsidRDefault="00111603" w:rsidP="0011160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383333B6" w14:textId="1EAA9D29" w:rsidR="008524E2" w:rsidRPr="008524E2" w:rsidRDefault="008524E2" w:rsidP="007A4D7F">
      <w:pPr>
        <w:spacing w:before="0" w:after="0" w:line="240" w:lineRule="auto"/>
        <w:ind w:left="0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A1000F" w14:textId="35D06ECF" w:rsidR="008524E2" w:rsidRPr="008524E2" w:rsidRDefault="008524E2" w:rsidP="00A813CD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left="346" w:right="-23" w:hanging="335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8524E2">
        <w:rPr>
          <w:rFonts w:asciiTheme="minorBidi" w:hAnsiTheme="minorBidi" w:cstheme="minorBidi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524E2">
        <w:rPr>
          <w:rFonts w:asciiTheme="minorBidi" w:hAnsiTheme="minorBidi" w:cstheme="minorBidi"/>
          <w:sz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C96430A" w14:textId="77777777" w:rsidR="00111603" w:rsidRDefault="00111603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328C273A" w14:textId="1FA51EAB" w:rsidR="008524E2" w:rsidRPr="008524E2" w:rsidRDefault="008524E2" w:rsidP="007A4D7F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ของกลุ่มบริษัทและบริษัท</w:t>
      </w:r>
    </w:p>
    <w:p w14:paraId="45C9A580" w14:textId="4C0527E0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63DEF9A3" w14:textId="0241FFAD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8961D12" w14:textId="77777777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1E62411" w14:textId="542E7EEF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50262A3" w14:textId="77777777" w:rsidR="008524E2" w:rsidRPr="008524E2" w:rsidRDefault="008524E2" w:rsidP="008524E2">
      <w:pPr>
        <w:tabs>
          <w:tab w:val="left" w:pos="720"/>
        </w:tabs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278EE57A" w14:textId="6EECFE65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064021" w14:textId="77777777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7AD6FE69" w14:textId="6A1868B9" w:rsidR="008524E2" w:rsidRPr="008524E2" w:rsidRDefault="008524E2" w:rsidP="00A813CD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2604A9">
        <w:rPr>
          <w:rFonts w:asciiTheme="minorBidi" w:hAnsiTheme="minorBidi" w:cstheme="minorBidi"/>
          <w:sz w:val="28"/>
        </w:rPr>
        <w:br/>
      </w:r>
      <w:r w:rsidRPr="00A813CD">
        <w:rPr>
          <w:rFonts w:asciiTheme="minorBidi" w:hAnsiTheme="minorBidi" w:cstheme="minorBidi"/>
          <w:sz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2604A9" w:rsidRPr="00A813CD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4EB0CD7" w14:textId="77777777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35284B11" w14:textId="77777777" w:rsidR="00111603" w:rsidRDefault="00111603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68584FF9" w14:textId="65D56EB5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งบการเงินรวมและงบการเงินเฉพาะกิจการใน</w:t>
      </w:r>
      <w:r w:rsidR="0005269B">
        <w:rPr>
          <w:rFonts w:asciiTheme="minorBidi" w:hAnsiTheme="minorBidi" w:cstheme="minorBidi" w:hint="cs"/>
          <w:sz w:val="28"/>
          <w:cs/>
        </w:rPr>
        <w:t>งวด</w:t>
      </w:r>
      <w:r w:rsidRPr="008524E2">
        <w:rPr>
          <w:rFonts w:asciiTheme="minorBidi" w:hAnsiTheme="minorBidi" w:cstheme="minorBidi"/>
          <w:sz w:val="28"/>
          <w:cs/>
        </w:rPr>
        <w:t>ปัจจุบันและกำหนดเป็นเรื่องสำคัญในการตรวจสอบ ข้าพเจ้าได้อธิบาย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การสื่อสารดังกล่าว </w:t>
      </w:r>
    </w:p>
    <w:p w14:paraId="02706B21" w14:textId="0B44445E" w:rsidR="002604A9" w:rsidRDefault="002604A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4FF7B3A" w14:textId="682738EF" w:rsidR="003F065A" w:rsidRDefault="003F065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005A5285" w14:textId="77777777" w:rsidR="003F065A" w:rsidRDefault="003F065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D3FC84D" w14:textId="77777777" w:rsidR="00EF04B2" w:rsidRPr="00074960" w:rsidRDefault="00EF04B2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F187A59" w14:textId="34B679DE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0C67C1">
        <w:rPr>
          <w:rFonts w:asciiTheme="minorBidi" w:hAnsiTheme="minorBidi" w:cstheme="minorBidi" w:hint="cs"/>
          <w:sz w:val="28"/>
          <w:szCs w:val="28"/>
          <w:cs/>
        </w:rPr>
        <w:t>ปิตินัน</w:t>
      </w:r>
      <w:r w:rsidR="00B104C2">
        <w:rPr>
          <w:rFonts w:asciiTheme="minorBidi" w:hAnsiTheme="minorBidi" w:cstheme="minorBidi" w:hint="cs"/>
          <w:sz w:val="28"/>
          <w:szCs w:val="28"/>
          <w:cs/>
        </w:rPr>
        <w:t>ท์</w:t>
      </w:r>
      <w:r w:rsidR="000C67C1">
        <w:rPr>
          <w:rFonts w:asciiTheme="minorBidi" w:hAnsiTheme="minorBidi" w:cstheme="minorBidi" w:hint="cs"/>
          <w:sz w:val="28"/>
          <w:szCs w:val="28"/>
          <w:cs/>
        </w:rPr>
        <w:t xml:space="preserve"> ล</w:t>
      </w:r>
      <w:r w:rsidR="00561A07">
        <w:rPr>
          <w:rFonts w:asciiTheme="minorBidi" w:hAnsiTheme="minorBidi" w:cstheme="minorBidi" w:hint="cs"/>
          <w:sz w:val="28"/>
          <w:szCs w:val="28"/>
          <w:cs/>
        </w:rPr>
        <w:t>ีล</w:t>
      </w:r>
      <w:r w:rsidR="000C67C1">
        <w:rPr>
          <w:rFonts w:asciiTheme="minorBidi" w:hAnsiTheme="minorBidi" w:cstheme="minorBidi" w:hint="cs"/>
          <w:sz w:val="28"/>
          <w:szCs w:val="28"/>
          <w:cs/>
        </w:rPr>
        <w:t>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73E4886C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0C67C1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07496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074960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101416E9" w:rsidR="009A0536" w:rsidRPr="007414C2" w:rsidRDefault="005615AF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28</w:t>
      </w:r>
      <w:r w:rsidR="0039277D" w:rsidRPr="002403B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D5B7C" w:rsidRPr="002403B7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="00A066A4" w:rsidRPr="002403B7">
        <w:rPr>
          <w:rFonts w:asciiTheme="minorBidi" w:hAnsiTheme="minorBidi" w:cstheme="minorBidi"/>
          <w:sz w:val="28"/>
          <w:szCs w:val="28"/>
        </w:rPr>
        <w:t xml:space="preserve"> 256</w:t>
      </w:r>
      <w:r w:rsidR="00DB68FF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640A6" w14:textId="77777777" w:rsidR="00B33F15" w:rsidRDefault="00B33F15" w:rsidP="00481C04">
      <w:pPr>
        <w:spacing w:before="0" w:after="0" w:line="240" w:lineRule="auto"/>
      </w:pPr>
      <w:r>
        <w:separator/>
      </w:r>
    </w:p>
  </w:endnote>
  <w:endnote w:type="continuationSeparator" w:id="0">
    <w:p w14:paraId="60111449" w14:textId="77777777" w:rsidR="00B33F15" w:rsidRDefault="00B33F15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26078C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6078C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6078C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6078C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6078C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6078C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3" w:name="OLE_LINK288"/>
    <w:bookmarkStart w:id="4" w:name="OLE_LINK289"/>
    <w:bookmarkStart w:id="5" w:name="OLE_LINK290"/>
    <w:bookmarkStart w:id="6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3"/>
    <w:bookmarkEnd w:id="4"/>
    <w:bookmarkEnd w:id="5"/>
    <w:bookmarkEnd w:id="6"/>
    <w:r w:rsidRPr="000B62E6">
      <w:rPr>
        <w:rFonts w:asciiTheme="minorBidi" w:hAnsiTheme="minorBidi" w:cstheme="minorBidi"/>
        <w:cs/>
      </w:rPr>
      <w:t>ซึ่งเป็น</w:t>
    </w:r>
    <w:bookmarkStart w:id="7" w:name="OLE_LINK301"/>
    <w:bookmarkStart w:id="8" w:name="OLE_LINK302"/>
    <w:bookmarkStart w:id="9" w:name="OLE_LINK303"/>
    <w:bookmarkStart w:id="10" w:name="OLE_LINK304"/>
    <w:bookmarkStart w:id="11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7"/>
    <w:bookmarkEnd w:id="8"/>
    <w:bookmarkEnd w:id="9"/>
    <w:bookmarkEnd w:id="10"/>
    <w:bookmarkEnd w:id="11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D3E55" w14:textId="77777777" w:rsidR="00B33F15" w:rsidRDefault="00B33F15" w:rsidP="00481C04">
      <w:pPr>
        <w:spacing w:before="0" w:after="0" w:line="240" w:lineRule="auto"/>
      </w:pPr>
      <w:r>
        <w:separator/>
      </w:r>
    </w:p>
  </w:footnote>
  <w:footnote w:type="continuationSeparator" w:id="0">
    <w:p w14:paraId="07AE173F" w14:textId="77777777" w:rsidR="00B33F15" w:rsidRDefault="00B33F15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3A3D788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5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704405095">
    <w:abstractNumId w:val="6"/>
  </w:num>
  <w:num w:numId="2" w16cid:durableId="1961375763">
    <w:abstractNumId w:val="1"/>
  </w:num>
  <w:num w:numId="3" w16cid:durableId="1149589789">
    <w:abstractNumId w:val="2"/>
  </w:num>
  <w:num w:numId="4" w16cid:durableId="1192651092">
    <w:abstractNumId w:val="7"/>
  </w:num>
  <w:num w:numId="5" w16cid:durableId="1314721636">
    <w:abstractNumId w:val="10"/>
  </w:num>
  <w:num w:numId="6" w16cid:durableId="503933734">
    <w:abstractNumId w:val="0"/>
  </w:num>
  <w:num w:numId="7" w16cid:durableId="747508263">
    <w:abstractNumId w:val="9"/>
  </w:num>
  <w:num w:numId="8" w16cid:durableId="368267355">
    <w:abstractNumId w:val="5"/>
  </w:num>
  <w:num w:numId="9" w16cid:durableId="1924535242">
    <w:abstractNumId w:val="3"/>
  </w:num>
  <w:num w:numId="10" w16cid:durableId="699353754">
    <w:abstractNumId w:val="4"/>
  </w:num>
  <w:num w:numId="11" w16cid:durableId="1334185991">
    <w:abstractNumId w:val="11"/>
  </w:num>
  <w:num w:numId="12" w16cid:durableId="5505050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1F1E"/>
    <w:rsid w:val="00010471"/>
    <w:rsid w:val="00012B84"/>
    <w:rsid w:val="00014DAC"/>
    <w:rsid w:val="00016F80"/>
    <w:rsid w:val="00017005"/>
    <w:rsid w:val="000175E4"/>
    <w:rsid w:val="000177C9"/>
    <w:rsid w:val="000231C5"/>
    <w:rsid w:val="00024D68"/>
    <w:rsid w:val="00026739"/>
    <w:rsid w:val="000279B3"/>
    <w:rsid w:val="00027FED"/>
    <w:rsid w:val="000302B8"/>
    <w:rsid w:val="00032B99"/>
    <w:rsid w:val="00032C2E"/>
    <w:rsid w:val="0003302D"/>
    <w:rsid w:val="00033261"/>
    <w:rsid w:val="000359AA"/>
    <w:rsid w:val="000365A2"/>
    <w:rsid w:val="0003739A"/>
    <w:rsid w:val="000378C8"/>
    <w:rsid w:val="0004264A"/>
    <w:rsid w:val="000439B8"/>
    <w:rsid w:val="0004464F"/>
    <w:rsid w:val="000464A4"/>
    <w:rsid w:val="00047BD6"/>
    <w:rsid w:val="0005269B"/>
    <w:rsid w:val="0006032D"/>
    <w:rsid w:val="000604BE"/>
    <w:rsid w:val="00064B61"/>
    <w:rsid w:val="00065A31"/>
    <w:rsid w:val="00066A62"/>
    <w:rsid w:val="000725A5"/>
    <w:rsid w:val="00072B8F"/>
    <w:rsid w:val="00072D72"/>
    <w:rsid w:val="00074960"/>
    <w:rsid w:val="000760E8"/>
    <w:rsid w:val="00077C9C"/>
    <w:rsid w:val="00081E9C"/>
    <w:rsid w:val="0008282E"/>
    <w:rsid w:val="000852CD"/>
    <w:rsid w:val="000867B1"/>
    <w:rsid w:val="00087852"/>
    <w:rsid w:val="000912A6"/>
    <w:rsid w:val="000912BF"/>
    <w:rsid w:val="000924C2"/>
    <w:rsid w:val="0009365A"/>
    <w:rsid w:val="00093E04"/>
    <w:rsid w:val="0009605E"/>
    <w:rsid w:val="0009681A"/>
    <w:rsid w:val="00096FB5"/>
    <w:rsid w:val="000A0FBE"/>
    <w:rsid w:val="000A10E3"/>
    <w:rsid w:val="000A16CB"/>
    <w:rsid w:val="000A56D7"/>
    <w:rsid w:val="000A668C"/>
    <w:rsid w:val="000A7E37"/>
    <w:rsid w:val="000B3091"/>
    <w:rsid w:val="000B68AA"/>
    <w:rsid w:val="000B69D9"/>
    <w:rsid w:val="000B7C33"/>
    <w:rsid w:val="000C2281"/>
    <w:rsid w:val="000C3839"/>
    <w:rsid w:val="000C4291"/>
    <w:rsid w:val="000C67C1"/>
    <w:rsid w:val="000D09E7"/>
    <w:rsid w:val="000D1339"/>
    <w:rsid w:val="000D20F9"/>
    <w:rsid w:val="000D658D"/>
    <w:rsid w:val="000D7077"/>
    <w:rsid w:val="000E1EC6"/>
    <w:rsid w:val="000E4283"/>
    <w:rsid w:val="000E47D4"/>
    <w:rsid w:val="000E4910"/>
    <w:rsid w:val="000E63DA"/>
    <w:rsid w:val="000E6CE9"/>
    <w:rsid w:val="000F1774"/>
    <w:rsid w:val="000F19C5"/>
    <w:rsid w:val="000F1A54"/>
    <w:rsid w:val="000F3048"/>
    <w:rsid w:val="000F4F80"/>
    <w:rsid w:val="000F572D"/>
    <w:rsid w:val="000F6B61"/>
    <w:rsid w:val="000F7A35"/>
    <w:rsid w:val="00100228"/>
    <w:rsid w:val="001003E8"/>
    <w:rsid w:val="00100FA1"/>
    <w:rsid w:val="00104D21"/>
    <w:rsid w:val="00105346"/>
    <w:rsid w:val="00105A51"/>
    <w:rsid w:val="00110A4D"/>
    <w:rsid w:val="00111603"/>
    <w:rsid w:val="00112250"/>
    <w:rsid w:val="0011338F"/>
    <w:rsid w:val="001137F5"/>
    <w:rsid w:val="00113C68"/>
    <w:rsid w:val="0012413E"/>
    <w:rsid w:val="00124A9C"/>
    <w:rsid w:val="00125025"/>
    <w:rsid w:val="00126908"/>
    <w:rsid w:val="00126CB9"/>
    <w:rsid w:val="00127D42"/>
    <w:rsid w:val="00131027"/>
    <w:rsid w:val="00131849"/>
    <w:rsid w:val="00135474"/>
    <w:rsid w:val="00137262"/>
    <w:rsid w:val="00137671"/>
    <w:rsid w:val="00137B9D"/>
    <w:rsid w:val="001427C4"/>
    <w:rsid w:val="00143292"/>
    <w:rsid w:val="00145671"/>
    <w:rsid w:val="00145F98"/>
    <w:rsid w:val="0015137D"/>
    <w:rsid w:val="0015267B"/>
    <w:rsid w:val="00152BF4"/>
    <w:rsid w:val="00153FD7"/>
    <w:rsid w:val="00154A7B"/>
    <w:rsid w:val="00154DF8"/>
    <w:rsid w:val="001552D6"/>
    <w:rsid w:val="00155803"/>
    <w:rsid w:val="00156596"/>
    <w:rsid w:val="00156965"/>
    <w:rsid w:val="00160690"/>
    <w:rsid w:val="001620B6"/>
    <w:rsid w:val="001621D0"/>
    <w:rsid w:val="00162B01"/>
    <w:rsid w:val="001637A0"/>
    <w:rsid w:val="001645EE"/>
    <w:rsid w:val="001677F6"/>
    <w:rsid w:val="00167A7A"/>
    <w:rsid w:val="00172682"/>
    <w:rsid w:val="00172A09"/>
    <w:rsid w:val="00172D94"/>
    <w:rsid w:val="00174BE4"/>
    <w:rsid w:val="00175F66"/>
    <w:rsid w:val="0018320B"/>
    <w:rsid w:val="00183433"/>
    <w:rsid w:val="00184C51"/>
    <w:rsid w:val="001874C7"/>
    <w:rsid w:val="00190333"/>
    <w:rsid w:val="00190BE4"/>
    <w:rsid w:val="00190F16"/>
    <w:rsid w:val="00191030"/>
    <w:rsid w:val="001932B1"/>
    <w:rsid w:val="001934AA"/>
    <w:rsid w:val="00195C82"/>
    <w:rsid w:val="00196D0C"/>
    <w:rsid w:val="001A067C"/>
    <w:rsid w:val="001A1422"/>
    <w:rsid w:val="001A277F"/>
    <w:rsid w:val="001A487F"/>
    <w:rsid w:val="001A6FB6"/>
    <w:rsid w:val="001B12CC"/>
    <w:rsid w:val="001B2112"/>
    <w:rsid w:val="001B213B"/>
    <w:rsid w:val="001B4269"/>
    <w:rsid w:val="001C0731"/>
    <w:rsid w:val="001C2C11"/>
    <w:rsid w:val="001C38FC"/>
    <w:rsid w:val="001C4913"/>
    <w:rsid w:val="001D008C"/>
    <w:rsid w:val="001D103B"/>
    <w:rsid w:val="001D2336"/>
    <w:rsid w:val="001D2CB4"/>
    <w:rsid w:val="001D350A"/>
    <w:rsid w:val="001D46C7"/>
    <w:rsid w:val="001D4ADD"/>
    <w:rsid w:val="001D603C"/>
    <w:rsid w:val="001D6CE0"/>
    <w:rsid w:val="001D7435"/>
    <w:rsid w:val="001D756E"/>
    <w:rsid w:val="001E0337"/>
    <w:rsid w:val="001E088F"/>
    <w:rsid w:val="001E0BE5"/>
    <w:rsid w:val="001E2420"/>
    <w:rsid w:val="001E62F3"/>
    <w:rsid w:val="001F2C6B"/>
    <w:rsid w:val="001F5004"/>
    <w:rsid w:val="001F50EF"/>
    <w:rsid w:val="001F53D3"/>
    <w:rsid w:val="00203856"/>
    <w:rsid w:val="00203ADE"/>
    <w:rsid w:val="0020462E"/>
    <w:rsid w:val="002079F3"/>
    <w:rsid w:val="00210ACA"/>
    <w:rsid w:val="002127A4"/>
    <w:rsid w:val="00212CDF"/>
    <w:rsid w:val="00212F7D"/>
    <w:rsid w:val="00215D32"/>
    <w:rsid w:val="00216013"/>
    <w:rsid w:val="00222120"/>
    <w:rsid w:val="00222F55"/>
    <w:rsid w:val="00224D9D"/>
    <w:rsid w:val="00225B4B"/>
    <w:rsid w:val="0022652F"/>
    <w:rsid w:val="002272C5"/>
    <w:rsid w:val="002329FD"/>
    <w:rsid w:val="00233A92"/>
    <w:rsid w:val="00235871"/>
    <w:rsid w:val="00235CDD"/>
    <w:rsid w:val="00236F83"/>
    <w:rsid w:val="002403B7"/>
    <w:rsid w:val="00240CD6"/>
    <w:rsid w:val="0024165D"/>
    <w:rsid w:val="00242183"/>
    <w:rsid w:val="0024359E"/>
    <w:rsid w:val="00243A5B"/>
    <w:rsid w:val="00244E15"/>
    <w:rsid w:val="0024536F"/>
    <w:rsid w:val="00246284"/>
    <w:rsid w:val="00247EEB"/>
    <w:rsid w:val="00250217"/>
    <w:rsid w:val="002503F5"/>
    <w:rsid w:val="00251A34"/>
    <w:rsid w:val="00256581"/>
    <w:rsid w:val="00257E23"/>
    <w:rsid w:val="002604A9"/>
    <w:rsid w:val="0026078C"/>
    <w:rsid w:val="00260857"/>
    <w:rsid w:val="00261D57"/>
    <w:rsid w:val="00265F74"/>
    <w:rsid w:val="0026631F"/>
    <w:rsid w:val="00266A38"/>
    <w:rsid w:val="00270011"/>
    <w:rsid w:val="0027105A"/>
    <w:rsid w:val="002717BC"/>
    <w:rsid w:val="00271C81"/>
    <w:rsid w:val="00277F6A"/>
    <w:rsid w:val="0028021F"/>
    <w:rsid w:val="00281248"/>
    <w:rsid w:val="002813FD"/>
    <w:rsid w:val="002844AF"/>
    <w:rsid w:val="00287160"/>
    <w:rsid w:val="0029017C"/>
    <w:rsid w:val="00292154"/>
    <w:rsid w:val="00292E04"/>
    <w:rsid w:val="00293DCA"/>
    <w:rsid w:val="002A0D15"/>
    <w:rsid w:val="002A1B37"/>
    <w:rsid w:val="002B1E81"/>
    <w:rsid w:val="002C15B6"/>
    <w:rsid w:val="002C28B5"/>
    <w:rsid w:val="002C342D"/>
    <w:rsid w:val="002C609B"/>
    <w:rsid w:val="002D06D8"/>
    <w:rsid w:val="002D226C"/>
    <w:rsid w:val="002D2690"/>
    <w:rsid w:val="002D4F3C"/>
    <w:rsid w:val="002D67E2"/>
    <w:rsid w:val="002E38FD"/>
    <w:rsid w:val="002E448F"/>
    <w:rsid w:val="002E470E"/>
    <w:rsid w:val="002E58EF"/>
    <w:rsid w:val="002F1CD9"/>
    <w:rsid w:val="00300D0E"/>
    <w:rsid w:val="00302E77"/>
    <w:rsid w:val="003060C9"/>
    <w:rsid w:val="00313ABB"/>
    <w:rsid w:val="00314750"/>
    <w:rsid w:val="003175FC"/>
    <w:rsid w:val="00317BDB"/>
    <w:rsid w:val="0032391E"/>
    <w:rsid w:val="00326E90"/>
    <w:rsid w:val="0033008B"/>
    <w:rsid w:val="00330AAC"/>
    <w:rsid w:val="0033332F"/>
    <w:rsid w:val="0033338D"/>
    <w:rsid w:val="00333BBC"/>
    <w:rsid w:val="003347D9"/>
    <w:rsid w:val="003407E2"/>
    <w:rsid w:val="00346C55"/>
    <w:rsid w:val="0035293C"/>
    <w:rsid w:val="00352D30"/>
    <w:rsid w:val="0035398B"/>
    <w:rsid w:val="00354448"/>
    <w:rsid w:val="00354777"/>
    <w:rsid w:val="00355753"/>
    <w:rsid w:val="00363C8C"/>
    <w:rsid w:val="0036517F"/>
    <w:rsid w:val="00370096"/>
    <w:rsid w:val="00371DB6"/>
    <w:rsid w:val="00371ECB"/>
    <w:rsid w:val="0037633D"/>
    <w:rsid w:val="00380769"/>
    <w:rsid w:val="003811A8"/>
    <w:rsid w:val="003815A0"/>
    <w:rsid w:val="00381F23"/>
    <w:rsid w:val="0038349F"/>
    <w:rsid w:val="00383E1A"/>
    <w:rsid w:val="00384972"/>
    <w:rsid w:val="00384B08"/>
    <w:rsid w:val="00391620"/>
    <w:rsid w:val="00391915"/>
    <w:rsid w:val="0039277D"/>
    <w:rsid w:val="003931D5"/>
    <w:rsid w:val="0039320D"/>
    <w:rsid w:val="003956E4"/>
    <w:rsid w:val="0039759F"/>
    <w:rsid w:val="00397A47"/>
    <w:rsid w:val="003A0667"/>
    <w:rsid w:val="003A1798"/>
    <w:rsid w:val="003A1971"/>
    <w:rsid w:val="003A438F"/>
    <w:rsid w:val="003A6729"/>
    <w:rsid w:val="003A692B"/>
    <w:rsid w:val="003A764F"/>
    <w:rsid w:val="003B2819"/>
    <w:rsid w:val="003B3B49"/>
    <w:rsid w:val="003B543D"/>
    <w:rsid w:val="003B738D"/>
    <w:rsid w:val="003B793C"/>
    <w:rsid w:val="003B7E24"/>
    <w:rsid w:val="003B7F38"/>
    <w:rsid w:val="003C0359"/>
    <w:rsid w:val="003C0493"/>
    <w:rsid w:val="003C2C1E"/>
    <w:rsid w:val="003C667A"/>
    <w:rsid w:val="003D2549"/>
    <w:rsid w:val="003D3496"/>
    <w:rsid w:val="003D3D1F"/>
    <w:rsid w:val="003D41F6"/>
    <w:rsid w:val="003D5B7C"/>
    <w:rsid w:val="003D5CB8"/>
    <w:rsid w:val="003D7D97"/>
    <w:rsid w:val="003E1DEA"/>
    <w:rsid w:val="003E2642"/>
    <w:rsid w:val="003E3833"/>
    <w:rsid w:val="003F065A"/>
    <w:rsid w:val="003F20A6"/>
    <w:rsid w:val="003F3DBD"/>
    <w:rsid w:val="003F531A"/>
    <w:rsid w:val="00401D35"/>
    <w:rsid w:val="00406298"/>
    <w:rsid w:val="00412A11"/>
    <w:rsid w:val="00413032"/>
    <w:rsid w:val="00414E6C"/>
    <w:rsid w:val="00415837"/>
    <w:rsid w:val="00420C15"/>
    <w:rsid w:val="0042412A"/>
    <w:rsid w:val="00424F13"/>
    <w:rsid w:val="00426F3F"/>
    <w:rsid w:val="00436364"/>
    <w:rsid w:val="00436F28"/>
    <w:rsid w:val="004370F3"/>
    <w:rsid w:val="00440A01"/>
    <w:rsid w:val="00442D23"/>
    <w:rsid w:val="00442E35"/>
    <w:rsid w:val="00444D5B"/>
    <w:rsid w:val="00445858"/>
    <w:rsid w:val="004468DA"/>
    <w:rsid w:val="00451189"/>
    <w:rsid w:val="0045277A"/>
    <w:rsid w:val="00452E65"/>
    <w:rsid w:val="004543DB"/>
    <w:rsid w:val="004626CB"/>
    <w:rsid w:val="00463E38"/>
    <w:rsid w:val="00464119"/>
    <w:rsid w:val="00464AB1"/>
    <w:rsid w:val="00466BB4"/>
    <w:rsid w:val="004670D8"/>
    <w:rsid w:val="004674D0"/>
    <w:rsid w:val="0046777A"/>
    <w:rsid w:val="004716F6"/>
    <w:rsid w:val="00471CFD"/>
    <w:rsid w:val="0047226F"/>
    <w:rsid w:val="00473003"/>
    <w:rsid w:val="00481C04"/>
    <w:rsid w:val="004822B3"/>
    <w:rsid w:val="0048425E"/>
    <w:rsid w:val="0048632D"/>
    <w:rsid w:val="00487EFC"/>
    <w:rsid w:val="00490284"/>
    <w:rsid w:val="00491A73"/>
    <w:rsid w:val="004939D8"/>
    <w:rsid w:val="00494BBD"/>
    <w:rsid w:val="0049521D"/>
    <w:rsid w:val="00495620"/>
    <w:rsid w:val="00495EDA"/>
    <w:rsid w:val="004978B7"/>
    <w:rsid w:val="004978E9"/>
    <w:rsid w:val="004A01D9"/>
    <w:rsid w:val="004A1311"/>
    <w:rsid w:val="004A7990"/>
    <w:rsid w:val="004B1D75"/>
    <w:rsid w:val="004B3312"/>
    <w:rsid w:val="004B5E6C"/>
    <w:rsid w:val="004B67C4"/>
    <w:rsid w:val="004B7EB9"/>
    <w:rsid w:val="004C042F"/>
    <w:rsid w:val="004C3155"/>
    <w:rsid w:val="004C6AF8"/>
    <w:rsid w:val="004C7177"/>
    <w:rsid w:val="004D38C9"/>
    <w:rsid w:val="004D572B"/>
    <w:rsid w:val="004D5D79"/>
    <w:rsid w:val="004D6A48"/>
    <w:rsid w:val="004D6FBA"/>
    <w:rsid w:val="004E1081"/>
    <w:rsid w:val="004E47C7"/>
    <w:rsid w:val="004E6180"/>
    <w:rsid w:val="004E67CF"/>
    <w:rsid w:val="004F388D"/>
    <w:rsid w:val="004F4AD8"/>
    <w:rsid w:val="004F7C17"/>
    <w:rsid w:val="005039E1"/>
    <w:rsid w:val="00504A66"/>
    <w:rsid w:val="005073B0"/>
    <w:rsid w:val="00511AD8"/>
    <w:rsid w:val="005125BE"/>
    <w:rsid w:val="005147AB"/>
    <w:rsid w:val="00516DC8"/>
    <w:rsid w:val="00517202"/>
    <w:rsid w:val="005200DC"/>
    <w:rsid w:val="00520DED"/>
    <w:rsid w:val="00522711"/>
    <w:rsid w:val="00525E02"/>
    <w:rsid w:val="0053012A"/>
    <w:rsid w:val="0053026C"/>
    <w:rsid w:val="005308A1"/>
    <w:rsid w:val="0053188C"/>
    <w:rsid w:val="005320C9"/>
    <w:rsid w:val="005326AD"/>
    <w:rsid w:val="005343FD"/>
    <w:rsid w:val="00537CF6"/>
    <w:rsid w:val="00540DB8"/>
    <w:rsid w:val="005419F7"/>
    <w:rsid w:val="00542989"/>
    <w:rsid w:val="00542CB5"/>
    <w:rsid w:val="00543538"/>
    <w:rsid w:val="00543AE5"/>
    <w:rsid w:val="00543AF9"/>
    <w:rsid w:val="00544B3B"/>
    <w:rsid w:val="00545C4E"/>
    <w:rsid w:val="0054769C"/>
    <w:rsid w:val="00553A14"/>
    <w:rsid w:val="00556FCA"/>
    <w:rsid w:val="005615AF"/>
    <w:rsid w:val="00561A07"/>
    <w:rsid w:val="00561ECC"/>
    <w:rsid w:val="005620F4"/>
    <w:rsid w:val="00566EBF"/>
    <w:rsid w:val="00567922"/>
    <w:rsid w:val="00571C0F"/>
    <w:rsid w:val="00571F18"/>
    <w:rsid w:val="00575BAD"/>
    <w:rsid w:val="0057651C"/>
    <w:rsid w:val="00580B77"/>
    <w:rsid w:val="00583FDC"/>
    <w:rsid w:val="005841C7"/>
    <w:rsid w:val="00586286"/>
    <w:rsid w:val="00586D35"/>
    <w:rsid w:val="005870CB"/>
    <w:rsid w:val="00587D52"/>
    <w:rsid w:val="0059152F"/>
    <w:rsid w:val="005A10A4"/>
    <w:rsid w:val="005A16FC"/>
    <w:rsid w:val="005A306A"/>
    <w:rsid w:val="005A555C"/>
    <w:rsid w:val="005A5F8A"/>
    <w:rsid w:val="005B06BA"/>
    <w:rsid w:val="005B3BBB"/>
    <w:rsid w:val="005B3C6A"/>
    <w:rsid w:val="005B7CFC"/>
    <w:rsid w:val="005C09C3"/>
    <w:rsid w:val="005C4184"/>
    <w:rsid w:val="005C485D"/>
    <w:rsid w:val="005C5336"/>
    <w:rsid w:val="005C542E"/>
    <w:rsid w:val="005D08F4"/>
    <w:rsid w:val="005D5BA1"/>
    <w:rsid w:val="005D5C2D"/>
    <w:rsid w:val="005E01ED"/>
    <w:rsid w:val="005E079E"/>
    <w:rsid w:val="005E07DD"/>
    <w:rsid w:val="005E1111"/>
    <w:rsid w:val="005E1ECE"/>
    <w:rsid w:val="005E2C47"/>
    <w:rsid w:val="005F02D6"/>
    <w:rsid w:val="005F02F1"/>
    <w:rsid w:val="005F0DF1"/>
    <w:rsid w:val="005F1B06"/>
    <w:rsid w:val="005F2FE9"/>
    <w:rsid w:val="005F43F7"/>
    <w:rsid w:val="00600036"/>
    <w:rsid w:val="00600217"/>
    <w:rsid w:val="006030C7"/>
    <w:rsid w:val="00603848"/>
    <w:rsid w:val="00605352"/>
    <w:rsid w:val="00605362"/>
    <w:rsid w:val="00605669"/>
    <w:rsid w:val="00605FBA"/>
    <w:rsid w:val="0060746C"/>
    <w:rsid w:val="00611335"/>
    <w:rsid w:val="0061246E"/>
    <w:rsid w:val="00613A66"/>
    <w:rsid w:val="00614D1B"/>
    <w:rsid w:val="006170BD"/>
    <w:rsid w:val="006172FF"/>
    <w:rsid w:val="00617749"/>
    <w:rsid w:val="0062186A"/>
    <w:rsid w:val="00622C13"/>
    <w:rsid w:val="00622E5E"/>
    <w:rsid w:val="006232B2"/>
    <w:rsid w:val="00623F82"/>
    <w:rsid w:val="00625874"/>
    <w:rsid w:val="00625F72"/>
    <w:rsid w:val="00630186"/>
    <w:rsid w:val="006318BE"/>
    <w:rsid w:val="006334F4"/>
    <w:rsid w:val="0063452A"/>
    <w:rsid w:val="006353A9"/>
    <w:rsid w:val="0063592B"/>
    <w:rsid w:val="00635FEC"/>
    <w:rsid w:val="00636848"/>
    <w:rsid w:val="00637AF9"/>
    <w:rsid w:val="00637D32"/>
    <w:rsid w:val="006406F1"/>
    <w:rsid w:val="00641993"/>
    <w:rsid w:val="0064468B"/>
    <w:rsid w:val="006447E4"/>
    <w:rsid w:val="0064480A"/>
    <w:rsid w:val="00646325"/>
    <w:rsid w:val="00646C16"/>
    <w:rsid w:val="0065174C"/>
    <w:rsid w:val="00651EE3"/>
    <w:rsid w:val="006523A7"/>
    <w:rsid w:val="0065381A"/>
    <w:rsid w:val="00654E33"/>
    <w:rsid w:val="006557C3"/>
    <w:rsid w:val="00657A45"/>
    <w:rsid w:val="00661552"/>
    <w:rsid w:val="006636DD"/>
    <w:rsid w:val="00663C40"/>
    <w:rsid w:val="00667FED"/>
    <w:rsid w:val="0067144A"/>
    <w:rsid w:val="00671D9C"/>
    <w:rsid w:val="00672B52"/>
    <w:rsid w:val="0067381D"/>
    <w:rsid w:val="00675FEE"/>
    <w:rsid w:val="00677733"/>
    <w:rsid w:val="00680248"/>
    <w:rsid w:val="00680879"/>
    <w:rsid w:val="00681CB0"/>
    <w:rsid w:val="00682993"/>
    <w:rsid w:val="0068614A"/>
    <w:rsid w:val="00686415"/>
    <w:rsid w:val="00686EA1"/>
    <w:rsid w:val="00692D72"/>
    <w:rsid w:val="00692FC4"/>
    <w:rsid w:val="00693564"/>
    <w:rsid w:val="00693712"/>
    <w:rsid w:val="0069501E"/>
    <w:rsid w:val="00695E44"/>
    <w:rsid w:val="0069649B"/>
    <w:rsid w:val="00696694"/>
    <w:rsid w:val="0069751E"/>
    <w:rsid w:val="006A078B"/>
    <w:rsid w:val="006A3698"/>
    <w:rsid w:val="006A39BF"/>
    <w:rsid w:val="006A5561"/>
    <w:rsid w:val="006A69BA"/>
    <w:rsid w:val="006B185A"/>
    <w:rsid w:val="006B1FC9"/>
    <w:rsid w:val="006B23BF"/>
    <w:rsid w:val="006B3039"/>
    <w:rsid w:val="006B57CB"/>
    <w:rsid w:val="006B5CA3"/>
    <w:rsid w:val="006B6760"/>
    <w:rsid w:val="006B67F7"/>
    <w:rsid w:val="006B79DD"/>
    <w:rsid w:val="006C3D85"/>
    <w:rsid w:val="006C5230"/>
    <w:rsid w:val="006C62BC"/>
    <w:rsid w:val="006D079C"/>
    <w:rsid w:val="006D1630"/>
    <w:rsid w:val="006D1951"/>
    <w:rsid w:val="006D252C"/>
    <w:rsid w:val="006D4A8E"/>
    <w:rsid w:val="006E1C7F"/>
    <w:rsid w:val="006E504F"/>
    <w:rsid w:val="006E6A25"/>
    <w:rsid w:val="006F0B10"/>
    <w:rsid w:val="006F2561"/>
    <w:rsid w:val="006F38D1"/>
    <w:rsid w:val="006F3F3A"/>
    <w:rsid w:val="006F615F"/>
    <w:rsid w:val="006F71CC"/>
    <w:rsid w:val="006F767E"/>
    <w:rsid w:val="006F772F"/>
    <w:rsid w:val="006F79A9"/>
    <w:rsid w:val="00704180"/>
    <w:rsid w:val="007053AD"/>
    <w:rsid w:val="00712B45"/>
    <w:rsid w:val="00713DCD"/>
    <w:rsid w:val="00713F99"/>
    <w:rsid w:val="00714C82"/>
    <w:rsid w:val="00715809"/>
    <w:rsid w:val="00717158"/>
    <w:rsid w:val="0071726B"/>
    <w:rsid w:val="00721C32"/>
    <w:rsid w:val="0072284E"/>
    <w:rsid w:val="007232ED"/>
    <w:rsid w:val="00725196"/>
    <w:rsid w:val="007252F4"/>
    <w:rsid w:val="00727D09"/>
    <w:rsid w:val="0073022B"/>
    <w:rsid w:val="00730ED3"/>
    <w:rsid w:val="00735724"/>
    <w:rsid w:val="00737B1D"/>
    <w:rsid w:val="007414C2"/>
    <w:rsid w:val="00741E92"/>
    <w:rsid w:val="0074300F"/>
    <w:rsid w:val="0074406E"/>
    <w:rsid w:val="007475BD"/>
    <w:rsid w:val="00747AF6"/>
    <w:rsid w:val="007501EC"/>
    <w:rsid w:val="00750F87"/>
    <w:rsid w:val="00752E42"/>
    <w:rsid w:val="00753B80"/>
    <w:rsid w:val="00753EF4"/>
    <w:rsid w:val="007554D3"/>
    <w:rsid w:val="0075562C"/>
    <w:rsid w:val="00757664"/>
    <w:rsid w:val="007578B2"/>
    <w:rsid w:val="00761FEF"/>
    <w:rsid w:val="00763830"/>
    <w:rsid w:val="0076696C"/>
    <w:rsid w:val="00770022"/>
    <w:rsid w:val="00770C63"/>
    <w:rsid w:val="007710EB"/>
    <w:rsid w:val="007728FA"/>
    <w:rsid w:val="007733AC"/>
    <w:rsid w:val="00773448"/>
    <w:rsid w:val="00775DE8"/>
    <w:rsid w:val="00775E6E"/>
    <w:rsid w:val="007768AC"/>
    <w:rsid w:val="00780C52"/>
    <w:rsid w:val="007816CA"/>
    <w:rsid w:val="00782F06"/>
    <w:rsid w:val="00787284"/>
    <w:rsid w:val="007878C2"/>
    <w:rsid w:val="00791850"/>
    <w:rsid w:val="00792321"/>
    <w:rsid w:val="0079248A"/>
    <w:rsid w:val="00792D46"/>
    <w:rsid w:val="00792E81"/>
    <w:rsid w:val="00793467"/>
    <w:rsid w:val="00793669"/>
    <w:rsid w:val="00793D0A"/>
    <w:rsid w:val="007973EC"/>
    <w:rsid w:val="007A4286"/>
    <w:rsid w:val="007A43AC"/>
    <w:rsid w:val="007A4CEC"/>
    <w:rsid w:val="007A4D7F"/>
    <w:rsid w:val="007A70CA"/>
    <w:rsid w:val="007A7177"/>
    <w:rsid w:val="007B0B35"/>
    <w:rsid w:val="007B1902"/>
    <w:rsid w:val="007B1D79"/>
    <w:rsid w:val="007B716E"/>
    <w:rsid w:val="007B729A"/>
    <w:rsid w:val="007C0B3D"/>
    <w:rsid w:val="007C216E"/>
    <w:rsid w:val="007C330F"/>
    <w:rsid w:val="007C4513"/>
    <w:rsid w:val="007C4F7F"/>
    <w:rsid w:val="007C6065"/>
    <w:rsid w:val="007C7B06"/>
    <w:rsid w:val="007D36A1"/>
    <w:rsid w:val="007D64B9"/>
    <w:rsid w:val="007D66F0"/>
    <w:rsid w:val="007D79D4"/>
    <w:rsid w:val="007E27A9"/>
    <w:rsid w:val="007E2BBF"/>
    <w:rsid w:val="007E675F"/>
    <w:rsid w:val="007F0C82"/>
    <w:rsid w:val="007F1B2D"/>
    <w:rsid w:val="007F45F5"/>
    <w:rsid w:val="007F5238"/>
    <w:rsid w:val="007F568E"/>
    <w:rsid w:val="0080120E"/>
    <w:rsid w:val="00801891"/>
    <w:rsid w:val="00802BC3"/>
    <w:rsid w:val="0080302B"/>
    <w:rsid w:val="008150C9"/>
    <w:rsid w:val="008203B2"/>
    <w:rsid w:val="008231DE"/>
    <w:rsid w:val="008241AA"/>
    <w:rsid w:val="00824A9E"/>
    <w:rsid w:val="0083119C"/>
    <w:rsid w:val="00831FAC"/>
    <w:rsid w:val="00832945"/>
    <w:rsid w:val="00833641"/>
    <w:rsid w:val="00833FA4"/>
    <w:rsid w:val="00834234"/>
    <w:rsid w:val="00841351"/>
    <w:rsid w:val="00843C6A"/>
    <w:rsid w:val="008476A2"/>
    <w:rsid w:val="00847778"/>
    <w:rsid w:val="00850AD0"/>
    <w:rsid w:val="00851D66"/>
    <w:rsid w:val="00851E45"/>
    <w:rsid w:val="008524E2"/>
    <w:rsid w:val="008533C5"/>
    <w:rsid w:val="00853D3C"/>
    <w:rsid w:val="0085451B"/>
    <w:rsid w:val="00856534"/>
    <w:rsid w:val="00857E40"/>
    <w:rsid w:val="0086280A"/>
    <w:rsid w:val="0086549B"/>
    <w:rsid w:val="008660D5"/>
    <w:rsid w:val="00867B7F"/>
    <w:rsid w:val="00870530"/>
    <w:rsid w:val="00871C88"/>
    <w:rsid w:val="00871CE4"/>
    <w:rsid w:val="00875301"/>
    <w:rsid w:val="00875E0E"/>
    <w:rsid w:val="00875E95"/>
    <w:rsid w:val="0088035C"/>
    <w:rsid w:val="008851C5"/>
    <w:rsid w:val="0088789E"/>
    <w:rsid w:val="00887F6A"/>
    <w:rsid w:val="00892A0B"/>
    <w:rsid w:val="008949F0"/>
    <w:rsid w:val="008954DB"/>
    <w:rsid w:val="00896520"/>
    <w:rsid w:val="00896D0B"/>
    <w:rsid w:val="00896E32"/>
    <w:rsid w:val="008A2FC1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E71"/>
    <w:rsid w:val="008C3135"/>
    <w:rsid w:val="008C5762"/>
    <w:rsid w:val="008C5BD0"/>
    <w:rsid w:val="008C5E89"/>
    <w:rsid w:val="008C600F"/>
    <w:rsid w:val="008C6B50"/>
    <w:rsid w:val="008D015B"/>
    <w:rsid w:val="008D0846"/>
    <w:rsid w:val="008D39CA"/>
    <w:rsid w:val="008D3AE3"/>
    <w:rsid w:val="008D5782"/>
    <w:rsid w:val="008D7EE1"/>
    <w:rsid w:val="008E074A"/>
    <w:rsid w:val="008E11B8"/>
    <w:rsid w:val="008E24FF"/>
    <w:rsid w:val="008E2F52"/>
    <w:rsid w:val="008E3846"/>
    <w:rsid w:val="008E3B91"/>
    <w:rsid w:val="008E47BF"/>
    <w:rsid w:val="008E5C58"/>
    <w:rsid w:val="008F1E46"/>
    <w:rsid w:val="008F2463"/>
    <w:rsid w:val="008F4471"/>
    <w:rsid w:val="008F6521"/>
    <w:rsid w:val="008F7394"/>
    <w:rsid w:val="008F7B3E"/>
    <w:rsid w:val="00902A09"/>
    <w:rsid w:val="00903E26"/>
    <w:rsid w:val="00904714"/>
    <w:rsid w:val="00905563"/>
    <w:rsid w:val="0091194A"/>
    <w:rsid w:val="009126B0"/>
    <w:rsid w:val="00915D9B"/>
    <w:rsid w:val="009173C1"/>
    <w:rsid w:val="00920202"/>
    <w:rsid w:val="00920B9C"/>
    <w:rsid w:val="00921789"/>
    <w:rsid w:val="00921EB8"/>
    <w:rsid w:val="00922387"/>
    <w:rsid w:val="009239CE"/>
    <w:rsid w:val="0092489B"/>
    <w:rsid w:val="009261C6"/>
    <w:rsid w:val="00930B8A"/>
    <w:rsid w:val="00930DA8"/>
    <w:rsid w:val="00931AE9"/>
    <w:rsid w:val="009364CC"/>
    <w:rsid w:val="00937514"/>
    <w:rsid w:val="00940DFA"/>
    <w:rsid w:val="00941F87"/>
    <w:rsid w:val="00943B84"/>
    <w:rsid w:val="00945CDA"/>
    <w:rsid w:val="00947FAA"/>
    <w:rsid w:val="009515AE"/>
    <w:rsid w:val="009544A9"/>
    <w:rsid w:val="00954FE1"/>
    <w:rsid w:val="00955726"/>
    <w:rsid w:val="00957495"/>
    <w:rsid w:val="00957D05"/>
    <w:rsid w:val="0096153B"/>
    <w:rsid w:val="00961C5F"/>
    <w:rsid w:val="009627DC"/>
    <w:rsid w:val="009629B2"/>
    <w:rsid w:val="00962CFE"/>
    <w:rsid w:val="009634EB"/>
    <w:rsid w:val="0096352A"/>
    <w:rsid w:val="009636E6"/>
    <w:rsid w:val="00966A29"/>
    <w:rsid w:val="00971C0E"/>
    <w:rsid w:val="00972321"/>
    <w:rsid w:val="00986508"/>
    <w:rsid w:val="00987CD8"/>
    <w:rsid w:val="00987FB6"/>
    <w:rsid w:val="00990DF1"/>
    <w:rsid w:val="0099498E"/>
    <w:rsid w:val="0099553C"/>
    <w:rsid w:val="0099625F"/>
    <w:rsid w:val="0099700C"/>
    <w:rsid w:val="009A0536"/>
    <w:rsid w:val="009A27D4"/>
    <w:rsid w:val="009A3570"/>
    <w:rsid w:val="009A36E5"/>
    <w:rsid w:val="009A3BF4"/>
    <w:rsid w:val="009A6DD5"/>
    <w:rsid w:val="009B0F3F"/>
    <w:rsid w:val="009B115F"/>
    <w:rsid w:val="009B39ED"/>
    <w:rsid w:val="009C2FF6"/>
    <w:rsid w:val="009C565E"/>
    <w:rsid w:val="009C5B62"/>
    <w:rsid w:val="009D0FC3"/>
    <w:rsid w:val="009D2DBB"/>
    <w:rsid w:val="009D3B94"/>
    <w:rsid w:val="009D3FA2"/>
    <w:rsid w:val="009D558F"/>
    <w:rsid w:val="009D6AD5"/>
    <w:rsid w:val="009D6E5A"/>
    <w:rsid w:val="009D78A8"/>
    <w:rsid w:val="009E3766"/>
    <w:rsid w:val="009E4189"/>
    <w:rsid w:val="009E4452"/>
    <w:rsid w:val="009E4DF5"/>
    <w:rsid w:val="009E51B6"/>
    <w:rsid w:val="009E535A"/>
    <w:rsid w:val="009E79D5"/>
    <w:rsid w:val="009F30C8"/>
    <w:rsid w:val="009F3995"/>
    <w:rsid w:val="009F49F2"/>
    <w:rsid w:val="009F5912"/>
    <w:rsid w:val="009F5F2D"/>
    <w:rsid w:val="00A007C5"/>
    <w:rsid w:val="00A0292A"/>
    <w:rsid w:val="00A02A14"/>
    <w:rsid w:val="00A0380A"/>
    <w:rsid w:val="00A039FA"/>
    <w:rsid w:val="00A03B00"/>
    <w:rsid w:val="00A0409F"/>
    <w:rsid w:val="00A043FA"/>
    <w:rsid w:val="00A06105"/>
    <w:rsid w:val="00A066A4"/>
    <w:rsid w:val="00A07AE8"/>
    <w:rsid w:val="00A11C6B"/>
    <w:rsid w:val="00A137A4"/>
    <w:rsid w:val="00A165F1"/>
    <w:rsid w:val="00A16B52"/>
    <w:rsid w:val="00A17B47"/>
    <w:rsid w:val="00A22C1A"/>
    <w:rsid w:val="00A230FF"/>
    <w:rsid w:val="00A235A8"/>
    <w:rsid w:val="00A23956"/>
    <w:rsid w:val="00A244E9"/>
    <w:rsid w:val="00A276E4"/>
    <w:rsid w:val="00A310A0"/>
    <w:rsid w:val="00A31A11"/>
    <w:rsid w:val="00A31B9B"/>
    <w:rsid w:val="00A32DB2"/>
    <w:rsid w:val="00A339BE"/>
    <w:rsid w:val="00A35EEF"/>
    <w:rsid w:val="00A36DF7"/>
    <w:rsid w:val="00A4203B"/>
    <w:rsid w:val="00A42098"/>
    <w:rsid w:val="00A427E5"/>
    <w:rsid w:val="00A42A95"/>
    <w:rsid w:val="00A432C9"/>
    <w:rsid w:val="00A43B41"/>
    <w:rsid w:val="00A43F47"/>
    <w:rsid w:val="00A5208E"/>
    <w:rsid w:val="00A52364"/>
    <w:rsid w:val="00A5438A"/>
    <w:rsid w:val="00A54F3F"/>
    <w:rsid w:val="00A555B5"/>
    <w:rsid w:val="00A57779"/>
    <w:rsid w:val="00A57BAA"/>
    <w:rsid w:val="00A57CB1"/>
    <w:rsid w:val="00A61627"/>
    <w:rsid w:val="00A64093"/>
    <w:rsid w:val="00A64E58"/>
    <w:rsid w:val="00A65BDB"/>
    <w:rsid w:val="00A70046"/>
    <w:rsid w:val="00A70EF6"/>
    <w:rsid w:val="00A71486"/>
    <w:rsid w:val="00A724E6"/>
    <w:rsid w:val="00A7368E"/>
    <w:rsid w:val="00A73812"/>
    <w:rsid w:val="00A74819"/>
    <w:rsid w:val="00A76A1F"/>
    <w:rsid w:val="00A801AC"/>
    <w:rsid w:val="00A810E8"/>
    <w:rsid w:val="00A8129A"/>
    <w:rsid w:val="00A813CD"/>
    <w:rsid w:val="00A82C2A"/>
    <w:rsid w:val="00A82D83"/>
    <w:rsid w:val="00A835E8"/>
    <w:rsid w:val="00A838DE"/>
    <w:rsid w:val="00A87254"/>
    <w:rsid w:val="00A87C64"/>
    <w:rsid w:val="00A903FD"/>
    <w:rsid w:val="00A90907"/>
    <w:rsid w:val="00A9274C"/>
    <w:rsid w:val="00A93142"/>
    <w:rsid w:val="00A93815"/>
    <w:rsid w:val="00A946D2"/>
    <w:rsid w:val="00A94887"/>
    <w:rsid w:val="00A96F79"/>
    <w:rsid w:val="00A97829"/>
    <w:rsid w:val="00AA09AE"/>
    <w:rsid w:val="00AA2987"/>
    <w:rsid w:val="00AA2A96"/>
    <w:rsid w:val="00AA4C9E"/>
    <w:rsid w:val="00AA5681"/>
    <w:rsid w:val="00AA5C3D"/>
    <w:rsid w:val="00AA5E99"/>
    <w:rsid w:val="00AA75E4"/>
    <w:rsid w:val="00AB08A3"/>
    <w:rsid w:val="00AB1498"/>
    <w:rsid w:val="00AB2493"/>
    <w:rsid w:val="00AB3C8B"/>
    <w:rsid w:val="00AB5CBD"/>
    <w:rsid w:val="00AB7C52"/>
    <w:rsid w:val="00AB7D99"/>
    <w:rsid w:val="00AC2D89"/>
    <w:rsid w:val="00AD5E06"/>
    <w:rsid w:val="00AE1866"/>
    <w:rsid w:val="00AE58E5"/>
    <w:rsid w:val="00AE59F0"/>
    <w:rsid w:val="00AE5A2D"/>
    <w:rsid w:val="00AE5C29"/>
    <w:rsid w:val="00AE6047"/>
    <w:rsid w:val="00AE6455"/>
    <w:rsid w:val="00AF0217"/>
    <w:rsid w:val="00AF0457"/>
    <w:rsid w:val="00AF3156"/>
    <w:rsid w:val="00AF3271"/>
    <w:rsid w:val="00AF74C9"/>
    <w:rsid w:val="00B00DE0"/>
    <w:rsid w:val="00B02D0A"/>
    <w:rsid w:val="00B043C4"/>
    <w:rsid w:val="00B04ED6"/>
    <w:rsid w:val="00B055F0"/>
    <w:rsid w:val="00B06900"/>
    <w:rsid w:val="00B104C2"/>
    <w:rsid w:val="00B122C9"/>
    <w:rsid w:val="00B122D4"/>
    <w:rsid w:val="00B12BA7"/>
    <w:rsid w:val="00B137ED"/>
    <w:rsid w:val="00B15490"/>
    <w:rsid w:val="00B223B2"/>
    <w:rsid w:val="00B22662"/>
    <w:rsid w:val="00B228C4"/>
    <w:rsid w:val="00B23A2A"/>
    <w:rsid w:val="00B23BE5"/>
    <w:rsid w:val="00B25193"/>
    <w:rsid w:val="00B27729"/>
    <w:rsid w:val="00B30317"/>
    <w:rsid w:val="00B33F15"/>
    <w:rsid w:val="00B342E3"/>
    <w:rsid w:val="00B34EF2"/>
    <w:rsid w:val="00B351DC"/>
    <w:rsid w:val="00B35DF1"/>
    <w:rsid w:val="00B35EC8"/>
    <w:rsid w:val="00B36133"/>
    <w:rsid w:val="00B366FD"/>
    <w:rsid w:val="00B37371"/>
    <w:rsid w:val="00B37579"/>
    <w:rsid w:val="00B37586"/>
    <w:rsid w:val="00B40ECE"/>
    <w:rsid w:val="00B41769"/>
    <w:rsid w:val="00B47D51"/>
    <w:rsid w:val="00B518F8"/>
    <w:rsid w:val="00B53283"/>
    <w:rsid w:val="00B56478"/>
    <w:rsid w:val="00B5751D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FF3"/>
    <w:rsid w:val="00B76500"/>
    <w:rsid w:val="00B76EDB"/>
    <w:rsid w:val="00B80A0B"/>
    <w:rsid w:val="00B83FD3"/>
    <w:rsid w:val="00B86A76"/>
    <w:rsid w:val="00B90AAF"/>
    <w:rsid w:val="00B90C06"/>
    <w:rsid w:val="00B911E7"/>
    <w:rsid w:val="00B91AFF"/>
    <w:rsid w:val="00B94AED"/>
    <w:rsid w:val="00B94CF6"/>
    <w:rsid w:val="00B97DD1"/>
    <w:rsid w:val="00B97F98"/>
    <w:rsid w:val="00BA003D"/>
    <w:rsid w:val="00BA025D"/>
    <w:rsid w:val="00BA0FE2"/>
    <w:rsid w:val="00BA2031"/>
    <w:rsid w:val="00BA41C5"/>
    <w:rsid w:val="00BA6A8C"/>
    <w:rsid w:val="00BB3CDB"/>
    <w:rsid w:val="00BB685E"/>
    <w:rsid w:val="00BC0FF3"/>
    <w:rsid w:val="00BC21F9"/>
    <w:rsid w:val="00BC2409"/>
    <w:rsid w:val="00BC7B43"/>
    <w:rsid w:val="00BD09A4"/>
    <w:rsid w:val="00BD0C11"/>
    <w:rsid w:val="00BD2799"/>
    <w:rsid w:val="00BD385E"/>
    <w:rsid w:val="00BD6125"/>
    <w:rsid w:val="00BD6D07"/>
    <w:rsid w:val="00BE376A"/>
    <w:rsid w:val="00BE4CE4"/>
    <w:rsid w:val="00BE50C9"/>
    <w:rsid w:val="00BE7580"/>
    <w:rsid w:val="00BE792B"/>
    <w:rsid w:val="00BE79A3"/>
    <w:rsid w:val="00BF036B"/>
    <w:rsid w:val="00BF121F"/>
    <w:rsid w:val="00BF1CF4"/>
    <w:rsid w:val="00BF2C3D"/>
    <w:rsid w:val="00BF3FA6"/>
    <w:rsid w:val="00BF7F58"/>
    <w:rsid w:val="00C00C87"/>
    <w:rsid w:val="00C01A86"/>
    <w:rsid w:val="00C03A58"/>
    <w:rsid w:val="00C04C47"/>
    <w:rsid w:val="00C052A4"/>
    <w:rsid w:val="00C0552E"/>
    <w:rsid w:val="00C05885"/>
    <w:rsid w:val="00C07044"/>
    <w:rsid w:val="00C07776"/>
    <w:rsid w:val="00C11194"/>
    <w:rsid w:val="00C11D42"/>
    <w:rsid w:val="00C11FBF"/>
    <w:rsid w:val="00C137B8"/>
    <w:rsid w:val="00C13B53"/>
    <w:rsid w:val="00C14275"/>
    <w:rsid w:val="00C15A60"/>
    <w:rsid w:val="00C20247"/>
    <w:rsid w:val="00C20383"/>
    <w:rsid w:val="00C208B0"/>
    <w:rsid w:val="00C21540"/>
    <w:rsid w:val="00C25977"/>
    <w:rsid w:val="00C2747A"/>
    <w:rsid w:val="00C35ACD"/>
    <w:rsid w:val="00C37064"/>
    <w:rsid w:val="00C40E9F"/>
    <w:rsid w:val="00C4191D"/>
    <w:rsid w:val="00C43CD3"/>
    <w:rsid w:val="00C44C2F"/>
    <w:rsid w:val="00C5005A"/>
    <w:rsid w:val="00C50F3D"/>
    <w:rsid w:val="00C51D57"/>
    <w:rsid w:val="00C51E95"/>
    <w:rsid w:val="00C52933"/>
    <w:rsid w:val="00C55C92"/>
    <w:rsid w:val="00C55F86"/>
    <w:rsid w:val="00C569F8"/>
    <w:rsid w:val="00C60A8D"/>
    <w:rsid w:val="00C61EAD"/>
    <w:rsid w:val="00C63514"/>
    <w:rsid w:val="00C6707A"/>
    <w:rsid w:val="00C6767B"/>
    <w:rsid w:val="00C67E61"/>
    <w:rsid w:val="00C70500"/>
    <w:rsid w:val="00C71652"/>
    <w:rsid w:val="00C72030"/>
    <w:rsid w:val="00C72F67"/>
    <w:rsid w:val="00C730B3"/>
    <w:rsid w:val="00C73B84"/>
    <w:rsid w:val="00C75674"/>
    <w:rsid w:val="00C81149"/>
    <w:rsid w:val="00C81578"/>
    <w:rsid w:val="00C8208A"/>
    <w:rsid w:val="00C82F18"/>
    <w:rsid w:val="00C83368"/>
    <w:rsid w:val="00C83E42"/>
    <w:rsid w:val="00C846CB"/>
    <w:rsid w:val="00C84A3D"/>
    <w:rsid w:val="00C85DBA"/>
    <w:rsid w:val="00C87C56"/>
    <w:rsid w:val="00C914A0"/>
    <w:rsid w:val="00C93315"/>
    <w:rsid w:val="00C94B26"/>
    <w:rsid w:val="00C95708"/>
    <w:rsid w:val="00C95731"/>
    <w:rsid w:val="00CA04DE"/>
    <w:rsid w:val="00CA0625"/>
    <w:rsid w:val="00CA2B23"/>
    <w:rsid w:val="00CA5050"/>
    <w:rsid w:val="00CA6242"/>
    <w:rsid w:val="00CA66D6"/>
    <w:rsid w:val="00CA6EFC"/>
    <w:rsid w:val="00CB3813"/>
    <w:rsid w:val="00CB494D"/>
    <w:rsid w:val="00CB5D39"/>
    <w:rsid w:val="00CB70EA"/>
    <w:rsid w:val="00CB743F"/>
    <w:rsid w:val="00CB7879"/>
    <w:rsid w:val="00CC13B0"/>
    <w:rsid w:val="00CC143B"/>
    <w:rsid w:val="00CC1AD2"/>
    <w:rsid w:val="00CC76BA"/>
    <w:rsid w:val="00CD35C1"/>
    <w:rsid w:val="00CD41F3"/>
    <w:rsid w:val="00CD5296"/>
    <w:rsid w:val="00CD733C"/>
    <w:rsid w:val="00CE0495"/>
    <w:rsid w:val="00CE0861"/>
    <w:rsid w:val="00CE2B2C"/>
    <w:rsid w:val="00CE49B5"/>
    <w:rsid w:val="00CE58DE"/>
    <w:rsid w:val="00CE6E32"/>
    <w:rsid w:val="00CF03C2"/>
    <w:rsid w:val="00CF3ACC"/>
    <w:rsid w:val="00CF7223"/>
    <w:rsid w:val="00CF7328"/>
    <w:rsid w:val="00CF76CF"/>
    <w:rsid w:val="00D01751"/>
    <w:rsid w:val="00D101D3"/>
    <w:rsid w:val="00D122F0"/>
    <w:rsid w:val="00D12C8B"/>
    <w:rsid w:val="00D1432E"/>
    <w:rsid w:val="00D150F0"/>
    <w:rsid w:val="00D16B51"/>
    <w:rsid w:val="00D21C04"/>
    <w:rsid w:val="00D226D5"/>
    <w:rsid w:val="00D234BA"/>
    <w:rsid w:val="00D23584"/>
    <w:rsid w:val="00D248B2"/>
    <w:rsid w:val="00D24E48"/>
    <w:rsid w:val="00D26F89"/>
    <w:rsid w:val="00D304E0"/>
    <w:rsid w:val="00D313BB"/>
    <w:rsid w:val="00D34D0D"/>
    <w:rsid w:val="00D3520E"/>
    <w:rsid w:val="00D36020"/>
    <w:rsid w:val="00D36502"/>
    <w:rsid w:val="00D36C27"/>
    <w:rsid w:val="00D4067D"/>
    <w:rsid w:val="00D42246"/>
    <w:rsid w:val="00D42A2F"/>
    <w:rsid w:val="00D4331B"/>
    <w:rsid w:val="00D450EE"/>
    <w:rsid w:val="00D47D6D"/>
    <w:rsid w:val="00D519DE"/>
    <w:rsid w:val="00D52BE9"/>
    <w:rsid w:val="00D54429"/>
    <w:rsid w:val="00D54634"/>
    <w:rsid w:val="00D54E5A"/>
    <w:rsid w:val="00D56028"/>
    <w:rsid w:val="00D5637A"/>
    <w:rsid w:val="00D63871"/>
    <w:rsid w:val="00D652F5"/>
    <w:rsid w:val="00D66AC5"/>
    <w:rsid w:val="00D71168"/>
    <w:rsid w:val="00D716A7"/>
    <w:rsid w:val="00D756F5"/>
    <w:rsid w:val="00D75772"/>
    <w:rsid w:val="00D772D5"/>
    <w:rsid w:val="00D80929"/>
    <w:rsid w:val="00D8492B"/>
    <w:rsid w:val="00D85D4E"/>
    <w:rsid w:val="00D87639"/>
    <w:rsid w:val="00D9015D"/>
    <w:rsid w:val="00D90E37"/>
    <w:rsid w:val="00D92477"/>
    <w:rsid w:val="00D94246"/>
    <w:rsid w:val="00D96B33"/>
    <w:rsid w:val="00D979FD"/>
    <w:rsid w:val="00D97A45"/>
    <w:rsid w:val="00DA0DB2"/>
    <w:rsid w:val="00DA113C"/>
    <w:rsid w:val="00DA38BC"/>
    <w:rsid w:val="00DA5B58"/>
    <w:rsid w:val="00DA6216"/>
    <w:rsid w:val="00DA6E92"/>
    <w:rsid w:val="00DA7E1A"/>
    <w:rsid w:val="00DA7ECE"/>
    <w:rsid w:val="00DB1579"/>
    <w:rsid w:val="00DB3158"/>
    <w:rsid w:val="00DB375C"/>
    <w:rsid w:val="00DB68FF"/>
    <w:rsid w:val="00DC172F"/>
    <w:rsid w:val="00DD108D"/>
    <w:rsid w:val="00DD20D1"/>
    <w:rsid w:val="00DD4B34"/>
    <w:rsid w:val="00DD6A9D"/>
    <w:rsid w:val="00DD6B36"/>
    <w:rsid w:val="00DD71DF"/>
    <w:rsid w:val="00DE0505"/>
    <w:rsid w:val="00DE0556"/>
    <w:rsid w:val="00DE306A"/>
    <w:rsid w:val="00DE43AD"/>
    <w:rsid w:val="00DE4F0E"/>
    <w:rsid w:val="00DE52F0"/>
    <w:rsid w:val="00DE5B16"/>
    <w:rsid w:val="00DE5B5E"/>
    <w:rsid w:val="00DE61F5"/>
    <w:rsid w:val="00DE7AA1"/>
    <w:rsid w:val="00DF034E"/>
    <w:rsid w:val="00DF0F83"/>
    <w:rsid w:val="00DF1958"/>
    <w:rsid w:val="00DF51BD"/>
    <w:rsid w:val="00DF5A15"/>
    <w:rsid w:val="00E007F4"/>
    <w:rsid w:val="00E02BE1"/>
    <w:rsid w:val="00E030C9"/>
    <w:rsid w:val="00E03F0F"/>
    <w:rsid w:val="00E0527C"/>
    <w:rsid w:val="00E0651F"/>
    <w:rsid w:val="00E1192F"/>
    <w:rsid w:val="00E11D53"/>
    <w:rsid w:val="00E14FE1"/>
    <w:rsid w:val="00E162AE"/>
    <w:rsid w:val="00E20554"/>
    <w:rsid w:val="00E212FD"/>
    <w:rsid w:val="00E27FE3"/>
    <w:rsid w:val="00E31B5C"/>
    <w:rsid w:val="00E34A3D"/>
    <w:rsid w:val="00E34E27"/>
    <w:rsid w:val="00E357A1"/>
    <w:rsid w:val="00E36EAE"/>
    <w:rsid w:val="00E37299"/>
    <w:rsid w:val="00E412A1"/>
    <w:rsid w:val="00E41D22"/>
    <w:rsid w:val="00E42135"/>
    <w:rsid w:val="00E44786"/>
    <w:rsid w:val="00E45810"/>
    <w:rsid w:val="00E46980"/>
    <w:rsid w:val="00E46AFA"/>
    <w:rsid w:val="00E46CDD"/>
    <w:rsid w:val="00E505F7"/>
    <w:rsid w:val="00E50C3C"/>
    <w:rsid w:val="00E53547"/>
    <w:rsid w:val="00E53D0B"/>
    <w:rsid w:val="00E53E8A"/>
    <w:rsid w:val="00E55848"/>
    <w:rsid w:val="00E562BE"/>
    <w:rsid w:val="00E57A87"/>
    <w:rsid w:val="00E624CD"/>
    <w:rsid w:val="00E6431A"/>
    <w:rsid w:val="00E643EE"/>
    <w:rsid w:val="00E64498"/>
    <w:rsid w:val="00E64E52"/>
    <w:rsid w:val="00E650A5"/>
    <w:rsid w:val="00E66DBF"/>
    <w:rsid w:val="00E67CBA"/>
    <w:rsid w:val="00E71A0D"/>
    <w:rsid w:val="00E71B6A"/>
    <w:rsid w:val="00E721D7"/>
    <w:rsid w:val="00E7440E"/>
    <w:rsid w:val="00E748CB"/>
    <w:rsid w:val="00E74F00"/>
    <w:rsid w:val="00E7605D"/>
    <w:rsid w:val="00E84F11"/>
    <w:rsid w:val="00E85937"/>
    <w:rsid w:val="00E8635C"/>
    <w:rsid w:val="00E877EA"/>
    <w:rsid w:val="00E902A0"/>
    <w:rsid w:val="00E90394"/>
    <w:rsid w:val="00E9147B"/>
    <w:rsid w:val="00E926B4"/>
    <w:rsid w:val="00E92780"/>
    <w:rsid w:val="00E939C0"/>
    <w:rsid w:val="00E93B41"/>
    <w:rsid w:val="00E9534F"/>
    <w:rsid w:val="00E9564B"/>
    <w:rsid w:val="00E95D84"/>
    <w:rsid w:val="00E97977"/>
    <w:rsid w:val="00EA1B23"/>
    <w:rsid w:val="00EA31CE"/>
    <w:rsid w:val="00EA3BCF"/>
    <w:rsid w:val="00EA417A"/>
    <w:rsid w:val="00EA49F6"/>
    <w:rsid w:val="00EA5310"/>
    <w:rsid w:val="00EA67DE"/>
    <w:rsid w:val="00EA68D2"/>
    <w:rsid w:val="00EA747F"/>
    <w:rsid w:val="00EB04F0"/>
    <w:rsid w:val="00EB1562"/>
    <w:rsid w:val="00EB1D1A"/>
    <w:rsid w:val="00EB5A41"/>
    <w:rsid w:val="00EB60BA"/>
    <w:rsid w:val="00EC10B8"/>
    <w:rsid w:val="00EC48B9"/>
    <w:rsid w:val="00EC68B8"/>
    <w:rsid w:val="00ED0674"/>
    <w:rsid w:val="00ED1284"/>
    <w:rsid w:val="00ED158F"/>
    <w:rsid w:val="00ED20B4"/>
    <w:rsid w:val="00ED2609"/>
    <w:rsid w:val="00ED5235"/>
    <w:rsid w:val="00ED53A0"/>
    <w:rsid w:val="00ED69E7"/>
    <w:rsid w:val="00EE00FE"/>
    <w:rsid w:val="00EE054D"/>
    <w:rsid w:val="00EE1991"/>
    <w:rsid w:val="00EE2790"/>
    <w:rsid w:val="00EE2B0C"/>
    <w:rsid w:val="00EE3022"/>
    <w:rsid w:val="00EE4333"/>
    <w:rsid w:val="00EE551C"/>
    <w:rsid w:val="00EE5DD9"/>
    <w:rsid w:val="00EE7676"/>
    <w:rsid w:val="00EF04B2"/>
    <w:rsid w:val="00EF0A09"/>
    <w:rsid w:val="00EF0E5D"/>
    <w:rsid w:val="00EF36E6"/>
    <w:rsid w:val="00EF4371"/>
    <w:rsid w:val="00EF4839"/>
    <w:rsid w:val="00EF4B94"/>
    <w:rsid w:val="00EF5B73"/>
    <w:rsid w:val="00F01F79"/>
    <w:rsid w:val="00F03023"/>
    <w:rsid w:val="00F03DF3"/>
    <w:rsid w:val="00F06F7E"/>
    <w:rsid w:val="00F10110"/>
    <w:rsid w:val="00F12D0A"/>
    <w:rsid w:val="00F142FF"/>
    <w:rsid w:val="00F1757D"/>
    <w:rsid w:val="00F21343"/>
    <w:rsid w:val="00F238D7"/>
    <w:rsid w:val="00F241A3"/>
    <w:rsid w:val="00F2588F"/>
    <w:rsid w:val="00F259D0"/>
    <w:rsid w:val="00F27FD8"/>
    <w:rsid w:val="00F31C91"/>
    <w:rsid w:val="00F3202C"/>
    <w:rsid w:val="00F41502"/>
    <w:rsid w:val="00F43351"/>
    <w:rsid w:val="00F43443"/>
    <w:rsid w:val="00F5027A"/>
    <w:rsid w:val="00F5031F"/>
    <w:rsid w:val="00F551E0"/>
    <w:rsid w:val="00F5693E"/>
    <w:rsid w:val="00F608FF"/>
    <w:rsid w:val="00F61895"/>
    <w:rsid w:val="00F6267E"/>
    <w:rsid w:val="00F64691"/>
    <w:rsid w:val="00F648A7"/>
    <w:rsid w:val="00F67126"/>
    <w:rsid w:val="00F67E4E"/>
    <w:rsid w:val="00F70143"/>
    <w:rsid w:val="00F734C8"/>
    <w:rsid w:val="00F75984"/>
    <w:rsid w:val="00F76A7E"/>
    <w:rsid w:val="00F76D77"/>
    <w:rsid w:val="00F77801"/>
    <w:rsid w:val="00F82F6C"/>
    <w:rsid w:val="00F830E5"/>
    <w:rsid w:val="00F833BF"/>
    <w:rsid w:val="00F858A6"/>
    <w:rsid w:val="00F90361"/>
    <w:rsid w:val="00F90A0E"/>
    <w:rsid w:val="00F921C1"/>
    <w:rsid w:val="00F92F9D"/>
    <w:rsid w:val="00F94733"/>
    <w:rsid w:val="00F95480"/>
    <w:rsid w:val="00F95C0F"/>
    <w:rsid w:val="00F97442"/>
    <w:rsid w:val="00F97CEC"/>
    <w:rsid w:val="00FA1418"/>
    <w:rsid w:val="00FB1BE0"/>
    <w:rsid w:val="00FB1D8B"/>
    <w:rsid w:val="00FB28C1"/>
    <w:rsid w:val="00FB2A69"/>
    <w:rsid w:val="00FB4D8F"/>
    <w:rsid w:val="00FB7313"/>
    <w:rsid w:val="00FC3D48"/>
    <w:rsid w:val="00FC48A4"/>
    <w:rsid w:val="00FC4F59"/>
    <w:rsid w:val="00FC6753"/>
    <w:rsid w:val="00FD134B"/>
    <w:rsid w:val="00FD15DF"/>
    <w:rsid w:val="00FD480C"/>
    <w:rsid w:val="00FD4F5F"/>
    <w:rsid w:val="00FD5142"/>
    <w:rsid w:val="00FD62A0"/>
    <w:rsid w:val="00FE00E3"/>
    <w:rsid w:val="00FE1FDB"/>
    <w:rsid w:val="00FE4269"/>
    <w:rsid w:val="00FE523D"/>
    <w:rsid w:val="00FE59C3"/>
    <w:rsid w:val="00FE5AFA"/>
    <w:rsid w:val="00FE683F"/>
    <w:rsid w:val="00FE706B"/>
    <w:rsid w:val="00FF0DD4"/>
    <w:rsid w:val="00FF471C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AB3C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AB3C8B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ListParagraph">
    <w:name w:val="List Paragraph"/>
    <w:basedOn w:val="Normal"/>
    <w:uiPriority w:val="34"/>
    <w:qFormat/>
    <w:rsid w:val="001E0BE5"/>
    <w:pPr>
      <w:spacing w:before="0" w:after="200" w:line="276" w:lineRule="auto"/>
      <w:ind w:left="720" w:firstLine="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03BC5-742E-40B5-B8B7-0221E2B2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3206</Words>
  <Characters>12394</Characters>
  <Application>Microsoft Office Word</Application>
  <DocSecurity>0</DocSecurity>
  <Lines>103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Supakorn Tangsirisangaun</cp:lastModifiedBy>
  <cp:revision>51</cp:revision>
  <cp:lastPrinted>2021-03-01T15:22:00Z</cp:lastPrinted>
  <dcterms:created xsi:type="dcterms:W3CDTF">2022-11-01T13:27:00Z</dcterms:created>
  <dcterms:modified xsi:type="dcterms:W3CDTF">2023-02-28T10:06:00Z</dcterms:modified>
</cp:coreProperties>
</file>