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FA86" w14:textId="77777777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2D0DA5F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156335E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2FD9A95" w14:textId="67DE629B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FE797C" w:rsidRPr="00FE797C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เชฎฐ์ เอเชีย 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FE797C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261FFC4E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341EFC53" w14:textId="77777777" w:rsidR="00992E1A" w:rsidRPr="00FE797C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C2DAA4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54A7AEE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55ABC87" w14:textId="0E403C11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FE797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E797C" w:rsidRPr="00FE797C">
        <w:rPr>
          <w:rFonts w:ascii="Browallia New" w:hAnsi="Browallia New" w:cs="Browallia New"/>
          <w:sz w:val="26"/>
          <w:szCs w:val="26"/>
          <w:cs/>
          <w:lang w:bidi="th-TH"/>
        </w:rPr>
        <w:t>เชฎฐ์ เอเชีย จำกัด (มหาชน)</w:t>
      </w:r>
      <w:r w:rsidR="00FE797C" w:rsidRPr="00FE797C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EC6BA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EC6BA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EC6BA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C6BA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C0016D" w:rsidRPr="00C0016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E797C" w:rsidRPr="00EC6BA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E797C" w:rsidRPr="00EC6BAC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C0016D" w:rsidRPr="00C001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FE797C" w:rsidRPr="00EC6BA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C6BA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4FF4622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0325DF1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74ACD5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4D7A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3C0FE79" w14:textId="13745AF7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0016D" w:rsidRPr="00C0016D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797C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C0016D" w:rsidRPr="00C0016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DEF50A1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F5272D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ECB866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F6AECBB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408AD4E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BED6E6B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EB1B3B2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2478FAC" w14:textId="77777777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5FBBC9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9B3E30F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F5F3E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051ABCE0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DCC8BC1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1A55A9" w14:textId="688E43EF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EC6BA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5519A0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57B90197" w14:textId="77777777" w:rsidTr="00C31811">
        <w:tc>
          <w:tcPr>
            <w:tcW w:w="4590" w:type="dxa"/>
            <w:shd w:val="clear" w:color="auto" w:fill="FFA543"/>
          </w:tcPr>
          <w:p w14:paraId="07C4D1D1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4B1E55E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0E1F7D16" w14:textId="77777777" w:rsidTr="00AF5F3E">
        <w:tc>
          <w:tcPr>
            <w:tcW w:w="4590" w:type="dxa"/>
            <w:shd w:val="clear" w:color="auto" w:fill="auto"/>
          </w:tcPr>
          <w:p w14:paraId="6F7EF1C4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53043BB" w14:textId="6750B17A" w:rsidR="0053532A" w:rsidRPr="00AB487C" w:rsidRDefault="00AA6623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AA6623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4590" w:type="dxa"/>
            <w:shd w:val="clear" w:color="auto" w:fill="FAFAFA"/>
          </w:tcPr>
          <w:p w14:paraId="37A34875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195E58" w14:paraId="1FA43B6E" w14:textId="77777777" w:rsidTr="00AF5F3E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768E069C" w14:textId="77777777" w:rsidR="006F6D71" w:rsidRPr="00CF1579" w:rsidRDefault="006F6D71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5B24253" w14:textId="112C67E7" w:rsidR="00AB487C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C0016D" w:rsidRPr="00C0016D">
              <w:rPr>
                <w:rFonts w:ascii="Browallia New" w:hAnsi="Browallia New" w:cs="Browallia New"/>
              </w:rPr>
              <w:t>4</w:t>
            </w:r>
            <w:r w:rsidRPr="00AA6623">
              <w:rPr>
                <w:rFonts w:ascii="Browallia New" w:hAnsi="Browallia New" w:cs="Browallia New"/>
                <w:cs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19</w:t>
            </w:r>
            <w:r w:rsidRPr="00AA6623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นโยบายการบัญชีเกี่ยวกับการรับรู้รายได้ และหมายเหตุประกอบงบการเงินข้อ </w:t>
            </w:r>
            <w:r w:rsidR="00C0016D" w:rsidRPr="00C0016D">
              <w:rPr>
                <w:rFonts w:ascii="Browallia New" w:hAnsi="Browallia New" w:cs="Browallia New"/>
              </w:rPr>
              <w:t>26</w:t>
            </w:r>
            <w:r w:rsidRPr="00AA6623">
              <w:rPr>
                <w:rFonts w:ascii="Browallia New" w:hAnsi="Browallia New" w:cs="Browallia New"/>
                <w:cs/>
              </w:rPr>
              <w:t xml:space="preserve"> เรื่อง รายได้ดอกเบี้ย - สุทธิ ซึ่งรายได้ดอกเบี้ยจากเงินให้สินเชื่อแก่สินทรัพย์ด้อยคุณภาพในงบการเงินรวมสำหรับปีสิ้นสุดวันที่ </w:t>
            </w:r>
            <w:r w:rsidR="00C0016D" w:rsidRPr="00C0016D">
              <w:rPr>
                <w:rFonts w:ascii="Browallia New" w:hAnsi="Browallia New" w:cs="Browallia New"/>
              </w:rPr>
              <w:t>31</w:t>
            </w:r>
            <w:r w:rsidRPr="00AA6623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C0016D" w:rsidRPr="00C0016D">
              <w:rPr>
                <w:rFonts w:ascii="Browallia New" w:hAnsi="Browallia New" w:cs="Browallia New"/>
              </w:rPr>
              <w:t>2565</w:t>
            </w:r>
            <w:r w:rsidRPr="00AA6623">
              <w:rPr>
                <w:rFonts w:ascii="Browallia New" w:hAnsi="Browallia New" w:cs="Browallia New"/>
                <w:cs/>
              </w:rPr>
              <w:t xml:space="preserve"> มีจำนวน </w:t>
            </w:r>
            <w:r w:rsidR="00C0016D" w:rsidRPr="00C0016D">
              <w:rPr>
                <w:rFonts w:ascii="Browallia New" w:hAnsi="Browallia New" w:cs="Browallia New"/>
              </w:rPr>
              <w:t>408</w:t>
            </w:r>
            <w:r w:rsidRPr="00AA6623">
              <w:rPr>
                <w:rFonts w:ascii="Browallia New" w:hAnsi="Browallia New" w:cs="Browallia New"/>
                <w:cs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32</w:t>
            </w:r>
            <w:r w:rsidRPr="00AA6623">
              <w:rPr>
                <w:rFonts w:ascii="Browallia New" w:hAnsi="Browallia New" w:cs="Browallia New"/>
                <w:cs/>
              </w:rPr>
              <w:t xml:space="preserve"> ล้านบาท คิดเป็นสัดส่วนร้อยละ </w:t>
            </w:r>
            <w:r w:rsidR="00C0016D" w:rsidRPr="00C0016D">
              <w:rPr>
                <w:rFonts w:ascii="Browallia New" w:hAnsi="Browallia New" w:cs="Browallia New"/>
              </w:rPr>
              <w:t>60</w:t>
            </w:r>
            <w:r w:rsidRPr="00AA6623">
              <w:rPr>
                <w:rFonts w:ascii="Browallia New" w:hAnsi="Browallia New" w:cs="Browallia New"/>
                <w:cs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79</w:t>
            </w:r>
            <w:r w:rsidRPr="00AA6623">
              <w:rPr>
                <w:rFonts w:ascii="Browallia New" w:hAnsi="Browallia New" w:cs="Browallia New"/>
                <w:cs/>
              </w:rPr>
              <w:t xml:space="preserve"> ของรายได้รวมของกลุ่มกิจการ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จะเก็บได้ในอนาคต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ปรับด้วยความเสี่ยงด้านเครดิต</w:t>
            </w:r>
          </w:p>
          <w:p w14:paraId="242FF3BC" w14:textId="77777777" w:rsidR="00AA6623" w:rsidRPr="00AB487C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690E5A87" w14:textId="65E2D087" w:rsidR="00C928F2" w:rsidRPr="00AB487C" w:rsidRDefault="00AA6623" w:rsidP="00AB487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A6623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การคำนวณหาอัตราดอกเบี้ยที่แท้จริงปรับด้วยความเสี่ยงด้านเครดิตของลูกหนี้แต่ละรายที่ใช้ในการรับรู้รายได้ดอกเบี้ยต้องใช้ดุลยพินิจของฝ่ายบริหารในการกำหนดสมมติฐานเพื่อประมาณการกระแสเงินสดและระยะเวลาที่คาดว่าจะได้รับชำระหนี้จากลูกหนี้ เพื่อนำมาพัฒนาขึ้นเป็นแบบจำลองตามแต่ละกลุ่มของลูกหนี้ที่มีลักษณะคล้ายคลึงกัน อีกทั้งการรับรู้รายได้ดอกเบี้ยจากเงินให้สินเชื่อแก่สินทรัพย์ด้อยคุณภาพเกิดจากธุรกรรมที่มีรายการจำนวนมากและมีนัยสำคัญต่องบการเงินรวม</w:t>
            </w: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687C547" w14:textId="77777777" w:rsidR="006F6D71" w:rsidRPr="00CF1579" w:rsidRDefault="006F6D71" w:rsidP="00AB487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B4C4688" w14:textId="4CF6CB20" w:rsidR="00AB487C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 xml:space="preserve">ข้าพเจ้าได้ศึกษา </w:t>
            </w:r>
            <w:r w:rsidR="00EF3FB3">
              <w:rPr>
                <w:rFonts w:ascii="Browallia New" w:hAnsi="Browallia New" w:cs="Browallia New" w:hint="cs"/>
                <w:cs/>
              </w:rPr>
              <w:t>และ</w:t>
            </w:r>
            <w:r w:rsidRPr="00AA6623">
              <w:rPr>
                <w:rFonts w:ascii="Browallia New" w:hAnsi="Browallia New" w:cs="Browallia New"/>
                <w:cs/>
              </w:rPr>
              <w:t xml:space="preserve">ทำความเข้าใจ </w:t>
            </w:r>
            <w:r w:rsidR="00EF3FB3">
              <w:rPr>
                <w:rFonts w:ascii="Browallia New" w:hAnsi="Browallia New" w:cs="Browallia New" w:hint="cs"/>
                <w:cs/>
              </w:rPr>
              <w:t>รวมทั้ง</w:t>
            </w:r>
            <w:r w:rsidRPr="00AA6623">
              <w:rPr>
                <w:rFonts w:ascii="Browallia New" w:hAnsi="Browallia New" w:cs="Browallia New"/>
                <w:cs/>
              </w:rPr>
              <w:t>ประเมินและสุ่มทดสอบความมีประสิทธิผลของระบบการควบคุมภายในที่เกี่ยวข้องกับวงจรรายได้ดอกเบี้ยจากเงินให้สินเชื่อแก่สินทรัพย์ด้อยคุณภาพ โดยการสอบถามผู้บริหาร ทำความเข้าใจ หลักเกณฑ์ที่ผู้บริหารใช้ในการรับรู้รายได้ดอกเบี้ย ประเมินความเหมาะสมของหลักเกณฑ์ที่ใช้ในกระบวนการประมาณการกระแสเงินสดรับ</w:t>
            </w:r>
            <w:r w:rsidR="001D09DC">
              <w:rPr>
                <w:rFonts w:ascii="Browallia New" w:hAnsi="Browallia New" w:cs="Browallia New" w:hint="cs"/>
                <w:cs/>
              </w:rPr>
              <w:t>ในอนาคต</w:t>
            </w:r>
            <w:r w:rsidRPr="00AA6623">
              <w:rPr>
                <w:rFonts w:ascii="Browallia New" w:hAnsi="Browallia New" w:cs="Browallia New"/>
                <w:cs/>
              </w:rPr>
              <w:t>และอัตราดอกเบี้ยที่แท้จริงที่ปรับด้วยความเสี่ยงด้านเครดิต</w:t>
            </w:r>
          </w:p>
          <w:p w14:paraId="4472BA44" w14:textId="77777777" w:rsidR="00AA6623" w:rsidRPr="00AB487C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95CB705" w14:textId="42B6A63D" w:rsidR="00AB487C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ข้าพเจ้าได้สุ่มทดสอบการคำนวณอัตราดอกเบี้ยที่แท้จริงที่ปรับด้วยความเสี่ยงด้านเครดิต รวมถึง</w:t>
            </w:r>
            <w:r w:rsidR="00EF3FB3">
              <w:rPr>
                <w:rFonts w:ascii="Browallia New" w:hAnsi="Browallia New" w:cs="Browallia New" w:hint="cs"/>
                <w:cs/>
              </w:rPr>
              <w:t>ตรวจ</w:t>
            </w:r>
            <w:r w:rsidRPr="00AA6623">
              <w:rPr>
                <w:rFonts w:ascii="Browallia New" w:hAnsi="Browallia New" w:cs="Browallia New"/>
                <w:cs/>
              </w:rPr>
              <w:t>ทานการคำนวณประมาณการกระแสเงินสดรับ</w:t>
            </w:r>
            <w:r w:rsidR="001D09DC">
              <w:rPr>
                <w:rFonts w:ascii="Browallia New" w:hAnsi="Browallia New" w:cs="Browallia New" w:hint="cs"/>
                <w:cs/>
              </w:rPr>
              <w:t>ในอนาคต</w:t>
            </w:r>
            <w:r w:rsidRPr="00AA6623">
              <w:rPr>
                <w:rFonts w:ascii="Browallia New" w:hAnsi="Browallia New" w:cs="Browallia New"/>
                <w:cs/>
              </w:rPr>
              <w:t>และระยะเวลาที่คาดว่าจะได้รับของลูกหนี้แต่ละรายว่าสอดคล้องกับแบบจำลอง สุ่มทดสอบความถูกต้องของข้อมูลที่ใช้ในการพัฒนาแบบจำลอง รวมถึงการประเมินความเหมาะสมของปัจจัยต่าง ๆ ที่มีผลกระทบต่อการประมาณการกระแสเงินสด</w:t>
            </w:r>
            <w:r w:rsidR="001D09DC">
              <w:rPr>
                <w:rFonts w:ascii="Browallia New" w:hAnsi="Browallia New" w:cs="Browallia New" w:hint="cs"/>
                <w:cs/>
              </w:rPr>
              <w:t>ในอนาคต</w:t>
            </w:r>
            <w:r w:rsidRPr="00AA6623">
              <w:rPr>
                <w:rFonts w:ascii="Browallia New" w:hAnsi="Browallia New" w:cs="Browallia New"/>
                <w:cs/>
              </w:rPr>
              <w:t xml:space="preserve"> และ</w:t>
            </w:r>
            <w:r w:rsidR="00EF3FB3">
              <w:rPr>
                <w:rFonts w:ascii="Browallia New" w:hAnsi="Browallia New" w:cs="Browallia New" w:hint="cs"/>
                <w:cs/>
              </w:rPr>
              <w:t>ตรวจ</w:t>
            </w:r>
            <w:r w:rsidRPr="00AA6623">
              <w:rPr>
                <w:rFonts w:ascii="Browallia New" w:hAnsi="Browallia New" w:cs="Browallia New"/>
                <w:cs/>
              </w:rPr>
              <w:t>ทานการบันทึกรายการบัญชี รวมถึงการทดสอบการตัดยอดรายได้ดอกเบี้ยว่ามีการรับรู้รายได้ตรงตามงวดบัญชี</w:t>
            </w:r>
          </w:p>
          <w:p w14:paraId="1F22218C" w14:textId="77777777" w:rsidR="00AA6623" w:rsidRPr="00AB487C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2CFDAA" w14:textId="464884AF" w:rsidR="00AB487C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นอกจากนี้ ข้าพเจ้าได้วิเคราะห์เปรียบเทียบข้อมูลบัญชีรายได้</w:t>
            </w:r>
            <w:r w:rsidRPr="00760C41">
              <w:rPr>
                <w:rFonts w:ascii="Browallia New" w:hAnsi="Browallia New" w:cs="Browallia New"/>
                <w:color w:val="auto"/>
                <w:cs/>
              </w:rPr>
              <w:t>ดอกเบี้ย และสุ่มทดสอบ</w:t>
            </w:r>
            <w:r w:rsidR="004B62DB" w:rsidRPr="00760C41">
              <w:rPr>
                <w:rFonts w:ascii="Browallia New" w:hAnsi="Browallia New" w:cs="Browallia New" w:hint="cs"/>
                <w:color w:val="auto"/>
                <w:cs/>
              </w:rPr>
              <w:t>การบันทึกรายการรายได้ดอกเบี้ยจากเงินให้สินเชื่อแก่สินทรัพย์ด้อยคุณภาพ</w:t>
            </w:r>
          </w:p>
          <w:p w14:paraId="6E661041" w14:textId="77777777" w:rsidR="00AA6623" w:rsidRPr="00AA6623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B8226D1" w14:textId="77777777" w:rsidR="00AF5F3E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66B3ED51" w14:textId="7E97AAD8" w:rsidR="00CF1579" w:rsidRPr="00CF1579" w:rsidRDefault="00CF1579" w:rsidP="00AA66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4342BAA2" w14:textId="2FE351E5" w:rsidR="003577FD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EC99928" w14:textId="57055AA3" w:rsidR="00E15748" w:rsidRDefault="00E15748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3730785" w14:textId="34D1094C" w:rsidR="00EC6BAC" w:rsidRDefault="00EC6BAC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15748" w:rsidRPr="00195E58" w14:paraId="508B5A3D" w14:textId="77777777" w:rsidTr="008517F4">
        <w:tc>
          <w:tcPr>
            <w:tcW w:w="4590" w:type="dxa"/>
            <w:shd w:val="clear" w:color="auto" w:fill="FFA543"/>
          </w:tcPr>
          <w:p w14:paraId="4054C36B" w14:textId="77777777" w:rsidR="00E15748" w:rsidRPr="00195E58" w:rsidRDefault="00E15748" w:rsidP="008517F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ED9B1EC" w14:textId="77777777" w:rsidR="00E15748" w:rsidRPr="00195E58" w:rsidRDefault="00E15748" w:rsidP="008517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15748" w:rsidRPr="00195E58" w14:paraId="07775C4E" w14:textId="77777777" w:rsidTr="00AF5F3E">
        <w:tc>
          <w:tcPr>
            <w:tcW w:w="4590" w:type="dxa"/>
            <w:shd w:val="clear" w:color="auto" w:fill="auto"/>
          </w:tcPr>
          <w:p w14:paraId="0D11B626" w14:textId="77777777" w:rsidR="00E15748" w:rsidRPr="00C31811" w:rsidRDefault="00E15748" w:rsidP="008517F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2DE6EA9" w14:textId="77777777" w:rsidR="00E15748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AA6623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7B857710" w14:textId="368EE470" w:rsidR="00C0016D" w:rsidRPr="00C0016D" w:rsidRDefault="00C0016D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A35A7E8" w14:textId="77777777" w:rsidR="00E15748" w:rsidRPr="00195E58" w:rsidRDefault="00E15748" w:rsidP="008517F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748" w:rsidRPr="00AB487C" w14:paraId="1D0F4752" w14:textId="77777777" w:rsidTr="00AF5F3E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8CFFCCF" w14:textId="77777777" w:rsidR="006F6D71" w:rsidRPr="00CF1579" w:rsidRDefault="006F6D71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8A647CA" w14:textId="7D25AD3D" w:rsidR="00A81A6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C0016D" w:rsidRPr="00C0016D">
              <w:rPr>
                <w:rFonts w:ascii="Browallia New" w:hAnsi="Browallia New" w:cs="Browallia New"/>
              </w:rPr>
              <w:t>4</w:t>
            </w:r>
            <w:r w:rsidR="00AC3332">
              <w:rPr>
                <w:rFonts w:ascii="Browallia New" w:hAnsi="Browallia New" w:cs="Browallia New"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4</w:t>
            </w:r>
            <w:r w:rsidRPr="00AA6623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</w:t>
            </w:r>
            <w:r w:rsidR="00CF1579">
              <w:rPr>
                <w:rFonts w:ascii="Browallia New" w:hAnsi="Browallia New" w:cs="Browallia New"/>
                <w:cs/>
              </w:rPr>
              <w:br/>
            </w:r>
            <w:r w:rsidRPr="00AA6623">
              <w:rPr>
                <w:rFonts w:ascii="Browallia New" w:hAnsi="Browallia New" w:cs="Browallia New"/>
                <w:cs/>
              </w:rPr>
              <w:t>กลุ่มกิจการบันทึก</w:t>
            </w:r>
            <w:r w:rsidR="001D09DC">
              <w:rPr>
                <w:rFonts w:ascii="Browallia New" w:hAnsi="Browallia New" w:cs="Browallia New" w:hint="cs"/>
                <w:cs/>
              </w:rPr>
              <w:t>ค่าเผื่อ</w:t>
            </w:r>
            <w:r w:rsidRPr="00AA6623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374C31CC" w14:textId="77777777" w:rsidR="00AA6623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546AEA79" w14:textId="1FCCAE43" w:rsidR="00E15748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C0016D" w:rsidRPr="00C0016D">
              <w:rPr>
                <w:rFonts w:ascii="Browallia New" w:hAnsi="Browallia New" w:cs="Browallia New"/>
              </w:rPr>
              <w:t>15</w:t>
            </w:r>
            <w:r w:rsidRPr="00AA6623">
              <w:rPr>
                <w:rFonts w:ascii="Browallia New" w:hAnsi="Browallia New" w:cs="Browallia New"/>
                <w:cs/>
              </w:rPr>
              <w:t xml:space="preserve"> เรื่อง เงินให้สินเชื่อแก่สินทรัพย์ด้อยคุณภาพ</w:t>
            </w:r>
            <w:r w:rsidR="003E3C57">
              <w:rPr>
                <w:rFonts w:ascii="Browallia New" w:hAnsi="Browallia New" w:cs="Browallia New"/>
              </w:rPr>
              <w:t xml:space="preserve"> - </w:t>
            </w:r>
            <w:r w:rsidR="0042084E">
              <w:rPr>
                <w:rFonts w:ascii="Browallia New" w:hAnsi="Browallia New" w:cs="Browallia New" w:hint="cs"/>
                <w:cs/>
              </w:rPr>
              <w:t>สุทธิ</w:t>
            </w:r>
            <w:r w:rsidRPr="00AA6623">
              <w:rPr>
                <w:rFonts w:ascii="Browallia New" w:hAnsi="Browallia New" w:cs="Browallia New"/>
                <w:cs/>
              </w:rPr>
              <w:t xml:space="preserve"> ในงบการเงินรวม ณ วันที่ </w:t>
            </w:r>
            <w:r w:rsidR="00C0016D" w:rsidRPr="00C0016D">
              <w:rPr>
                <w:rFonts w:ascii="Browallia New" w:hAnsi="Browallia New" w:cs="Browallia New"/>
              </w:rPr>
              <w:t>31</w:t>
            </w:r>
            <w:r w:rsidRPr="00AA6623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C0016D" w:rsidRPr="00C0016D">
              <w:rPr>
                <w:rFonts w:ascii="Browallia New" w:hAnsi="Browallia New" w:cs="Browallia New"/>
              </w:rPr>
              <w:t>2565</w:t>
            </w:r>
            <w:r w:rsidRPr="00AA6623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</w:t>
            </w:r>
            <w:r w:rsidR="00CF1579">
              <w:rPr>
                <w:rFonts w:ascii="Browallia New" w:hAnsi="Browallia New" w:cs="Browallia New"/>
                <w:cs/>
              </w:rPr>
              <w:br/>
            </w:r>
            <w:r w:rsidRPr="00AA6623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  <w:r w:rsidR="0042084E">
              <w:rPr>
                <w:rFonts w:ascii="Browallia New" w:hAnsi="Browallia New" w:cs="Browallia New" w:hint="cs"/>
                <w:cs/>
              </w:rPr>
              <w:t>และดอกเบี้ยค้างรับ</w:t>
            </w:r>
            <w:r w:rsidRPr="00AA6623">
              <w:rPr>
                <w:rFonts w:ascii="Browallia New" w:hAnsi="Browallia New" w:cs="Browallia New"/>
                <w:cs/>
              </w:rPr>
              <w:t xml:space="preserve">ก่อนหักค่าเผื่อผลขาดทุนด้านเครดิตที่คาดว่าจะเกิดขึ้นเป็นจำนวนเงิน </w:t>
            </w:r>
            <w:r w:rsidR="00C0016D" w:rsidRPr="00C0016D">
              <w:rPr>
                <w:rFonts w:ascii="Browallia New" w:hAnsi="Browallia New" w:cs="Browallia New"/>
              </w:rPr>
              <w:t>2</w:t>
            </w:r>
            <w:r w:rsidR="0042084E">
              <w:rPr>
                <w:rFonts w:ascii="Browallia New" w:hAnsi="Browallia New" w:cs="Browallia New"/>
              </w:rPr>
              <w:t>,</w:t>
            </w:r>
            <w:r w:rsidR="00C0016D" w:rsidRPr="00C0016D">
              <w:rPr>
                <w:rFonts w:ascii="Browallia New" w:hAnsi="Browallia New" w:cs="Browallia New"/>
              </w:rPr>
              <w:t>382</w:t>
            </w:r>
            <w:r w:rsidRPr="00AA6623">
              <w:rPr>
                <w:rFonts w:ascii="Browallia New" w:hAnsi="Browallia New" w:cs="Browallia New"/>
                <w:cs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70</w:t>
            </w:r>
            <w:r w:rsidRPr="00AA6623">
              <w:rPr>
                <w:rFonts w:ascii="Browallia New" w:hAnsi="Browallia New" w:cs="Browallia New"/>
                <w:cs/>
              </w:rPr>
              <w:t xml:space="preserve"> ล้านบาท และค่าเผื่อผลขาดทุนด้านเครดิตที่คาดว่าจะเกิดขึ้นใน</w:t>
            </w:r>
            <w:r w:rsidRPr="00785931">
              <w:rPr>
                <w:rFonts w:ascii="Browallia New" w:hAnsi="Browallia New" w:cs="Browallia New"/>
                <w:spacing w:val="-4"/>
                <w:cs/>
              </w:rPr>
              <w:t xml:space="preserve">งบการเงินรวมเป็นจำนวนเงิน </w:t>
            </w:r>
            <w:r w:rsidR="00C0016D" w:rsidRPr="00C0016D">
              <w:rPr>
                <w:rFonts w:ascii="Browallia New" w:hAnsi="Browallia New" w:cs="Browallia New"/>
                <w:spacing w:val="-4"/>
              </w:rPr>
              <w:t>601</w:t>
            </w:r>
            <w:r w:rsidR="0042084E" w:rsidRPr="00785931">
              <w:rPr>
                <w:rFonts w:ascii="Browallia New" w:hAnsi="Browallia New" w:cs="Browallia New"/>
                <w:spacing w:val="-4"/>
              </w:rPr>
              <w:t>.</w:t>
            </w:r>
            <w:r w:rsidR="00C0016D" w:rsidRPr="00C0016D">
              <w:rPr>
                <w:rFonts w:ascii="Browallia New" w:hAnsi="Browallia New" w:cs="Browallia New"/>
                <w:spacing w:val="-4"/>
              </w:rPr>
              <w:t>94</w:t>
            </w:r>
            <w:r w:rsidRPr="00785931">
              <w:rPr>
                <w:rFonts w:ascii="Browallia New" w:hAnsi="Browallia New" w:cs="Browallia New"/>
                <w:spacing w:val="-4"/>
                <w:cs/>
              </w:rPr>
              <w:t xml:space="preserve"> ล้านบาท ซึ่งคิดเป็นร้อยละ</w:t>
            </w:r>
            <w:r w:rsidRPr="00AA6623">
              <w:rPr>
                <w:rFonts w:ascii="Browallia New" w:hAnsi="Browallia New" w:cs="Browallia New"/>
                <w:cs/>
              </w:rPr>
              <w:t xml:space="preserve"> </w:t>
            </w:r>
            <w:r w:rsidR="00C0016D" w:rsidRPr="00C0016D">
              <w:rPr>
                <w:rFonts w:ascii="Browallia New" w:hAnsi="Browallia New" w:cs="Browallia New"/>
              </w:rPr>
              <w:t>25</w:t>
            </w:r>
            <w:r w:rsidRPr="00AA6623">
              <w:rPr>
                <w:rFonts w:ascii="Browallia New" w:hAnsi="Browallia New" w:cs="Browallia New"/>
                <w:cs/>
              </w:rPr>
              <w:t>.</w:t>
            </w:r>
            <w:r w:rsidR="00C0016D" w:rsidRPr="00C0016D">
              <w:rPr>
                <w:rFonts w:ascii="Browallia New" w:hAnsi="Browallia New" w:cs="Browallia New"/>
              </w:rPr>
              <w:t>26</w:t>
            </w:r>
            <w:r w:rsidRPr="00AA6623">
              <w:rPr>
                <w:rFonts w:ascii="Browallia New" w:hAnsi="Browallia New" w:cs="Browallia New"/>
                <w:cs/>
              </w:rPr>
              <w:t xml:space="preserve"> ของยอดเงินให้สินเชื่อแก่สินทรัพย์ด้อยคุณภาพ</w:t>
            </w:r>
            <w:r w:rsidR="004B62DB">
              <w:rPr>
                <w:rFonts w:ascii="Browallia New" w:hAnsi="Browallia New" w:cs="Browallia New" w:hint="cs"/>
                <w:cs/>
              </w:rPr>
              <w:t>และดอกเบี้ยค้างรับ</w:t>
            </w:r>
          </w:p>
          <w:p w14:paraId="30BDA543" w14:textId="77777777" w:rsidR="00AA6623" w:rsidRPr="00A81A66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</w:rPr>
            </w:pPr>
          </w:p>
          <w:p w14:paraId="7359D877" w14:textId="2182B665" w:rsidR="00EC6BAC" w:rsidRPr="00AB487C" w:rsidRDefault="00AA6623" w:rsidP="00E1574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AA6623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การตั้งค่าเผื่อผลขาดทุนด้านเครดิตที่คาดว่าจะเกิดขึ้นต้องอาศัยการพัฒนาแบบจำลองสำหรับการคำนวณที่มีความซับซ้อน และต้องใช้ดุลยพินิจและการประมาณการที่สำคัญจากผู้บริหารในการพัฒนาแบบจำลอง อีกทั้งค่าเผื่อผลขาดทุนด้านเครดิตที่คาดว่าจะเกิดขึ้นดังกล่าวมีนัยสำคัญต่องบการเงินรวม</w:t>
            </w: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631DA29C" w14:textId="77777777" w:rsidR="006F6D71" w:rsidRPr="00CF1579" w:rsidRDefault="006F6D71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74FE05B" w14:textId="6DB26382" w:rsid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ข้าพเจ้าได้ศึกษาและทำความเข้าใจหลักเกณฑ์และสมมติฐานที่</w:t>
            </w:r>
            <w:r w:rsidR="0072791C">
              <w:rPr>
                <w:rFonts w:ascii="Browallia New" w:hAnsi="Browallia New" w:cs="Browallia New" w:hint="cs"/>
                <w:cs/>
              </w:rPr>
              <w:t>ผู้บริหาร</w:t>
            </w:r>
            <w:r w:rsidRPr="00AA6623">
              <w:rPr>
                <w:rFonts w:ascii="Browallia New" w:hAnsi="Browallia New" w:cs="Browallia New"/>
                <w:cs/>
              </w:rPr>
              <w:t>ใช้ในการพัฒนาแบบจำลอง</w:t>
            </w:r>
            <w:r w:rsidR="0072791C">
              <w:rPr>
                <w:rFonts w:ascii="Browallia New" w:hAnsi="Browallia New" w:cs="Browallia New" w:hint="cs"/>
                <w:cs/>
              </w:rPr>
              <w:t>และ</w:t>
            </w:r>
            <w:r w:rsidRPr="00AA6623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09F6063E" w14:textId="77777777" w:rsidR="00AA6623" w:rsidRP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82D96A5" w14:textId="0E8BA15D" w:rsidR="00E15748" w:rsidRPr="00760C41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A6623">
              <w:rPr>
                <w:rFonts w:ascii="Browallia New" w:hAnsi="Browallia New" w:cs="Browallia New"/>
                <w:cs/>
              </w:rPr>
              <w:t xml:space="preserve">ข้าพเจ้าได้พิจารณาและประเมินกระบวนการในการพิจารณาแบบจำลอง </w:t>
            </w:r>
            <w:r w:rsidR="00EF3FB3">
              <w:rPr>
                <w:rFonts w:ascii="Browallia New" w:hAnsi="Browallia New" w:cs="Browallia New" w:hint="cs"/>
                <w:cs/>
              </w:rPr>
              <w:t>ตรวจ</w:t>
            </w:r>
            <w:r w:rsidRPr="00AA6623">
              <w:rPr>
                <w:rFonts w:ascii="Browallia New" w:hAnsi="Browallia New" w:cs="Browallia New"/>
                <w:cs/>
              </w:rPr>
              <w:t xml:space="preserve">ทานเอกสารประกอบการพัฒนาแบบจำลอง </w:t>
            </w:r>
            <w:r w:rsidR="00CF1579">
              <w:rPr>
                <w:rFonts w:ascii="Browallia New" w:hAnsi="Browallia New" w:cs="Browallia New"/>
                <w:cs/>
              </w:rPr>
              <w:br/>
            </w:r>
            <w:r w:rsidRPr="00AA6623">
              <w:rPr>
                <w:rFonts w:ascii="Browallia New" w:hAnsi="Browallia New" w:cs="Browallia New"/>
                <w:cs/>
              </w:rPr>
              <w:t>สุ่มทดสอบความถูกต้องของข้อมูลที่นำมาใช้ในการพัฒนาแบบจำลอง ประเมินวิธีการคำนวณและข้อสมมติฐานที่ใช้และความสมเหตุสมผลของแบบจำลอง การบันทึกบัญชีค่าเผื่อผลขาดทุนด้านเครดิตที่คาดว่าจะ</w:t>
            </w:r>
            <w:r w:rsidRPr="00760C41">
              <w:rPr>
                <w:rFonts w:ascii="Browallia New" w:hAnsi="Browallia New" w:cs="Browallia New"/>
                <w:color w:val="auto"/>
                <w:cs/>
              </w:rPr>
              <w:t>เกิดขึ้น รวมถึงสุ่มทดสอบระบบการควบคุมภายในที่เกี่ยวกับการรับชำระหนี้</w:t>
            </w:r>
          </w:p>
          <w:p w14:paraId="6D37006E" w14:textId="77777777" w:rsidR="00AA6623" w:rsidRP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FE5CA02" w14:textId="4B0C2781" w:rsid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นอกจากนี้ ข้าพเจ้าได้สุ่มทดสอบความเพียงพอของค่าเผื่อผลขาดทุนด้านเครดิตที่คาดว่าจะเกิดขึ้น ณ วันสิ้นรอบระยะเวลารายงาน โดยการสุ่มทดสอบความถูกต้องและครบถ้วนของข้อมูลที่นำมาใช้ในการคำนวณ การจัดกลุ่มของลูกหนี้ มูลค่าหลักประกัน ประมาณการกระแสเงินสด</w:t>
            </w:r>
            <w:r w:rsidR="001D09DC">
              <w:rPr>
                <w:rFonts w:ascii="Browallia New" w:hAnsi="Browallia New" w:cs="Browallia New" w:hint="cs"/>
                <w:cs/>
              </w:rPr>
              <w:t>ในอนาคต</w:t>
            </w:r>
            <w:r w:rsidRPr="00AA6623">
              <w:rPr>
                <w:rFonts w:ascii="Browallia New" w:hAnsi="Browallia New" w:cs="Browallia New"/>
                <w:cs/>
              </w:rPr>
              <w:t xml:space="preserve"> และระยะเวลาที่คาดว่าจะได้รับชำระหนี้ และทดสอบการคำนวณค่าเผื่อผลขาดทุนด้านเครดิตที่คาดว่าจะเกิดขึ้น</w:t>
            </w:r>
          </w:p>
          <w:p w14:paraId="6E4B9542" w14:textId="77777777" w:rsidR="00AA6623" w:rsidRP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F558337" w14:textId="77777777" w:rsidR="00E15748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AA6623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  <w:p w14:paraId="5E667E7C" w14:textId="524EAD27" w:rsidR="00CF1579" w:rsidRPr="00CF1579" w:rsidRDefault="00CF1579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3092170" w14:textId="77649596" w:rsidR="007E355A" w:rsidRDefault="007E355A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</w:p>
    <w:p w14:paraId="68CB9433" w14:textId="77777777" w:rsidR="007E355A" w:rsidRDefault="007E355A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1FEB28A" w14:textId="3EE40D9B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314423B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3DB311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90B60A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487B976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5E2D90E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ADCB3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85A1B14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CDB225" w14:textId="344179FB" w:rsidR="00F6158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C6BA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4EF1650E" w14:textId="77777777" w:rsidR="007E355A" w:rsidRPr="00195E58" w:rsidRDefault="007E355A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0B9974D" w14:textId="43F76BB1" w:rsidR="0053532A" w:rsidRPr="007E355A" w:rsidRDefault="0042349D" w:rsidP="007E355A">
      <w:pPr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cs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AEE252F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56F7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A62031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D1E7C6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597417B" w14:textId="77777777" w:rsidR="0042349D" w:rsidRPr="00EC6BAC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EC6BA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6B7B8CB" w14:textId="05EB3866" w:rsidR="007E355A" w:rsidRDefault="007E355A">
      <w:pPr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21390490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370C05C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7905E2B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8795BC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C3D2EB" w14:textId="77777777" w:rsidR="0042349D" w:rsidRPr="00EC6BAC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C6BA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C6BA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D7F361F" w14:textId="77777777" w:rsidR="007B1BED" w:rsidRPr="00EC6BAC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4C184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6BAC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C6B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C6BAC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EC6BA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6BAC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EC6BA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EC6BAC">
        <w:rPr>
          <w:rFonts w:ascii="Browallia New" w:eastAsia="Calibri" w:hAnsi="Browallia New" w:cs="Browallia New"/>
          <w:sz w:val="26"/>
          <w:szCs w:val="26"/>
          <w:cs/>
        </w:rPr>
        <w:t>ที่ไม่พบ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64D486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DF1F49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37AF4F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54D4411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2038F5E7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3E5B76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7FEDF7B2" w14:textId="77777777" w:rsidR="00A20902" w:rsidRDefault="00A20902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27478EB7" w14:textId="6C43CBCA" w:rsidR="0042349D" w:rsidRPr="00A2090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A2090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2090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A2090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F3ADBF1" w14:textId="77777777" w:rsidR="009806F0" w:rsidRPr="00A20902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014A81C" w14:textId="77777777" w:rsidR="0042349D" w:rsidRPr="00A2090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2090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2090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2090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2090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2090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2090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38201E2" w14:textId="77777777" w:rsidR="00EE30FC" w:rsidRPr="00A2090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8EE80F" w14:textId="77777777" w:rsidR="0042349D" w:rsidRPr="00A2090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2090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2090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2090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2090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2090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6960B0" w14:textId="77777777" w:rsidR="0042349D" w:rsidRPr="00A2090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BAF2698" w14:textId="77777777" w:rsidR="0042349D" w:rsidRPr="00A2090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6842D9" w14:textId="77777777" w:rsidR="004E36D0" w:rsidRPr="00A2090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2090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9706D" w14:textId="77777777" w:rsidR="00F021E2" w:rsidRPr="00A2090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BAC729" w14:textId="77777777" w:rsidR="00EE30FC" w:rsidRPr="00A2090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774743" w14:textId="77777777" w:rsidR="00EE30FC" w:rsidRPr="00A2090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1D9717" w14:textId="77777777" w:rsidR="00EE30FC" w:rsidRPr="00A2090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3A3595" w14:textId="4767C2F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A266201" w14:textId="6744567B" w:rsidR="00AD6BF6" w:rsidRPr="00195E58" w:rsidRDefault="00FE797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สง่า</w:t>
      </w:r>
      <w:r w:rsidR="00A20902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โชคนิติสวัสดิ์</w:t>
      </w:r>
    </w:p>
    <w:p w14:paraId="0D8AA824" w14:textId="0EFD4485" w:rsidR="00F021E2" w:rsidRPr="00FE797C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0016D" w:rsidRPr="00C0016D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B613683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3DBE507" w14:textId="5E128D7B" w:rsidR="00FE797C" w:rsidRDefault="00C0016D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C0016D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FE797C" w:rsidRPr="00FE797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E797C" w:rsidRPr="00FE797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พ.ศ. </w:t>
      </w:r>
      <w:r w:rsidRPr="00C0016D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3E399F0" w14:textId="402C0580" w:rsidR="00B316FD" w:rsidRPr="00FF20DA" w:rsidRDefault="00B316FD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  <w:sectPr w:rsidR="00B316FD" w:rsidRPr="00FF20DA" w:rsidSect="00AF5F3E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38325A49" w14:textId="13BA58CD" w:rsidR="00445E89" w:rsidRPr="00445E8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445E8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เชฎฐ์ เอเชีย จำกัด</w:t>
      </w:r>
      <w:r w:rsidR="00C856DB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C856D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7EBE69EC" w14:textId="77777777" w:rsidR="00445E89" w:rsidRPr="00445E8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9F286E8" w14:textId="77777777" w:rsidR="00445E89" w:rsidRPr="00445E8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45E8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445E8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182E5C02" w14:textId="21BC0817" w:rsidR="00445E89" w:rsidRPr="00445E8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445E8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C0016D" w:rsidRPr="00C0016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445E8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C0016D" w:rsidRPr="00C0016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2565</w:t>
      </w:r>
    </w:p>
    <w:p w14:paraId="41456F96" w14:textId="77777777" w:rsidR="000262A0" w:rsidRPr="00195E58" w:rsidRDefault="000262A0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sectPr w:rsidR="000262A0" w:rsidRPr="00195E58" w:rsidSect="00445E8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789" w14:textId="77777777" w:rsidR="00616ED1" w:rsidRDefault="00616ED1" w:rsidP="0042349D">
      <w:pPr>
        <w:spacing w:after="0" w:line="240" w:lineRule="auto"/>
      </w:pPr>
      <w:r>
        <w:separator/>
      </w:r>
    </w:p>
  </w:endnote>
  <w:endnote w:type="continuationSeparator" w:id="0">
    <w:p w14:paraId="10ABC641" w14:textId="77777777" w:rsidR="00616ED1" w:rsidRDefault="00616ED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15D5" w14:textId="77777777" w:rsidR="00616ED1" w:rsidRDefault="00616ED1" w:rsidP="0042349D">
      <w:pPr>
        <w:spacing w:after="0" w:line="240" w:lineRule="auto"/>
      </w:pPr>
      <w:r>
        <w:separator/>
      </w:r>
    </w:p>
  </w:footnote>
  <w:footnote w:type="continuationSeparator" w:id="0">
    <w:p w14:paraId="49578C70" w14:textId="77777777" w:rsidR="00616ED1" w:rsidRDefault="00616ED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4BEAC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DE3B4B5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B5F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0BED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C1BFF"/>
    <w:rsid w:val="001D09DC"/>
    <w:rsid w:val="001D53C9"/>
    <w:rsid w:val="001E2AEA"/>
    <w:rsid w:val="001E39BF"/>
    <w:rsid w:val="00200F35"/>
    <w:rsid w:val="00203391"/>
    <w:rsid w:val="00210898"/>
    <w:rsid w:val="00214F67"/>
    <w:rsid w:val="00223FF4"/>
    <w:rsid w:val="00270FBC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C4443"/>
    <w:rsid w:val="003D1444"/>
    <w:rsid w:val="003D4B71"/>
    <w:rsid w:val="003E3C57"/>
    <w:rsid w:val="00405FB6"/>
    <w:rsid w:val="0042084E"/>
    <w:rsid w:val="0042349D"/>
    <w:rsid w:val="00423E73"/>
    <w:rsid w:val="0043666A"/>
    <w:rsid w:val="00445E89"/>
    <w:rsid w:val="0045605F"/>
    <w:rsid w:val="00463931"/>
    <w:rsid w:val="00471043"/>
    <w:rsid w:val="00482A76"/>
    <w:rsid w:val="00483A93"/>
    <w:rsid w:val="004A314D"/>
    <w:rsid w:val="004B055D"/>
    <w:rsid w:val="004B0CD4"/>
    <w:rsid w:val="004B62DB"/>
    <w:rsid w:val="004E36D0"/>
    <w:rsid w:val="004F2E01"/>
    <w:rsid w:val="004F58F8"/>
    <w:rsid w:val="004F6C7D"/>
    <w:rsid w:val="00511261"/>
    <w:rsid w:val="0053532A"/>
    <w:rsid w:val="0055111E"/>
    <w:rsid w:val="00556AAA"/>
    <w:rsid w:val="005A4EB2"/>
    <w:rsid w:val="005C5C43"/>
    <w:rsid w:val="005E088E"/>
    <w:rsid w:val="005E277B"/>
    <w:rsid w:val="005E413C"/>
    <w:rsid w:val="005F09C2"/>
    <w:rsid w:val="00600B0A"/>
    <w:rsid w:val="00616ED1"/>
    <w:rsid w:val="0063346E"/>
    <w:rsid w:val="00643EB2"/>
    <w:rsid w:val="0065022F"/>
    <w:rsid w:val="00654F67"/>
    <w:rsid w:val="00661146"/>
    <w:rsid w:val="00675B1E"/>
    <w:rsid w:val="006C1444"/>
    <w:rsid w:val="006D6418"/>
    <w:rsid w:val="006F2BAE"/>
    <w:rsid w:val="006F4884"/>
    <w:rsid w:val="006F4FC3"/>
    <w:rsid w:val="006F6D71"/>
    <w:rsid w:val="0072791C"/>
    <w:rsid w:val="00730306"/>
    <w:rsid w:val="00751A6D"/>
    <w:rsid w:val="00760C41"/>
    <w:rsid w:val="007658D6"/>
    <w:rsid w:val="0077019C"/>
    <w:rsid w:val="00780FFA"/>
    <w:rsid w:val="00782735"/>
    <w:rsid w:val="00785931"/>
    <w:rsid w:val="007A1412"/>
    <w:rsid w:val="007A6B86"/>
    <w:rsid w:val="007B1BED"/>
    <w:rsid w:val="007B7FE1"/>
    <w:rsid w:val="007C48A1"/>
    <w:rsid w:val="007D267D"/>
    <w:rsid w:val="007D3E61"/>
    <w:rsid w:val="007E25F3"/>
    <w:rsid w:val="007E355A"/>
    <w:rsid w:val="0080050C"/>
    <w:rsid w:val="00802049"/>
    <w:rsid w:val="008031CC"/>
    <w:rsid w:val="00815336"/>
    <w:rsid w:val="00850705"/>
    <w:rsid w:val="00877BDF"/>
    <w:rsid w:val="00881573"/>
    <w:rsid w:val="008B39F5"/>
    <w:rsid w:val="008C6B6A"/>
    <w:rsid w:val="008D1F5A"/>
    <w:rsid w:val="009229D2"/>
    <w:rsid w:val="009248BE"/>
    <w:rsid w:val="00940464"/>
    <w:rsid w:val="00941A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00AD"/>
    <w:rsid w:val="00A0300F"/>
    <w:rsid w:val="00A03A75"/>
    <w:rsid w:val="00A1230D"/>
    <w:rsid w:val="00A20902"/>
    <w:rsid w:val="00A458D6"/>
    <w:rsid w:val="00A47E0A"/>
    <w:rsid w:val="00A51124"/>
    <w:rsid w:val="00A55F1B"/>
    <w:rsid w:val="00A81A66"/>
    <w:rsid w:val="00AA00C1"/>
    <w:rsid w:val="00AA046E"/>
    <w:rsid w:val="00AA6623"/>
    <w:rsid w:val="00AB487C"/>
    <w:rsid w:val="00AB5958"/>
    <w:rsid w:val="00AB632E"/>
    <w:rsid w:val="00AC1DD0"/>
    <w:rsid w:val="00AC3332"/>
    <w:rsid w:val="00AD0498"/>
    <w:rsid w:val="00AD293D"/>
    <w:rsid w:val="00AD6BF6"/>
    <w:rsid w:val="00AE672F"/>
    <w:rsid w:val="00AF5F3E"/>
    <w:rsid w:val="00AF61C1"/>
    <w:rsid w:val="00B1060F"/>
    <w:rsid w:val="00B23DE1"/>
    <w:rsid w:val="00B24971"/>
    <w:rsid w:val="00B257E3"/>
    <w:rsid w:val="00B31239"/>
    <w:rsid w:val="00B316FD"/>
    <w:rsid w:val="00B41ACF"/>
    <w:rsid w:val="00B43EE0"/>
    <w:rsid w:val="00B45C39"/>
    <w:rsid w:val="00B727D2"/>
    <w:rsid w:val="00B81397"/>
    <w:rsid w:val="00BA217C"/>
    <w:rsid w:val="00BA670A"/>
    <w:rsid w:val="00BE0CCE"/>
    <w:rsid w:val="00C0016D"/>
    <w:rsid w:val="00C0317B"/>
    <w:rsid w:val="00C21123"/>
    <w:rsid w:val="00C31811"/>
    <w:rsid w:val="00C40413"/>
    <w:rsid w:val="00C425FB"/>
    <w:rsid w:val="00C7268A"/>
    <w:rsid w:val="00C856DB"/>
    <w:rsid w:val="00C928F2"/>
    <w:rsid w:val="00C96275"/>
    <w:rsid w:val="00CB3EA6"/>
    <w:rsid w:val="00CB4467"/>
    <w:rsid w:val="00CC1466"/>
    <w:rsid w:val="00CC5D68"/>
    <w:rsid w:val="00CC7795"/>
    <w:rsid w:val="00CF1579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504F"/>
    <w:rsid w:val="00DA12B8"/>
    <w:rsid w:val="00DA25E5"/>
    <w:rsid w:val="00DA5008"/>
    <w:rsid w:val="00DE2C74"/>
    <w:rsid w:val="00DE78FD"/>
    <w:rsid w:val="00DF0AA3"/>
    <w:rsid w:val="00DF702F"/>
    <w:rsid w:val="00E00C37"/>
    <w:rsid w:val="00E15748"/>
    <w:rsid w:val="00E44668"/>
    <w:rsid w:val="00E45704"/>
    <w:rsid w:val="00E54650"/>
    <w:rsid w:val="00E56DAA"/>
    <w:rsid w:val="00E97698"/>
    <w:rsid w:val="00EA7CB9"/>
    <w:rsid w:val="00EC6BAC"/>
    <w:rsid w:val="00EE253F"/>
    <w:rsid w:val="00EE30FC"/>
    <w:rsid w:val="00EF3FB3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  <w:rsid w:val="00FE797C"/>
    <w:rsid w:val="00FF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1EC14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7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33</cp:revision>
  <cp:lastPrinted>2023-02-23T15:55:00Z</cp:lastPrinted>
  <dcterms:created xsi:type="dcterms:W3CDTF">2023-02-12T09:32:00Z</dcterms:created>
  <dcterms:modified xsi:type="dcterms:W3CDTF">2023-02-27T01:58:00Z</dcterms:modified>
</cp:coreProperties>
</file>