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173FB" w14:textId="4DCBF9B5" w:rsidR="00B66069" w:rsidRPr="00B66069" w:rsidRDefault="00B66069" w:rsidP="00B66069">
      <w:pPr>
        <w:pStyle w:val="Heading3"/>
        <w:spacing w:after="0" w:line="240" w:lineRule="auto"/>
        <w:ind w:left="426" w:right="-1" w:hanging="336"/>
        <w:rPr>
          <w:rFonts w:ascii="Angsana New" w:hAnsi="Angsana New"/>
          <w:b/>
          <w:bCs/>
          <w:i w:val="0"/>
          <w:iCs w:val="0"/>
          <w:sz w:val="30"/>
          <w:szCs w:val="30"/>
        </w:rPr>
      </w:pPr>
      <w:r w:rsidRPr="00B66069">
        <w:rPr>
          <w:rFonts w:ascii="Angsana New" w:hAnsi="Angsana New"/>
          <w:b/>
          <w:bCs/>
          <w:i w:val="0"/>
          <w:iCs w:val="0"/>
          <w:sz w:val="30"/>
          <w:szCs w:val="30"/>
          <w:cs/>
        </w:rPr>
        <w:t>บริษัท ตาชำนิ จำกัด</w:t>
      </w:r>
      <w:r w:rsidR="00570549">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p>
    <w:p w14:paraId="1D5B2EAA" w14:textId="77777777" w:rsidR="00B66069" w:rsidRPr="00B66069" w:rsidRDefault="00B66069" w:rsidP="00B66069">
      <w:pPr>
        <w:spacing w:line="240" w:lineRule="auto"/>
        <w:ind w:left="426" w:right="-1" w:hanging="336"/>
        <w:rPr>
          <w:rFonts w:ascii="Angsana New" w:hAnsi="Angsana New"/>
          <w:b/>
          <w:bCs/>
          <w:sz w:val="30"/>
          <w:szCs w:val="30"/>
          <w:cs/>
          <w:lang w:val="en-US"/>
        </w:rPr>
      </w:pPr>
      <w:r w:rsidRPr="00B66069">
        <w:rPr>
          <w:rFonts w:ascii="Angsana New" w:hAnsi="Angsana New"/>
          <w:b/>
          <w:bCs/>
          <w:sz w:val="30"/>
          <w:szCs w:val="30"/>
          <w:cs/>
        </w:rPr>
        <w:t>หมายเหตุประกอบงบการเงิน</w:t>
      </w:r>
    </w:p>
    <w:p w14:paraId="3B223ED6" w14:textId="19F5A5EE" w:rsidR="00B66069" w:rsidRPr="00827824" w:rsidRDefault="00B66069" w:rsidP="00B66069">
      <w:pPr>
        <w:pStyle w:val="Heading3"/>
        <w:spacing w:after="0" w:line="240" w:lineRule="auto"/>
        <w:ind w:right="-23" w:firstLine="90"/>
        <w:rPr>
          <w:rFonts w:asciiTheme="majorBidi" w:hAnsiTheme="majorBidi" w:cstheme="majorBidi"/>
          <w:b/>
          <w:bCs/>
          <w:i w:val="0"/>
          <w:iCs w:val="0"/>
          <w:color w:val="000000" w:themeColor="text1"/>
          <w:sz w:val="30"/>
          <w:szCs w:val="30"/>
          <w:lang w:val="en-US"/>
        </w:rPr>
      </w:pPr>
      <w:r w:rsidRPr="00B66069">
        <w:rPr>
          <w:rFonts w:ascii="Angsana New" w:hAnsi="Angsana New"/>
          <w:b/>
          <w:bCs/>
          <w:i w:val="0"/>
          <w:iCs w:val="0"/>
          <w:sz w:val="30"/>
          <w:szCs w:val="30"/>
          <w:cs/>
        </w:rPr>
        <w:t xml:space="preserve">สำหรับปีสิ้นสุดวันที่ </w:t>
      </w:r>
      <w:r w:rsidRPr="00B66069">
        <w:rPr>
          <w:rFonts w:ascii="Angsana New" w:hAnsi="Angsana New"/>
          <w:b/>
          <w:bCs/>
          <w:i w:val="0"/>
          <w:iCs w:val="0"/>
          <w:sz w:val="30"/>
          <w:szCs w:val="30"/>
          <w:lang w:val="en-US"/>
        </w:rPr>
        <w:t xml:space="preserve">31 </w:t>
      </w:r>
      <w:r w:rsidRPr="00B66069">
        <w:rPr>
          <w:rFonts w:ascii="Angsana New" w:hAnsi="Angsana New"/>
          <w:b/>
          <w:bCs/>
          <w:i w:val="0"/>
          <w:iCs w:val="0"/>
          <w:sz w:val="30"/>
          <w:szCs w:val="30"/>
          <w:cs/>
          <w:lang w:val="en-US"/>
        </w:rPr>
        <w:t xml:space="preserve">ธันวาคม </w:t>
      </w:r>
      <w:r w:rsidRPr="00B66069">
        <w:rPr>
          <w:rFonts w:ascii="Angsana New" w:hAnsi="Angsana New"/>
          <w:b/>
          <w:bCs/>
          <w:i w:val="0"/>
          <w:iCs w:val="0"/>
          <w:sz w:val="30"/>
          <w:szCs w:val="30"/>
          <w:lang w:val="en-US"/>
        </w:rPr>
        <w:t>256</w:t>
      </w:r>
      <w:r w:rsidR="00827824">
        <w:rPr>
          <w:rFonts w:ascii="Angsana New" w:hAnsi="Angsana New"/>
          <w:b/>
          <w:bCs/>
          <w:i w:val="0"/>
          <w:iCs w:val="0"/>
          <w:sz w:val="30"/>
          <w:szCs w:val="30"/>
          <w:lang w:val="en-US"/>
        </w:rPr>
        <w:t>5</w:t>
      </w:r>
    </w:p>
    <w:p w14:paraId="6FB7EB2B" w14:textId="30929506" w:rsidR="00B44DF3"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5BA22F3A" w14:textId="3FB38F8E" w:rsidR="00B66069" w:rsidRDefault="00B66069" w:rsidP="00B66069">
      <w:pPr>
        <w:pStyle w:val="BlockText"/>
        <w:spacing w:before="120"/>
        <w:ind w:left="450" w:right="0" w:firstLine="0"/>
        <w:jc w:val="thaiDistribute"/>
        <w:rPr>
          <w:rFonts w:ascii="Angsana New" w:hAnsi="Angsana New"/>
          <w:sz w:val="30"/>
          <w:szCs w:val="30"/>
        </w:rPr>
      </w:pPr>
      <w:r w:rsidRPr="002B01D8">
        <w:rPr>
          <w:rFonts w:ascii="Angsana New" w:hAnsi="Angsana New"/>
          <w:sz w:val="30"/>
          <w:szCs w:val="30"/>
          <w:cs/>
        </w:rPr>
        <w:t xml:space="preserve">บริษัท </w:t>
      </w:r>
      <w:r w:rsidRPr="002B01D8">
        <w:rPr>
          <w:rFonts w:ascii="Angsana New" w:hAnsi="Angsana New" w:hint="cs"/>
          <w:sz w:val="30"/>
          <w:szCs w:val="30"/>
          <w:cs/>
        </w:rPr>
        <w:t>ตาชำนิ</w:t>
      </w:r>
      <w:r w:rsidRPr="002B01D8">
        <w:rPr>
          <w:rFonts w:ascii="Angsana New" w:hAnsi="Angsana New"/>
          <w:sz w:val="30"/>
          <w:szCs w:val="30"/>
          <w:cs/>
        </w:rPr>
        <w:t xml:space="preserve"> จำกัด</w:t>
      </w:r>
      <w:r w:rsidR="009073B4">
        <w:rPr>
          <w:rFonts w:ascii="Angsana New" w:hAnsi="Angsana New" w:hint="cs"/>
          <w:sz w:val="30"/>
          <w:szCs w:val="30"/>
          <w:cs/>
        </w:rPr>
        <w:t xml:space="preserve"> (มหาชน)</w:t>
      </w:r>
      <w:r w:rsidRPr="002B01D8">
        <w:rPr>
          <w:rFonts w:ascii="Angsana New" w:hAnsi="Angsana New" w:hint="cs"/>
          <w:sz w:val="30"/>
          <w:szCs w:val="30"/>
          <w:cs/>
        </w:rPr>
        <w:t xml:space="preserve"> </w:t>
      </w:r>
      <w:r w:rsidRPr="002B01D8">
        <w:rPr>
          <w:rFonts w:ascii="Angsana New" w:hAnsi="Angsana New"/>
          <w:sz w:val="30"/>
          <w:szCs w:val="30"/>
        </w:rPr>
        <w:t>(“</w:t>
      </w:r>
      <w:r w:rsidRPr="002B01D8">
        <w:rPr>
          <w:rFonts w:ascii="Angsana New" w:hAnsi="Angsana New"/>
          <w:sz w:val="30"/>
          <w:szCs w:val="30"/>
          <w:cs/>
        </w:rPr>
        <w:t>บริษัท</w:t>
      </w:r>
      <w:r w:rsidRPr="002B01D8">
        <w:rPr>
          <w:rFonts w:ascii="Angsana New" w:hAnsi="Angsana New"/>
          <w:sz w:val="30"/>
          <w:szCs w:val="30"/>
        </w:rPr>
        <w:t>”)</w:t>
      </w:r>
      <w:r w:rsidRPr="002B01D8">
        <w:rPr>
          <w:rFonts w:ascii="Angsana New" w:hAnsi="Angsana New" w:hint="cs"/>
          <w:sz w:val="30"/>
          <w:szCs w:val="30"/>
          <w:cs/>
        </w:rPr>
        <w:t xml:space="preserve"> </w:t>
      </w:r>
      <w:r w:rsidR="00C61963" w:rsidRPr="002B01D8">
        <w:rPr>
          <w:rFonts w:asciiTheme="majorBidi" w:hAnsiTheme="majorBidi" w:cstheme="majorBidi"/>
          <w:color w:val="000000" w:themeColor="text1"/>
          <w:sz w:val="30"/>
          <w:szCs w:val="30"/>
          <w:cs/>
        </w:rPr>
        <w:t>เป็นนิติบุคคล</w:t>
      </w:r>
      <w:r w:rsidRPr="002B01D8">
        <w:rPr>
          <w:rFonts w:ascii="Angsana New" w:hAnsi="Angsana New"/>
          <w:sz w:val="30"/>
          <w:szCs w:val="30"/>
          <w:cs/>
        </w:rPr>
        <w:t>จัดตั้งขึ้นในประเทศไทย</w:t>
      </w:r>
      <w:r w:rsidRPr="002B01D8">
        <w:rPr>
          <w:rFonts w:ascii="Angsana New" w:hAnsi="Angsana New" w:hint="cs"/>
          <w:sz w:val="30"/>
          <w:szCs w:val="30"/>
          <w:cs/>
        </w:rPr>
        <w:t>และสำนักงาน</w:t>
      </w:r>
      <w:r w:rsidR="00C61963" w:rsidRPr="002B01D8">
        <w:rPr>
          <w:rFonts w:asciiTheme="majorBidi" w:hAnsiTheme="majorBidi" w:cstheme="majorBidi"/>
          <w:color w:val="000000" w:themeColor="text1"/>
          <w:sz w:val="30"/>
          <w:szCs w:val="30"/>
          <w:cs/>
        </w:rPr>
        <w:t xml:space="preserve">จดทะเบียน </w:t>
      </w:r>
      <w:r w:rsidRPr="002B01D8">
        <w:rPr>
          <w:rFonts w:ascii="Angsana New" w:hAnsi="Angsana New"/>
          <w:sz w:val="30"/>
          <w:szCs w:val="30"/>
          <w:cs/>
        </w:rPr>
        <w:t>ตั้งอยู่</w:t>
      </w:r>
      <w:r w:rsidRPr="002B01D8">
        <w:rPr>
          <w:rFonts w:ascii="Angsana New" w:hAnsi="Angsana New" w:hint="cs"/>
          <w:sz w:val="30"/>
          <w:szCs w:val="30"/>
          <w:cs/>
        </w:rPr>
        <w:t xml:space="preserve">เลขที่ </w:t>
      </w:r>
      <w:r w:rsidRPr="002B01D8">
        <w:rPr>
          <w:rFonts w:ascii="Angsana New" w:hAnsi="Angsana New"/>
          <w:sz w:val="30"/>
          <w:szCs w:val="30"/>
        </w:rPr>
        <w:t xml:space="preserve">311 </w:t>
      </w:r>
      <w:r w:rsidRPr="002B01D8">
        <w:rPr>
          <w:rFonts w:ascii="Angsana New" w:hAnsi="Angsana New"/>
          <w:sz w:val="30"/>
          <w:szCs w:val="30"/>
          <w:cs/>
        </w:rPr>
        <w:t xml:space="preserve">หมู่ที่ </w:t>
      </w:r>
      <w:r w:rsidRPr="002B01D8">
        <w:rPr>
          <w:rFonts w:ascii="Angsana New" w:hAnsi="Angsana New"/>
          <w:sz w:val="30"/>
          <w:szCs w:val="30"/>
        </w:rPr>
        <w:t xml:space="preserve">1 </w:t>
      </w:r>
      <w:r w:rsidRPr="002B01D8">
        <w:rPr>
          <w:rFonts w:ascii="Angsana New" w:hAnsi="Angsana New"/>
          <w:sz w:val="30"/>
          <w:szCs w:val="30"/>
          <w:cs/>
        </w:rPr>
        <w:t xml:space="preserve">ถนนเสรี </w:t>
      </w:r>
      <w:r w:rsidRPr="002B01D8">
        <w:rPr>
          <w:rFonts w:ascii="Angsana New" w:hAnsi="Angsana New"/>
          <w:sz w:val="30"/>
          <w:szCs w:val="30"/>
        </w:rPr>
        <w:t>6</w:t>
      </w:r>
      <w:r w:rsidRPr="002B01D8">
        <w:rPr>
          <w:rFonts w:ascii="Angsana New" w:hAnsi="Angsana New"/>
          <w:sz w:val="30"/>
          <w:szCs w:val="30"/>
          <w:cs/>
        </w:rPr>
        <w:t xml:space="preserve"> แขวง</w:t>
      </w:r>
      <w:r w:rsidRPr="002B01D8">
        <w:rPr>
          <w:rFonts w:ascii="Angsana New" w:hAnsi="Angsana New" w:hint="cs"/>
          <w:sz w:val="30"/>
          <w:szCs w:val="30"/>
          <w:cs/>
        </w:rPr>
        <w:t>สวนหลวง</w:t>
      </w:r>
      <w:r w:rsidRPr="002B01D8">
        <w:rPr>
          <w:rFonts w:ascii="Angsana New" w:hAnsi="Angsana New"/>
          <w:sz w:val="30"/>
          <w:szCs w:val="30"/>
          <w:cs/>
        </w:rPr>
        <w:t xml:space="preserve"> เขต</w:t>
      </w:r>
      <w:r w:rsidRPr="002B01D8">
        <w:rPr>
          <w:rFonts w:ascii="Angsana New" w:hAnsi="Angsana New" w:hint="cs"/>
          <w:sz w:val="30"/>
          <w:szCs w:val="30"/>
          <w:cs/>
        </w:rPr>
        <w:t>สวนหลวง</w:t>
      </w:r>
      <w:r w:rsidRPr="002B01D8">
        <w:rPr>
          <w:rFonts w:ascii="Angsana New" w:hAnsi="Angsana New"/>
          <w:sz w:val="30"/>
          <w:szCs w:val="30"/>
          <w:cs/>
        </w:rPr>
        <w:t xml:space="preserve"> กรุงเทพมหานคร</w:t>
      </w:r>
    </w:p>
    <w:p w14:paraId="669722F6" w14:textId="68B76894" w:rsidR="000E0C5D" w:rsidRPr="002B01D8" w:rsidRDefault="000E0C5D" w:rsidP="00B66069">
      <w:pPr>
        <w:pStyle w:val="BlockText"/>
        <w:spacing w:before="120"/>
        <w:ind w:left="450" w:right="0" w:firstLine="0"/>
        <w:jc w:val="thaiDistribute"/>
        <w:rPr>
          <w:rFonts w:ascii="Angsana New" w:hAnsi="Angsana New"/>
          <w:sz w:val="30"/>
          <w:szCs w:val="30"/>
        </w:rPr>
      </w:pPr>
      <w:r>
        <w:rPr>
          <w:rFonts w:ascii="Angsana New" w:hAnsi="Angsana New" w:hint="cs"/>
          <w:sz w:val="30"/>
          <w:szCs w:val="30"/>
          <w:cs/>
        </w:rPr>
        <w:t>บริษัท</w:t>
      </w:r>
      <w:r w:rsidR="00BD3A67">
        <w:rPr>
          <w:rFonts w:ascii="Angsana New" w:hAnsi="Angsana New" w:hint="cs"/>
          <w:sz w:val="30"/>
          <w:szCs w:val="30"/>
          <w:cs/>
        </w:rPr>
        <w:t>จดทะเบียนในตลาดหลักทรัพย์แห่งประเทศไทย</w:t>
      </w:r>
      <w:r>
        <w:rPr>
          <w:rFonts w:ascii="Angsana New" w:hAnsi="Angsana New" w:hint="cs"/>
          <w:sz w:val="30"/>
          <w:szCs w:val="30"/>
          <w:cs/>
        </w:rPr>
        <w:t xml:space="preserve"> เมื่อวันที่ </w:t>
      </w:r>
      <w:r w:rsidR="001D7BCA">
        <w:rPr>
          <w:rFonts w:ascii="Angsana New" w:hAnsi="Angsana New"/>
          <w:sz w:val="30"/>
          <w:szCs w:val="30"/>
        </w:rPr>
        <w:t>29</w:t>
      </w:r>
      <w:r>
        <w:rPr>
          <w:rFonts w:ascii="Angsana New" w:hAnsi="Angsana New"/>
          <w:sz w:val="30"/>
          <w:szCs w:val="30"/>
        </w:rPr>
        <w:t xml:space="preserve"> </w:t>
      </w:r>
      <w:r w:rsidR="001D7BCA">
        <w:rPr>
          <w:rFonts w:ascii="Angsana New" w:hAnsi="Angsana New" w:hint="cs"/>
          <w:sz w:val="30"/>
          <w:szCs w:val="30"/>
          <w:cs/>
        </w:rPr>
        <w:t>เมษายน</w:t>
      </w:r>
      <w:r>
        <w:rPr>
          <w:rFonts w:ascii="Angsana New" w:hAnsi="Angsana New" w:hint="cs"/>
          <w:sz w:val="30"/>
          <w:szCs w:val="30"/>
          <w:cs/>
        </w:rPr>
        <w:t xml:space="preserve"> </w:t>
      </w:r>
      <w:r>
        <w:rPr>
          <w:rFonts w:ascii="Angsana New" w:hAnsi="Angsana New"/>
          <w:sz w:val="30"/>
          <w:szCs w:val="30"/>
        </w:rPr>
        <w:t>256</w:t>
      </w:r>
      <w:r w:rsidR="001D7BCA">
        <w:rPr>
          <w:rFonts w:ascii="Angsana New" w:hAnsi="Angsana New"/>
          <w:sz w:val="30"/>
          <w:szCs w:val="30"/>
        </w:rPr>
        <w:t>5</w:t>
      </w:r>
    </w:p>
    <w:p w14:paraId="164DF11E" w14:textId="075191EB" w:rsidR="00C61963" w:rsidRPr="002B01D8" w:rsidRDefault="00C61963" w:rsidP="00B66069">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00B66069" w:rsidRPr="002B01D8">
        <w:rPr>
          <w:rFonts w:ascii="Angsana New" w:hAnsi="Angsana New"/>
          <w:sz w:val="30"/>
          <w:szCs w:val="30"/>
          <w:cs/>
        </w:rPr>
        <w:t>หลัก</w:t>
      </w:r>
      <w:r w:rsidR="00113F6B">
        <w:rPr>
          <w:rFonts w:ascii="Angsana New" w:hAnsi="Angsana New" w:hint="cs"/>
          <w:sz w:val="30"/>
          <w:szCs w:val="30"/>
          <w:cs/>
        </w:rPr>
        <w:t xml:space="preserve"> </w:t>
      </w:r>
      <w:r w:rsidRPr="002B01D8">
        <w:rPr>
          <w:rFonts w:ascii="Angsana New" w:hAnsi="Angsana New" w:hint="cs"/>
          <w:sz w:val="30"/>
          <w:szCs w:val="30"/>
          <w:cs/>
        </w:rPr>
        <w:t>ดังนี้</w:t>
      </w:r>
    </w:p>
    <w:p w14:paraId="3ADED6B2" w14:textId="086EC1A6" w:rsidR="00C61963" w:rsidRDefault="00B66069" w:rsidP="00C61963">
      <w:pPr>
        <w:pStyle w:val="BlockText"/>
        <w:numPr>
          <w:ilvl w:val="0"/>
          <w:numId w:val="37"/>
        </w:numPr>
        <w:spacing w:before="120"/>
        <w:ind w:right="0"/>
        <w:jc w:val="thaiDistribute"/>
        <w:rPr>
          <w:rFonts w:ascii="Angsana New" w:hAnsi="Angsana New"/>
          <w:sz w:val="30"/>
          <w:szCs w:val="30"/>
        </w:rPr>
      </w:pPr>
      <w:r w:rsidRPr="002B01D8">
        <w:rPr>
          <w:rFonts w:ascii="Angsana New" w:hAnsi="Angsana New" w:hint="cs"/>
          <w:sz w:val="30"/>
          <w:szCs w:val="30"/>
          <w:cs/>
        </w:rPr>
        <w:t>บริการถ่ายภาพ</w:t>
      </w:r>
      <w:r w:rsidR="004B1ED8">
        <w:rPr>
          <w:rFonts w:ascii="Angsana New" w:hAnsi="Angsana New" w:hint="cs"/>
          <w:sz w:val="30"/>
          <w:szCs w:val="30"/>
          <w:cs/>
        </w:rPr>
        <w:t>นิ่ง</w:t>
      </w:r>
      <w:r w:rsidRPr="002B01D8">
        <w:rPr>
          <w:rFonts w:ascii="Angsana New" w:hAnsi="Angsana New" w:hint="cs"/>
          <w:sz w:val="30"/>
          <w:szCs w:val="30"/>
          <w:cs/>
        </w:rPr>
        <w:t>และตกแต่งภาพถ่าย</w:t>
      </w:r>
    </w:p>
    <w:p w14:paraId="1C079FD9" w14:textId="2774B372" w:rsidR="004B1ED8" w:rsidRPr="002B01D8" w:rsidRDefault="004B1ED8" w:rsidP="00C61963">
      <w:pPr>
        <w:pStyle w:val="BlockText"/>
        <w:numPr>
          <w:ilvl w:val="0"/>
          <w:numId w:val="37"/>
        </w:numPr>
        <w:spacing w:before="120"/>
        <w:ind w:right="0"/>
        <w:jc w:val="thaiDistribute"/>
        <w:rPr>
          <w:rFonts w:ascii="Angsana New" w:hAnsi="Angsana New"/>
          <w:sz w:val="30"/>
          <w:szCs w:val="30"/>
        </w:rPr>
      </w:pPr>
      <w:r>
        <w:rPr>
          <w:rFonts w:ascii="Angsana New" w:hAnsi="Angsana New" w:hint="cs"/>
          <w:sz w:val="30"/>
          <w:szCs w:val="30"/>
          <w:cs/>
        </w:rPr>
        <w:t>บริการถ่ายภาพ</w:t>
      </w:r>
      <w:r w:rsidR="004F26BB">
        <w:rPr>
          <w:rFonts w:ascii="Angsana New" w:hAnsi="Angsana New" w:hint="cs"/>
          <w:sz w:val="30"/>
          <w:szCs w:val="30"/>
          <w:cs/>
        </w:rPr>
        <w:t>และตัดต่อภาพ</w:t>
      </w:r>
      <w:r>
        <w:rPr>
          <w:rFonts w:ascii="Angsana New" w:hAnsi="Angsana New" w:hint="cs"/>
          <w:sz w:val="30"/>
          <w:szCs w:val="30"/>
          <w:cs/>
        </w:rPr>
        <w:t>เคลื่อนไหว</w:t>
      </w:r>
      <w:r w:rsidR="004F26BB">
        <w:rPr>
          <w:rFonts w:ascii="Angsana New" w:hAnsi="Angsana New" w:hint="cs"/>
          <w:sz w:val="30"/>
          <w:szCs w:val="30"/>
          <w:cs/>
        </w:rPr>
        <w:t xml:space="preserve"> สื่อออนไลน์ และให้เช่าอุปกรณ์</w:t>
      </w:r>
    </w:p>
    <w:p w14:paraId="77FAAFAA" w14:textId="1C39AF7E" w:rsidR="00B66069" w:rsidRPr="002B01D8" w:rsidRDefault="00864B2B" w:rsidP="00C61963">
      <w:pPr>
        <w:pStyle w:val="BlockText"/>
        <w:numPr>
          <w:ilvl w:val="0"/>
          <w:numId w:val="37"/>
        </w:numPr>
        <w:spacing w:before="120"/>
        <w:ind w:right="0"/>
        <w:jc w:val="thaiDistribute"/>
        <w:rPr>
          <w:rFonts w:ascii="Angsana New" w:hAnsi="Angsana New"/>
          <w:sz w:val="30"/>
          <w:szCs w:val="30"/>
        </w:rPr>
      </w:pPr>
      <w:r w:rsidRPr="00656826">
        <w:rPr>
          <w:rFonts w:hAnsi="Angsana New" w:hint="cs"/>
          <w:sz w:val="30"/>
          <w:szCs w:val="30"/>
          <w:cs/>
        </w:rPr>
        <w:t>บริการโรงถ่ายผลิตรายการ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p w14:paraId="20C39B8D" w14:textId="3B657A2A" w:rsidR="00EF0F46" w:rsidRPr="00BF1BFB" w:rsidRDefault="002005FA"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ผู้ถือหุ้นรายใหญ่ ได้แก่</w:t>
      </w:r>
    </w:p>
    <w:p w14:paraId="2E3A363A" w14:textId="2F661928" w:rsidR="00D05A42" w:rsidRPr="004C3C16" w:rsidRDefault="004D0A05" w:rsidP="00C15FE5">
      <w:pPr>
        <w:spacing w:before="120" w:after="120" w:line="240" w:lineRule="auto"/>
        <w:ind w:left="432" w:right="-7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pict w14:anchorId="3A60D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1" type="#_x0000_t75" style="width:480pt;height:144.6pt">
            <v:imagedata r:id="rId8" o:title=""/>
          </v:shape>
        </w:pict>
      </w:r>
    </w:p>
    <w:p w14:paraId="62741253" w14:textId="36657C07" w:rsidR="004610BF" w:rsidRDefault="004610BF" w:rsidP="004610BF">
      <w:pPr>
        <w:spacing w:before="120" w:after="120" w:line="240" w:lineRule="auto"/>
        <w:ind w:left="432"/>
        <w:jc w:val="thaiDistribute"/>
        <w:rPr>
          <w:rFonts w:ascii="Angsana New" w:hAnsi="Angsana New"/>
          <w:sz w:val="30"/>
          <w:szCs w:val="30"/>
        </w:rPr>
      </w:pPr>
      <w:r w:rsidRPr="00484207">
        <w:rPr>
          <w:rFonts w:asciiTheme="majorBidi" w:hAnsiTheme="majorBidi" w:cstheme="majorBidi"/>
          <w:color w:val="000000" w:themeColor="text1"/>
          <w:sz w:val="30"/>
          <w:szCs w:val="30"/>
          <w:cs/>
          <w:lang w:val="en-US"/>
        </w:rPr>
        <w:t>งบการเงินได้รับการอนุมัติ</w:t>
      </w:r>
      <w:r w:rsidR="000E1A0D">
        <w:rPr>
          <w:rFonts w:asciiTheme="majorBidi" w:hAnsiTheme="majorBidi" w:cstheme="majorBidi" w:hint="cs"/>
          <w:color w:val="000000" w:themeColor="text1"/>
          <w:sz w:val="30"/>
          <w:szCs w:val="30"/>
          <w:cs/>
          <w:lang w:val="en-US"/>
        </w:rPr>
        <w:t>ให้ออ</w:t>
      </w:r>
      <w:r w:rsidR="000E1A0D" w:rsidRPr="00484207">
        <w:rPr>
          <w:rFonts w:asciiTheme="majorBidi" w:hAnsiTheme="majorBidi" w:cstheme="majorBidi"/>
          <w:color w:val="000000" w:themeColor="text1"/>
          <w:sz w:val="30"/>
          <w:szCs w:val="30"/>
          <w:cs/>
          <w:lang w:val="en-US"/>
        </w:rPr>
        <w:t>ก</w:t>
      </w:r>
      <w:r w:rsidR="000E1A0D" w:rsidRPr="000E1A0D">
        <w:rPr>
          <w:rFonts w:asciiTheme="majorBidi" w:hAnsiTheme="majorBidi"/>
          <w:color w:val="000000" w:themeColor="text1"/>
          <w:sz w:val="30"/>
          <w:szCs w:val="30"/>
          <w:cs/>
          <w:lang w:val="en-US"/>
        </w:rPr>
        <w:t>โด</w:t>
      </w:r>
      <w:r w:rsidR="000E1A0D">
        <w:rPr>
          <w:rFonts w:asciiTheme="majorBidi" w:hAnsiTheme="majorBidi" w:hint="cs"/>
          <w:color w:val="000000" w:themeColor="text1"/>
          <w:sz w:val="30"/>
          <w:szCs w:val="30"/>
          <w:cs/>
          <w:lang w:val="en-US"/>
        </w:rPr>
        <w:t>ย</w:t>
      </w:r>
      <w:r w:rsidRPr="00484207">
        <w:rPr>
          <w:rFonts w:asciiTheme="majorBidi" w:hAnsiTheme="majorBidi" w:cstheme="majorBidi"/>
          <w:color w:val="000000" w:themeColor="text1"/>
          <w:sz w:val="30"/>
          <w:szCs w:val="30"/>
          <w:cs/>
          <w:lang w:val="en-US"/>
        </w:rPr>
        <w:t>คณะกรรมการบริษัท</w:t>
      </w:r>
      <w:r w:rsidR="002B01D8" w:rsidRPr="00484207">
        <w:rPr>
          <w:rFonts w:asciiTheme="majorBidi" w:hAnsiTheme="majorBidi" w:cstheme="majorBidi"/>
          <w:color w:val="000000" w:themeColor="text1"/>
          <w:sz w:val="30"/>
          <w:szCs w:val="30"/>
          <w:lang w:val="en-US"/>
        </w:rPr>
        <w:t xml:space="preserve"> </w:t>
      </w:r>
      <w:r w:rsidR="002B01D8" w:rsidRPr="00484207">
        <w:rPr>
          <w:rFonts w:ascii="Angsana New" w:hAnsi="Angsana New"/>
          <w:sz w:val="30"/>
          <w:szCs w:val="30"/>
          <w:cs/>
        </w:rPr>
        <w:t>เมื่อ</w:t>
      </w:r>
      <w:r w:rsidR="002B01D8" w:rsidRPr="007513FB">
        <w:rPr>
          <w:rFonts w:ascii="Angsana New" w:hAnsi="Angsana New"/>
          <w:sz w:val="30"/>
          <w:szCs w:val="30"/>
          <w:cs/>
        </w:rPr>
        <w:t>วันที่</w:t>
      </w:r>
      <w:r w:rsidR="002B01D8" w:rsidRPr="007513FB">
        <w:rPr>
          <w:rFonts w:ascii="Angsana New" w:hAnsi="Angsana New" w:hint="cs"/>
          <w:sz w:val="30"/>
          <w:szCs w:val="30"/>
          <w:cs/>
        </w:rPr>
        <w:t xml:space="preserve"> </w:t>
      </w:r>
      <w:r w:rsidR="002B01D8" w:rsidRPr="007513FB">
        <w:rPr>
          <w:rFonts w:ascii="Angsana New" w:hAnsi="Angsana New"/>
          <w:sz w:val="30"/>
          <w:szCs w:val="30"/>
        </w:rPr>
        <w:t>2</w:t>
      </w:r>
      <w:r w:rsidR="007513FB" w:rsidRPr="007513FB">
        <w:rPr>
          <w:rFonts w:ascii="Angsana New" w:hAnsi="Angsana New"/>
          <w:sz w:val="30"/>
          <w:szCs w:val="30"/>
          <w:lang w:val="en-US"/>
        </w:rPr>
        <w:t>8</w:t>
      </w:r>
      <w:r w:rsidR="002B01D8" w:rsidRPr="007513FB">
        <w:rPr>
          <w:rFonts w:ascii="Angsana New" w:hAnsi="Angsana New"/>
          <w:sz w:val="30"/>
          <w:szCs w:val="30"/>
        </w:rPr>
        <w:t xml:space="preserve"> </w:t>
      </w:r>
      <w:r w:rsidR="002B01D8" w:rsidRPr="007513FB">
        <w:rPr>
          <w:rFonts w:ascii="Angsana New" w:hAnsi="Angsana New" w:hint="cs"/>
          <w:sz w:val="30"/>
          <w:szCs w:val="30"/>
          <w:cs/>
        </w:rPr>
        <w:t xml:space="preserve">กุมภาพันธ์ </w:t>
      </w:r>
      <w:r w:rsidR="002B01D8" w:rsidRPr="007513FB">
        <w:rPr>
          <w:rFonts w:ascii="Angsana New" w:hAnsi="Angsana New"/>
          <w:sz w:val="30"/>
          <w:szCs w:val="30"/>
        </w:rPr>
        <w:t>256</w:t>
      </w:r>
      <w:r w:rsidR="00E1479C">
        <w:rPr>
          <w:rFonts w:ascii="Angsana New" w:hAnsi="Angsana New"/>
          <w:sz w:val="30"/>
          <w:szCs w:val="30"/>
        </w:rPr>
        <w:t>6</w:t>
      </w:r>
    </w:p>
    <w:p w14:paraId="09BEF34D" w14:textId="7DA4A09F"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760B5D99" w14:textId="77777777" w:rsidR="008B0A8D" w:rsidRPr="00BF1BFB"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4F58BA33" w14:textId="4A565FBC" w:rsidR="00977A72" w:rsidRDefault="00977A72" w:rsidP="00977A72">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Pr>
          <w:rFonts w:asciiTheme="majorBidi" w:hAnsiTheme="majorBidi" w:cstheme="majorBidi" w:hint="cs"/>
          <w:color w:val="000000" w:themeColor="text1"/>
          <w:sz w:val="30"/>
          <w:szCs w:val="30"/>
          <w:cs/>
          <w:lang w:val="en-US"/>
        </w:rPr>
        <w:t>ฉบับภาษาไทย</w:t>
      </w:r>
      <w:r w:rsidRPr="00BF1BFB">
        <w:rPr>
          <w:rFonts w:asciiTheme="majorBidi" w:hAnsiTheme="majorBidi" w:cstheme="majorBidi"/>
          <w:color w:val="000000" w:themeColor="text1"/>
          <w:sz w:val="30"/>
          <w:szCs w:val="30"/>
          <w:cs/>
          <w:lang w:val="en-US"/>
        </w:rPr>
        <w:t>จัดทำและแสดงหน่วยเงินตราเป็น</w:t>
      </w:r>
      <w:r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w:t>
      </w:r>
      <w:r w:rsidRPr="00977A72">
        <w:rPr>
          <w:rFonts w:asciiTheme="majorBidi" w:hAnsiTheme="majorBidi" w:cstheme="majorBidi"/>
          <w:color w:val="000000" w:themeColor="text1"/>
          <w:sz w:val="30"/>
          <w:szCs w:val="30"/>
          <w:cs/>
          <w:lang w:val="en-US"/>
        </w:rPr>
        <w:t>ดำเนินงานของ</w:t>
      </w:r>
      <w:bookmarkStart w:id="0" w:name="_Hlk90559222"/>
      <w:r w:rsidRPr="00977A72">
        <w:rPr>
          <w:rFonts w:asciiTheme="majorBidi" w:hAnsiTheme="majorBidi" w:cstheme="majorBidi"/>
          <w:color w:val="000000" w:themeColor="text1"/>
          <w:sz w:val="30"/>
          <w:szCs w:val="30"/>
          <w:cs/>
        </w:rPr>
        <w:t>กลุ่มบริษัท</w:t>
      </w:r>
      <w:bookmarkEnd w:id="0"/>
      <w:r w:rsidRPr="00977A72">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w:t>
      </w:r>
      <w:r w:rsidRPr="00977A72">
        <w:rPr>
          <w:rFonts w:asciiTheme="majorBidi" w:hAnsiTheme="majorBidi" w:cstheme="majorBidi" w:hint="cs"/>
          <w:color w:val="000000" w:themeColor="text1"/>
          <w:sz w:val="30"/>
          <w:szCs w:val="30"/>
          <w:cs/>
          <w:lang w:val="en-US"/>
        </w:rPr>
        <w:t>เป็นทางการตามกฎหมาย</w:t>
      </w:r>
      <w:r w:rsidR="00BD3A67">
        <w:rPr>
          <w:rFonts w:asciiTheme="majorBidi" w:hAnsiTheme="majorBidi" w:cstheme="majorBidi" w:hint="cs"/>
          <w:color w:val="000000" w:themeColor="text1"/>
          <w:sz w:val="30"/>
          <w:szCs w:val="30"/>
          <w:cs/>
          <w:lang w:val="en-US"/>
        </w:rPr>
        <w:t>และงบการเงินฉบับภาษาอังกฤษแปลจากงบการเงินฉบับภาษาไทย</w:t>
      </w:r>
    </w:p>
    <w:p w14:paraId="40012587" w14:textId="4ECD7E5B"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w:t>
      </w:r>
      <w:r w:rsidRPr="00BF1BFB">
        <w:rPr>
          <w:rFonts w:asciiTheme="majorBidi" w:hAnsiTheme="majorBidi" w:cstheme="majorBidi"/>
          <w:color w:val="000000" w:themeColor="text1"/>
          <w:sz w:val="30"/>
          <w:szCs w:val="30"/>
          <w:cs/>
          <w:lang w:val="th-TH"/>
        </w:rPr>
        <w:lastRenderedPageBreak/>
        <w:t>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w:t>
      </w:r>
      <w:r w:rsidR="008F6440" w:rsidRPr="00BF1BFB">
        <w:rPr>
          <w:rFonts w:asciiTheme="majorBidi" w:hAnsiTheme="majorBidi" w:cstheme="majorBidi"/>
          <w:color w:val="000000" w:themeColor="text1"/>
          <w:sz w:val="30"/>
          <w:szCs w:val="30"/>
          <w:cs/>
          <w:lang w:val="th-TH"/>
        </w:rPr>
        <w:t>ก</w:t>
      </w:r>
      <w:r w:rsidR="008F6440">
        <w:rPr>
          <w:rFonts w:asciiTheme="majorBidi" w:hAnsiTheme="majorBidi" w:cstheme="majorBidi" w:hint="cs"/>
          <w:color w:val="000000" w:themeColor="text1"/>
          <w:sz w:val="30"/>
          <w:szCs w:val="30"/>
          <w:cs/>
          <w:lang w:val="th-TH"/>
        </w:rPr>
        <w:t>าร</w:t>
      </w:r>
    </w:p>
    <w:p w14:paraId="070988CF" w14:textId="3C928C5D"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w:t>
      </w:r>
      <w:r w:rsidR="00977A72">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ใช้ในการจัดทำงบการเงินได้รับการทบทวนอย่างสม่ำเสมอ การปรับประมาณการทางบัญชีบันทึกในงวดบัญชี</w:t>
      </w:r>
      <w:r w:rsidR="00977A72">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การประมาณการได้รับการทบทวน หากการปรับประมาณการกระทบเฉพาะ</w:t>
      </w:r>
      <w:r w:rsidRPr="00FE24B4">
        <w:rPr>
          <w:rFonts w:asciiTheme="majorBidi" w:hAnsiTheme="majorBidi" w:cstheme="majorBidi"/>
          <w:color w:val="000000" w:themeColor="text1"/>
          <w:sz w:val="30"/>
          <w:szCs w:val="30"/>
          <w:cs/>
          <w:lang w:val="th-TH"/>
        </w:rPr>
        <w:t>งวด</w:t>
      </w:r>
      <w:r w:rsidR="00FE24B4" w:rsidRPr="00FE24B4">
        <w:rPr>
          <w:rFonts w:asciiTheme="majorBidi" w:hAnsiTheme="majorBidi" w:cstheme="majorBidi" w:hint="cs"/>
          <w:color w:val="000000" w:themeColor="text1"/>
          <w:sz w:val="30"/>
          <w:szCs w:val="30"/>
          <w:cs/>
          <w:lang w:val="th-TH"/>
        </w:rPr>
        <w:t>บัญชี</w:t>
      </w:r>
      <w:r w:rsidRPr="00FE24B4">
        <w:rPr>
          <w:rFonts w:asciiTheme="majorBidi" w:hAnsiTheme="majorBidi" w:cstheme="majorBidi"/>
          <w:color w:val="000000" w:themeColor="text1"/>
          <w:sz w:val="30"/>
          <w:szCs w:val="30"/>
          <w:cs/>
          <w:lang w:val="th-TH"/>
        </w:rPr>
        <w:t>นั้น</w:t>
      </w:r>
      <w:r w:rsidRPr="00BF1BFB">
        <w:rPr>
          <w:rFonts w:asciiTheme="majorBidi" w:hAnsiTheme="majorBidi" w:cstheme="majorBidi"/>
          <w:color w:val="000000" w:themeColor="text1"/>
          <w:sz w:val="30"/>
          <w:szCs w:val="30"/>
          <w:cs/>
          <w:lang w:val="th-TH"/>
        </w:rPr>
        <w:t xml:space="preserve"> และบันทึกในงวด</w:t>
      </w:r>
      <w:r w:rsidR="00996532">
        <w:rPr>
          <w:rFonts w:asciiTheme="majorBidi" w:hAnsiTheme="majorBidi" w:cstheme="majorBidi" w:hint="cs"/>
          <w:color w:val="000000" w:themeColor="text1"/>
          <w:sz w:val="30"/>
          <w:szCs w:val="30"/>
          <w:cs/>
          <w:lang w:val="th-TH"/>
        </w:rPr>
        <w:t>บัญชี</w:t>
      </w:r>
      <w:r w:rsidR="00977A72">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ปรับ</w:t>
      </w:r>
      <w:r w:rsidR="00977A72">
        <w:rPr>
          <w:rFonts w:asciiTheme="majorBidi" w:hAnsiTheme="majorBidi" w:cstheme="majorBidi" w:hint="cs"/>
          <w:color w:val="000000" w:themeColor="text1"/>
          <w:sz w:val="30"/>
          <w:szCs w:val="30"/>
          <w:cs/>
          <w:lang w:val="th-TH"/>
        </w:rPr>
        <w:t>ประมาณ</w:t>
      </w:r>
      <w:r w:rsidR="00977A72" w:rsidRPr="00BF1BFB">
        <w:rPr>
          <w:rFonts w:asciiTheme="majorBidi" w:hAnsiTheme="majorBidi" w:cstheme="majorBidi"/>
          <w:color w:val="000000" w:themeColor="text1"/>
          <w:sz w:val="30"/>
          <w:szCs w:val="30"/>
          <w:cs/>
          <w:lang w:val="th-TH"/>
        </w:rPr>
        <w:t>ก</w:t>
      </w:r>
      <w:r w:rsidR="00977A72">
        <w:rPr>
          <w:rFonts w:asciiTheme="majorBidi" w:hAnsiTheme="majorBidi" w:cstheme="majorBidi" w:hint="cs"/>
          <w:color w:val="000000" w:themeColor="text1"/>
          <w:sz w:val="30"/>
          <w:szCs w:val="30"/>
          <w:cs/>
          <w:lang w:val="th-TH"/>
        </w:rPr>
        <w:t>าร</w:t>
      </w:r>
      <w:r w:rsidRPr="00BF1BFB">
        <w:rPr>
          <w:rFonts w:asciiTheme="majorBidi" w:hAnsiTheme="majorBidi" w:cstheme="majorBidi"/>
          <w:color w:val="000000" w:themeColor="text1"/>
          <w:sz w:val="30"/>
          <w:szCs w:val="30"/>
          <w:cs/>
          <w:lang w:val="th-TH"/>
        </w:rPr>
        <w:t>และงวด</w:t>
      </w:r>
      <w:r w:rsidR="00977A72">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977A72">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387A763" w14:textId="77777777"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286FF52B" w:rsidR="00775684" w:rsidRDefault="00775684" w:rsidP="00720FF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ประกอบด้วย</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งบการเงินของบริษัทและบริษัทย่อย (รวมกันเรียกว่า “กลุ่มบริษัท”) </w:t>
      </w:r>
    </w:p>
    <w:p w14:paraId="3DFE6E54" w14:textId="0E38FFD8" w:rsidR="00864B2B" w:rsidRDefault="004D0A05" w:rsidP="00720FF3">
      <w:pPr>
        <w:pStyle w:val="ListParagraph"/>
        <w:spacing w:before="120" w:after="120" w:line="240" w:lineRule="auto"/>
        <w:ind w:left="425"/>
        <w:contextualSpacing w:val="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0C199E0">
          <v:shape id="_x0000_i1290" type="#_x0000_t75" style="width:494.4pt;height:135.6pt">
            <v:imagedata r:id="rId9" o:title=""/>
          </v:shape>
        </w:pict>
      </w:r>
    </w:p>
    <w:p w14:paraId="4EAACB39" w14:textId="77777777" w:rsidR="0031645B" w:rsidRPr="0075085E" w:rsidRDefault="0031645B" w:rsidP="0075085E">
      <w:pPr>
        <w:pStyle w:val="ListParagraph"/>
        <w:spacing w:line="240" w:lineRule="auto"/>
        <w:ind w:left="425"/>
        <w:contextualSpacing w:val="0"/>
        <w:jc w:val="thaiDistribute"/>
        <w:rPr>
          <w:rFonts w:asciiTheme="majorBidi" w:hAnsiTheme="majorBidi" w:cstheme="majorBidi"/>
          <w:color w:val="000000" w:themeColor="text1"/>
          <w:sz w:val="4"/>
          <w:szCs w:val="4"/>
        </w:rPr>
      </w:pPr>
    </w:p>
    <w:p w14:paraId="3A03ABBE" w14:textId="77777777" w:rsidR="0031645B" w:rsidRDefault="00113F6B" w:rsidP="0031645B">
      <w:pPr>
        <w:pStyle w:val="ListParagraph"/>
        <w:spacing w:after="120" w:line="240" w:lineRule="auto"/>
        <w:ind w:left="425"/>
        <w:contextualSpacing w:val="0"/>
        <w:jc w:val="thaiDistribute"/>
        <w:rPr>
          <w:rFonts w:ascii="Angsana New" w:hAnsi="Angsana New"/>
          <w:sz w:val="30"/>
          <w:szCs w:val="30"/>
          <w:lang w:val="en-US"/>
        </w:rPr>
      </w:pPr>
      <w:r w:rsidRPr="009A2A1F">
        <w:rPr>
          <w:rFonts w:ascii="Angsana New" w:hAnsi="Angsana New" w:hint="cs"/>
          <w:sz w:val="30"/>
          <w:szCs w:val="30"/>
          <w:cs/>
          <w:lang w:val="en-US"/>
        </w:rPr>
        <w:t xml:space="preserve">บริษัท ฟิฟตี้วัน บางกอก จำกัด หยุดดำเนินงานชั่วคราวตั้งแต่วันที่ </w:t>
      </w:r>
      <w:r w:rsidRPr="009A2A1F">
        <w:rPr>
          <w:rFonts w:ascii="Angsana New" w:hAnsi="Angsana New"/>
          <w:sz w:val="30"/>
          <w:szCs w:val="30"/>
          <w:lang w:val="en-US"/>
        </w:rPr>
        <w:t xml:space="preserve">27 </w:t>
      </w:r>
      <w:r w:rsidRPr="009A2A1F">
        <w:rPr>
          <w:rFonts w:ascii="Angsana New" w:hAnsi="Angsana New" w:hint="cs"/>
          <w:sz w:val="30"/>
          <w:szCs w:val="30"/>
          <w:cs/>
          <w:lang w:val="en-US"/>
        </w:rPr>
        <w:t xml:space="preserve">สิงหาคม </w:t>
      </w:r>
      <w:r w:rsidRPr="009A2A1F">
        <w:rPr>
          <w:rFonts w:ascii="Angsana New" w:hAnsi="Angsana New"/>
          <w:sz w:val="30"/>
          <w:szCs w:val="30"/>
          <w:lang w:val="en-US"/>
        </w:rPr>
        <w:t xml:space="preserve">2561 </w:t>
      </w:r>
      <w:r w:rsidRPr="009A2A1F">
        <w:rPr>
          <w:rFonts w:ascii="Angsana New" w:hAnsi="Angsana New" w:hint="cs"/>
          <w:sz w:val="30"/>
          <w:szCs w:val="30"/>
          <w:cs/>
          <w:lang w:val="en-US"/>
        </w:rPr>
        <w:t>และเริ่มทยอยโอนการดำเนินงานและบุคลากร รวมทั้งทรัพย์สินสำหรับการดำเนินงานมายังบริษัท</w:t>
      </w:r>
    </w:p>
    <w:p w14:paraId="07F84910" w14:textId="1FFCEB5D" w:rsidR="00E06FCF" w:rsidRPr="00303C41" w:rsidRDefault="00E06FCF" w:rsidP="00113F6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p>
    <w:p w14:paraId="17DB1262" w14:textId="05C5D04D" w:rsidR="00303C41" w:rsidRDefault="00303C41" w:rsidP="00303C41">
      <w:pPr>
        <w:spacing w:before="120" w:after="120" w:line="240" w:lineRule="auto"/>
        <w:ind w:left="425"/>
        <w:jc w:val="thaiDistribute"/>
        <w:rPr>
          <w:rFonts w:ascii="Angsana New" w:hAnsi="Angsana New"/>
          <w:bCs/>
          <w:sz w:val="30"/>
          <w:szCs w:val="30"/>
          <w:lang w:val="en-US"/>
        </w:rPr>
      </w:pPr>
      <w:r w:rsidRPr="00303C41">
        <w:rPr>
          <w:rFonts w:ascii="Angsana New" w:hAnsi="Angsana New" w:hint="cs"/>
          <w:b/>
          <w:sz w:val="30"/>
          <w:szCs w:val="30"/>
          <w:cs/>
        </w:rPr>
        <w:t xml:space="preserve">บริษัทจัดทำงบการเงินรวมโดยนำงบการเงินของบริษัทย่อยที่บริษัทถือหุ้นตั้งแต่ร้อยละ </w:t>
      </w:r>
      <w:r w:rsidRPr="00303C41">
        <w:rPr>
          <w:rFonts w:ascii="Angsana New" w:hAnsi="Angsana New"/>
          <w:bCs/>
          <w:sz w:val="30"/>
          <w:szCs w:val="30"/>
          <w:lang w:val="en-US"/>
        </w:rPr>
        <w:t>99.82</w:t>
      </w:r>
      <w:r w:rsidRPr="00303C41">
        <w:rPr>
          <w:rFonts w:ascii="Angsana New" w:hAnsi="Angsana New"/>
          <w:b/>
          <w:sz w:val="30"/>
          <w:szCs w:val="30"/>
          <w:lang w:val="en-US"/>
        </w:rPr>
        <w:t xml:space="preserve"> </w:t>
      </w:r>
      <w:r w:rsidRPr="00303C41">
        <w:rPr>
          <w:rFonts w:ascii="Angsana New" w:hAnsi="Angsana New" w:hint="cs"/>
          <w:b/>
          <w:sz w:val="30"/>
          <w:szCs w:val="30"/>
          <w:cs/>
          <w:lang w:val="en-US"/>
        </w:rPr>
        <w:t xml:space="preserve">มาจัดทำงบการเงินรวมโดยบริษัทคำนวณเงินลงทุนในบริษัทย่อยเสมือนหนึ่งถือหุ้นร้อยละ </w:t>
      </w:r>
      <w:r w:rsidRPr="00303C41">
        <w:rPr>
          <w:rFonts w:ascii="Angsana New" w:hAnsi="Angsana New"/>
          <w:bCs/>
          <w:sz w:val="30"/>
          <w:szCs w:val="30"/>
          <w:lang w:val="en-US"/>
        </w:rPr>
        <w:t>100</w:t>
      </w:r>
    </w:p>
    <w:p w14:paraId="0DD70464" w14:textId="4991E8DD"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lang w:val="th-TH"/>
        </w:rPr>
        <w:t xml:space="preserve">การรวมธุรกิจ </w:t>
      </w:r>
    </w:p>
    <w:p w14:paraId="0CD03065" w14:textId="37477D37"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rPr>
        <w:t>บริษัท</w:t>
      </w:r>
      <w:r w:rsidRPr="00D02ADB">
        <w:rPr>
          <w:rFonts w:asciiTheme="majorBidi" w:hAnsiTheme="majorBidi" w:cstheme="majorBidi"/>
          <w:color w:val="000000" w:themeColor="text1"/>
          <w:sz w:val="30"/>
          <w:szCs w:val="30"/>
          <w:cs/>
          <w:lang w:val="th-TH"/>
        </w:rPr>
        <w:t xml:space="preserve">บันทึกบัญชีสำหรับการรวมธุรกิจตามวิธีซื้อ เมื่อการควบคุมถูกโอนไปยังกลุ่มบริษัท </w:t>
      </w:r>
    </w:p>
    <w:p w14:paraId="29DD51C8" w14:textId="77777777"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lang w:val="th-TH"/>
        </w:rPr>
        <w:t>การควบคุม หมายถึง</w:t>
      </w:r>
      <w:r w:rsidRPr="00D02ADB">
        <w:rPr>
          <w:rFonts w:asciiTheme="majorBidi" w:hAnsiTheme="majorBidi"/>
          <w:color w:val="000000" w:themeColor="text1"/>
          <w:sz w:val="30"/>
          <w:szCs w:val="30"/>
          <w:cs/>
          <w:lang w:val="th-TH"/>
        </w:rPr>
        <w:t xml:space="preserve"> </w:t>
      </w:r>
      <w:r w:rsidRPr="00D02ADB">
        <w:rPr>
          <w:rFonts w:asciiTheme="majorBidi" w:hAnsiTheme="majorBidi" w:cstheme="majorBidi"/>
          <w:color w:val="000000" w:themeColor="text1"/>
          <w:sz w:val="30"/>
          <w:szCs w:val="30"/>
          <w:cs/>
          <w:lang w:val="th-TH"/>
        </w:rPr>
        <w:t>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w:t>
      </w:r>
      <w:r w:rsidRPr="00D02ADB">
        <w:rPr>
          <w:rFonts w:asciiTheme="majorBidi" w:hAnsiTheme="majorBidi" w:cstheme="majorBidi" w:hint="cs"/>
          <w:color w:val="000000" w:themeColor="text1"/>
          <w:sz w:val="30"/>
          <w:szCs w:val="30"/>
          <w:cs/>
          <w:lang w:val="th-TH"/>
        </w:rPr>
        <w:t>ซึ่ง</w:t>
      </w:r>
      <w:r w:rsidRPr="00D02ADB">
        <w:rPr>
          <w:rFonts w:asciiTheme="majorBidi" w:hAnsiTheme="majorBidi" w:cstheme="majorBidi"/>
          <w:color w:val="000000" w:themeColor="text1"/>
          <w:sz w:val="30"/>
          <w:szCs w:val="30"/>
          <w:cs/>
          <w:lang w:val="th-TH"/>
        </w:rPr>
        <w:t xml:space="preserve">เกิดขึ้นมารวมในการพิจารณา </w:t>
      </w:r>
    </w:p>
    <w:p w14:paraId="2A973D40" w14:textId="77777777"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lang w:val="th-TH"/>
        </w:rPr>
        <w:t>วันที่ซื้อกิจการ</w:t>
      </w:r>
      <w:r w:rsidRPr="00D02ADB">
        <w:rPr>
          <w:rFonts w:asciiTheme="majorBidi" w:hAnsiTheme="majorBidi"/>
          <w:color w:val="000000" w:themeColor="text1"/>
          <w:sz w:val="30"/>
          <w:szCs w:val="30"/>
          <w:cs/>
          <w:lang w:val="th-TH"/>
        </w:rPr>
        <w:t xml:space="preserve"> </w:t>
      </w:r>
      <w:r w:rsidRPr="00D02ADB">
        <w:rPr>
          <w:rFonts w:asciiTheme="majorBidi" w:hAnsiTheme="majorBidi" w:cstheme="majorBidi"/>
          <w:color w:val="000000" w:themeColor="text1"/>
          <w:sz w:val="30"/>
          <w:szCs w:val="30"/>
          <w:cs/>
          <w:lang w:val="th-TH"/>
        </w:rPr>
        <w:t xml:space="preserve">คือ วันที่อำนาจการควบคุมถูกโอนไปยังผู้ซื้อ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 </w:t>
      </w:r>
    </w:p>
    <w:p w14:paraId="071580B1" w14:textId="504F7692"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olor w:val="000000" w:themeColor="text1"/>
          <w:sz w:val="30"/>
          <w:szCs w:val="30"/>
          <w:cs/>
          <w:lang w:val="th-TH"/>
        </w:rPr>
        <w:t>การรวมธุรกิจ</w:t>
      </w:r>
      <w:r w:rsidRPr="00D02ADB">
        <w:rPr>
          <w:rFonts w:asciiTheme="majorBidi" w:hAnsiTheme="majorBidi" w:hint="cs"/>
          <w:color w:val="000000" w:themeColor="text1"/>
          <w:sz w:val="30"/>
          <w:szCs w:val="30"/>
          <w:cs/>
          <w:lang w:val="th-TH"/>
        </w:rPr>
        <w:t>ซึ่ง</w:t>
      </w:r>
      <w:r w:rsidRPr="00D02ADB">
        <w:rPr>
          <w:rFonts w:asciiTheme="majorBidi" w:hAnsiTheme="majorBidi"/>
          <w:color w:val="000000" w:themeColor="text1"/>
          <w:sz w:val="30"/>
          <w:szCs w:val="30"/>
          <w:cs/>
          <w:lang w:val="th-TH"/>
        </w:rPr>
        <w:t>ดำเนินการสำเร็จจากการทยอยซื้อ กลุ่มบริษัทต้องวัดมูลค่าส่วนได้เสียของเงินลงทุน</w:t>
      </w:r>
      <w:r w:rsidR="00727D50">
        <w:rPr>
          <w:rFonts w:asciiTheme="majorBidi" w:hAnsiTheme="majorBidi" w:hint="cs"/>
          <w:color w:val="000000" w:themeColor="text1"/>
          <w:sz w:val="30"/>
          <w:szCs w:val="30"/>
          <w:cs/>
          <w:lang w:val="th-TH"/>
        </w:rPr>
        <w:t>ซึ่ง</w:t>
      </w:r>
      <w:r w:rsidRPr="00D02ADB">
        <w:rPr>
          <w:rFonts w:asciiTheme="majorBidi" w:hAnsiTheme="majorBidi"/>
          <w:color w:val="000000" w:themeColor="text1"/>
          <w:sz w:val="30"/>
          <w:szCs w:val="30"/>
          <w:cs/>
          <w:lang w:val="th-TH"/>
        </w:rPr>
        <w:t>ผู้ซื้อถืออยู่ในผู้ถูกซื้อก่อนหน้าการรวมธุรกิจใหม่โดยใช้มูลค่ายุติธรรม ณ วันที่ซื้อ และรับรู้ผลกำไรหรือขาดทุนที่เกิดขึ้นในกำไรหรือขาดทุน</w:t>
      </w:r>
    </w:p>
    <w:p w14:paraId="5EF6C1DE" w14:textId="77777777" w:rsidR="00D02ADB" w:rsidRPr="00D34079"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34079">
        <w:rPr>
          <w:rFonts w:asciiTheme="majorBidi" w:hAnsiTheme="majorBidi" w:cstheme="majorBidi"/>
          <w:color w:val="000000" w:themeColor="text1"/>
          <w:sz w:val="30"/>
          <w:szCs w:val="30"/>
          <w:cs/>
          <w:lang w:val="th-TH"/>
        </w:rPr>
        <w:lastRenderedPageBreak/>
        <w:t>ค่าความนิยม วัดมูลค่า</w:t>
      </w:r>
      <w:r w:rsidRPr="00D34079">
        <w:rPr>
          <w:rFonts w:asciiTheme="majorBidi" w:hAnsiTheme="majorBidi" w:cstheme="majorBidi" w:hint="cs"/>
          <w:color w:val="000000" w:themeColor="text1"/>
          <w:sz w:val="30"/>
          <w:szCs w:val="30"/>
          <w:cs/>
          <w:lang w:val="th-TH"/>
        </w:rPr>
        <w:t xml:space="preserve"> ณ วันที่ซื้อโดยวัด</w:t>
      </w:r>
      <w:r w:rsidRPr="00D34079">
        <w:rPr>
          <w:rFonts w:asciiTheme="majorBidi" w:hAnsiTheme="majorBidi" w:cstheme="majorBidi"/>
          <w:color w:val="000000" w:themeColor="text1"/>
          <w:sz w:val="30"/>
          <w:szCs w:val="30"/>
          <w:cs/>
          <w:lang w:val="th-TH"/>
        </w:rPr>
        <w:t>จากมูลค่ายุติธรรมของสิ่งตอบแทนโอนให้ซึ่งรวมถึงการรับรู้จำนวนส่วนได้เสียไม่มีอำนาจควบคุมในผู้ถูกซื้อ หักมูลค่ายุติธรรมของสินทรัพย์ระบุได้ที่ได้มาและหนี้สินรับมาซึ่งวัดมูลค่า ณ วันที่ซื้อ</w:t>
      </w:r>
      <w:r w:rsidRPr="00D34079">
        <w:rPr>
          <w:rFonts w:asciiTheme="majorBidi" w:hAnsiTheme="majorBidi" w:cstheme="majorBidi" w:hint="cs"/>
          <w:color w:val="000000" w:themeColor="text1"/>
          <w:sz w:val="30"/>
          <w:szCs w:val="30"/>
          <w:cs/>
          <w:lang w:val="th-TH"/>
        </w:rPr>
        <w:t xml:space="preserve"> นอกจากนี้ กำไรจากการซื้อในราคาต่ำกว่ามูลค่ายุติธรรมรับรู้เป็นกำไรในรอบระยะเวลารายงานทันที</w:t>
      </w:r>
    </w:p>
    <w:p w14:paraId="3B784B00" w14:textId="77777777"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34079">
        <w:rPr>
          <w:rFonts w:asciiTheme="majorBidi" w:hAnsiTheme="majorBidi" w:cstheme="majorBidi"/>
          <w:color w:val="000000" w:themeColor="text1"/>
          <w:sz w:val="30"/>
          <w:szCs w:val="30"/>
          <w:cs/>
          <w:lang w:val="th-TH"/>
        </w:rPr>
        <w:t>สิ่งตอบแทนโอนให้วัดด้วยมูลค่ายุติธรรมของสินทรัพย์ที่โอนไป หนี้สินที่กลุ่มบริษัทก่อขึ้นเพื่อจ่ายชำระ</w:t>
      </w:r>
      <w:r w:rsidRPr="00D02ADB">
        <w:rPr>
          <w:rFonts w:asciiTheme="majorBidi" w:hAnsiTheme="majorBidi" w:cstheme="majorBidi"/>
          <w:color w:val="000000" w:themeColor="text1"/>
          <w:sz w:val="30"/>
          <w:szCs w:val="30"/>
          <w:cs/>
          <w:lang w:val="th-TH"/>
        </w:rPr>
        <w:t xml:space="preserve">ให้แก่เจ้าของเดิม และส่วนได้เสียในส่วนของเจ้าของออกโดยกลุ่มบริษัท ทั้งนี้ สิ่งตอบแทนโอนให้ยังรวมถึงมูลค่ายุติธรรมของหนี้สินที่อาจเกิดขึ้น </w:t>
      </w:r>
    </w:p>
    <w:p w14:paraId="10E20151" w14:textId="77777777"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lang w:val="th-TH"/>
        </w:rPr>
        <w:t>หนี้สินที่อาจเกิดขึ้นของบริษัทที่ถูกซื้อซึ่งรับมาจากการรวมธุรกิจรับรู้เป็นหนี้สินหากมีภาระผูกพันในปัจจุบันซึ่งเกิดขึ้นจากเหตุการณ์ในอดีต และสามารถวัดมูลค่ายุติธรรมได้อย่างน่าเชื่อถือ</w:t>
      </w:r>
    </w:p>
    <w:p w14:paraId="49592A63" w14:textId="77777777"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lang w:val="th-TH"/>
        </w:rPr>
        <w:t>กลุ่มบริษัทวัดมูลค่าส่วนได้เสียไม่มีอำนาจควบคุมตามอัตราส่วนได้เสียในสินทรัพย์สุทธิ</w:t>
      </w:r>
      <w:r w:rsidRPr="00D02ADB">
        <w:rPr>
          <w:rFonts w:asciiTheme="majorBidi" w:hAnsiTheme="majorBidi" w:cstheme="majorBidi" w:hint="cs"/>
          <w:color w:val="000000" w:themeColor="text1"/>
          <w:sz w:val="30"/>
          <w:szCs w:val="30"/>
          <w:cs/>
          <w:lang w:val="th-TH"/>
        </w:rPr>
        <w:t>ซึ่ง</w:t>
      </w:r>
      <w:r w:rsidRPr="00D02ADB">
        <w:rPr>
          <w:rFonts w:asciiTheme="majorBidi" w:hAnsiTheme="majorBidi" w:cstheme="majorBidi"/>
          <w:color w:val="000000" w:themeColor="text1"/>
          <w:sz w:val="30"/>
          <w:szCs w:val="30"/>
          <w:cs/>
          <w:lang w:val="th-TH"/>
        </w:rPr>
        <w:t>ได้มาจากผู้ถูกซื้อ</w:t>
      </w:r>
    </w:p>
    <w:p w14:paraId="7CBBE703" w14:textId="77777777"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lang w:val="th-TH"/>
        </w:rPr>
        <w:t>ต้นทุนเกี่ยวข้องกับการซื้อของกลุ่มบริษัทเกิดขึ้นเป็นผลมาจากการรวมธุรกิจ เช่น ค่าที่ปรึกษากฎหมาย ค่าธรรมเนียมวิชาชีพและค่าที่ปรึกษาอื่นถือเป็นค่าใช้จ่ายเมื่อเกิดขึ้น</w:t>
      </w:r>
    </w:p>
    <w:p w14:paraId="46A2DB1E" w14:textId="0A05FCA2" w:rsidR="00D02ADB" w:rsidRDefault="00D02ADB" w:rsidP="00FE24B4">
      <w:pPr>
        <w:spacing w:before="120" w:after="120" w:line="240" w:lineRule="auto"/>
        <w:ind w:left="425"/>
        <w:jc w:val="thaiDistribute"/>
        <w:rPr>
          <w:rFonts w:asciiTheme="majorBidi" w:hAnsiTheme="majorBidi"/>
          <w:color w:val="000000" w:themeColor="text1"/>
          <w:sz w:val="30"/>
          <w:szCs w:val="30"/>
          <w:lang w:val="th-TH"/>
        </w:rPr>
      </w:pPr>
      <w:r w:rsidRPr="00D02ADB">
        <w:rPr>
          <w:rFonts w:asciiTheme="majorBidi" w:hAnsiTheme="majorBidi"/>
          <w:color w:val="000000" w:themeColor="text1"/>
          <w:sz w:val="30"/>
          <w:szCs w:val="30"/>
          <w:cs/>
          <w:lang w:val="th-TH"/>
        </w:rPr>
        <w:t>หากการบันทึกบัญชีเมื่อเริ่มแรกสำหรับการรวมธุรกิจไม่เสร็จสมบูรณ์ภายในวันสิ้นรอบระยะเวลารายงาน</w:t>
      </w:r>
      <w:r w:rsidRPr="00D02ADB">
        <w:rPr>
          <w:rFonts w:asciiTheme="majorBidi" w:hAnsiTheme="majorBidi" w:hint="cs"/>
          <w:color w:val="000000" w:themeColor="text1"/>
          <w:sz w:val="30"/>
          <w:szCs w:val="30"/>
          <w:cs/>
          <w:lang w:val="th-TH"/>
        </w:rPr>
        <w:t>ซึ่ง</w:t>
      </w:r>
      <w:r w:rsidRPr="00D02ADB">
        <w:rPr>
          <w:rFonts w:asciiTheme="majorBidi" w:hAnsiTheme="majorBidi"/>
          <w:color w:val="000000" w:themeColor="text1"/>
          <w:sz w:val="30"/>
          <w:szCs w:val="30"/>
          <w:cs/>
          <w:lang w:val="th-TH"/>
        </w:rPr>
        <w:t>การรวมธุรกิจเกิดขึ้น กลุ่มบริษัทประมาณการมูลค่าของรายการซึ่งข้อมูลทางบัญชียังไม่สมบูรณ์เพื่อรายงานมูลค่า</w:t>
      </w:r>
      <w:r w:rsidR="00FE24B4">
        <w:rPr>
          <w:rFonts w:asciiTheme="majorBidi" w:hAnsiTheme="majorBidi" w:hint="cs"/>
          <w:color w:val="000000" w:themeColor="text1"/>
          <w:sz w:val="30"/>
          <w:szCs w:val="30"/>
          <w:cs/>
          <w:lang w:val="th-TH"/>
        </w:rPr>
        <w:t xml:space="preserve"> </w:t>
      </w:r>
      <w:r w:rsidRPr="00D02ADB">
        <w:rPr>
          <w:rFonts w:asciiTheme="majorBidi" w:hAnsiTheme="majorBidi"/>
          <w:color w:val="000000" w:themeColor="text1"/>
          <w:sz w:val="30"/>
          <w:szCs w:val="30"/>
          <w:cs/>
          <w:lang w:val="th-TH"/>
        </w:rPr>
        <w:t>ประมาณการ</w:t>
      </w:r>
      <w:r w:rsidR="00FE24B4">
        <w:rPr>
          <w:rFonts w:asciiTheme="majorBidi" w:hAnsiTheme="majorBidi" w:hint="cs"/>
          <w:color w:val="000000" w:themeColor="text1"/>
          <w:sz w:val="30"/>
          <w:szCs w:val="30"/>
          <w:cs/>
          <w:lang w:val="th-TH"/>
        </w:rPr>
        <w:t>จะ</w:t>
      </w:r>
      <w:r w:rsidRPr="00D02ADB">
        <w:rPr>
          <w:rFonts w:asciiTheme="majorBidi" w:hAnsiTheme="majorBidi"/>
          <w:color w:val="000000" w:themeColor="text1"/>
          <w:sz w:val="30"/>
          <w:szCs w:val="30"/>
          <w:cs/>
          <w:lang w:val="th-TH"/>
        </w:rPr>
        <w:t xml:space="preserve">ถูกปรับปรุงหรือรับรู้สินทรัพย์ </w:t>
      </w:r>
      <w:r w:rsidRPr="00D02ADB">
        <w:rPr>
          <w:rFonts w:asciiTheme="majorBidi" w:hAnsiTheme="majorBidi" w:hint="cs"/>
          <w:color w:val="000000" w:themeColor="text1"/>
          <w:sz w:val="30"/>
          <w:szCs w:val="30"/>
          <w:cs/>
          <w:lang w:val="th-TH"/>
        </w:rPr>
        <w:t>และ</w:t>
      </w:r>
      <w:r w:rsidRPr="00D02ADB">
        <w:rPr>
          <w:rFonts w:asciiTheme="majorBidi" w:hAnsiTheme="majorBidi"/>
          <w:color w:val="000000" w:themeColor="text1"/>
          <w:sz w:val="30"/>
          <w:szCs w:val="30"/>
          <w:cs/>
          <w:lang w:val="th-TH"/>
        </w:rPr>
        <w:t>หนี้สินเพิ่มเติมในระหว่างช่วงระยะเวลาในการวัดมูลค่า เพื่อสะท้อนผลของข้อมูลเพิ่มเติม</w:t>
      </w:r>
      <w:r w:rsidRPr="00D02ADB">
        <w:rPr>
          <w:rFonts w:asciiTheme="majorBidi" w:hAnsiTheme="majorBidi" w:hint="cs"/>
          <w:color w:val="000000" w:themeColor="text1"/>
          <w:sz w:val="30"/>
          <w:szCs w:val="30"/>
          <w:cs/>
          <w:lang w:val="th-TH"/>
        </w:rPr>
        <w:t>ซึ่ง</w:t>
      </w:r>
      <w:r w:rsidRPr="00D02ADB">
        <w:rPr>
          <w:rFonts w:asciiTheme="majorBidi" w:hAnsiTheme="majorBidi"/>
          <w:color w:val="000000" w:themeColor="text1"/>
          <w:sz w:val="30"/>
          <w:szCs w:val="30"/>
          <w:cs/>
          <w:lang w:val="th-TH"/>
        </w:rPr>
        <w:t>ได้รับเกี่ยวกับข้อเท็จจริงและสถานการณ์แวดล้อมที่มีอยู่ ณ วันที่ซื้อ ซึ่งข้อมูลดังกล่าวมีผลต่อการวัดมูลค่าของจำนวน</w:t>
      </w:r>
      <w:r w:rsidRPr="00D02ADB">
        <w:rPr>
          <w:rFonts w:asciiTheme="majorBidi" w:hAnsiTheme="majorBidi"/>
          <w:color w:val="000000" w:themeColor="text1"/>
          <w:sz w:val="30"/>
          <w:szCs w:val="30"/>
          <w:cs/>
          <w:lang w:val="th-TH"/>
        </w:rPr>
        <w:br/>
        <w:t>ต่าง</w:t>
      </w:r>
      <w:r w:rsidRPr="00D02ADB">
        <w:rPr>
          <w:rFonts w:asciiTheme="majorBidi" w:hAnsiTheme="majorBidi" w:hint="cs"/>
          <w:color w:val="000000" w:themeColor="text1"/>
          <w:sz w:val="30"/>
          <w:szCs w:val="30"/>
          <w:cs/>
          <w:lang w:val="th-TH"/>
        </w:rPr>
        <w:t xml:space="preserve"> </w:t>
      </w:r>
      <w:r w:rsidRPr="00D02ADB">
        <w:rPr>
          <w:rFonts w:asciiTheme="majorBidi" w:hAnsiTheme="majorBidi"/>
          <w:color w:val="000000" w:themeColor="text1"/>
          <w:sz w:val="30"/>
          <w:szCs w:val="30"/>
          <w:cs/>
          <w:lang w:val="th-TH"/>
        </w:rPr>
        <w:t>ๆ ที่เคยรับรู้ไว้ ณ วันที่ซื้อ</w:t>
      </w:r>
    </w:p>
    <w:p w14:paraId="2B6776A5" w14:textId="1B8773EE" w:rsidR="00AE6C7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บริษัทย่อย</w:t>
      </w:r>
    </w:p>
    <w:p w14:paraId="03119C54" w14:textId="4290A0B6" w:rsidR="0031645B" w:rsidRDefault="00AC3BFD" w:rsidP="0031645B">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lang w:val="en-US"/>
        </w:rPr>
        <w:t>กลุ่ม</w:t>
      </w:r>
      <w:r w:rsidRPr="00BF1BFB">
        <w:rPr>
          <w:rFonts w:asciiTheme="majorBidi" w:hAnsiTheme="majorBidi" w:cstheme="majorBidi"/>
          <w:color w:val="000000" w:themeColor="text1"/>
          <w:sz w:val="30"/>
          <w:szCs w:val="30"/>
          <w:cs/>
          <w:lang w:val="th-TH"/>
        </w:rPr>
        <w:t>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w:t>
      </w:r>
      <w:r w:rsidR="007D4EAE" w:rsidRPr="00BF1BFB">
        <w:rPr>
          <w:rFonts w:asciiTheme="majorBidi" w:hAnsiTheme="majorBidi" w:cstheme="majorBidi"/>
          <w:color w:val="000000" w:themeColor="text1"/>
          <w:sz w:val="30"/>
          <w:szCs w:val="30"/>
          <w:cs/>
          <w:lang w:val="th-TH"/>
        </w:rPr>
        <w:t>ของกลุ่มบริษัท</w:t>
      </w:r>
      <w:r w:rsidRPr="00BF1BFB">
        <w:rPr>
          <w:rFonts w:asciiTheme="majorBidi" w:hAnsiTheme="majorBidi" w:cstheme="majorBidi"/>
          <w:color w:val="000000" w:themeColor="text1"/>
          <w:sz w:val="30"/>
          <w:szCs w:val="30"/>
          <w:cs/>
          <w:lang w:val="th-TH"/>
        </w:rPr>
        <w:t xml:space="preserve"> งบการเงินของบริษัทย่อยรวมอยู่ในงบการเงินรวมนับแต่วันที่มีการควบคุมจนถึงวันที่การควบคุมสิ้นสุดลง</w:t>
      </w:r>
    </w:p>
    <w:p w14:paraId="07FD855F" w14:textId="6BE3BA54" w:rsidR="00AE6C7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การสูญเสียการควบคุม</w:t>
      </w:r>
    </w:p>
    <w:p w14:paraId="23F249D5" w14:textId="17F58D24" w:rsidR="00AE6C7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เมื่อกลุ่มบริษัทสูญเสียการควบคุมในบริษัทย่อย กลุ่มบริษัทตัดรายการสินทรัพย์และหนี้สินของบริษัทย่อยออก รวมถึงส่วนได้เสียไม่มีอำนาจควบคุมและส่วนประกอบอื่นในส่วนของเจ้าของที่เกี่ยวข้องกับบริษัทย่อย กำไรขาดทุนเกิดขึ้นจากการสูญเสียการควบคุมในบริษัทย่อยรับรู้ในกำไร</w:t>
      </w:r>
      <w:r w:rsidR="00792F4F" w:rsidRPr="00BF1BFB">
        <w:rPr>
          <w:rFonts w:asciiTheme="majorBidi" w:hAnsiTheme="majorBidi" w:cstheme="majorBidi" w:hint="cs"/>
          <w:color w:val="000000" w:themeColor="text1"/>
          <w:sz w:val="30"/>
          <w:szCs w:val="30"/>
          <w:cs/>
          <w:lang w:val="th-TH"/>
        </w:rPr>
        <w:t>หรือ</w:t>
      </w:r>
      <w:r w:rsidRPr="00BF1BFB">
        <w:rPr>
          <w:rFonts w:asciiTheme="majorBidi" w:hAnsiTheme="majorBidi" w:cstheme="majorBidi"/>
          <w:color w:val="000000" w:themeColor="text1"/>
          <w:sz w:val="30"/>
          <w:szCs w:val="30"/>
          <w:cs/>
          <w:lang w:val="th-TH"/>
        </w:rPr>
        <w:t>ขาดทุนและกำไรขาดทุนเบ็ดเสร็จอื่น ส่วนได้เสียในบริษัทย่อยเดิมคงเหลือให้วัดมูลค่าด้วยมูลค่ายุติธรรม ณ วันที่สูญเสียการควบคุม</w:t>
      </w:r>
    </w:p>
    <w:p w14:paraId="0763C395" w14:textId="77777777" w:rsidR="00D02ADB" w:rsidRPr="00BF1BF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ส่วนได้เสีย</w:t>
      </w:r>
      <w:r w:rsidRPr="00BF1BFB">
        <w:rPr>
          <w:rFonts w:asciiTheme="majorBidi" w:hAnsiTheme="majorBidi" w:cstheme="majorBidi" w:hint="cs"/>
          <w:color w:val="000000" w:themeColor="text1"/>
          <w:sz w:val="30"/>
          <w:szCs w:val="30"/>
          <w:cs/>
          <w:lang w:val="th-TH"/>
        </w:rPr>
        <w:t>ไม่มีอำนาจควบคุม</w:t>
      </w:r>
    </w:p>
    <w:p w14:paraId="42345EF7" w14:textId="1952CECC" w:rsidR="00D02ADB" w:rsidRPr="00D02ADB" w:rsidRDefault="00D02ADB" w:rsidP="00D02ADB">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ส่วนได้เสียในเงินลงทุนของกลุ่มบริษัทบันทึกตามวิธีส่วนได้เสีย ประกอบด้วย ส่วนได้เสียในบริษัทร่วมและการร่วมค้า</w:t>
      </w:r>
      <w:r>
        <w:rPr>
          <w:rFonts w:asciiTheme="majorBidi" w:hAnsiTheme="majorBidi" w:cstheme="majorBidi" w:hint="cs"/>
          <w:color w:val="000000" w:themeColor="text1"/>
          <w:sz w:val="30"/>
          <w:szCs w:val="30"/>
          <w:cs/>
          <w:lang w:val="th-TH"/>
        </w:rPr>
        <w:t xml:space="preserve">    </w:t>
      </w:r>
      <w:r w:rsidRPr="0007309A">
        <w:rPr>
          <w:rFonts w:asciiTheme="majorBidi" w:hAnsiTheme="majorBidi" w:cstheme="majorBidi"/>
          <w:color w:val="000000" w:themeColor="text1"/>
          <w:sz w:val="30"/>
          <w:szCs w:val="30"/>
          <w:cs/>
          <w:lang w:val="th-TH"/>
        </w:rPr>
        <w:t>ณ วันที่ซื้อธุรกิจ กลุ่มบริษัทวัดมูลค่าส่วนได้เสียไม่มีอำนาจควบคุมตามอัตราส่วนได้เสียในสินทรัพย์สุทธิได้มาจากผู้ถูก</w:t>
      </w:r>
      <w:r w:rsidRPr="00D02ADB">
        <w:rPr>
          <w:rFonts w:asciiTheme="majorBidi" w:hAnsiTheme="majorBidi" w:cstheme="majorBidi"/>
          <w:color w:val="000000" w:themeColor="text1"/>
          <w:sz w:val="30"/>
          <w:szCs w:val="30"/>
          <w:cs/>
          <w:lang w:val="th-TH"/>
        </w:rPr>
        <w:t>ซื้อ</w:t>
      </w:r>
    </w:p>
    <w:p w14:paraId="25FE0E30" w14:textId="071EDF9D" w:rsidR="009B21BC" w:rsidRPr="00BF1BFB" w:rsidRDefault="009B21BC" w:rsidP="006272C3">
      <w:pPr>
        <w:spacing w:before="120" w:after="120" w:line="240" w:lineRule="auto"/>
        <w:ind w:left="425"/>
        <w:jc w:val="thaiDistribute"/>
        <w:rPr>
          <w:rFonts w:asciiTheme="majorBidi" w:hAnsiTheme="majorBidi"/>
          <w:color w:val="000000" w:themeColor="text1"/>
          <w:sz w:val="30"/>
          <w:szCs w:val="30"/>
          <w:cs/>
          <w:lang w:val="th-TH"/>
        </w:rPr>
      </w:pPr>
      <w:r w:rsidRPr="00D02ADB">
        <w:rPr>
          <w:rFonts w:asciiTheme="majorBidi" w:hAnsiTheme="majorBidi" w:cstheme="majorBidi"/>
          <w:color w:val="000000" w:themeColor="text1"/>
          <w:sz w:val="30"/>
          <w:szCs w:val="30"/>
          <w:cs/>
          <w:lang w:val="th-TH"/>
        </w:rPr>
        <w:t>การ</w:t>
      </w:r>
      <w:r w:rsidRPr="00D02ADB">
        <w:rPr>
          <w:rFonts w:asciiTheme="majorBidi" w:hAnsiTheme="majorBidi"/>
          <w:color w:val="000000" w:themeColor="text1"/>
          <w:sz w:val="30"/>
          <w:szCs w:val="30"/>
          <w:cs/>
          <w:lang w:val="th-TH"/>
        </w:rPr>
        <w:t>เปลี่ยนแปลงส่วนได้เสียในบริษัทย่อยของกลุ่มบริษัทซึ่งไม่ทำให้กลุ่มบริษัทสูญเสียอำนาจการควบคุมบันทึกบัญชีโดยถือเป็นรายการในส่วนของเจ้าของ</w:t>
      </w:r>
    </w:p>
    <w:p w14:paraId="78B051DB" w14:textId="77777777" w:rsidR="00846086" w:rsidRDefault="00846086">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660207AE" w14:textId="0E0BE080" w:rsidR="00AE6C7B" w:rsidRPr="009A2A1F"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9A2A1F">
        <w:rPr>
          <w:rFonts w:asciiTheme="majorBidi" w:hAnsiTheme="majorBidi" w:cstheme="majorBidi"/>
          <w:color w:val="000000" w:themeColor="text1"/>
          <w:sz w:val="30"/>
          <w:szCs w:val="30"/>
          <w:cs/>
          <w:lang w:val="th-TH"/>
        </w:rPr>
        <w:lastRenderedPageBreak/>
        <w:t>การตัดรายการในงบการเงินรวม</w:t>
      </w:r>
    </w:p>
    <w:p w14:paraId="4C8DB864" w14:textId="2DE51358" w:rsidR="00E9699B" w:rsidRPr="009A2A1F"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9A2A1F">
        <w:rPr>
          <w:rFonts w:asciiTheme="majorBidi" w:hAnsiTheme="majorBidi" w:cstheme="majorBidi"/>
          <w:color w:val="000000" w:themeColor="text1"/>
          <w:sz w:val="30"/>
          <w:szCs w:val="30"/>
          <w:cs/>
          <w:lang w:val="th-TH"/>
        </w:rPr>
        <w:t xml:space="preserve">ยอดคงเหลือและรายการบัญชีระหว่างกิจการในกลุ่ม รวมถึงรายได้หรือค่าใช้จ่ายที่ยังไม่เกิดขึ้นซึ่งเป็นผลมาจากรายการระหว่างกิจการในกลุ่ม ถูกตัดรายการในการจัดทำงบการเงินรวม </w:t>
      </w:r>
    </w:p>
    <w:p w14:paraId="298F8F05" w14:textId="6098D80B" w:rsidR="00D80F6E" w:rsidRPr="00BF1BFB" w:rsidRDefault="00D80F6E" w:rsidP="00D80F6E">
      <w:pPr>
        <w:autoSpaceDE/>
        <w:autoSpaceDN/>
        <w:spacing w:line="240" w:lineRule="auto"/>
        <w:ind w:left="450"/>
        <w:rPr>
          <w:rFonts w:asciiTheme="majorBidi" w:hAnsiTheme="majorBidi" w:cstheme="majorBidi"/>
          <w:b/>
          <w:bCs/>
          <w:color w:val="000000" w:themeColor="text1"/>
          <w:sz w:val="30"/>
          <w:szCs w:val="30"/>
          <w:lang w:val="en-US"/>
        </w:rPr>
      </w:pPr>
      <w:r w:rsidRPr="009A2A1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6017F957" w:rsidR="00D80F6E" w:rsidRPr="00BF1BFB" w:rsidRDefault="00D80F6E" w:rsidP="00C701EB">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มาตรฐานการรายงานทางการเงินมีผลบังคับใช้ในปีปัจจุบัน</w:t>
      </w:r>
    </w:p>
    <w:p w14:paraId="42D4BDAE" w14:textId="6F1DFCE8" w:rsidR="00D80F6E"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ระหว่างปี </w:t>
      </w:r>
      <w:r w:rsidR="00585F2A" w:rsidRPr="006515BE">
        <w:rPr>
          <w:rFonts w:asciiTheme="majorBidi" w:hAnsiTheme="majorBidi" w:cstheme="majorBidi"/>
          <w:color w:val="000000" w:themeColor="text1"/>
          <w:sz w:val="30"/>
          <w:szCs w:val="30"/>
          <w:cs/>
        </w:rPr>
        <w:t>กลุ่มบริษัท</w:t>
      </w:r>
      <w:r w:rsidRPr="006515BE">
        <w:rPr>
          <w:rFonts w:asciiTheme="majorBidi" w:hAnsiTheme="majorBidi" w:cstheme="majorBidi"/>
          <w:color w:val="000000" w:themeColor="text1"/>
          <w:sz w:val="30"/>
          <w:szCs w:val="30"/>
          <w:cs/>
          <w:lang w:val="th-TH"/>
        </w:rPr>
        <w:t>นำ</w:t>
      </w:r>
      <w:r w:rsidRPr="00BF1BFB">
        <w:rPr>
          <w:rFonts w:asciiTheme="majorBidi" w:hAnsiTheme="majorBidi" w:cstheme="majorBidi"/>
          <w:color w:val="000000" w:themeColor="text1"/>
          <w:sz w:val="30"/>
          <w:szCs w:val="30"/>
          <w:cs/>
          <w:lang w:val="th-TH"/>
        </w:rPr>
        <w:t>มาตรฐานการรายงานทางการเงิน</w:t>
      </w:r>
      <w:r w:rsidR="00B0350C">
        <w:rPr>
          <w:rFonts w:asciiTheme="majorBidi" w:hAnsiTheme="majorBidi" w:cstheme="majorBidi" w:hint="cs"/>
          <w:color w:val="000000" w:themeColor="text1"/>
          <w:sz w:val="30"/>
          <w:szCs w:val="30"/>
          <w:cs/>
          <w:lang w:val="th-TH"/>
        </w:rPr>
        <w:t>รวมถึงแนวปฏิบัติทางบัญชี</w:t>
      </w:r>
      <w:r w:rsidRPr="00BF1BFB">
        <w:rPr>
          <w:rFonts w:asciiTheme="majorBidi" w:hAnsiTheme="majorBidi" w:cstheme="majorBidi"/>
          <w:color w:val="000000" w:themeColor="text1"/>
          <w:sz w:val="30"/>
          <w:szCs w:val="30"/>
          <w:cs/>
          <w:lang w:val="th-TH"/>
        </w:rPr>
        <w:t xml:space="preserve">จำนวนหลายฉบับ ซึ่งมีผลบังคับใช้สำหรับงบการเงินที่มีรอบระยะเวลาบัญชีเริ่มในหรือหลังวันที่ </w:t>
      </w:r>
      <w:r w:rsidR="00996532">
        <w:rPr>
          <w:rFonts w:asciiTheme="majorBidi" w:hAnsiTheme="majorBidi" w:cstheme="majorBidi" w:hint="cs"/>
          <w:color w:val="000000" w:themeColor="text1"/>
          <w:sz w:val="30"/>
          <w:szCs w:val="30"/>
          <w:cs/>
          <w:lang w:val="th-TH"/>
        </w:rPr>
        <w:t>1</w:t>
      </w:r>
      <w:r w:rsidRPr="00BF1BFB">
        <w:rPr>
          <w:rFonts w:asciiTheme="majorBidi" w:hAnsiTheme="majorBidi" w:cstheme="majorBidi"/>
          <w:color w:val="000000" w:themeColor="text1"/>
          <w:sz w:val="30"/>
          <w:szCs w:val="30"/>
          <w:cs/>
          <w:lang w:val="th-TH"/>
        </w:rPr>
        <w:t xml:space="preserve"> มกราคม </w:t>
      </w:r>
      <w:r w:rsidR="00996532">
        <w:rPr>
          <w:rFonts w:asciiTheme="majorBidi" w:hAnsiTheme="majorBidi" w:cstheme="majorBidi"/>
          <w:color w:val="000000" w:themeColor="text1"/>
          <w:sz w:val="30"/>
          <w:szCs w:val="30"/>
          <w:lang w:val="en-US"/>
        </w:rPr>
        <w:t>256</w:t>
      </w:r>
      <w:r w:rsidR="00E1479C">
        <w:rPr>
          <w:rFonts w:asciiTheme="majorBidi" w:hAnsiTheme="majorBidi"/>
          <w:color w:val="000000" w:themeColor="text1"/>
          <w:sz w:val="30"/>
          <w:szCs w:val="30"/>
          <w:lang w:val="en-US"/>
        </w:rPr>
        <w:t>5</w:t>
      </w:r>
      <w:r w:rsidRPr="00BF1BFB">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w:t>
      </w:r>
      <w:r w:rsidR="00980D27" w:rsidRPr="000F11B4">
        <w:rPr>
          <w:rFonts w:asciiTheme="majorBidi" w:hAnsiTheme="majorBidi" w:cstheme="majorBidi" w:hint="cs"/>
          <w:color w:val="000000" w:themeColor="text1"/>
          <w:sz w:val="30"/>
          <w:szCs w:val="30"/>
          <w:cs/>
          <w:lang w:val="th-TH"/>
        </w:rPr>
        <w:t>เกี่ยวกับวิธีปฏิบั</w:t>
      </w:r>
      <w:r w:rsidR="00980D27" w:rsidRPr="000F11B4">
        <w:rPr>
          <w:rFonts w:asciiTheme="majorBidi" w:hAnsiTheme="majorBidi" w:cstheme="majorBidi"/>
          <w:color w:val="000000" w:themeColor="text1"/>
          <w:sz w:val="30"/>
          <w:szCs w:val="30"/>
          <w:cs/>
          <w:lang w:val="th-TH"/>
        </w:rPr>
        <w:t>ติ</w:t>
      </w:r>
      <w:r w:rsidR="00980D27" w:rsidRPr="000F11B4">
        <w:rPr>
          <w:rFonts w:asciiTheme="majorBidi" w:hAnsiTheme="majorBidi" w:cstheme="majorBidi" w:hint="cs"/>
          <w:color w:val="000000" w:themeColor="text1"/>
          <w:sz w:val="30"/>
          <w:szCs w:val="30"/>
          <w:cs/>
          <w:lang w:val="th-TH"/>
        </w:rPr>
        <w:t>ทางการบัญชี</w:t>
      </w:r>
      <w:r w:rsidR="00980D27" w:rsidRPr="000F11B4">
        <w:rPr>
          <w:rFonts w:asciiTheme="majorBidi" w:hAnsiTheme="majorBidi" w:cstheme="majorBidi"/>
          <w:color w:val="000000" w:themeColor="text1"/>
          <w:sz w:val="30"/>
          <w:szCs w:val="30"/>
          <w:cs/>
          <w:lang w:val="th-TH"/>
        </w:rPr>
        <w:t>และ</w:t>
      </w:r>
      <w:r w:rsidR="00854A38">
        <w:rPr>
          <w:rFonts w:asciiTheme="majorBidi" w:hAnsiTheme="majorBidi" w:cstheme="majorBidi" w:hint="cs"/>
          <w:color w:val="000000" w:themeColor="text1"/>
          <w:sz w:val="30"/>
          <w:szCs w:val="30"/>
          <w:cs/>
          <w:lang w:val="th-TH"/>
        </w:rPr>
        <w:t>มาตรฐานการรายงานทางการเงินบางฉบับให้ข้อผ่อนปรนในทางปฏิบัติหรือข้อยกเว้นชั่วคราว</w:t>
      </w:r>
      <w:r w:rsidR="00980D27" w:rsidRPr="000F11B4">
        <w:rPr>
          <w:rFonts w:asciiTheme="majorBidi" w:hAnsiTheme="majorBidi" w:cstheme="majorBidi"/>
          <w:color w:val="000000" w:themeColor="text1"/>
          <w:sz w:val="30"/>
          <w:szCs w:val="30"/>
          <w:cs/>
          <w:lang w:val="th-TH"/>
        </w:rPr>
        <w:t>กับผู้ใช้มาตรฐานการรายงานทางการ</w:t>
      </w:r>
      <w:r w:rsidR="00711934">
        <w:rPr>
          <w:rFonts w:asciiTheme="majorBidi" w:hAnsiTheme="majorBidi" w:cstheme="majorBidi" w:hint="cs"/>
          <w:color w:val="000000" w:themeColor="text1"/>
          <w:sz w:val="30"/>
          <w:szCs w:val="30"/>
          <w:cs/>
          <w:lang w:val="th-TH"/>
        </w:rPr>
        <w:t>เงิน</w:t>
      </w:r>
      <w:r w:rsidRPr="00BF1BFB">
        <w:rPr>
          <w:rFonts w:asciiTheme="majorBidi" w:hAnsiTheme="majorBidi" w:cstheme="majorBidi"/>
          <w:color w:val="000000" w:themeColor="text1"/>
          <w:sz w:val="30"/>
          <w:szCs w:val="30"/>
          <w:cs/>
          <w:lang w:val="th-TH"/>
        </w:rPr>
        <w:t xml:space="preserve"> </w:t>
      </w:r>
    </w:p>
    <w:p w14:paraId="25C307E8" w14:textId="332C9328" w:rsidR="00ED7AA5" w:rsidRPr="00996532" w:rsidRDefault="00854A38" w:rsidP="00711934">
      <w:pPr>
        <w:spacing w:before="120" w:after="120" w:line="240" w:lineRule="auto"/>
        <w:ind w:left="900"/>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ฝ่ายบริหารประเมินว่า</w:t>
      </w:r>
      <w:r w:rsidR="00711934" w:rsidRPr="000F11B4">
        <w:rPr>
          <w:rFonts w:asciiTheme="majorBidi" w:hAnsiTheme="majorBidi" w:cstheme="majorBidi" w:hint="cs"/>
          <w:color w:val="000000" w:themeColor="text1"/>
          <w:sz w:val="30"/>
          <w:szCs w:val="30"/>
          <w:cs/>
          <w:lang w:val="th-TH"/>
        </w:rPr>
        <w:t>ไม่มีผลกระทบอย่างเป็นสาร</w:t>
      </w:r>
      <w:r w:rsidR="00711934">
        <w:rPr>
          <w:rFonts w:asciiTheme="majorBidi" w:hAnsiTheme="majorBidi" w:cstheme="majorBidi" w:hint="cs"/>
          <w:color w:val="000000" w:themeColor="text1"/>
          <w:sz w:val="30"/>
          <w:szCs w:val="30"/>
          <w:cs/>
          <w:lang w:val="th-TH"/>
        </w:rPr>
        <w:t>ะ</w:t>
      </w:r>
      <w:r>
        <w:rPr>
          <w:rFonts w:asciiTheme="majorBidi" w:hAnsiTheme="majorBidi" w:cstheme="majorBidi" w:hint="cs"/>
          <w:color w:val="000000" w:themeColor="text1"/>
          <w:sz w:val="30"/>
          <w:szCs w:val="30"/>
          <w:cs/>
          <w:lang w:val="th-TH"/>
        </w:rPr>
        <w:t>สำคัญ</w:t>
      </w:r>
      <w:r w:rsidR="001D3097">
        <w:rPr>
          <w:rFonts w:asciiTheme="majorBidi" w:hAnsiTheme="majorBidi" w:cstheme="majorBidi" w:hint="cs"/>
          <w:color w:val="000000" w:themeColor="text1"/>
          <w:sz w:val="30"/>
          <w:szCs w:val="30"/>
          <w:cs/>
          <w:lang w:val="th-TH"/>
        </w:rPr>
        <w:t>ต่องบการเงินของกลุ่มบริษัท</w:t>
      </w:r>
      <w:r>
        <w:rPr>
          <w:rFonts w:asciiTheme="majorBidi" w:hAnsiTheme="majorBidi" w:cstheme="majorBidi" w:hint="cs"/>
          <w:color w:val="000000" w:themeColor="text1"/>
          <w:sz w:val="30"/>
          <w:szCs w:val="30"/>
          <w:cs/>
          <w:lang w:val="th-TH"/>
        </w:rPr>
        <w:t>ในปีที่เริ่ม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กลุ่มดังกล่าว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p>
    <w:p w14:paraId="1EBF1C6A" w14:textId="4CEEFE59" w:rsidR="00C701EB" w:rsidRPr="00C701EB" w:rsidRDefault="00C701EB" w:rsidP="00C701EB">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C701EB">
        <w:rPr>
          <w:rFonts w:asciiTheme="majorBidi" w:hAnsiTheme="majorBidi" w:cstheme="majorBidi" w:hint="cs"/>
          <w:b/>
          <w:bCs/>
          <w:color w:val="000000" w:themeColor="text1"/>
          <w:sz w:val="30"/>
          <w:szCs w:val="30"/>
          <w:cs/>
          <w:lang w:val="en-US"/>
        </w:rPr>
        <w:t>ข</w:t>
      </w:r>
      <w:r w:rsidRPr="00C701EB">
        <w:rPr>
          <w:rFonts w:asciiTheme="majorBidi" w:hAnsiTheme="majorBidi" w:cstheme="majorBidi"/>
          <w:b/>
          <w:bCs/>
          <w:color w:val="000000" w:themeColor="text1"/>
          <w:sz w:val="30"/>
          <w:szCs w:val="30"/>
          <w:cs/>
          <w:lang w:val="en-US"/>
        </w:rPr>
        <w:t>)</w:t>
      </w:r>
      <w:r w:rsidRPr="00C701EB">
        <w:rPr>
          <w:rFonts w:asciiTheme="majorBidi" w:hAnsiTheme="majorBidi" w:cstheme="majorBidi"/>
          <w:b/>
          <w:bCs/>
          <w:color w:val="000000" w:themeColor="text1"/>
          <w:sz w:val="30"/>
          <w:szCs w:val="30"/>
          <w:cs/>
          <w:lang w:val="en-US"/>
        </w:rPr>
        <w:tab/>
        <w:t>มาตรฐานการรายงานทางการเงินทมีผลบังคับใช้ในอนาคต</w:t>
      </w:r>
    </w:p>
    <w:p w14:paraId="143C58D4" w14:textId="6EDA6DBC" w:rsidR="00C701EB" w:rsidRPr="00C701EB" w:rsidRDefault="00C701EB" w:rsidP="00C701EB">
      <w:pPr>
        <w:spacing w:before="120" w:after="120" w:line="240" w:lineRule="auto"/>
        <w:ind w:left="900"/>
        <w:jc w:val="thaiDistribute"/>
        <w:rPr>
          <w:rFonts w:asciiTheme="majorBidi" w:hAnsiTheme="majorBidi"/>
          <w:color w:val="000000" w:themeColor="text1"/>
          <w:sz w:val="30"/>
          <w:szCs w:val="30"/>
          <w:cs/>
          <w:lang w:val="th-TH"/>
        </w:rPr>
      </w:pPr>
      <w:r w:rsidRPr="00C701EB">
        <w:rPr>
          <w:rFonts w:asciiTheme="majorBidi" w:hAnsiTheme="majorBidi" w:cstheme="majorBidi"/>
          <w:color w:val="000000" w:themeColor="text1"/>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C701EB">
        <w:rPr>
          <w:rFonts w:asciiTheme="majorBidi" w:hAnsiTheme="majorBidi"/>
          <w:color w:val="000000" w:themeColor="text1"/>
          <w:sz w:val="30"/>
          <w:szCs w:val="30"/>
          <w:cs/>
          <w:lang w:val="th-TH"/>
        </w:rPr>
        <w:t>1</w:t>
      </w:r>
      <w:r w:rsidRPr="00C701EB">
        <w:rPr>
          <w:rFonts w:asciiTheme="majorBidi" w:hAnsiTheme="majorBidi" w:cstheme="majorBidi"/>
          <w:color w:val="000000" w:themeColor="text1"/>
          <w:sz w:val="30"/>
          <w:szCs w:val="30"/>
          <w:cs/>
          <w:lang w:val="th-TH"/>
        </w:rPr>
        <w:t xml:space="preserve"> มกราคม </w:t>
      </w:r>
      <w:r w:rsidR="00E1479C">
        <w:rPr>
          <w:rFonts w:asciiTheme="majorBidi" w:hAnsiTheme="majorBidi" w:cstheme="majorBidi"/>
          <w:color w:val="000000" w:themeColor="text1"/>
          <w:sz w:val="30"/>
          <w:szCs w:val="30"/>
          <w:lang w:val="en-US"/>
        </w:rPr>
        <w:t>2566</w:t>
      </w:r>
      <w:r w:rsidRPr="00C701EB">
        <w:rPr>
          <w:rFonts w:asciiTheme="majorBidi" w:hAnsiTheme="majorBidi" w:cstheme="majorBidi"/>
          <w:color w:val="000000" w:themeColor="text1"/>
          <w:sz w:val="30"/>
          <w:szCs w:val="30"/>
          <w:cs/>
          <w:lang w:val="th-TH"/>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00B0350C">
        <w:rPr>
          <w:rFonts w:asciiTheme="majorBidi" w:hAnsiTheme="majorBidi" w:cstheme="majorBidi" w:hint="cs"/>
          <w:color w:val="000000" w:themeColor="text1"/>
          <w:sz w:val="30"/>
          <w:szCs w:val="30"/>
          <w:cs/>
          <w:lang w:val="th-TH"/>
        </w:rPr>
        <w:t>มาตรฐานการรายงานทางการเงินบางฉบับให้ข้อผ่อนปรนในทางปฏ</w:t>
      </w:r>
      <w:r w:rsidR="00530222">
        <w:rPr>
          <w:rFonts w:asciiTheme="majorBidi" w:hAnsiTheme="majorBidi" w:cstheme="majorBidi" w:hint="cs"/>
          <w:color w:val="000000" w:themeColor="text1"/>
          <w:sz w:val="30"/>
          <w:szCs w:val="30"/>
          <w:cs/>
          <w:lang w:val="th-TH"/>
        </w:rPr>
        <w:t>ิ</w:t>
      </w:r>
      <w:r w:rsidR="00B0350C">
        <w:rPr>
          <w:rFonts w:asciiTheme="majorBidi" w:hAnsiTheme="majorBidi" w:cstheme="majorBidi" w:hint="cs"/>
          <w:color w:val="000000" w:themeColor="text1"/>
          <w:sz w:val="30"/>
          <w:szCs w:val="30"/>
          <w:cs/>
          <w:lang w:val="th-TH"/>
        </w:rPr>
        <w:t>บัติหรือข้อยกเว้นชั่วคราวกับผู้ใช้มาตรฐานการรายงานทางการเงิน</w:t>
      </w:r>
      <w:r w:rsidRPr="00C701EB">
        <w:rPr>
          <w:rFonts w:asciiTheme="majorBidi" w:hAnsiTheme="majorBidi" w:cstheme="majorBidi"/>
          <w:color w:val="000000" w:themeColor="text1"/>
          <w:sz w:val="30"/>
          <w:szCs w:val="30"/>
          <w:cs/>
          <w:lang w:val="th-TH"/>
        </w:rPr>
        <w:t xml:space="preserve"> </w:t>
      </w:r>
    </w:p>
    <w:p w14:paraId="652437B4" w14:textId="0063B59C" w:rsidR="00C701EB" w:rsidRPr="004B7887" w:rsidRDefault="004B7887" w:rsidP="00C701EB">
      <w:pPr>
        <w:spacing w:before="120" w:after="120" w:line="240" w:lineRule="auto"/>
        <w:ind w:left="900"/>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ฝ่ายบริหารของ</w:t>
      </w:r>
      <w:r w:rsidRPr="004B7887">
        <w:rPr>
          <w:rFonts w:asciiTheme="majorBidi" w:hAnsiTheme="majorBidi" w:cstheme="majorBidi"/>
          <w:color w:val="000000" w:themeColor="text1"/>
          <w:sz w:val="30"/>
          <w:szCs w:val="30"/>
          <w:cs/>
          <w:lang w:val="th-TH"/>
        </w:rPr>
        <w:t>กลุ่มบริษัท</w:t>
      </w:r>
      <w:r>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w:t>
      </w:r>
      <w:r w:rsidRPr="00C701EB">
        <w:rPr>
          <w:rFonts w:asciiTheme="majorBidi" w:hAnsiTheme="majorBidi" w:cstheme="majorBidi"/>
          <w:color w:val="000000" w:themeColor="text1"/>
          <w:sz w:val="30"/>
          <w:szCs w:val="30"/>
          <w:cs/>
          <w:lang w:val="th-TH"/>
        </w:rPr>
        <w:t>การเงิน</w:t>
      </w:r>
    </w:p>
    <w:p w14:paraId="79148408" w14:textId="22E5A84D"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3A00C892" w:rsidR="007D1823" w:rsidRDefault="007D1823" w:rsidP="00501E14">
      <w:pPr>
        <w:pStyle w:val="BlockText"/>
        <w:spacing w:before="120" w:after="120"/>
        <w:ind w:left="450" w:right="22" w:firstLine="0"/>
        <w:jc w:val="thaiDistribute"/>
        <w:rPr>
          <w:rFonts w:asciiTheme="majorBidi" w:hAnsiTheme="majorBidi" w:cstheme="majorBidi"/>
          <w:b/>
          <w:bCs/>
          <w:color w:val="000000" w:themeColor="text1"/>
          <w:sz w:val="30"/>
          <w:szCs w:val="30"/>
        </w:rPr>
      </w:pPr>
      <w:r w:rsidRPr="0032520E">
        <w:rPr>
          <w:rFonts w:asciiTheme="majorBidi" w:hAnsiTheme="majorBidi" w:cstheme="majorBidi"/>
          <w:b/>
          <w:bCs/>
          <w:color w:val="000000" w:themeColor="text1"/>
          <w:sz w:val="30"/>
          <w:szCs w:val="30"/>
          <w:cs/>
        </w:rPr>
        <w:t>เกณฑ์การวัดค่าการจัดทำงบการเงิน</w:t>
      </w:r>
    </w:p>
    <w:p w14:paraId="4B1B6294" w14:textId="1E041FBF" w:rsidR="004B7887" w:rsidRDefault="004B7887" w:rsidP="00501E14">
      <w:pPr>
        <w:pStyle w:val="BlockText"/>
        <w:spacing w:before="120" w:after="120"/>
        <w:ind w:left="450" w:right="22" w:firstLine="0"/>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w:t>
      </w:r>
      <w:r>
        <w:rPr>
          <w:rFonts w:asciiTheme="majorBidi" w:hAnsiTheme="majorBidi" w:cstheme="majorBidi" w:hint="cs"/>
          <w:color w:val="000000" w:themeColor="text1"/>
          <w:sz w:val="30"/>
          <w:szCs w:val="30"/>
          <w:cs/>
          <w:lang w:val="th-TH"/>
        </w:rPr>
        <w:t>อื่น</w:t>
      </w:r>
    </w:p>
    <w:p w14:paraId="0BAC7741" w14:textId="77777777" w:rsidR="004E7082" w:rsidRPr="009A2A1F" w:rsidRDefault="004E7082" w:rsidP="004E7082">
      <w:pPr>
        <w:spacing w:before="120" w:after="120" w:line="240" w:lineRule="auto"/>
        <w:ind w:left="450" w:right="22"/>
        <w:jc w:val="thaiDistribute"/>
        <w:rPr>
          <w:rFonts w:asciiTheme="majorBidi" w:hAnsiTheme="majorBidi"/>
          <w:b/>
          <w:bCs/>
          <w:color w:val="000000" w:themeColor="text1"/>
          <w:sz w:val="30"/>
          <w:szCs w:val="30"/>
          <w:cs/>
          <w:lang w:val="th-TH"/>
        </w:rPr>
      </w:pPr>
      <w:r w:rsidRPr="009A2A1F">
        <w:rPr>
          <w:rFonts w:asciiTheme="majorBidi" w:hAnsiTheme="majorBidi" w:cstheme="majorBidi"/>
          <w:b/>
          <w:bCs/>
          <w:color w:val="000000" w:themeColor="text1"/>
          <w:sz w:val="30"/>
          <w:szCs w:val="30"/>
          <w:cs/>
          <w:lang w:val="th-TH"/>
        </w:rPr>
        <w:t xml:space="preserve">รายได้ </w:t>
      </w:r>
    </w:p>
    <w:p w14:paraId="7267C09E" w14:textId="77777777" w:rsidR="004E7082" w:rsidRPr="009A2A1F" w:rsidRDefault="004E7082" w:rsidP="004E7082">
      <w:pPr>
        <w:spacing w:before="120" w:after="120" w:line="240" w:lineRule="auto"/>
        <w:ind w:left="450" w:right="22"/>
        <w:jc w:val="thaiDistribute"/>
        <w:rPr>
          <w:rFonts w:asciiTheme="majorBidi" w:hAnsiTheme="majorBidi"/>
          <w:color w:val="000000" w:themeColor="text1"/>
          <w:sz w:val="30"/>
          <w:szCs w:val="30"/>
          <w:cs/>
          <w:lang w:val="th-TH"/>
        </w:rPr>
      </w:pPr>
      <w:bookmarkStart w:id="1" w:name="_Hlk62845895"/>
      <w:r w:rsidRPr="009A2A1F">
        <w:rPr>
          <w:rFonts w:asciiTheme="majorBidi" w:hAnsiTheme="majorBidi"/>
          <w:color w:val="000000" w:themeColor="text1"/>
          <w:sz w:val="30"/>
          <w:szCs w:val="30"/>
          <w:cs/>
          <w:lang w:val="th-TH"/>
        </w:rPr>
        <w:t>รายได้รับรู้เมื่อลูกค้า</w:t>
      </w:r>
      <w:r w:rsidRPr="009A2A1F">
        <w:rPr>
          <w:rFonts w:asciiTheme="majorBidi" w:hAnsiTheme="majorBidi" w:hint="cs"/>
          <w:color w:val="000000" w:themeColor="text1"/>
          <w:sz w:val="30"/>
          <w:szCs w:val="30"/>
          <w:cs/>
          <w:lang w:val="th-TH"/>
        </w:rPr>
        <w:t>ได้รับโอน</w:t>
      </w:r>
      <w:r w:rsidRPr="009A2A1F">
        <w:rPr>
          <w:rFonts w:asciiTheme="majorBidi" w:hAnsiTheme="majorBidi"/>
          <w:color w:val="000000" w:themeColor="text1"/>
          <w:sz w:val="30"/>
          <w:szCs w:val="30"/>
          <w:cs/>
          <w:lang w:val="th-TH"/>
        </w:rPr>
        <w:t>อำนาจควบคุมสินค้าหรือบริการด้วยจำนวนเงินที่สะท้อนถึงสิ่งตอบแทน</w:t>
      </w:r>
      <w:r w:rsidRPr="009A2A1F">
        <w:rPr>
          <w:rFonts w:asciiTheme="majorBidi" w:hAnsiTheme="majorBidi" w:hint="cs"/>
          <w:color w:val="000000" w:themeColor="text1"/>
          <w:sz w:val="30"/>
          <w:szCs w:val="30"/>
          <w:cs/>
          <w:lang w:val="th-TH"/>
        </w:rPr>
        <w:t>ซึ่ง</w:t>
      </w:r>
      <w:r w:rsidRPr="009A2A1F">
        <w:rPr>
          <w:rFonts w:asciiTheme="majorBidi" w:hAnsiTheme="majorBidi" w:cstheme="majorBidi"/>
          <w:color w:val="000000" w:themeColor="text1"/>
          <w:sz w:val="30"/>
          <w:szCs w:val="30"/>
          <w:cs/>
        </w:rPr>
        <w:t>กลุ่มบริษัท</w:t>
      </w:r>
      <w:r w:rsidRPr="009A2A1F">
        <w:rPr>
          <w:rFonts w:asciiTheme="majorBidi" w:hAnsiTheme="majorBidi"/>
          <w:color w:val="000000" w:themeColor="text1"/>
          <w:sz w:val="30"/>
          <w:szCs w:val="30"/>
          <w:cs/>
          <w:lang w:val="th-TH"/>
        </w:rPr>
        <w:t>คาดว่าจะมีสิทธิได้รับ</w:t>
      </w:r>
      <w:r w:rsidRPr="009A2A1F">
        <w:rPr>
          <w:rFonts w:asciiTheme="majorBidi" w:hAnsiTheme="majorBidi" w:hint="cs"/>
          <w:color w:val="000000" w:themeColor="text1"/>
          <w:sz w:val="30"/>
          <w:szCs w:val="30"/>
          <w:cs/>
          <w:lang w:val="th-TH"/>
        </w:rPr>
        <w:t>แต่</w:t>
      </w:r>
      <w:r w:rsidRPr="009A2A1F">
        <w:rPr>
          <w:rFonts w:asciiTheme="majorBidi" w:hAnsiTheme="majorBidi"/>
          <w:color w:val="000000" w:themeColor="text1"/>
          <w:sz w:val="30"/>
          <w:szCs w:val="30"/>
          <w:cs/>
          <w:lang w:val="th-TH"/>
        </w:rPr>
        <w:t>ไม่รวมจำนวนเงินเก็บแทนบุคคลที่สาม ภาษีมูลค่าเพิ่มและแสดงสุทธิจากส่วนลดการค้าและส่วนลดตามปริมาณ</w:t>
      </w:r>
    </w:p>
    <w:p w14:paraId="11555C98" w14:textId="77777777" w:rsidR="004E7082" w:rsidRPr="009A2A1F" w:rsidRDefault="004E7082" w:rsidP="004E7082">
      <w:pPr>
        <w:spacing w:before="120" w:after="120" w:line="240" w:lineRule="auto"/>
        <w:ind w:left="450" w:right="22"/>
        <w:jc w:val="thaiDistribute"/>
        <w:rPr>
          <w:rFonts w:asciiTheme="majorBidi" w:hAnsiTheme="majorBidi"/>
          <w:color w:val="000000" w:themeColor="text1"/>
          <w:sz w:val="30"/>
          <w:szCs w:val="30"/>
          <w:cs/>
          <w:lang w:val="th-TH"/>
        </w:rPr>
      </w:pPr>
      <w:r w:rsidRPr="009A2A1F">
        <w:rPr>
          <w:rFonts w:asciiTheme="majorBidi" w:hAnsiTheme="majorBidi" w:cstheme="majorBidi"/>
          <w:color w:val="000000" w:themeColor="text1"/>
          <w:sz w:val="30"/>
          <w:szCs w:val="30"/>
          <w:cs/>
        </w:rPr>
        <w:lastRenderedPageBreak/>
        <w:t>กลุ่มบริษัท</w:t>
      </w:r>
      <w:r w:rsidRPr="009A2A1F">
        <w:rPr>
          <w:rFonts w:asciiTheme="majorBidi" w:hAnsiTheme="majorBidi"/>
          <w:color w:val="000000" w:themeColor="text1"/>
          <w:sz w:val="30"/>
          <w:szCs w:val="30"/>
          <w:cs/>
          <w:lang w:val="th-TH"/>
        </w:rPr>
        <w:t>ถือว่าเกิดสัญญาที่ทำกับลูกค้า เมื่อ</w:t>
      </w:r>
      <w:r w:rsidRPr="009A2A1F">
        <w:rPr>
          <w:rFonts w:asciiTheme="majorBidi" w:hAnsiTheme="majorBidi" w:cstheme="majorBidi"/>
          <w:color w:val="000000" w:themeColor="text1"/>
          <w:sz w:val="30"/>
          <w:szCs w:val="30"/>
          <w:cs/>
        </w:rPr>
        <w:t>กลุ่มบริษัท</w:t>
      </w:r>
      <w:r w:rsidRPr="009A2A1F">
        <w:rPr>
          <w:rFonts w:asciiTheme="majorBidi" w:hAnsiTheme="majorBidi"/>
          <w:color w:val="000000" w:themeColor="text1"/>
          <w:sz w:val="30"/>
          <w:szCs w:val="30"/>
          <w:cs/>
          <w:lang w:val="th-TH"/>
        </w:rPr>
        <w:t xml:space="preserve">เข้าผูกพันในข้อตกลงกับคู่สัญญาที่ก่อให้เกิดสิทธิและภาระผูกพันใช้บังคับ </w:t>
      </w:r>
      <w:r w:rsidRPr="009A2A1F">
        <w:rPr>
          <w:rFonts w:asciiTheme="majorBidi" w:hAnsiTheme="majorBidi" w:cstheme="majorBidi"/>
          <w:color w:val="000000" w:themeColor="text1"/>
          <w:sz w:val="30"/>
          <w:szCs w:val="30"/>
          <w:cs/>
        </w:rPr>
        <w:t>กลุ่มบริษัท</w:t>
      </w:r>
      <w:r w:rsidRPr="009A2A1F">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9A2A1F">
        <w:rPr>
          <w:rFonts w:asciiTheme="majorBidi" w:hAnsiTheme="majorBidi" w:hint="cs"/>
          <w:color w:val="000000" w:themeColor="text1"/>
          <w:sz w:val="30"/>
          <w:szCs w:val="30"/>
          <w:cs/>
          <w:lang w:val="th-TH"/>
        </w:rPr>
        <w:t>ซึ่ง</w:t>
      </w:r>
      <w:r w:rsidRPr="009A2A1F">
        <w:rPr>
          <w:rFonts w:asciiTheme="majorBidi" w:hAnsiTheme="majorBidi"/>
          <w:color w:val="000000" w:themeColor="text1"/>
          <w:sz w:val="30"/>
          <w:szCs w:val="30"/>
          <w:cs/>
          <w:lang w:val="th-TH"/>
        </w:rPr>
        <w:t>รวมอยู่ในสัญญาตามเกณฑ์ที่เหมาะสม</w:t>
      </w:r>
    </w:p>
    <w:p w14:paraId="5EA0652A" w14:textId="460C6235" w:rsidR="00DE4F28" w:rsidRDefault="004E7082" w:rsidP="00DE4F28">
      <w:pPr>
        <w:spacing w:before="120" w:after="120" w:line="240" w:lineRule="auto"/>
        <w:ind w:left="450" w:right="22"/>
        <w:jc w:val="thaiDistribute"/>
        <w:rPr>
          <w:rFonts w:asciiTheme="majorBidi" w:hAnsiTheme="majorBidi" w:cstheme="majorBidi"/>
          <w:color w:val="000000" w:themeColor="text1"/>
          <w:sz w:val="30"/>
          <w:szCs w:val="30"/>
          <w:lang w:val="th-TH"/>
        </w:rPr>
      </w:pPr>
      <w:r w:rsidRPr="009A2A1F">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35CCC6AA" w14:textId="77777777" w:rsidR="004E7082" w:rsidRDefault="004E7082" w:rsidP="004E7082">
      <w:pPr>
        <w:spacing w:before="120" w:after="120" w:line="240" w:lineRule="auto"/>
        <w:ind w:left="450" w:right="22"/>
        <w:jc w:val="thaiDistribute"/>
        <w:rPr>
          <w:rFonts w:ascii="Angsana New" w:hAnsi="Angsana New"/>
          <w:bCs/>
          <w:sz w:val="30"/>
          <w:szCs w:val="30"/>
        </w:rPr>
      </w:pPr>
      <w:r w:rsidRPr="00692EBE">
        <w:rPr>
          <w:rFonts w:ascii="Angsana New" w:hAnsi="Angsana New" w:hint="cs"/>
          <w:bCs/>
          <w:sz w:val="30"/>
          <w:szCs w:val="30"/>
          <w:cs/>
        </w:rPr>
        <w:t>รายได้จากการให้บริการถ่ายภาพ</w:t>
      </w:r>
      <w:r>
        <w:rPr>
          <w:rFonts w:ascii="Angsana New" w:hAnsi="Angsana New" w:hint="cs"/>
          <w:bCs/>
          <w:sz w:val="30"/>
          <w:szCs w:val="30"/>
          <w:cs/>
        </w:rPr>
        <w:t>นิ่งและ</w:t>
      </w:r>
      <w:r w:rsidRPr="00692EBE">
        <w:rPr>
          <w:rFonts w:ascii="Angsana New" w:hAnsi="Angsana New" w:hint="cs"/>
          <w:bCs/>
          <w:sz w:val="30"/>
          <w:szCs w:val="30"/>
          <w:cs/>
        </w:rPr>
        <w:t>ตกแต่งภาพถ่าย</w:t>
      </w:r>
      <w:r>
        <w:rPr>
          <w:rFonts w:ascii="Angsana New" w:hAnsi="Angsana New" w:hint="cs"/>
          <w:bCs/>
          <w:sz w:val="30"/>
          <w:szCs w:val="30"/>
          <w:cs/>
        </w:rPr>
        <w:t xml:space="preserve"> </w:t>
      </w:r>
    </w:p>
    <w:p w14:paraId="01B0FE68" w14:textId="792D1147" w:rsidR="001C1BDB" w:rsidRDefault="001C1BDB" w:rsidP="004E7082">
      <w:pPr>
        <w:spacing w:before="120" w:after="120" w:line="240" w:lineRule="auto"/>
        <w:ind w:left="450" w:right="22"/>
        <w:jc w:val="thaiDistribute"/>
        <w:rPr>
          <w:rFonts w:asciiTheme="majorBidi" w:hAnsiTheme="majorBidi" w:cstheme="majorBidi"/>
          <w:sz w:val="30"/>
          <w:szCs w:val="30"/>
        </w:rPr>
      </w:pPr>
      <w:r w:rsidRPr="00A901D9">
        <w:rPr>
          <w:rFonts w:asciiTheme="majorBidi" w:hAnsiTheme="majorBidi" w:cstheme="majorBidi" w:hint="cs"/>
          <w:sz w:val="30"/>
          <w:szCs w:val="30"/>
          <w:cs/>
        </w:rPr>
        <w:t>กลุ่</w:t>
      </w:r>
      <w:r>
        <w:rPr>
          <w:rFonts w:asciiTheme="majorBidi" w:hAnsiTheme="majorBidi" w:cstheme="majorBidi" w:hint="cs"/>
          <w:sz w:val="30"/>
          <w:szCs w:val="30"/>
          <w:cs/>
        </w:rPr>
        <w:t>มบริษัทถ่ายภาพนิ่งภายใต้การกำกับดูแลของลูกค้าและลูกค้ายอมรับผลงานในวันถ่ายภาพนิ่ง โดยกลุ่มบริษัทถือเป็นการโอนการควบคุมผลงานในรูปแบบไฟล์ภาพให้แก่ลูกค้าในวันเดียวกัน ซึ่งลูกค้าสามารถใช้ประโยชน์จากไฟล์ภาพตามเงื่อนไขที่ระบุในสัญญาได้ทันที</w:t>
      </w:r>
    </w:p>
    <w:p w14:paraId="50FCD1BE" w14:textId="1C88FA1B" w:rsidR="001C1BDB" w:rsidRDefault="001C1BDB" w:rsidP="004E7082">
      <w:pPr>
        <w:spacing w:before="120" w:after="120" w:line="240" w:lineRule="auto"/>
        <w:ind w:left="450" w:right="22"/>
        <w:jc w:val="thaiDistribute"/>
        <w:rPr>
          <w:rFonts w:asciiTheme="majorBidi" w:hAnsiTheme="majorBidi" w:cstheme="majorBidi"/>
          <w:sz w:val="30"/>
          <w:szCs w:val="30"/>
        </w:rPr>
      </w:pPr>
      <w:r>
        <w:rPr>
          <w:rFonts w:asciiTheme="majorBidi" w:hAnsiTheme="majorBidi" w:cstheme="majorBidi" w:hint="cs"/>
          <w:sz w:val="30"/>
          <w:szCs w:val="30"/>
          <w:cs/>
        </w:rPr>
        <w:t>กลุ่มบริษัทตกแต่งภาพถ่ายตามความต้องการของลูกค้าและลูกค้าตรวจรับมอบภาพถ่ายภายหลังการตกแต่ง กลุ่มบริษัทส่งมอบผลงานในรูปแบบไฟล์ภาพโดยถือว่าเป็นการโอนการควบคุมผลงานให้แก่ลูกค้า ซึ่งลูกค้าสามารถใช้ประโยชน์จากไฟล์ภาพได้ทันทีโดยไม่มีเงื่อนไข</w:t>
      </w:r>
    </w:p>
    <w:p w14:paraId="785E1994" w14:textId="1331B467" w:rsidR="001C1BDB" w:rsidRPr="001C1BDB" w:rsidRDefault="001C1BDB" w:rsidP="001C1BDB">
      <w:pPr>
        <w:spacing w:before="120" w:after="120" w:line="240" w:lineRule="auto"/>
        <w:ind w:left="450" w:right="22"/>
        <w:jc w:val="thaiDistribute"/>
        <w:rPr>
          <w:rFonts w:asciiTheme="majorBidi" w:hAnsiTheme="majorBidi" w:cstheme="majorBidi"/>
          <w:sz w:val="30"/>
          <w:szCs w:val="30"/>
        </w:rPr>
      </w:pPr>
      <w:r>
        <w:rPr>
          <w:rFonts w:asciiTheme="majorBidi" w:hAnsiTheme="majorBidi" w:cstheme="majorBidi" w:hint="cs"/>
          <w:sz w:val="30"/>
          <w:szCs w:val="30"/>
          <w:cs/>
        </w:rPr>
        <w:t>ระหว่า</w:t>
      </w:r>
      <w:r w:rsidR="00DE4F28">
        <w:rPr>
          <w:rFonts w:asciiTheme="majorBidi" w:hAnsiTheme="majorBidi" w:cstheme="majorBidi" w:hint="cs"/>
          <w:sz w:val="30"/>
          <w:szCs w:val="30"/>
          <w:cs/>
        </w:rPr>
        <w:t>งปี</w:t>
      </w:r>
      <w:r w:rsidR="0075085E">
        <w:rPr>
          <w:rFonts w:asciiTheme="majorBidi" w:hAnsiTheme="majorBidi" w:cstheme="majorBidi" w:hint="cs"/>
          <w:sz w:val="30"/>
          <w:szCs w:val="30"/>
          <w:cs/>
        </w:rPr>
        <w:t>ก</w:t>
      </w:r>
      <w:r>
        <w:rPr>
          <w:rFonts w:asciiTheme="majorBidi" w:hAnsiTheme="majorBidi" w:cstheme="majorBidi" w:hint="cs"/>
          <w:sz w:val="30"/>
          <w:szCs w:val="30"/>
          <w:cs/>
        </w:rPr>
        <w:t>ลุ่มบริษัทรับรู้รายได้ตามหลักฐานการส่งมอบงานเพื่อให้สอดคล้องกับหลักฐานการรับมอบงานจากลูกค้า และ ณ วันสิ้น</w:t>
      </w:r>
      <w:r w:rsidR="00DE4F28">
        <w:rPr>
          <w:rFonts w:asciiTheme="majorBidi" w:hAnsiTheme="majorBidi" w:cstheme="majorBidi" w:hint="cs"/>
          <w:sz w:val="30"/>
          <w:szCs w:val="30"/>
          <w:cs/>
        </w:rPr>
        <w:t>ปี</w:t>
      </w:r>
      <w:r>
        <w:rPr>
          <w:rFonts w:asciiTheme="majorBidi" w:hAnsiTheme="majorBidi" w:cstheme="majorBidi" w:hint="cs"/>
          <w:sz w:val="30"/>
          <w:szCs w:val="30"/>
          <w:cs/>
        </w:rPr>
        <w:t xml:space="preserve"> กลุ่มบริษัทพิจารณาเพิ่มเติมสำหรับการรับรู้รายได้จากการถ่ายภาพนิ่งตามวันถ่ายภาพนิ่ง</w:t>
      </w:r>
    </w:p>
    <w:p w14:paraId="3B8576BE" w14:textId="510CC97F" w:rsidR="004E7082" w:rsidRPr="00106715" w:rsidRDefault="004E7082" w:rsidP="004E7082">
      <w:pPr>
        <w:spacing w:before="120" w:after="120" w:line="240" w:lineRule="auto"/>
        <w:ind w:left="450" w:right="22"/>
        <w:jc w:val="thaiDistribute"/>
        <w:rPr>
          <w:rFonts w:ascii="Angsana New" w:hAnsi="Angsana New"/>
          <w:bCs/>
          <w:sz w:val="30"/>
          <w:szCs w:val="30"/>
        </w:rPr>
      </w:pPr>
      <w:r w:rsidRPr="00106715">
        <w:rPr>
          <w:rFonts w:ascii="Angsana New" w:hAnsi="Angsana New" w:hint="cs"/>
          <w:bCs/>
          <w:sz w:val="30"/>
          <w:szCs w:val="30"/>
          <w:cs/>
        </w:rPr>
        <w:t>รายได้จากการให้บริการถ่ายภาพและตัดต่อภาพเคลื่อนไหว และสื่อ</w:t>
      </w:r>
      <w:r w:rsidR="004B04E9" w:rsidRPr="004B04E9">
        <w:rPr>
          <w:rFonts w:ascii="Angsana New" w:hAnsi="Angsana New"/>
          <w:bCs/>
          <w:sz w:val="30"/>
          <w:szCs w:val="30"/>
          <w:cs/>
        </w:rPr>
        <w:t>โฆษณา</w:t>
      </w:r>
    </w:p>
    <w:p w14:paraId="0A291AB0" w14:textId="158DFA5D" w:rsidR="004E7082" w:rsidRPr="004F26BB" w:rsidRDefault="004E7082" w:rsidP="004E7082">
      <w:pPr>
        <w:spacing w:before="120" w:after="120" w:line="240" w:lineRule="auto"/>
        <w:ind w:left="450" w:right="22"/>
        <w:jc w:val="thaiDistribute"/>
        <w:rPr>
          <w:rFonts w:ascii="Angsana New" w:hAnsi="Angsana New"/>
          <w:b/>
          <w:sz w:val="30"/>
          <w:szCs w:val="30"/>
          <w:cs/>
        </w:rPr>
      </w:pPr>
      <w:r w:rsidRPr="004F26BB">
        <w:rPr>
          <w:rFonts w:asciiTheme="majorBidi" w:hAnsiTheme="majorBidi" w:cstheme="majorBidi"/>
          <w:color w:val="000000" w:themeColor="text1"/>
          <w:sz w:val="30"/>
          <w:szCs w:val="30"/>
          <w:cs/>
          <w:lang w:val="th-TH"/>
        </w:rPr>
        <w:t>รายได้</w:t>
      </w:r>
      <w:r w:rsidRPr="004F26BB">
        <w:rPr>
          <w:rFonts w:asciiTheme="majorBidi" w:hAnsiTheme="majorBidi" w:cstheme="majorBidi" w:hint="cs"/>
          <w:color w:val="000000" w:themeColor="text1"/>
          <w:sz w:val="30"/>
          <w:szCs w:val="30"/>
          <w:cs/>
          <w:lang w:val="th-TH"/>
        </w:rPr>
        <w:t>จากภาพเคลื่อนไหว</w:t>
      </w:r>
      <w:r w:rsidRPr="004F26BB">
        <w:rPr>
          <w:rFonts w:ascii="Angsana New" w:hAnsi="Angsana New" w:hint="cs"/>
          <w:sz w:val="30"/>
          <w:szCs w:val="30"/>
          <w:cs/>
          <w:lang w:val="th-TH"/>
        </w:rPr>
        <w:t xml:space="preserve"> </w:t>
      </w:r>
      <w:r w:rsidRPr="004F26BB">
        <w:rPr>
          <w:rFonts w:ascii="Angsana New" w:hAnsi="Angsana New"/>
          <w:sz w:val="30"/>
          <w:szCs w:val="30"/>
          <w:cs/>
          <w:lang w:val="th-TH"/>
        </w:rPr>
        <w:t>ประกอบด้วย</w:t>
      </w:r>
      <w:r w:rsidRPr="004F26BB">
        <w:rPr>
          <w:rFonts w:ascii="Angsana New" w:hAnsi="Angsana New" w:hint="cs"/>
          <w:sz w:val="30"/>
          <w:szCs w:val="30"/>
          <w:cs/>
          <w:lang w:val="th-TH"/>
        </w:rPr>
        <w:t xml:space="preserve"> </w:t>
      </w:r>
      <w:r w:rsidRPr="004F26BB">
        <w:rPr>
          <w:rFonts w:ascii="Angsana New" w:hAnsi="Angsana New"/>
          <w:sz w:val="30"/>
          <w:szCs w:val="30"/>
          <w:cs/>
          <w:lang w:val="th-TH"/>
        </w:rPr>
        <w:t xml:space="preserve">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r w:rsidRPr="004F26BB">
        <w:rPr>
          <w:rFonts w:asciiTheme="majorBidi" w:hAnsiTheme="majorBidi" w:cstheme="majorBidi"/>
          <w:color w:val="000000" w:themeColor="text1"/>
          <w:sz w:val="30"/>
          <w:szCs w:val="30"/>
          <w:cs/>
          <w:lang w:val="th-TH"/>
        </w:rPr>
        <w:t>รายได้</w:t>
      </w:r>
      <w:r w:rsidRPr="004F26BB">
        <w:rPr>
          <w:rFonts w:asciiTheme="majorBidi" w:hAnsiTheme="majorBidi" w:cstheme="majorBidi" w:hint="cs"/>
          <w:color w:val="000000" w:themeColor="text1"/>
          <w:sz w:val="30"/>
          <w:szCs w:val="30"/>
          <w:cs/>
          <w:lang w:val="th-TH"/>
        </w:rPr>
        <w:t>จากภาพเคลื่อนไหว</w:t>
      </w:r>
      <w:r w:rsidR="00106715">
        <w:rPr>
          <w:rFonts w:asciiTheme="majorBidi" w:hAnsiTheme="majorBidi" w:cstheme="majorBidi" w:hint="cs"/>
          <w:color w:val="000000" w:themeColor="text1"/>
          <w:sz w:val="30"/>
          <w:szCs w:val="30"/>
          <w:cs/>
          <w:lang w:val="th-TH"/>
        </w:rPr>
        <w:t>และสื่อ</w:t>
      </w:r>
      <w:r w:rsidR="00C468AD" w:rsidRPr="00C468AD">
        <w:rPr>
          <w:rFonts w:asciiTheme="majorBidi" w:hAnsiTheme="majorBidi"/>
          <w:color w:val="000000" w:themeColor="text1"/>
          <w:sz w:val="30"/>
          <w:szCs w:val="30"/>
          <w:cs/>
          <w:lang w:val="th-TH"/>
        </w:rPr>
        <w:t>โฆษณา</w:t>
      </w:r>
      <w:r w:rsidRPr="004F26BB">
        <w:rPr>
          <w:rFonts w:ascii="Angsana New" w:hAnsi="Angsana New"/>
          <w:sz w:val="30"/>
          <w:szCs w:val="30"/>
          <w:cs/>
          <w:lang w:val="th-TH"/>
        </w:rPr>
        <w:t>รับรู้เมื่อ</w:t>
      </w:r>
      <w:r w:rsidRPr="004F26BB">
        <w:rPr>
          <w:rFonts w:ascii="Angsana New" w:hAnsi="Angsana New"/>
          <w:sz w:val="30"/>
          <w:szCs w:val="30"/>
          <w:cs/>
        </w:rPr>
        <w:t>บริษัท</w:t>
      </w:r>
      <w:r w:rsidRPr="004F26BB">
        <w:rPr>
          <w:rFonts w:ascii="Angsana New" w:hAnsi="Angsana New"/>
          <w:sz w:val="30"/>
          <w:szCs w:val="30"/>
          <w:cs/>
          <w:lang w:val="th-TH"/>
        </w:rPr>
        <w:t>ปฏิบัติภาระที่ต้องปฏิบัติให้สำเร็จตามสัญญาตลอดช่วงเวลา</w:t>
      </w:r>
      <w:r w:rsidRPr="004F26BB">
        <w:rPr>
          <w:rFonts w:ascii="Angsana New" w:hAnsi="Angsana New" w:hint="cs"/>
          <w:sz w:val="30"/>
          <w:szCs w:val="30"/>
          <w:cs/>
          <w:lang w:val="th-TH"/>
        </w:rPr>
        <w:t>หนึ่ง</w:t>
      </w:r>
      <w:r w:rsidRPr="004F26BB">
        <w:rPr>
          <w:rFonts w:ascii="Angsana New" w:hAnsi="Angsana New"/>
          <w:sz w:val="30"/>
          <w:szCs w:val="30"/>
          <w:cs/>
          <w:lang w:val="th-TH"/>
        </w:rPr>
        <w:t xml:space="preserve">โดยโอนอำนาจควบคุมสินทรัพย์ให้กับลูกค้า </w:t>
      </w:r>
      <w:r w:rsidRPr="004F26BB">
        <w:rPr>
          <w:rFonts w:asciiTheme="majorBidi" w:hAnsiTheme="majorBidi" w:cstheme="majorBidi"/>
          <w:color w:val="000000" w:themeColor="text1"/>
          <w:sz w:val="30"/>
          <w:szCs w:val="30"/>
          <w:cs/>
          <w:lang w:val="th-TH"/>
        </w:rPr>
        <w:t>รายได้</w:t>
      </w:r>
      <w:r w:rsidRPr="004F26BB">
        <w:rPr>
          <w:rFonts w:asciiTheme="majorBidi" w:hAnsiTheme="majorBidi" w:cstheme="majorBidi" w:hint="cs"/>
          <w:color w:val="000000" w:themeColor="text1"/>
          <w:sz w:val="30"/>
          <w:szCs w:val="30"/>
          <w:cs/>
          <w:lang w:val="th-TH"/>
        </w:rPr>
        <w:t>จากภาพเคลื่อนไหว</w:t>
      </w:r>
      <w:r w:rsidR="00106715">
        <w:rPr>
          <w:rFonts w:asciiTheme="majorBidi" w:hAnsiTheme="majorBidi" w:cstheme="majorBidi" w:hint="cs"/>
          <w:color w:val="000000" w:themeColor="text1"/>
          <w:sz w:val="30"/>
          <w:szCs w:val="30"/>
          <w:cs/>
          <w:lang w:val="th-TH"/>
        </w:rPr>
        <w:t>และสื่อ</w:t>
      </w:r>
      <w:r w:rsidR="00C468AD" w:rsidRPr="00C468AD">
        <w:rPr>
          <w:rFonts w:asciiTheme="majorBidi" w:hAnsiTheme="majorBidi"/>
          <w:color w:val="000000" w:themeColor="text1"/>
          <w:sz w:val="30"/>
          <w:szCs w:val="30"/>
          <w:cs/>
          <w:lang w:val="th-TH"/>
        </w:rPr>
        <w:t>โฆษณา</w:t>
      </w:r>
      <w:r w:rsidRPr="004F26BB">
        <w:rPr>
          <w:rFonts w:ascii="Angsana New" w:hAnsi="Angsana New"/>
          <w:sz w:val="30"/>
          <w:szCs w:val="30"/>
          <w:cs/>
          <w:lang w:val="th-TH"/>
        </w:rPr>
        <w:t>รับรู้ด้วยวิธีปัจจัยนำเข้าซึ่งคำนวณจากสัดส่วนของต้นทุนของสัญญาเกิดขึ้นในการทำงานจนถึงปัจจุบันกับประมาณการ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 xml:space="preserve">ทั้งหมด </w:t>
      </w:r>
    </w:p>
    <w:p w14:paraId="65F1863C" w14:textId="77777777" w:rsidR="004E7082" w:rsidRPr="004F26BB"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 xml:space="preserve">หากไม่สามารถประมาณผลของงานตามสัญญาได้อย่างน่าเชื่อถือ </w:t>
      </w:r>
      <w:r w:rsidRPr="004F26BB">
        <w:rPr>
          <w:rFonts w:asciiTheme="majorBidi" w:hAnsiTheme="majorBidi" w:cstheme="majorBidi"/>
          <w:color w:val="000000" w:themeColor="text1"/>
          <w:sz w:val="30"/>
          <w:szCs w:val="30"/>
          <w:cs/>
          <w:lang w:val="th-TH"/>
        </w:rPr>
        <w:t>รายได้</w:t>
      </w:r>
      <w:r w:rsidRPr="004F26BB">
        <w:rPr>
          <w:rFonts w:asciiTheme="majorBidi" w:hAnsiTheme="majorBidi" w:cstheme="majorBidi" w:hint="cs"/>
          <w:color w:val="000000" w:themeColor="text1"/>
          <w:sz w:val="30"/>
          <w:szCs w:val="30"/>
          <w:cs/>
          <w:lang w:val="th-TH"/>
        </w:rPr>
        <w:t>จากภาพเคลื่อนไหว</w:t>
      </w:r>
      <w:r w:rsidRPr="004F26BB">
        <w:rPr>
          <w:rFonts w:ascii="Angsana New" w:hAnsi="Angsana New"/>
          <w:sz w:val="30"/>
          <w:szCs w:val="30"/>
          <w:cs/>
          <w:lang w:val="th-TH"/>
        </w:rPr>
        <w:t>รับรู้ไม่เกินกว่าต้นทุน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ตามสัญญาเกิดขึ้นและมีความเป็นไปได้ค่อนข้างแน่ที่จะได้รับต้นทุนคืน</w:t>
      </w:r>
    </w:p>
    <w:p w14:paraId="7DB7A3C1" w14:textId="77777777" w:rsidR="004E7082" w:rsidRPr="004F26BB"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hint="cs"/>
          <w:sz w:val="30"/>
          <w:szCs w:val="30"/>
          <w:cs/>
          <w:lang w:val="th-TH"/>
        </w:rPr>
        <w:t>ผ</w:t>
      </w:r>
      <w:r w:rsidRPr="004F26BB">
        <w:rPr>
          <w:rFonts w:ascii="Angsana New" w:hAnsi="Angsana New"/>
          <w:sz w:val="30"/>
          <w:szCs w:val="30"/>
          <w:cs/>
          <w:lang w:val="th-TH"/>
        </w:rPr>
        <w:t>ลขาดทุนสำหรับ</w:t>
      </w:r>
      <w:r w:rsidRPr="004F26BB">
        <w:rPr>
          <w:rFonts w:ascii="Angsana New" w:hAnsi="Angsana New" w:hint="cs"/>
          <w:sz w:val="30"/>
          <w:szCs w:val="30"/>
          <w:cs/>
          <w:lang w:val="th-TH"/>
        </w:rPr>
        <w:t>งานให้บริการ</w:t>
      </w:r>
    </w:p>
    <w:p w14:paraId="09121BE7" w14:textId="77777777" w:rsidR="004E7082" w:rsidRPr="004F26BB"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เมื่อมีความเป็นไปได้ค่อนข้างแน่</w:t>
      </w:r>
      <w:r w:rsidRPr="004F26BB">
        <w:rPr>
          <w:rFonts w:ascii="Angsana New" w:hAnsi="Angsana New" w:hint="cs"/>
          <w:sz w:val="30"/>
          <w:szCs w:val="30"/>
          <w:cs/>
          <w:lang w:val="th-TH"/>
        </w:rPr>
        <w:t xml:space="preserve"> </w:t>
      </w:r>
      <w:r w:rsidRPr="004F26BB">
        <w:rPr>
          <w:rFonts w:ascii="Angsana New" w:hAnsi="Angsana New"/>
          <w:sz w:val="30"/>
          <w:szCs w:val="30"/>
          <w:cs/>
          <w:lang w:val="th-TH"/>
        </w:rPr>
        <w:t>ต้นทุน</w:t>
      </w:r>
      <w:r w:rsidRPr="004F26BB">
        <w:rPr>
          <w:rFonts w:ascii="Angsana New" w:hAnsi="Angsana New" w:hint="cs"/>
          <w:sz w:val="30"/>
          <w:szCs w:val="30"/>
          <w:cs/>
          <w:lang w:val="th-TH"/>
        </w:rPr>
        <w:t>บริการ</w:t>
      </w:r>
      <w:r w:rsidRPr="004F26BB">
        <w:rPr>
          <w:rFonts w:ascii="Angsana New" w:hAnsi="Angsana New"/>
          <w:sz w:val="30"/>
          <w:szCs w:val="30"/>
          <w:cs/>
          <w:lang w:val="th-TH"/>
        </w:rPr>
        <w:t>ทั้ง</w:t>
      </w:r>
      <w:r w:rsidRPr="004F26BB">
        <w:rPr>
          <w:rFonts w:ascii="Angsana New" w:hAnsi="Angsana New" w:hint="cs"/>
          <w:sz w:val="30"/>
          <w:szCs w:val="30"/>
          <w:cs/>
          <w:lang w:val="th-TH"/>
        </w:rPr>
        <w:t>หมด</w:t>
      </w:r>
      <w:r w:rsidRPr="004F26BB">
        <w:rPr>
          <w:rFonts w:ascii="Angsana New" w:hAnsi="Angsana New"/>
          <w:sz w:val="30"/>
          <w:szCs w:val="30"/>
          <w:cs/>
          <w:lang w:val="th-TH"/>
        </w:rPr>
        <w:t>จะสูงกว่ารายได้</w:t>
      </w:r>
      <w:r w:rsidRPr="004F26BB">
        <w:rPr>
          <w:rFonts w:ascii="Angsana New" w:hAnsi="Angsana New" w:hint="cs"/>
          <w:sz w:val="30"/>
          <w:szCs w:val="30"/>
          <w:cs/>
          <w:lang w:val="th-TH"/>
        </w:rPr>
        <w:t>จากการบริการ</w:t>
      </w:r>
      <w:r w:rsidRPr="004F26BB">
        <w:rPr>
          <w:rFonts w:ascii="Angsana New" w:hAnsi="Angsana New"/>
          <w:sz w:val="30"/>
          <w:szCs w:val="30"/>
          <w:cs/>
          <w:lang w:val="th-TH"/>
        </w:rPr>
        <w:t>ทั้ง</w:t>
      </w:r>
      <w:r w:rsidRPr="004F26BB">
        <w:rPr>
          <w:rFonts w:ascii="Angsana New" w:hAnsi="Angsana New" w:hint="cs"/>
          <w:sz w:val="30"/>
          <w:szCs w:val="30"/>
          <w:cs/>
          <w:lang w:val="th-TH"/>
        </w:rPr>
        <w:t>หมด</w:t>
      </w:r>
      <w:r w:rsidRPr="004F26BB">
        <w:rPr>
          <w:rFonts w:ascii="Angsana New" w:hAnsi="Angsana New"/>
          <w:sz w:val="30"/>
          <w:szCs w:val="30"/>
          <w:cs/>
          <w:lang w:val="th-TH"/>
        </w:rPr>
        <w:t xml:space="preserve"> </w:t>
      </w:r>
      <w:r w:rsidRPr="004F26BB">
        <w:rPr>
          <w:rFonts w:ascii="Angsana New" w:hAnsi="Angsana New"/>
          <w:sz w:val="30"/>
          <w:szCs w:val="30"/>
          <w:cs/>
        </w:rPr>
        <w:t>บริษัท</w:t>
      </w:r>
      <w:r w:rsidRPr="004F26BB">
        <w:rPr>
          <w:rFonts w:ascii="Angsana New" w:hAnsi="Angsana New"/>
          <w:sz w:val="30"/>
          <w:szCs w:val="30"/>
          <w:cs/>
          <w:lang w:val="th-TH"/>
        </w:rPr>
        <w:t>รับรู้ผลขาดทุนที่คาดว่าจะเกิดขึ้นจาก</w:t>
      </w:r>
      <w:r w:rsidRPr="004F26BB">
        <w:rPr>
          <w:rFonts w:ascii="Angsana New" w:hAnsi="Angsana New" w:hint="cs"/>
          <w:sz w:val="30"/>
          <w:szCs w:val="30"/>
          <w:cs/>
          <w:lang w:val="th-TH"/>
        </w:rPr>
        <w:t>การให้การบริการ</w:t>
      </w:r>
      <w:r w:rsidRPr="004F26BB">
        <w:rPr>
          <w:rFonts w:ascii="Angsana New" w:hAnsi="Angsana New"/>
          <w:sz w:val="30"/>
          <w:szCs w:val="30"/>
          <w:cs/>
          <w:lang w:val="th-TH"/>
        </w:rPr>
        <w:t>ตามสัญญาในกำไร</w:t>
      </w:r>
      <w:r w:rsidRPr="004F26BB">
        <w:rPr>
          <w:rFonts w:ascii="Angsana New" w:hAnsi="Angsana New" w:hint="cs"/>
          <w:sz w:val="30"/>
          <w:szCs w:val="30"/>
          <w:cs/>
          <w:lang w:val="th-TH"/>
        </w:rPr>
        <w:t>หรือ</w:t>
      </w:r>
      <w:r w:rsidRPr="004F26BB">
        <w:rPr>
          <w:rFonts w:ascii="Angsana New" w:hAnsi="Angsana New"/>
          <w:sz w:val="30"/>
          <w:szCs w:val="30"/>
          <w:cs/>
          <w:lang w:val="th-TH"/>
        </w:rPr>
        <w:t>ขาดทุน</w:t>
      </w:r>
    </w:p>
    <w:p w14:paraId="16C518E7" w14:textId="6A99D734" w:rsidR="004E7082" w:rsidRDefault="004E7082" w:rsidP="004E7082">
      <w:pPr>
        <w:spacing w:before="120" w:after="120" w:line="240" w:lineRule="auto"/>
        <w:ind w:left="450"/>
        <w:jc w:val="thaiDistribute"/>
        <w:rPr>
          <w:rFonts w:ascii="Angsana New" w:hAnsi="Angsana New"/>
          <w:sz w:val="30"/>
          <w:szCs w:val="30"/>
          <w:cs/>
          <w:lang w:val="th-TH"/>
        </w:rPr>
      </w:pPr>
      <w:r w:rsidRPr="004F26BB">
        <w:rPr>
          <w:rFonts w:ascii="Angsana New" w:hAnsi="Angsana New"/>
          <w:sz w:val="30"/>
          <w:szCs w:val="30"/>
          <w:cs/>
          <w:lang w:val="th-TH"/>
        </w:rPr>
        <w:t>มูลค่างานเสร็จยังไม่ได้เรียกเก็บเงินและเงินรับล่วงหน้าค่า</w:t>
      </w:r>
      <w:r w:rsidRPr="004F26BB">
        <w:rPr>
          <w:rFonts w:ascii="Angsana New" w:hAnsi="Angsana New" w:hint="cs"/>
          <w:sz w:val="30"/>
          <w:szCs w:val="30"/>
          <w:cs/>
          <w:lang w:val="th-TH"/>
        </w:rPr>
        <w:t>บริการ</w:t>
      </w:r>
    </w:p>
    <w:p w14:paraId="16D39751" w14:textId="77777777" w:rsidR="0086127F" w:rsidRDefault="00B13B5A" w:rsidP="0086127F">
      <w:pPr>
        <w:spacing w:before="120" w:after="120" w:line="240" w:lineRule="auto"/>
        <w:ind w:left="450"/>
        <w:jc w:val="thaiDistribute"/>
        <w:rPr>
          <w:rFonts w:asciiTheme="majorBidi" w:hAnsiTheme="majorBidi"/>
          <w:color w:val="000000" w:themeColor="text1"/>
          <w:sz w:val="30"/>
          <w:szCs w:val="30"/>
          <w:lang w:val="th-TH"/>
        </w:rPr>
      </w:pPr>
      <w:r w:rsidRPr="007546CD">
        <w:rPr>
          <w:rFonts w:asciiTheme="majorBidi" w:hAnsiTheme="majorBidi" w:cstheme="majorBidi"/>
          <w:color w:val="000000" w:themeColor="text1"/>
          <w:sz w:val="30"/>
          <w:szCs w:val="30"/>
          <w:cs/>
        </w:rPr>
        <w:t>กลุ่มบริษัท</w:t>
      </w:r>
      <w:r w:rsidRPr="007546CD">
        <w:rPr>
          <w:rFonts w:asciiTheme="majorBidi" w:hAnsiTheme="majorBidi"/>
          <w:color w:val="000000" w:themeColor="text1"/>
          <w:sz w:val="30"/>
          <w:szCs w:val="30"/>
          <w:cs/>
          <w:lang w:val="th-TH"/>
        </w:rPr>
        <w:t>มีสิทธิในการเรียกเก็บเงินลูกค้าสำหรับ</w:t>
      </w:r>
      <w:r w:rsidRPr="007546CD">
        <w:rPr>
          <w:rFonts w:asciiTheme="majorBidi" w:hAnsiTheme="majorBidi" w:hint="cs"/>
          <w:color w:val="000000" w:themeColor="text1"/>
          <w:sz w:val="30"/>
          <w:szCs w:val="30"/>
          <w:cs/>
          <w:lang w:val="th-TH"/>
        </w:rPr>
        <w:t>งานบริ</w:t>
      </w:r>
      <w:r w:rsidRPr="007546CD">
        <w:rPr>
          <w:rFonts w:asciiTheme="majorBidi" w:hAnsiTheme="majorBidi"/>
          <w:color w:val="000000" w:themeColor="text1"/>
          <w:sz w:val="30"/>
          <w:szCs w:val="30"/>
          <w:cs/>
          <w:lang w:val="th-TH"/>
        </w:rPr>
        <w:t>ก</w:t>
      </w:r>
      <w:r w:rsidRPr="007546CD">
        <w:rPr>
          <w:rFonts w:asciiTheme="majorBidi" w:hAnsiTheme="majorBidi" w:hint="cs"/>
          <w:color w:val="000000" w:themeColor="text1"/>
          <w:sz w:val="30"/>
          <w:szCs w:val="30"/>
          <w:cs/>
          <w:lang w:val="th-TH"/>
        </w:rPr>
        <w:t>าร</w:t>
      </w:r>
      <w:r w:rsidRPr="007546CD">
        <w:rPr>
          <w:rFonts w:asciiTheme="majorBidi" w:hAnsiTheme="majorBidi"/>
          <w:color w:val="000000" w:themeColor="text1"/>
          <w:sz w:val="30"/>
          <w:szCs w:val="30"/>
          <w:cs/>
          <w:lang w:val="th-TH"/>
        </w:rPr>
        <w:t xml:space="preserve">ตามขั้นความสำเร็จของงาน เมื่อบรรลุขั้นตอนใดขั้นตอนหนึ่ง ลูกค้าได้รับใบแจ้งหนี้สำหรับขั้นตอนทำสำเร็จ </w:t>
      </w:r>
      <w:r w:rsidRPr="007546CD">
        <w:rPr>
          <w:rFonts w:asciiTheme="majorBidi" w:hAnsiTheme="majorBidi" w:cstheme="majorBidi"/>
          <w:color w:val="000000" w:themeColor="text1"/>
          <w:sz w:val="30"/>
          <w:szCs w:val="30"/>
          <w:cs/>
        </w:rPr>
        <w:t>กลุ่มบริษัท</w:t>
      </w:r>
      <w:r w:rsidRPr="007546CD">
        <w:rPr>
          <w:rFonts w:asciiTheme="majorBidi" w:hAnsiTheme="majorBidi"/>
          <w:color w:val="000000" w:themeColor="text1"/>
          <w:sz w:val="30"/>
          <w:szCs w:val="30"/>
          <w:cs/>
          <w:lang w:val="th-TH"/>
        </w:rPr>
        <w:t>บันทึกมูลค่างานเสร็จยังไม่ได้เรียกเก็บเงินและแสดงรายการ</w:t>
      </w:r>
      <w:r w:rsidRPr="007546CD">
        <w:rPr>
          <w:rFonts w:asciiTheme="majorBidi" w:hAnsiTheme="majorBidi" w:hint="cs"/>
          <w:color w:val="000000" w:themeColor="text1"/>
          <w:sz w:val="30"/>
          <w:szCs w:val="30"/>
          <w:cs/>
          <w:lang w:val="th-TH"/>
        </w:rPr>
        <w:t>แยก</w:t>
      </w:r>
      <w:r w:rsidRPr="007546CD">
        <w:rPr>
          <w:rFonts w:asciiTheme="majorBidi" w:hAnsiTheme="majorBidi" w:hint="cs"/>
          <w:color w:val="000000" w:themeColor="text1"/>
          <w:sz w:val="30"/>
          <w:szCs w:val="30"/>
          <w:cs/>
          <w:lang w:val="th-TH"/>
        </w:rPr>
        <w:lastRenderedPageBreak/>
        <w:t>ต่างหากจากการเป็นส่วนหนึ่งของ</w:t>
      </w:r>
      <w:r w:rsidRPr="007546CD">
        <w:rPr>
          <w:rFonts w:asciiTheme="majorBidi" w:hAnsiTheme="majorBidi"/>
          <w:color w:val="000000" w:themeColor="text1"/>
          <w:sz w:val="30"/>
          <w:szCs w:val="30"/>
          <w:cs/>
          <w:lang w:val="th-TH"/>
        </w:rPr>
        <w:t>ลูกหนี้การค้าและลูกหนี้อื่น และจำนวน</w:t>
      </w:r>
      <w:r w:rsidRPr="007546CD">
        <w:rPr>
          <w:rFonts w:asciiTheme="majorBidi" w:hAnsiTheme="majorBidi" w:hint="cs"/>
          <w:color w:val="000000" w:themeColor="text1"/>
          <w:sz w:val="30"/>
          <w:szCs w:val="30"/>
          <w:cs/>
          <w:lang w:val="th-TH"/>
        </w:rPr>
        <w:t>เรียกเก็บเงิน</w:t>
      </w:r>
      <w:r w:rsidRPr="007546CD">
        <w:rPr>
          <w:rFonts w:asciiTheme="majorBidi" w:hAnsiTheme="majorBidi"/>
          <w:color w:val="000000" w:themeColor="text1"/>
          <w:sz w:val="30"/>
          <w:szCs w:val="30"/>
          <w:cs/>
          <w:lang w:val="th-TH"/>
        </w:rPr>
        <w:t>จัด</w:t>
      </w:r>
      <w:r w:rsidRPr="007546CD">
        <w:rPr>
          <w:rFonts w:asciiTheme="majorBidi" w:hAnsiTheme="majorBidi" w:hint="cs"/>
          <w:color w:val="000000" w:themeColor="text1"/>
          <w:sz w:val="30"/>
          <w:szCs w:val="30"/>
          <w:cs/>
          <w:lang w:val="th-TH"/>
        </w:rPr>
        <w:t>ประเภทเป็น</w:t>
      </w:r>
      <w:r w:rsidRPr="007546CD">
        <w:rPr>
          <w:rFonts w:asciiTheme="majorBidi" w:hAnsiTheme="majorBidi"/>
          <w:color w:val="000000" w:themeColor="text1"/>
          <w:sz w:val="30"/>
          <w:szCs w:val="30"/>
          <w:cs/>
          <w:lang w:val="th-TH"/>
        </w:rPr>
        <w:t>ลูกหนี้การค้าเมื่อส่งใบแจ้งหนี้ให้แก่ลูกค้า หากจำนวนเรียกเก็บเงิน</w:t>
      </w:r>
      <w:r w:rsidRPr="007546CD">
        <w:rPr>
          <w:rFonts w:asciiTheme="majorBidi" w:hAnsiTheme="majorBidi" w:hint="cs"/>
          <w:color w:val="000000" w:themeColor="text1"/>
          <w:sz w:val="30"/>
          <w:szCs w:val="30"/>
          <w:cs/>
          <w:lang w:val="th-TH"/>
        </w:rPr>
        <w:t>และได้รับเงินตามใบแจ้งหนี้แล้ว</w:t>
      </w:r>
      <w:r w:rsidRPr="007546CD">
        <w:rPr>
          <w:rFonts w:asciiTheme="majorBidi" w:hAnsiTheme="majorBidi"/>
          <w:color w:val="000000" w:themeColor="text1"/>
          <w:sz w:val="30"/>
          <w:szCs w:val="30"/>
          <w:cs/>
          <w:lang w:val="th-TH"/>
        </w:rPr>
        <w:t>เกินกว่ารายได้</w:t>
      </w:r>
      <w:r w:rsidRPr="007546CD">
        <w:rPr>
          <w:rFonts w:asciiTheme="majorBidi" w:hAnsiTheme="majorBidi" w:hint="cs"/>
          <w:color w:val="000000" w:themeColor="text1"/>
          <w:sz w:val="30"/>
          <w:szCs w:val="30"/>
          <w:cs/>
          <w:lang w:val="th-TH"/>
        </w:rPr>
        <w:t>ซึ่ง</w:t>
      </w:r>
      <w:r w:rsidRPr="007546CD">
        <w:rPr>
          <w:rFonts w:asciiTheme="majorBidi" w:hAnsiTheme="majorBidi"/>
          <w:color w:val="000000" w:themeColor="text1"/>
          <w:sz w:val="30"/>
          <w:szCs w:val="30"/>
          <w:cs/>
          <w:lang w:val="th-TH"/>
        </w:rPr>
        <w:t xml:space="preserve">รับรู้ตามวิธีปัจจัยนำเข้า </w:t>
      </w:r>
      <w:r w:rsidRPr="007546CD">
        <w:rPr>
          <w:rFonts w:asciiTheme="majorBidi" w:hAnsiTheme="majorBidi" w:hint="cs"/>
          <w:color w:val="000000" w:themeColor="text1"/>
          <w:sz w:val="30"/>
          <w:szCs w:val="30"/>
          <w:cs/>
          <w:lang w:val="th-TH"/>
        </w:rPr>
        <w:t>จำนวน</w:t>
      </w:r>
      <w:r w:rsidRPr="007546CD">
        <w:rPr>
          <w:rFonts w:asciiTheme="majorBidi" w:hAnsiTheme="majorBidi"/>
          <w:color w:val="000000" w:themeColor="text1"/>
          <w:sz w:val="30"/>
          <w:szCs w:val="30"/>
          <w:cs/>
          <w:lang w:val="th-TH"/>
        </w:rPr>
        <w:t>ส่วนต่าง</w:t>
      </w:r>
      <w:r w:rsidRPr="007546CD">
        <w:rPr>
          <w:rFonts w:asciiTheme="majorBidi" w:hAnsiTheme="majorBidi" w:hint="cs"/>
          <w:color w:val="000000" w:themeColor="text1"/>
          <w:sz w:val="30"/>
          <w:szCs w:val="30"/>
          <w:cs/>
          <w:lang w:val="th-TH"/>
        </w:rPr>
        <w:t>จัดประเภท</w:t>
      </w:r>
      <w:r w:rsidRPr="007546CD">
        <w:rPr>
          <w:rFonts w:asciiTheme="majorBidi" w:hAnsiTheme="majorBidi"/>
          <w:color w:val="000000" w:themeColor="text1"/>
          <w:sz w:val="30"/>
          <w:szCs w:val="30"/>
          <w:cs/>
          <w:lang w:val="th-TH"/>
        </w:rPr>
        <w:t>เป็นเงินรับล่วงหน้า</w:t>
      </w:r>
    </w:p>
    <w:p w14:paraId="6EC5714B" w14:textId="545332E0" w:rsidR="004E7082" w:rsidRDefault="004E7082" w:rsidP="0086127F">
      <w:pPr>
        <w:spacing w:before="120" w:after="120" w:line="240" w:lineRule="auto"/>
        <w:ind w:left="450"/>
        <w:jc w:val="thaiDistribute"/>
        <w:rPr>
          <w:rFonts w:asciiTheme="majorBidi" w:hAnsiTheme="majorBidi"/>
          <w:color w:val="000000" w:themeColor="text1"/>
          <w:sz w:val="30"/>
          <w:szCs w:val="30"/>
          <w:cs/>
          <w:lang w:val="th-TH"/>
        </w:rPr>
      </w:pPr>
      <w:r w:rsidRPr="004F26BB">
        <w:rPr>
          <w:rFonts w:asciiTheme="majorBidi" w:hAnsiTheme="majorBidi" w:cstheme="majorBidi"/>
          <w:color w:val="000000" w:themeColor="text1"/>
          <w:sz w:val="30"/>
          <w:szCs w:val="30"/>
          <w:cs/>
          <w:lang w:val="th-TH"/>
        </w:rPr>
        <w:t>รายได้</w:t>
      </w:r>
      <w:r w:rsidRPr="004F26BB">
        <w:rPr>
          <w:rFonts w:asciiTheme="majorBidi" w:hAnsiTheme="majorBidi" w:cstheme="majorBidi" w:hint="cs"/>
          <w:color w:val="000000" w:themeColor="text1"/>
          <w:sz w:val="30"/>
          <w:szCs w:val="30"/>
          <w:cs/>
          <w:lang w:val="th-TH"/>
        </w:rPr>
        <w:t>จากภาพเคลื่อนไหว</w:t>
      </w:r>
      <w:r w:rsidRPr="004F26BB">
        <w:rPr>
          <w:rFonts w:asciiTheme="majorBidi" w:hAnsiTheme="majorBidi" w:cstheme="majorBidi"/>
          <w:color w:val="000000" w:themeColor="text1"/>
          <w:sz w:val="30"/>
          <w:szCs w:val="30"/>
          <w:cs/>
          <w:lang w:val="th-TH"/>
        </w:rPr>
        <w:t>รับรู้</w:t>
      </w:r>
      <w:r w:rsidRPr="004F26BB">
        <w:rPr>
          <w:rFonts w:asciiTheme="majorBidi" w:hAnsiTheme="majorBidi" w:cstheme="majorBidi" w:hint="cs"/>
          <w:color w:val="000000" w:themeColor="text1"/>
          <w:sz w:val="30"/>
          <w:szCs w:val="30"/>
          <w:cs/>
          <w:lang w:val="th-TH"/>
        </w:rPr>
        <w:t>เมื่อให้บริการ</w:t>
      </w:r>
      <w:r w:rsidRPr="004F26BB">
        <w:rPr>
          <w:rFonts w:asciiTheme="majorBidi" w:hAnsiTheme="majorBidi" w:cstheme="majorBidi"/>
          <w:color w:val="000000" w:themeColor="text1"/>
          <w:sz w:val="30"/>
          <w:szCs w:val="30"/>
          <w:cs/>
          <w:lang w:val="th-TH"/>
        </w:rPr>
        <w:t>ตามขั้นความสำเร็จของ</w:t>
      </w:r>
      <w:r w:rsidRPr="004F26BB">
        <w:rPr>
          <w:rFonts w:asciiTheme="majorBidi" w:hAnsiTheme="majorBidi" w:cstheme="majorBidi" w:hint="cs"/>
          <w:color w:val="000000" w:themeColor="text1"/>
          <w:sz w:val="30"/>
          <w:szCs w:val="30"/>
          <w:cs/>
          <w:lang w:val="th-TH"/>
        </w:rPr>
        <w:t>รายการใน</w:t>
      </w:r>
      <w:r w:rsidRPr="004F26BB">
        <w:rPr>
          <w:rFonts w:asciiTheme="majorBidi" w:hAnsiTheme="majorBidi" w:cstheme="majorBidi"/>
          <w:color w:val="000000" w:themeColor="text1"/>
          <w:sz w:val="30"/>
          <w:szCs w:val="30"/>
          <w:cs/>
          <w:lang w:val="th-TH"/>
        </w:rPr>
        <w:t>รอบระยะเวลารายงาน</w:t>
      </w:r>
    </w:p>
    <w:p w14:paraId="7466C168" w14:textId="77777777" w:rsidR="00C468AD" w:rsidRPr="00F94697" w:rsidRDefault="00C468AD" w:rsidP="00C468AD">
      <w:pPr>
        <w:keepNext/>
        <w:keepLines/>
        <w:spacing w:before="120" w:after="120" w:line="240" w:lineRule="auto"/>
        <w:ind w:left="432"/>
        <w:outlineLvl w:val="1"/>
        <w:rPr>
          <w:rFonts w:asciiTheme="majorBidi" w:hAnsiTheme="majorBidi"/>
          <w:b/>
          <w:bCs/>
          <w:sz w:val="30"/>
          <w:szCs w:val="30"/>
          <w:cs/>
          <w:lang w:val="th-TH"/>
        </w:rPr>
      </w:pPr>
      <w:bookmarkStart w:id="2" w:name="_Toc90222104"/>
      <w:r w:rsidRPr="00F94697">
        <w:rPr>
          <w:rFonts w:asciiTheme="majorBidi" w:hAnsiTheme="majorBidi" w:cstheme="majorBidi"/>
          <w:b/>
          <w:bCs/>
          <w:sz w:val="30"/>
          <w:szCs w:val="30"/>
          <w:cs/>
          <w:lang w:val="th-TH"/>
        </w:rPr>
        <w:t>เงินรับล่วงหน้า</w:t>
      </w:r>
      <w:bookmarkEnd w:id="2"/>
      <w:r w:rsidRPr="00F94697">
        <w:rPr>
          <w:rFonts w:asciiTheme="majorBidi" w:hAnsiTheme="majorBidi" w:cstheme="majorBidi"/>
          <w:b/>
          <w:bCs/>
          <w:sz w:val="30"/>
          <w:szCs w:val="30"/>
          <w:cs/>
          <w:lang w:val="th-TH"/>
        </w:rPr>
        <w:t xml:space="preserve"> </w:t>
      </w:r>
    </w:p>
    <w:p w14:paraId="20B5AAD0" w14:textId="755E8858" w:rsidR="00C468AD" w:rsidRPr="00C468AD" w:rsidRDefault="00C468AD" w:rsidP="00C468AD">
      <w:pPr>
        <w:spacing w:before="120" w:after="120" w:line="240" w:lineRule="auto"/>
        <w:ind w:left="432"/>
        <w:jc w:val="thaiDistribute"/>
        <w:rPr>
          <w:rFonts w:asciiTheme="majorBidi" w:hAnsiTheme="majorBidi" w:cstheme="majorBidi"/>
          <w:color w:val="000000" w:themeColor="text1"/>
          <w:sz w:val="30"/>
          <w:szCs w:val="30"/>
        </w:rPr>
      </w:pPr>
      <w:r w:rsidRPr="00F94697">
        <w:rPr>
          <w:rFonts w:asciiTheme="majorBidi" w:hAnsiTheme="majorBidi" w:cstheme="majorBidi"/>
          <w:color w:val="000000" w:themeColor="text1"/>
          <w:sz w:val="30"/>
          <w:szCs w:val="30"/>
          <w:cs/>
        </w:rPr>
        <w:t xml:space="preserve">กลุ่มบริษัทรับรู้เงินรับล่วงหน้าจากลูกค้าเป็นหนี้สินหมุนเวียน กลุ่มบริษัทรับรู้รายได้จากเงินรับล่วงหน้าเมื่อโอนการควบคุมสินค้าให้ลูกค้า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ที่เกิดจากการมีองค์ประกอบเกี่ยวกับการจัดหาเงินหากระยะเวลาของการจัดหาเงินน้อยกว่าหรือเท่ากับ </w:t>
      </w:r>
      <w:r w:rsidRPr="00F94697">
        <w:rPr>
          <w:rFonts w:asciiTheme="majorBidi" w:hAnsiTheme="majorBidi" w:cstheme="majorBidi"/>
          <w:color w:val="000000" w:themeColor="text1"/>
          <w:sz w:val="30"/>
          <w:szCs w:val="30"/>
        </w:rPr>
        <w:t xml:space="preserve">12 </w:t>
      </w:r>
      <w:r w:rsidRPr="00F94697">
        <w:rPr>
          <w:rFonts w:asciiTheme="majorBidi" w:hAnsiTheme="majorBidi" w:cstheme="majorBidi"/>
          <w:color w:val="000000" w:themeColor="text1"/>
          <w:sz w:val="30"/>
          <w:szCs w:val="30"/>
          <w:cs/>
        </w:rPr>
        <w:t>เดือน</w:t>
      </w:r>
    </w:p>
    <w:p w14:paraId="27984342" w14:textId="08903E60" w:rsidR="004E7082" w:rsidRDefault="004E7082" w:rsidP="004E7082">
      <w:pPr>
        <w:spacing w:before="120" w:after="120" w:line="240" w:lineRule="auto"/>
        <w:ind w:left="450" w:right="22"/>
        <w:jc w:val="thaiDistribute"/>
        <w:rPr>
          <w:rFonts w:hAnsi="Angsana New"/>
          <w:bCs/>
          <w:sz w:val="30"/>
          <w:szCs w:val="30"/>
        </w:rPr>
      </w:pPr>
      <w:r w:rsidRPr="00692EBE">
        <w:rPr>
          <w:rFonts w:hAnsi="Angsana New" w:hint="cs"/>
          <w:bCs/>
          <w:sz w:val="30"/>
          <w:szCs w:val="30"/>
          <w:cs/>
        </w:rPr>
        <w:t>รายได้จาก</w:t>
      </w:r>
      <w:r w:rsidRPr="00692EBE">
        <w:rPr>
          <w:rFonts w:hAnsi="Angsana New"/>
          <w:bCs/>
          <w:sz w:val="30"/>
          <w:szCs w:val="30"/>
          <w:cs/>
        </w:rPr>
        <w:t>การให้บริการ</w:t>
      </w:r>
      <w:r>
        <w:rPr>
          <w:rFonts w:hAnsi="Angsana New" w:hint="cs"/>
          <w:bCs/>
          <w:sz w:val="30"/>
          <w:szCs w:val="30"/>
          <w:cs/>
        </w:rPr>
        <w:t>โรงถ่ายผลิตรายการภาพนิ่งและภาพเคลื่อนไหว อุปกรณ์ สิ่งอำนวยความสะดวกและบริการอื่นที่เกี่ยวข้อง</w:t>
      </w:r>
    </w:p>
    <w:p w14:paraId="1758FBF1" w14:textId="1F414A14" w:rsidR="004E7082" w:rsidRDefault="004E7082" w:rsidP="004E7082">
      <w:pPr>
        <w:spacing w:before="120" w:after="120" w:line="240" w:lineRule="auto"/>
        <w:ind w:left="450" w:right="2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กลุ่ม</w:t>
      </w:r>
      <w:r w:rsidRPr="00A63581">
        <w:rPr>
          <w:rFonts w:asciiTheme="majorBidi" w:hAnsiTheme="majorBidi" w:cstheme="majorBidi"/>
          <w:color w:val="000000" w:themeColor="text1"/>
          <w:sz w:val="30"/>
          <w:szCs w:val="30"/>
          <w:cs/>
          <w:lang w:val="th-TH"/>
        </w:rPr>
        <w:t>บริษัทรับรู้รายได้จากการให้บริการตลอดช่วงระยะเวลาของสัญญา โดย</w:t>
      </w:r>
      <w:r w:rsidRPr="00A63581">
        <w:rPr>
          <w:rFonts w:asciiTheme="majorBidi" w:hAnsiTheme="majorBidi" w:cstheme="majorBidi" w:hint="cs"/>
          <w:color w:val="000000" w:themeColor="text1"/>
          <w:sz w:val="30"/>
          <w:szCs w:val="30"/>
          <w:cs/>
          <w:lang w:val="th-TH"/>
        </w:rPr>
        <w:t>รับรู้รายได้ค่าบริการตามอัตราค่าบริการในแต่ละช่วงเวลาการให้บริการและรายได้แต่ละช่วงเวลาจะรับรู้เป็น</w:t>
      </w:r>
      <w:r w:rsidRPr="00A63581">
        <w:rPr>
          <w:rFonts w:asciiTheme="majorBidi" w:hAnsiTheme="majorBidi" w:cstheme="majorBidi"/>
          <w:color w:val="000000" w:themeColor="text1"/>
          <w:sz w:val="30"/>
          <w:szCs w:val="30"/>
          <w:cs/>
          <w:lang w:val="th-TH"/>
        </w:rPr>
        <w:t>เส้นตรงตามสัดส่วนของเวลาซึ่งได้ให้บริการแล้วต่อระยะเวลาซึ่งต้องให้บริการ</w:t>
      </w:r>
      <w:r w:rsidRPr="00A63581">
        <w:rPr>
          <w:rFonts w:asciiTheme="majorBidi" w:hAnsiTheme="majorBidi" w:cstheme="majorBidi" w:hint="cs"/>
          <w:color w:val="000000" w:themeColor="text1"/>
          <w:sz w:val="30"/>
          <w:szCs w:val="30"/>
          <w:cs/>
          <w:lang w:val="th-TH"/>
        </w:rPr>
        <w:t>ทั้งสิ้น</w:t>
      </w:r>
      <w:r w:rsidRPr="00A63581">
        <w:rPr>
          <w:rFonts w:asciiTheme="majorBidi" w:hAnsiTheme="majorBidi" w:cstheme="majorBidi"/>
          <w:color w:val="000000" w:themeColor="text1"/>
          <w:sz w:val="30"/>
          <w:szCs w:val="30"/>
          <w:cs/>
          <w:lang w:val="th-TH"/>
        </w:rPr>
        <w:t>ตามสัญญา</w:t>
      </w:r>
    </w:p>
    <w:p w14:paraId="1392FD74" w14:textId="6F9D5D00" w:rsidR="000E0C5D" w:rsidRPr="00A63581" w:rsidRDefault="000E0C5D" w:rsidP="000E0C5D">
      <w:pPr>
        <w:spacing w:before="120" w:after="120" w:line="240" w:lineRule="auto"/>
        <w:ind w:left="450" w:right="22"/>
        <w:jc w:val="thaiDistribute"/>
        <w:rPr>
          <w:rFonts w:hAnsi="Angsana New"/>
          <w:color w:val="000000"/>
          <w:sz w:val="30"/>
          <w:szCs w:val="30"/>
        </w:rPr>
      </w:pPr>
      <w:r w:rsidRPr="00A63581">
        <w:rPr>
          <w:rFonts w:hAnsi="Angsana New"/>
          <w:color w:val="000000"/>
          <w:sz w:val="30"/>
          <w:szCs w:val="30"/>
          <w:cs/>
        </w:rPr>
        <w:t>การ</w:t>
      </w:r>
      <w:r w:rsidRPr="00A63581">
        <w:rPr>
          <w:rFonts w:hAnsi="Angsana New" w:hint="cs"/>
          <w:color w:val="000000"/>
          <w:sz w:val="30"/>
          <w:szCs w:val="30"/>
          <w:cs/>
        </w:rPr>
        <w:t>ให้</w:t>
      </w:r>
      <w:r w:rsidRPr="00A63581">
        <w:rPr>
          <w:rFonts w:hAnsi="Angsana New"/>
          <w:color w:val="000000"/>
          <w:sz w:val="30"/>
          <w:szCs w:val="30"/>
          <w:cs/>
        </w:rPr>
        <w:t>บริการ</w:t>
      </w:r>
    </w:p>
    <w:p w14:paraId="0911F6D4" w14:textId="77777777" w:rsidR="000E0C5D" w:rsidRPr="00A63581" w:rsidRDefault="000E0C5D" w:rsidP="000E0C5D">
      <w:pPr>
        <w:spacing w:before="120" w:after="120" w:line="240" w:lineRule="auto"/>
        <w:ind w:left="450" w:right="22"/>
        <w:jc w:val="thaiDistribute"/>
        <w:rPr>
          <w:rFonts w:asciiTheme="majorBidi" w:hAnsiTheme="majorBidi"/>
          <w:color w:val="000000" w:themeColor="text1"/>
          <w:sz w:val="30"/>
          <w:szCs w:val="30"/>
          <w:cs/>
          <w:lang w:val="th-TH"/>
        </w:rPr>
      </w:pPr>
      <w:r w:rsidRPr="00A63581">
        <w:rPr>
          <w:rFonts w:asciiTheme="majorBidi" w:hAnsiTheme="majorBidi" w:cstheme="majorBidi"/>
          <w:color w:val="000000" w:themeColor="text1"/>
          <w:sz w:val="30"/>
          <w:szCs w:val="30"/>
          <w:cs/>
          <w:lang w:val="th-TH"/>
        </w:rPr>
        <w:t>รายได้จากการ</w:t>
      </w:r>
      <w:r w:rsidRPr="00A63581">
        <w:rPr>
          <w:rFonts w:asciiTheme="majorBidi" w:hAnsiTheme="majorBidi" w:cstheme="majorBidi" w:hint="cs"/>
          <w:color w:val="000000" w:themeColor="text1"/>
          <w:sz w:val="30"/>
          <w:szCs w:val="30"/>
          <w:cs/>
          <w:lang w:val="th-TH"/>
        </w:rPr>
        <w:t>ให้บริการ</w:t>
      </w:r>
      <w:r w:rsidRPr="00A63581">
        <w:rPr>
          <w:rFonts w:asciiTheme="majorBidi" w:hAnsiTheme="majorBidi" w:cstheme="majorBidi"/>
          <w:color w:val="000000" w:themeColor="text1"/>
          <w:sz w:val="30"/>
          <w:szCs w:val="30"/>
          <w:cs/>
          <w:lang w:val="th-TH"/>
        </w:rPr>
        <w:t>รับรู้เมื่อลูกค้า</w:t>
      </w:r>
      <w:r w:rsidRPr="00A63581">
        <w:rPr>
          <w:rFonts w:asciiTheme="majorBidi" w:hAnsiTheme="majorBidi" w:cstheme="majorBidi" w:hint="cs"/>
          <w:color w:val="000000" w:themeColor="text1"/>
          <w:sz w:val="30"/>
          <w:szCs w:val="30"/>
          <w:cs/>
          <w:lang w:val="th-TH"/>
        </w:rPr>
        <w:t>ได้รับมอบพื้นที่สำหรับให้บริการและมี</w:t>
      </w:r>
      <w:r w:rsidRPr="00A63581">
        <w:rPr>
          <w:rFonts w:asciiTheme="majorBidi" w:hAnsiTheme="majorBidi" w:cstheme="majorBidi"/>
          <w:color w:val="000000" w:themeColor="text1"/>
          <w:sz w:val="30"/>
          <w:szCs w:val="30"/>
          <w:cs/>
          <w:lang w:val="th-TH"/>
        </w:rPr>
        <w:t>อำนาจควบคุม</w:t>
      </w:r>
      <w:r w:rsidRPr="00A63581">
        <w:rPr>
          <w:rFonts w:asciiTheme="majorBidi" w:hAnsiTheme="majorBidi" w:cstheme="majorBidi" w:hint="cs"/>
          <w:color w:val="000000" w:themeColor="text1"/>
          <w:sz w:val="30"/>
          <w:szCs w:val="30"/>
          <w:cs/>
          <w:lang w:val="th-TH"/>
        </w:rPr>
        <w:t>พื้นที่สำหรับให้บริการ</w:t>
      </w:r>
      <w:r w:rsidRPr="00A63581">
        <w:rPr>
          <w:rFonts w:asciiTheme="majorBidi" w:hAnsiTheme="majorBidi" w:cstheme="majorBidi"/>
          <w:color w:val="000000" w:themeColor="text1"/>
          <w:sz w:val="30"/>
          <w:szCs w:val="30"/>
          <w:cs/>
          <w:lang w:val="th-TH"/>
        </w:rPr>
        <w:t>ซึ่งโดย</w:t>
      </w:r>
      <w:r w:rsidRPr="00A63581">
        <w:rPr>
          <w:rFonts w:asciiTheme="majorBidi" w:hAnsiTheme="majorBidi" w:cstheme="majorBidi" w:hint="cs"/>
          <w:color w:val="000000" w:themeColor="text1"/>
          <w:sz w:val="30"/>
          <w:szCs w:val="30"/>
          <w:cs/>
          <w:lang w:val="th-TH"/>
        </w:rPr>
        <w:t>ปกติธุรกิจ</w:t>
      </w:r>
      <w:r w:rsidRPr="00A63581">
        <w:rPr>
          <w:rFonts w:asciiTheme="majorBidi" w:hAnsiTheme="majorBidi" w:cstheme="majorBidi"/>
          <w:color w:val="000000" w:themeColor="text1"/>
          <w:sz w:val="30"/>
          <w:szCs w:val="30"/>
          <w:cs/>
          <w:lang w:val="th-TH"/>
        </w:rPr>
        <w:t>เกิดขึ้นเมื่</w:t>
      </w:r>
      <w:r w:rsidRPr="00A63581">
        <w:rPr>
          <w:rFonts w:asciiTheme="majorBidi" w:hAnsiTheme="majorBidi" w:cstheme="majorBidi" w:hint="cs"/>
          <w:color w:val="000000" w:themeColor="text1"/>
          <w:sz w:val="30"/>
          <w:szCs w:val="30"/>
          <w:cs/>
          <w:lang w:val="th-TH"/>
        </w:rPr>
        <w:t>อบริษัท</w:t>
      </w:r>
      <w:r w:rsidRPr="00A63581">
        <w:rPr>
          <w:rFonts w:asciiTheme="majorBidi" w:hAnsiTheme="majorBidi" w:cstheme="majorBidi"/>
          <w:color w:val="000000" w:themeColor="text1"/>
          <w:sz w:val="30"/>
          <w:szCs w:val="30"/>
          <w:cs/>
          <w:lang w:val="th-TH"/>
        </w:rPr>
        <w:t>ส่งมอ</w:t>
      </w:r>
      <w:r w:rsidRPr="00A63581">
        <w:rPr>
          <w:rFonts w:asciiTheme="majorBidi" w:hAnsiTheme="majorBidi" w:cstheme="majorBidi" w:hint="cs"/>
          <w:color w:val="000000" w:themeColor="text1"/>
          <w:sz w:val="30"/>
          <w:szCs w:val="30"/>
          <w:cs/>
          <w:lang w:val="th-TH"/>
        </w:rPr>
        <w:t>บพื้นที่สำหรับให้บริการ</w:t>
      </w:r>
      <w:r w:rsidRPr="00A63581">
        <w:rPr>
          <w:rFonts w:asciiTheme="majorBidi" w:hAnsiTheme="majorBidi" w:cstheme="majorBidi"/>
          <w:color w:val="000000" w:themeColor="text1"/>
          <w:sz w:val="30"/>
          <w:szCs w:val="30"/>
          <w:cs/>
          <w:lang w:val="th-TH"/>
        </w:rPr>
        <w:t>ให้</w:t>
      </w:r>
      <w:r w:rsidRPr="00A63581">
        <w:rPr>
          <w:rFonts w:asciiTheme="majorBidi" w:hAnsiTheme="majorBidi" w:cstheme="majorBidi" w:hint="cs"/>
          <w:color w:val="000000" w:themeColor="text1"/>
          <w:sz w:val="30"/>
          <w:szCs w:val="30"/>
          <w:cs/>
          <w:lang w:val="th-TH"/>
        </w:rPr>
        <w:t>แก่</w:t>
      </w:r>
      <w:r w:rsidRPr="00A63581">
        <w:rPr>
          <w:rFonts w:asciiTheme="majorBidi" w:hAnsiTheme="majorBidi" w:cstheme="majorBidi"/>
          <w:color w:val="000000" w:themeColor="text1"/>
          <w:sz w:val="30"/>
          <w:szCs w:val="30"/>
          <w:cs/>
          <w:lang w:val="th-TH"/>
        </w:rPr>
        <w:t>ลูกค้า</w:t>
      </w:r>
      <w:r w:rsidRPr="00A63581">
        <w:rPr>
          <w:rFonts w:asciiTheme="majorBidi" w:hAnsiTheme="majorBidi" w:cstheme="majorBidi" w:hint="cs"/>
          <w:color w:val="000000" w:themeColor="text1"/>
          <w:sz w:val="30"/>
          <w:szCs w:val="30"/>
          <w:cs/>
          <w:lang w:val="th-TH"/>
        </w:rPr>
        <w:t xml:space="preserve"> </w:t>
      </w:r>
      <w:r w:rsidRPr="00A63581">
        <w:rPr>
          <w:rFonts w:asciiTheme="majorBidi" w:hAnsiTheme="majorBidi" w:cstheme="majorBidi"/>
          <w:color w:val="000000" w:themeColor="text1"/>
          <w:sz w:val="30"/>
          <w:szCs w:val="30"/>
          <w:cs/>
          <w:lang w:val="th-TH"/>
        </w:rPr>
        <w:t>รายได้รับรู้</w:t>
      </w:r>
      <w:r w:rsidRPr="00A63581">
        <w:rPr>
          <w:rFonts w:asciiTheme="majorBidi" w:hAnsiTheme="majorBidi" w:cstheme="majorBidi" w:hint="cs"/>
          <w:color w:val="000000" w:themeColor="text1"/>
          <w:sz w:val="30"/>
          <w:szCs w:val="30"/>
          <w:cs/>
          <w:lang w:val="th-TH"/>
        </w:rPr>
        <w:t>ด้วย</w:t>
      </w:r>
      <w:r w:rsidRPr="00A63581">
        <w:rPr>
          <w:rFonts w:asciiTheme="majorBidi" w:hAnsiTheme="majorBidi" w:cstheme="majorBidi"/>
          <w:color w:val="000000" w:themeColor="text1"/>
          <w:sz w:val="30"/>
          <w:szCs w:val="30"/>
          <w:cs/>
          <w:lang w:val="th-TH"/>
        </w:rPr>
        <w:t>จำนวนที่มีความเป็นไปได้ค่อนข้างแน่ในระดับสูงมากว่าจะไม่มีการกลับรายการอย่างมีนัยสำคัญของรายได้รับรู้สะสม ดังนั้น รายได้รับรู้</w:t>
      </w:r>
      <w:r w:rsidRPr="00A63581">
        <w:rPr>
          <w:rFonts w:asciiTheme="majorBidi" w:hAnsiTheme="majorBidi" w:cstheme="majorBidi" w:hint="cs"/>
          <w:color w:val="000000" w:themeColor="text1"/>
          <w:sz w:val="30"/>
          <w:szCs w:val="30"/>
          <w:cs/>
          <w:lang w:val="th-TH"/>
        </w:rPr>
        <w:t>หลังจาก</w:t>
      </w:r>
      <w:r w:rsidRPr="00A63581">
        <w:rPr>
          <w:rFonts w:asciiTheme="majorBidi" w:hAnsiTheme="majorBidi" w:cstheme="majorBidi"/>
          <w:color w:val="000000" w:themeColor="text1"/>
          <w:sz w:val="30"/>
          <w:szCs w:val="30"/>
          <w:cs/>
          <w:lang w:val="th-TH"/>
        </w:rPr>
        <w:t>ปรับปรุงประมาณการ</w:t>
      </w:r>
      <w:r w:rsidRPr="00A63581">
        <w:rPr>
          <w:rFonts w:asciiTheme="majorBidi" w:hAnsiTheme="majorBidi" w:cstheme="majorBidi" w:hint="cs"/>
          <w:color w:val="000000" w:themeColor="text1"/>
          <w:sz w:val="30"/>
          <w:szCs w:val="30"/>
          <w:cs/>
          <w:lang w:val="th-TH"/>
        </w:rPr>
        <w:t>ส่วนลด</w:t>
      </w:r>
    </w:p>
    <w:p w14:paraId="1136D286" w14:textId="77777777" w:rsidR="000E0C5D" w:rsidRPr="009A2A1F" w:rsidRDefault="000E0C5D" w:rsidP="000E0C5D">
      <w:pPr>
        <w:autoSpaceDE/>
        <w:autoSpaceDN/>
        <w:spacing w:line="240" w:lineRule="auto"/>
        <w:ind w:left="450"/>
        <w:rPr>
          <w:rFonts w:asciiTheme="majorBidi" w:hAnsiTheme="majorBidi"/>
          <w:color w:val="000000" w:themeColor="text1"/>
          <w:sz w:val="30"/>
          <w:szCs w:val="30"/>
          <w:cs/>
          <w:lang w:val="th-TH"/>
        </w:rPr>
      </w:pPr>
      <w:r w:rsidRPr="009A2A1F">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7F37184C" w14:textId="77777777" w:rsidR="000E0C5D" w:rsidRPr="009A2A1F" w:rsidRDefault="000E0C5D" w:rsidP="000E0C5D">
      <w:pPr>
        <w:spacing w:before="120" w:after="120" w:line="240" w:lineRule="auto"/>
        <w:ind w:left="450" w:right="22"/>
        <w:jc w:val="thaiDistribute"/>
        <w:rPr>
          <w:rFonts w:asciiTheme="majorBidi" w:hAnsiTheme="majorBidi"/>
          <w:color w:val="000000" w:themeColor="text1"/>
          <w:sz w:val="30"/>
          <w:szCs w:val="30"/>
          <w:cs/>
          <w:lang w:val="th-TH"/>
        </w:rPr>
      </w:pPr>
      <w:r w:rsidRPr="009A2A1F">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สินทรัพย์ตามสัญญาจะถูกตัดจำหน่ายเมื่อมีการยกเลิกสัญญา</w:t>
      </w:r>
    </w:p>
    <w:p w14:paraId="7FAC0F98" w14:textId="77777777" w:rsidR="000E0C5D" w:rsidRPr="009A2A1F" w:rsidRDefault="000E0C5D" w:rsidP="000E0C5D">
      <w:pPr>
        <w:spacing w:before="120" w:after="120" w:line="240" w:lineRule="auto"/>
        <w:ind w:left="450" w:right="22"/>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กลุ่มบริษัทไม่รับรู้รายได้ถ้าฝ่ายบริหารยังควบคุมหรือบริหาร</w:t>
      </w:r>
      <w:r>
        <w:rPr>
          <w:rFonts w:asciiTheme="majorBidi" w:hAnsiTheme="majorBidi" w:cstheme="majorBidi" w:hint="cs"/>
          <w:color w:val="000000" w:themeColor="text1"/>
          <w:sz w:val="30"/>
          <w:szCs w:val="30"/>
          <w:cs/>
        </w:rPr>
        <w:t>บริการ</w:t>
      </w:r>
      <w:r w:rsidRPr="009A2A1F">
        <w:rPr>
          <w:rFonts w:asciiTheme="majorBidi" w:hAnsiTheme="majorBidi" w:cstheme="majorBidi"/>
          <w:color w:val="000000" w:themeColor="text1"/>
          <w:sz w:val="30"/>
          <w:szCs w:val="30"/>
          <w:cs/>
        </w:rPr>
        <w:t>ที่ขายไปแล้ว หรือมีความไม่แน่นอนที่มีนัยสำคัญในการได้รับประโยชน์เชิงเศรษฐกิจจากการ</w:t>
      </w:r>
      <w:r>
        <w:rPr>
          <w:rFonts w:asciiTheme="majorBidi" w:hAnsiTheme="majorBidi" w:cstheme="majorBidi" w:hint="cs"/>
          <w:color w:val="000000" w:themeColor="text1"/>
          <w:sz w:val="30"/>
          <w:szCs w:val="30"/>
          <w:cs/>
        </w:rPr>
        <w:t>ให้บริการ</w:t>
      </w:r>
      <w:r w:rsidRPr="009A2A1F">
        <w:rPr>
          <w:rFonts w:asciiTheme="majorBidi" w:hAnsiTheme="majorBidi" w:cstheme="majorBidi"/>
          <w:color w:val="000000" w:themeColor="text1"/>
          <w:sz w:val="30"/>
          <w:szCs w:val="30"/>
          <w:cs/>
        </w:rPr>
        <w:t xml:space="preserve"> </w:t>
      </w:r>
    </w:p>
    <w:p w14:paraId="06DF4151" w14:textId="77777777" w:rsidR="000E0C5D" w:rsidRPr="009A2A1F" w:rsidRDefault="000E0C5D" w:rsidP="000E0C5D">
      <w:pPr>
        <w:spacing w:before="120" w:after="120" w:line="240" w:lineRule="auto"/>
        <w:ind w:left="450" w:right="22"/>
        <w:jc w:val="thaiDistribute"/>
        <w:rPr>
          <w:rFonts w:asciiTheme="majorBidi" w:hAnsiTheme="majorBidi"/>
          <w:color w:val="000000" w:themeColor="text1"/>
          <w:sz w:val="30"/>
          <w:szCs w:val="30"/>
        </w:rPr>
      </w:pPr>
      <w:r w:rsidRPr="009A2A1F">
        <w:rPr>
          <w:rFonts w:asciiTheme="majorBidi" w:hAnsiTheme="majorBidi"/>
          <w:color w:val="000000" w:themeColor="text1"/>
          <w:sz w:val="30"/>
          <w:szCs w:val="30"/>
          <w:cs/>
        </w:rPr>
        <w:t>สัญญารวม</w:t>
      </w:r>
      <w:r>
        <w:rPr>
          <w:rFonts w:asciiTheme="majorBidi" w:hAnsiTheme="majorBidi" w:hint="cs"/>
          <w:color w:val="000000" w:themeColor="text1"/>
          <w:sz w:val="30"/>
          <w:szCs w:val="30"/>
          <w:cs/>
        </w:rPr>
        <w:t>หลาย</w:t>
      </w:r>
      <w:r w:rsidRPr="009A2A1F">
        <w:rPr>
          <w:rFonts w:asciiTheme="majorBidi" w:hAnsiTheme="majorBidi"/>
          <w:color w:val="000000" w:themeColor="text1"/>
          <w:sz w:val="30"/>
          <w:szCs w:val="30"/>
          <w:cs/>
        </w:rPr>
        <w:t xml:space="preserve">บริการเข้าด้วยกัน </w:t>
      </w:r>
      <w:r w:rsidRPr="009A2A1F">
        <w:rPr>
          <w:rFonts w:asciiTheme="majorBidi" w:hAnsiTheme="majorBidi" w:cstheme="majorBidi"/>
          <w:color w:val="000000" w:themeColor="text1"/>
          <w:sz w:val="30"/>
          <w:szCs w:val="30"/>
          <w:cs/>
        </w:rPr>
        <w:t>กลุ่มบริษัท</w:t>
      </w:r>
      <w:r w:rsidRPr="009A2A1F">
        <w:rPr>
          <w:rFonts w:asciiTheme="majorBidi" w:hAnsiTheme="majorBidi"/>
          <w:color w:val="000000" w:themeColor="text1"/>
          <w:sz w:val="30"/>
          <w:szCs w:val="30"/>
          <w:cs/>
        </w:rPr>
        <w:t>บันทึก</w:t>
      </w:r>
      <w:r>
        <w:rPr>
          <w:rFonts w:asciiTheme="majorBidi" w:hAnsiTheme="majorBidi" w:hint="cs"/>
          <w:color w:val="000000" w:themeColor="text1"/>
          <w:sz w:val="30"/>
          <w:szCs w:val="30"/>
          <w:cs/>
        </w:rPr>
        <w:t>แต่ละ</w:t>
      </w:r>
      <w:r w:rsidRPr="009A2A1F">
        <w:rPr>
          <w:rFonts w:asciiTheme="majorBidi" w:hAnsiTheme="majorBidi"/>
          <w:color w:val="000000" w:themeColor="text1"/>
          <w:sz w:val="30"/>
          <w:szCs w:val="30"/>
          <w:cs/>
        </w:rPr>
        <w:t>บริการแยกจากกัน หาก</w:t>
      </w:r>
      <w:r>
        <w:rPr>
          <w:rFonts w:asciiTheme="majorBidi" w:hAnsiTheme="majorBidi" w:hint="cs"/>
          <w:color w:val="000000" w:themeColor="text1"/>
          <w:sz w:val="30"/>
          <w:szCs w:val="30"/>
          <w:cs/>
        </w:rPr>
        <w:t>แต่ละ</w:t>
      </w:r>
      <w:r w:rsidRPr="009A2A1F">
        <w:rPr>
          <w:rFonts w:asciiTheme="majorBidi" w:hAnsiTheme="majorBidi"/>
          <w:color w:val="000000" w:themeColor="text1"/>
          <w:sz w:val="30"/>
          <w:szCs w:val="30"/>
          <w:cs/>
        </w:rPr>
        <w:t>บริการแตกต่างกัน หากสามารถแยกบริการออกจากกันและลูกค้าได้รับประโยชน์จากบริการ หรือการให้บริการหลายประเภทในรอบระยะเวลารายงานแตกต่างกัน สิ่งตอบแทนที่ได้รับจะถูกปันส่วนตามสัดส่วนของราคาขาย</w:t>
      </w:r>
      <w:r w:rsidRPr="009A2A1F">
        <w:rPr>
          <w:rFonts w:asciiTheme="majorBidi" w:hAnsiTheme="majorBidi" w:hint="cs"/>
          <w:color w:val="000000" w:themeColor="text1"/>
          <w:sz w:val="30"/>
          <w:szCs w:val="30"/>
          <w:cs/>
        </w:rPr>
        <w:t>แบบ</w:t>
      </w:r>
      <w:r w:rsidRPr="009A2A1F">
        <w:rPr>
          <w:rFonts w:asciiTheme="majorBidi" w:hAnsiTheme="majorBidi"/>
          <w:color w:val="000000" w:themeColor="text1"/>
          <w:sz w:val="30"/>
          <w:szCs w:val="30"/>
          <w:cs/>
        </w:rPr>
        <w:t xml:space="preserve">เอกเทศของบริการ </w:t>
      </w:r>
    </w:p>
    <w:p w14:paraId="4E3FADDD" w14:textId="67055232" w:rsidR="000D778C" w:rsidRDefault="000E0C5D" w:rsidP="000D778C">
      <w:pPr>
        <w:spacing w:before="120" w:after="120" w:line="240" w:lineRule="auto"/>
        <w:ind w:left="450" w:right="22"/>
        <w:jc w:val="thaiDistribute"/>
        <w:rPr>
          <w:rFonts w:asciiTheme="majorBidi" w:hAnsiTheme="majorBidi"/>
          <w:color w:val="000000" w:themeColor="text1"/>
          <w:sz w:val="30"/>
          <w:szCs w:val="30"/>
          <w:lang w:val="th-TH"/>
        </w:rPr>
      </w:pPr>
      <w:r w:rsidRPr="009A2A1F">
        <w:rPr>
          <w:rFonts w:asciiTheme="majorBidi" w:hAnsiTheme="majorBidi" w:cstheme="majorBidi"/>
          <w:color w:val="000000" w:themeColor="text1"/>
          <w:sz w:val="30"/>
          <w:szCs w:val="30"/>
          <w:cs/>
        </w:rPr>
        <w:t>รายได้จากการ</w:t>
      </w:r>
      <w:r>
        <w:rPr>
          <w:rFonts w:asciiTheme="majorBidi" w:hAnsiTheme="majorBidi" w:cstheme="majorBidi" w:hint="cs"/>
          <w:color w:val="000000" w:themeColor="text1"/>
          <w:sz w:val="30"/>
          <w:szCs w:val="30"/>
          <w:cs/>
        </w:rPr>
        <w:t>ให้บริการ</w:t>
      </w:r>
      <w:r w:rsidRPr="009A2A1F">
        <w:rPr>
          <w:rFonts w:asciiTheme="majorBidi" w:hAnsiTheme="majorBidi" w:cstheme="majorBidi"/>
          <w:color w:val="000000" w:themeColor="text1"/>
          <w:sz w:val="30"/>
          <w:szCs w:val="30"/>
          <w:cs/>
        </w:rPr>
        <w:t>แสดงตามมูลค่าที่ได้รับหรือคาดว่าจะได้รับสำหรับ</w:t>
      </w:r>
      <w:r>
        <w:rPr>
          <w:rFonts w:asciiTheme="majorBidi" w:hAnsiTheme="majorBidi" w:cstheme="majorBidi" w:hint="cs"/>
          <w:color w:val="000000" w:themeColor="text1"/>
          <w:sz w:val="30"/>
          <w:szCs w:val="30"/>
          <w:cs/>
        </w:rPr>
        <w:t>บริการ</w:t>
      </w:r>
      <w:r w:rsidRPr="009A2A1F">
        <w:rPr>
          <w:rFonts w:asciiTheme="majorBidi" w:hAnsiTheme="majorBidi" w:cstheme="majorBidi"/>
          <w:color w:val="000000" w:themeColor="text1"/>
          <w:sz w:val="30"/>
          <w:szCs w:val="30"/>
          <w:cs/>
        </w:rPr>
        <w:t xml:space="preserve">ได้ส่งมอบหลังจากหักประมาณการส่วนลด </w:t>
      </w:r>
    </w:p>
    <w:p w14:paraId="00BC5663" w14:textId="77777777" w:rsidR="00C762CC" w:rsidRDefault="00C762CC">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7B8A3E6A" w14:textId="6BB10291" w:rsidR="00D34E57" w:rsidRPr="000D778C" w:rsidRDefault="00D34E57" w:rsidP="000D778C">
      <w:pPr>
        <w:spacing w:before="120" w:after="120" w:line="240" w:lineRule="auto"/>
        <w:ind w:left="450" w:right="22"/>
        <w:jc w:val="thaiDistribute"/>
        <w:rPr>
          <w:rFonts w:asciiTheme="majorBidi" w:hAnsiTheme="majorBidi"/>
          <w:color w:val="000000" w:themeColor="text1"/>
          <w:sz w:val="30"/>
          <w:szCs w:val="30"/>
          <w:cs/>
          <w:lang w:val="th-TH"/>
        </w:rPr>
      </w:pPr>
      <w:r w:rsidRPr="00C468AD">
        <w:rPr>
          <w:rFonts w:asciiTheme="majorBidi" w:hAnsiTheme="majorBidi" w:cstheme="majorBidi"/>
          <w:b/>
          <w:bCs/>
          <w:color w:val="000000" w:themeColor="text1"/>
          <w:sz w:val="30"/>
          <w:szCs w:val="30"/>
          <w:cs/>
          <w:lang w:val="th-TH"/>
        </w:rPr>
        <w:lastRenderedPageBreak/>
        <w:t>เงินปันผลรับ</w:t>
      </w:r>
    </w:p>
    <w:p w14:paraId="01896352" w14:textId="77777777" w:rsidR="00D34E57" w:rsidRPr="00BF1BFB" w:rsidRDefault="00D34E57" w:rsidP="00D34E57">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เงินปันผลรับถือเป็น</w:t>
      </w:r>
      <w:r w:rsidRPr="00C744CD">
        <w:rPr>
          <w:rFonts w:asciiTheme="majorBidi" w:hAnsiTheme="majorBidi" w:cstheme="majorBidi"/>
          <w:color w:val="000000" w:themeColor="text1"/>
          <w:sz w:val="30"/>
          <w:szCs w:val="30"/>
          <w:cs/>
          <w:lang w:val="th-TH"/>
        </w:rPr>
        <w:t>รายได้เมื่อ</w:t>
      </w:r>
      <w:r w:rsidRPr="00C744CD">
        <w:rPr>
          <w:rFonts w:asciiTheme="majorBidi" w:hAnsiTheme="majorBidi" w:cstheme="majorBidi"/>
          <w:color w:val="000000" w:themeColor="text1"/>
          <w:sz w:val="30"/>
          <w:szCs w:val="30"/>
          <w:cs/>
        </w:rPr>
        <w:t>กลุ่มบริษัท</w:t>
      </w:r>
      <w:r w:rsidRPr="00C744CD">
        <w:rPr>
          <w:rFonts w:asciiTheme="majorBidi" w:hAnsiTheme="majorBidi" w:cstheme="majorBidi"/>
          <w:color w:val="000000" w:themeColor="text1"/>
          <w:sz w:val="30"/>
          <w:szCs w:val="30"/>
          <w:cs/>
          <w:lang w:val="th-TH"/>
        </w:rPr>
        <w:t>มีสิทธิ</w:t>
      </w:r>
      <w:r w:rsidRPr="00BF1BFB">
        <w:rPr>
          <w:rFonts w:asciiTheme="majorBidi" w:hAnsiTheme="majorBidi" w:cstheme="majorBidi"/>
          <w:color w:val="000000" w:themeColor="text1"/>
          <w:sz w:val="30"/>
          <w:szCs w:val="30"/>
          <w:cs/>
          <w:lang w:val="th-TH"/>
        </w:rPr>
        <w:t>ในการรับเงินปันผล</w:t>
      </w:r>
    </w:p>
    <w:p w14:paraId="5D845596" w14:textId="4C46AA19" w:rsidR="00D34E57" w:rsidRPr="00C468AD" w:rsidRDefault="00D34E57" w:rsidP="00D34E57">
      <w:pPr>
        <w:spacing w:before="120" w:after="120" w:line="240" w:lineRule="auto"/>
        <w:ind w:left="432"/>
        <w:jc w:val="thaiDistribute"/>
        <w:rPr>
          <w:rFonts w:asciiTheme="majorBidi" w:hAnsiTheme="majorBidi" w:cstheme="majorBidi"/>
          <w:b/>
          <w:bCs/>
          <w:color w:val="000000" w:themeColor="text1"/>
          <w:sz w:val="30"/>
          <w:szCs w:val="30"/>
          <w:lang w:val="en-US"/>
        </w:rPr>
      </w:pPr>
      <w:r w:rsidRPr="00C468AD">
        <w:rPr>
          <w:rFonts w:asciiTheme="majorBidi" w:hAnsiTheme="majorBidi" w:cstheme="majorBidi" w:hint="cs"/>
          <w:b/>
          <w:bCs/>
          <w:color w:val="000000" w:themeColor="text1"/>
          <w:sz w:val="30"/>
          <w:szCs w:val="30"/>
          <w:cs/>
        </w:rPr>
        <w:t>ราย</w:t>
      </w:r>
      <w:r w:rsidRPr="00C468AD">
        <w:rPr>
          <w:rFonts w:asciiTheme="majorBidi" w:hAnsiTheme="majorBidi" w:cstheme="majorBidi"/>
          <w:b/>
          <w:bCs/>
          <w:color w:val="000000" w:themeColor="text1"/>
          <w:sz w:val="30"/>
          <w:szCs w:val="30"/>
          <w:cs/>
          <w:lang w:val="en-US"/>
        </w:rPr>
        <w:t>ได้</w:t>
      </w:r>
      <w:r w:rsidRPr="00C468AD">
        <w:rPr>
          <w:rFonts w:asciiTheme="majorBidi" w:hAnsiTheme="majorBidi" w:cstheme="majorBidi" w:hint="cs"/>
          <w:b/>
          <w:bCs/>
          <w:color w:val="000000" w:themeColor="text1"/>
          <w:sz w:val="30"/>
          <w:szCs w:val="30"/>
          <w:cs/>
          <w:lang w:val="en-US"/>
        </w:rPr>
        <w:t>อื่น</w:t>
      </w:r>
    </w:p>
    <w:p w14:paraId="2A0FB3CC" w14:textId="3AA49F1A" w:rsidR="00D34E57" w:rsidRDefault="00D34E57" w:rsidP="00D34E5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w:t>
      </w:r>
      <w:r w:rsidRPr="00BF1BFB">
        <w:rPr>
          <w:rFonts w:asciiTheme="majorBidi" w:hAnsiTheme="majorBidi" w:cstheme="majorBidi"/>
          <w:color w:val="000000" w:themeColor="text1"/>
          <w:sz w:val="30"/>
          <w:szCs w:val="30"/>
          <w:cs/>
          <w:lang w:val="en-US"/>
        </w:rPr>
        <w:t>ได้</w:t>
      </w:r>
      <w:r>
        <w:rPr>
          <w:rFonts w:asciiTheme="majorBidi" w:hAnsiTheme="majorBidi" w:cstheme="majorBidi" w:hint="cs"/>
          <w:color w:val="000000" w:themeColor="text1"/>
          <w:sz w:val="30"/>
          <w:szCs w:val="30"/>
          <w:cs/>
          <w:lang w:val="en-US"/>
        </w:rPr>
        <w:t>อื่นรับรู้ตามเ</w:t>
      </w:r>
      <w:r w:rsidRPr="00BF1BFB">
        <w:rPr>
          <w:rFonts w:asciiTheme="majorBidi" w:hAnsiTheme="majorBidi" w:cstheme="majorBidi"/>
          <w:color w:val="000000" w:themeColor="text1"/>
          <w:sz w:val="30"/>
          <w:szCs w:val="30"/>
          <w:cs/>
          <w:lang w:val="en-US"/>
        </w:rPr>
        <w:t>ก</w:t>
      </w:r>
      <w:r>
        <w:rPr>
          <w:rFonts w:asciiTheme="majorBidi" w:hAnsiTheme="majorBidi" w:cstheme="majorBidi" w:hint="cs"/>
          <w:color w:val="000000" w:themeColor="text1"/>
          <w:sz w:val="30"/>
          <w:szCs w:val="30"/>
          <w:cs/>
          <w:lang w:val="en-US"/>
        </w:rPr>
        <w:t>ณฑ์คงค้าง</w:t>
      </w:r>
    </w:p>
    <w:p w14:paraId="6EE3FB56" w14:textId="77777777" w:rsidR="00414AB1" w:rsidRPr="00414AB1" w:rsidRDefault="00414AB1" w:rsidP="00414AB1">
      <w:pPr>
        <w:keepNext/>
        <w:keepLines/>
        <w:spacing w:before="120" w:after="120" w:line="240" w:lineRule="auto"/>
        <w:ind w:left="432"/>
        <w:outlineLvl w:val="1"/>
        <w:rPr>
          <w:rFonts w:asciiTheme="majorBidi" w:hAnsiTheme="majorBidi"/>
          <w:b/>
          <w:bCs/>
          <w:sz w:val="30"/>
          <w:szCs w:val="30"/>
          <w:cs/>
          <w:lang w:val="th-TH"/>
        </w:rPr>
      </w:pPr>
      <w:r w:rsidRPr="00414AB1">
        <w:rPr>
          <w:rFonts w:asciiTheme="majorBidi" w:hAnsiTheme="majorBidi" w:cstheme="majorBidi"/>
          <w:b/>
          <w:bCs/>
          <w:sz w:val="30"/>
          <w:szCs w:val="30"/>
          <w:cs/>
          <w:lang w:val="th-TH"/>
        </w:rPr>
        <w:t xml:space="preserve">สิ่งตอบแทนจ่ายให้กับลูกค้า </w:t>
      </w:r>
    </w:p>
    <w:p w14:paraId="3B2E1152" w14:textId="77D454BC" w:rsidR="00414AB1" w:rsidRPr="00414AB1" w:rsidRDefault="00414AB1" w:rsidP="00414AB1">
      <w:pPr>
        <w:spacing w:before="120" w:after="120" w:line="240" w:lineRule="auto"/>
        <w:ind w:left="432"/>
        <w:jc w:val="thaiDistribute"/>
        <w:rPr>
          <w:rFonts w:asciiTheme="majorBidi" w:hAnsiTheme="majorBidi"/>
          <w:color w:val="000000" w:themeColor="text1"/>
          <w:sz w:val="30"/>
          <w:szCs w:val="30"/>
          <w:cs/>
          <w:lang w:val="th-TH"/>
        </w:rPr>
      </w:pPr>
      <w:r w:rsidRPr="00414AB1">
        <w:rPr>
          <w:rFonts w:asciiTheme="majorBidi" w:hAnsiTheme="majorBidi" w:cstheme="majorBidi"/>
          <w:color w:val="000000" w:themeColor="text1"/>
          <w:sz w:val="30"/>
          <w:szCs w:val="30"/>
          <w:cs/>
        </w:rPr>
        <w:t>กลุ่มบริษัท</w:t>
      </w:r>
      <w:r w:rsidRPr="00414AB1">
        <w:rPr>
          <w:rFonts w:asciiTheme="majorBidi" w:hAnsiTheme="majorBidi" w:cstheme="majorBidi"/>
          <w:color w:val="000000" w:themeColor="text1"/>
          <w:sz w:val="30"/>
          <w:szCs w:val="30"/>
          <w:cs/>
          <w:lang w:val="th-TH"/>
        </w:rPr>
        <w:t>บันทึกสิ่งตอบแทนจ่ายให้กับลูกค้าหักจากรายได้รับรู้จากสัญญาทำกับลูกค้า</w:t>
      </w:r>
    </w:p>
    <w:p w14:paraId="3273B796" w14:textId="78E01E48" w:rsidR="00464B53" w:rsidRPr="00BF1BFB" w:rsidRDefault="00464B53" w:rsidP="00464B53">
      <w:pPr>
        <w:spacing w:before="120" w:after="120" w:line="240" w:lineRule="auto"/>
        <w:ind w:left="450"/>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ค่าใช้จ่าย</w:t>
      </w:r>
    </w:p>
    <w:p w14:paraId="1C56C418" w14:textId="42B9C93A" w:rsidR="00464B53" w:rsidRPr="00C744CD" w:rsidRDefault="00464B53" w:rsidP="00464B53">
      <w:pPr>
        <w:spacing w:before="120" w:after="120" w:line="240" w:lineRule="auto"/>
        <w:ind w:left="450"/>
        <w:jc w:val="thaiDistribute"/>
        <w:rPr>
          <w:rFonts w:asciiTheme="majorBidi" w:hAnsiTheme="majorBidi"/>
          <w:b/>
          <w:bCs/>
          <w:color w:val="000000" w:themeColor="text1"/>
          <w:sz w:val="30"/>
          <w:szCs w:val="30"/>
          <w:cs/>
          <w:lang w:val="th-TH"/>
        </w:rPr>
      </w:pPr>
      <w:r w:rsidRPr="00C744CD">
        <w:rPr>
          <w:rFonts w:asciiTheme="majorBidi" w:hAnsiTheme="majorBidi"/>
          <w:b/>
          <w:bCs/>
          <w:color w:val="000000" w:themeColor="text1"/>
          <w:sz w:val="30"/>
          <w:szCs w:val="30"/>
          <w:cs/>
          <w:lang w:val="th-TH"/>
        </w:rPr>
        <w:t>ต้นทุนการทำให้เสร็จสิ้นตามสัญญาทำกับลูกค้า</w:t>
      </w:r>
    </w:p>
    <w:p w14:paraId="47AD94F3" w14:textId="034F69FC" w:rsidR="00464B53" w:rsidRPr="00C744CD" w:rsidRDefault="00464B53" w:rsidP="00464B53">
      <w:pPr>
        <w:spacing w:before="120" w:after="120" w:line="240" w:lineRule="auto"/>
        <w:ind w:left="450"/>
        <w:jc w:val="thaiDistribute"/>
        <w:rPr>
          <w:rFonts w:asciiTheme="majorBidi" w:hAnsiTheme="majorBidi"/>
          <w:color w:val="000000" w:themeColor="text1"/>
          <w:sz w:val="30"/>
          <w:szCs w:val="30"/>
          <w:cs/>
          <w:lang w:val="th-TH"/>
        </w:rPr>
      </w:pPr>
      <w:r w:rsidRPr="00C744CD">
        <w:rPr>
          <w:rFonts w:asciiTheme="majorBidi" w:hAnsiTheme="majorBidi" w:cstheme="majorBidi"/>
          <w:color w:val="000000" w:themeColor="text1"/>
          <w:sz w:val="30"/>
          <w:szCs w:val="30"/>
          <w:cs/>
        </w:rPr>
        <w:t>กลุ่มบริษัท</w:t>
      </w:r>
      <w:r w:rsidRPr="00C744CD">
        <w:rPr>
          <w:rFonts w:asciiTheme="majorBidi" w:hAnsiTheme="majorBidi"/>
          <w:color w:val="000000" w:themeColor="text1"/>
          <w:sz w:val="30"/>
          <w:szCs w:val="30"/>
          <w:cs/>
          <w:lang w:val="th-TH"/>
        </w:rPr>
        <w:t>บันทึกต้นทุนการทำให้เสร็จสิ้นตามสัญญาเกี่ยวกับการปฏิบัติงานที่ผ่านมาแล้วในกำไรหรือขาดทุนเมื่อเกิดรายการทั้งจำนวน ยกเว้น</w:t>
      </w:r>
      <w:r w:rsidRPr="00C744CD">
        <w:rPr>
          <w:rFonts w:asciiTheme="majorBidi" w:hAnsiTheme="majorBidi" w:cstheme="majorBidi"/>
          <w:color w:val="000000" w:themeColor="text1"/>
          <w:sz w:val="30"/>
          <w:szCs w:val="30"/>
          <w:cs/>
        </w:rPr>
        <w:t>กลุ่มบริษัท</w:t>
      </w:r>
      <w:r w:rsidRPr="00C744CD">
        <w:rPr>
          <w:rFonts w:asciiTheme="majorBidi" w:hAnsiTheme="majorBidi"/>
          <w:color w:val="000000" w:themeColor="text1"/>
          <w:sz w:val="30"/>
          <w:szCs w:val="30"/>
          <w:cs/>
          <w:lang w:val="th-TH"/>
        </w:rPr>
        <w:t>สามารถระบุได้ว่าต้นทุนที่เกิดขึ้นมีความเกี่ยวข้องกับสัญญ</w:t>
      </w:r>
      <w:r w:rsidR="00FE24B4">
        <w:rPr>
          <w:rFonts w:asciiTheme="majorBidi" w:hAnsiTheme="majorBidi" w:hint="cs"/>
          <w:color w:val="000000" w:themeColor="text1"/>
          <w:sz w:val="30"/>
          <w:szCs w:val="30"/>
          <w:cs/>
          <w:lang w:val="th-TH"/>
        </w:rPr>
        <w:t>า</w:t>
      </w:r>
      <w:r w:rsidRPr="00C744CD">
        <w:rPr>
          <w:rFonts w:asciiTheme="majorBidi" w:hAnsiTheme="majorBidi"/>
          <w:color w:val="000000" w:themeColor="text1"/>
          <w:sz w:val="30"/>
          <w:szCs w:val="30"/>
          <w:cs/>
          <w:lang w:val="th-TH"/>
        </w:rPr>
        <w:t>ทำกับลูกค้าได้อย่างเฉพาะเจาะจง และเป็นต้นทุน</w:t>
      </w:r>
      <w:r w:rsidR="00FE24B4">
        <w:rPr>
          <w:rFonts w:asciiTheme="majorBidi" w:hAnsiTheme="majorBidi" w:hint="cs"/>
          <w:color w:val="000000" w:themeColor="text1"/>
          <w:sz w:val="30"/>
          <w:szCs w:val="30"/>
          <w:cs/>
          <w:lang w:val="th-TH"/>
        </w:rPr>
        <w:t>ซึ่ง</w:t>
      </w:r>
      <w:r w:rsidRPr="00C744CD">
        <w:rPr>
          <w:rFonts w:asciiTheme="majorBidi" w:hAnsiTheme="majorBidi"/>
          <w:color w:val="000000" w:themeColor="text1"/>
          <w:sz w:val="30"/>
          <w:szCs w:val="30"/>
          <w:cs/>
          <w:lang w:val="th-TH"/>
        </w:rPr>
        <w:t>นำไปใช้ในการปฏิบัติตามภาระที่ต้องทำให้สำเร็จในอนาคต และ</w:t>
      </w:r>
      <w:r w:rsidRPr="00C744CD">
        <w:rPr>
          <w:rFonts w:asciiTheme="majorBidi" w:hAnsiTheme="majorBidi" w:cstheme="majorBidi"/>
          <w:color w:val="000000" w:themeColor="text1"/>
          <w:sz w:val="30"/>
          <w:szCs w:val="30"/>
          <w:cs/>
        </w:rPr>
        <w:t>กลุ่มบริษัท</w:t>
      </w:r>
      <w:r w:rsidRPr="00C744CD">
        <w:rPr>
          <w:rFonts w:asciiTheme="majorBidi" w:hAnsiTheme="majorBidi"/>
          <w:color w:val="000000" w:themeColor="text1"/>
          <w:sz w:val="30"/>
          <w:szCs w:val="30"/>
          <w:cs/>
          <w:lang w:val="th-TH"/>
        </w:rPr>
        <w:t xml:space="preserve">คาดว่าจะได้รับคืนต้นทุน </w:t>
      </w:r>
      <w:r w:rsidRPr="00C744CD">
        <w:rPr>
          <w:rFonts w:asciiTheme="majorBidi" w:hAnsiTheme="majorBidi" w:cstheme="majorBidi"/>
          <w:color w:val="000000" w:themeColor="text1"/>
          <w:sz w:val="30"/>
          <w:szCs w:val="30"/>
          <w:cs/>
        </w:rPr>
        <w:t>กลุ่มบริษัท</w:t>
      </w:r>
      <w:r w:rsidRPr="00C744CD">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69380C03" w14:textId="77777777" w:rsidR="00464B53" w:rsidRPr="00C744CD" w:rsidRDefault="00464B53" w:rsidP="00464B53">
      <w:pPr>
        <w:spacing w:before="120" w:after="120" w:line="240" w:lineRule="auto"/>
        <w:ind w:left="450"/>
        <w:jc w:val="thaiDistribute"/>
        <w:rPr>
          <w:rFonts w:asciiTheme="majorBidi" w:hAnsiTheme="majorBidi"/>
          <w:color w:val="000000" w:themeColor="text1"/>
          <w:sz w:val="30"/>
          <w:szCs w:val="30"/>
          <w:cs/>
          <w:lang w:val="th-TH"/>
        </w:rPr>
      </w:pPr>
      <w:r w:rsidRPr="00C744CD">
        <w:rPr>
          <w:rFonts w:asciiTheme="majorBidi" w:hAnsiTheme="majorBidi" w:cstheme="majorBidi"/>
          <w:color w:val="000000" w:themeColor="text1"/>
          <w:sz w:val="30"/>
          <w:szCs w:val="30"/>
          <w:cs/>
        </w:rPr>
        <w:t>กลุ่มบริษัท</w:t>
      </w:r>
      <w:r w:rsidRPr="00C744CD">
        <w:rPr>
          <w:rFonts w:asciiTheme="majorBidi" w:hAnsiTheme="majorBidi"/>
          <w:color w:val="000000" w:themeColor="text1"/>
          <w:sz w:val="30"/>
          <w:szCs w:val="30"/>
          <w:cs/>
          <w:lang w:val="th-TH"/>
        </w:rPr>
        <w:t>บันทึกค่าเผื่อผลขาดทุนจากการด้อยค่าของสินทรัพย์</w:t>
      </w:r>
      <w:r w:rsidRPr="00C744CD">
        <w:rPr>
          <w:rFonts w:asciiTheme="majorBidi" w:hAnsiTheme="majorBidi" w:hint="cs"/>
          <w:color w:val="000000" w:themeColor="text1"/>
          <w:sz w:val="30"/>
          <w:szCs w:val="30"/>
          <w:cs/>
          <w:lang w:val="th-TH"/>
        </w:rPr>
        <w:t xml:space="preserve"> </w:t>
      </w:r>
      <w:r w:rsidRPr="00C744CD">
        <w:rPr>
          <w:rFonts w:asciiTheme="majorBidi" w:hAnsiTheme="majorBidi"/>
          <w:color w:val="000000" w:themeColor="text1"/>
          <w:sz w:val="30"/>
          <w:szCs w:val="30"/>
          <w:cs/>
          <w:lang w:val="th-TH"/>
        </w:rPr>
        <w:t xml:space="preserve">เมื่อมูลค่าตามบัญชีของสินทรัพย์สูงกว่าสิ่งตอบแทนที่จะได้รับหักต้นทุนที่เกี่ยวข้อง </w:t>
      </w:r>
    </w:p>
    <w:p w14:paraId="2631B1D9" w14:textId="3B7983ED" w:rsidR="00464B53" w:rsidRDefault="00464B53" w:rsidP="00464B53">
      <w:pPr>
        <w:spacing w:before="120" w:after="120" w:line="240" w:lineRule="auto"/>
        <w:ind w:left="450"/>
        <w:jc w:val="thaiDistribute"/>
        <w:rPr>
          <w:rFonts w:asciiTheme="majorBidi" w:hAnsiTheme="majorBidi"/>
          <w:color w:val="000000" w:themeColor="text1"/>
          <w:sz w:val="30"/>
          <w:szCs w:val="30"/>
          <w:cs/>
          <w:lang w:val="th-TH"/>
        </w:rPr>
      </w:pPr>
      <w:r w:rsidRPr="00625098">
        <w:rPr>
          <w:rFonts w:asciiTheme="majorBidi" w:hAnsiTheme="majorBidi" w:cstheme="majorBidi"/>
          <w:color w:val="000000" w:themeColor="text1"/>
          <w:sz w:val="30"/>
          <w:szCs w:val="30"/>
          <w:cs/>
        </w:rPr>
        <w:t>กลุ่มบริษัท</w:t>
      </w:r>
      <w:r w:rsidRPr="00625098">
        <w:rPr>
          <w:rFonts w:asciiTheme="majorBidi" w:hAnsiTheme="majorBidi"/>
          <w:color w:val="000000" w:themeColor="text1"/>
          <w:sz w:val="30"/>
          <w:szCs w:val="30"/>
          <w:cs/>
          <w:lang w:val="th-TH"/>
        </w:rPr>
        <w:t>บันทึก</w:t>
      </w:r>
      <w:r w:rsidRPr="00625098">
        <w:rPr>
          <w:rFonts w:asciiTheme="majorBidi" w:hAnsiTheme="majorBidi" w:hint="cs"/>
          <w:color w:val="000000" w:themeColor="text1"/>
          <w:sz w:val="30"/>
          <w:szCs w:val="30"/>
          <w:cs/>
          <w:lang w:val="th-TH"/>
        </w:rPr>
        <w:t>ค่า</w:t>
      </w:r>
      <w:r w:rsidRPr="00625098">
        <w:rPr>
          <w:rFonts w:asciiTheme="majorBidi" w:hAnsiTheme="majorBidi"/>
          <w:color w:val="000000" w:themeColor="text1"/>
          <w:sz w:val="30"/>
          <w:szCs w:val="30"/>
          <w:cs/>
          <w:lang w:val="th-TH"/>
        </w:rPr>
        <w:t>เผื่อผลขาดทุนสำหรับ</w:t>
      </w:r>
      <w:r w:rsidRPr="00625098">
        <w:rPr>
          <w:rFonts w:asciiTheme="majorBidi" w:hAnsiTheme="majorBidi" w:hint="cs"/>
          <w:color w:val="000000" w:themeColor="text1"/>
          <w:sz w:val="30"/>
          <w:szCs w:val="30"/>
          <w:cs/>
          <w:lang w:val="th-TH"/>
        </w:rPr>
        <w:t>งานถ่ายภาพและตกแต่งภาพ</w:t>
      </w:r>
      <w:r w:rsidRPr="00625098">
        <w:rPr>
          <w:rFonts w:asciiTheme="majorBidi" w:hAnsiTheme="majorBidi"/>
          <w:color w:val="000000" w:themeColor="text1"/>
          <w:sz w:val="30"/>
          <w:szCs w:val="30"/>
          <w:cs/>
          <w:lang w:val="th-TH"/>
        </w:rPr>
        <w:t>ทั้งจำนวนเมื่อทราบแน่ชัดว่าจะประสบผลขาดทุน</w:t>
      </w:r>
    </w:p>
    <w:p w14:paraId="1A7517AB" w14:textId="77777777" w:rsidR="00464B53" w:rsidRPr="00D156F8" w:rsidRDefault="00464B53" w:rsidP="00464B53">
      <w:pPr>
        <w:autoSpaceDE/>
        <w:autoSpaceDN/>
        <w:spacing w:line="240" w:lineRule="auto"/>
        <w:ind w:firstLine="431"/>
        <w:rPr>
          <w:rFonts w:asciiTheme="majorBidi" w:hAnsiTheme="majorBidi"/>
          <w:b/>
          <w:bCs/>
          <w:color w:val="000000" w:themeColor="text1"/>
          <w:sz w:val="30"/>
          <w:szCs w:val="30"/>
          <w:cs/>
          <w:lang w:val="th-TH"/>
        </w:rPr>
      </w:pPr>
      <w:bookmarkStart w:id="3" w:name="_Hlk62846465"/>
      <w:r w:rsidRPr="00D156F8">
        <w:rPr>
          <w:rFonts w:asciiTheme="majorBidi" w:hAnsiTheme="majorBidi" w:cstheme="majorBidi"/>
          <w:b/>
          <w:bCs/>
          <w:color w:val="000000" w:themeColor="text1"/>
          <w:sz w:val="30"/>
          <w:szCs w:val="30"/>
          <w:cs/>
          <w:lang w:val="th-TH"/>
        </w:rPr>
        <w:t>ต้นทุนทางการเงิน</w:t>
      </w:r>
    </w:p>
    <w:p w14:paraId="1919C1EE" w14:textId="4D21E10F" w:rsidR="00464B53" w:rsidRPr="00BF1BFB" w:rsidRDefault="00464B53" w:rsidP="00464B53">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ต้นทุนการกู้ยืมของเงินกู้ยืม</w:t>
      </w:r>
      <w:r w:rsidRPr="00BF1BFB">
        <w:rPr>
          <w:rFonts w:asciiTheme="majorBidi" w:hAnsiTheme="majorBidi" w:cstheme="majorBidi" w:hint="cs"/>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ใช้ในการได้มา</w:t>
      </w:r>
      <w:r>
        <w:rPr>
          <w:rFonts w:asciiTheme="majorBidi" w:hAnsiTheme="majorBidi" w:cstheme="majorBidi" w:hint="cs"/>
          <w:color w:val="000000" w:themeColor="text1"/>
          <w:sz w:val="30"/>
          <w:szCs w:val="30"/>
          <w:cs/>
          <w:lang w:val="th-TH"/>
        </w:rPr>
        <w:t xml:space="preserve"> การก่อสร้าง</w:t>
      </w:r>
      <w:r w:rsidRPr="00BF1BFB">
        <w:rPr>
          <w:rFonts w:asciiTheme="majorBidi" w:hAnsiTheme="majorBidi" w:cstheme="majorBidi"/>
          <w:color w:val="000000" w:themeColor="text1"/>
          <w:sz w:val="30"/>
          <w:szCs w:val="30"/>
          <w:cs/>
          <w:lang w:val="th-TH"/>
        </w:rPr>
        <w:t xml:space="preserve"> </w:t>
      </w:r>
      <w:r w:rsidR="00A3677F">
        <w:rPr>
          <w:rFonts w:asciiTheme="majorBidi" w:hAnsiTheme="majorBidi" w:cstheme="majorBidi" w:hint="cs"/>
          <w:color w:val="000000" w:themeColor="text1"/>
          <w:sz w:val="30"/>
          <w:szCs w:val="30"/>
          <w:cs/>
          <w:lang w:val="th-TH"/>
        </w:rPr>
        <w:t>หรือ</w:t>
      </w:r>
      <w:r w:rsidRPr="00BF1BFB">
        <w:rPr>
          <w:rFonts w:asciiTheme="majorBidi" w:hAnsiTheme="majorBidi" w:cstheme="majorBidi"/>
          <w:color w:val="000000" w:themeColor="text1"/>
          <w:sz w:val="30"/>
          <w:szCs w:val="30"/>
          <w:cs/>
          <w:lang w:val="th-TH"/>
        </w:rPr>
        <w:t>การผลิตสินทรัพย์ต้องใช้ระยะเวลานานในการแปลงสภาพให้พร้อมใช้หรือขาย</w:t>
      </w:r>
      <w:r>
        <w:rPr>
          <w:rFonts w:asciiTheme="majorBidi" w:hAnsiTheme="majorBidi" w:cstheme="majorBidi" w:hint="cs"/>
          <w:color w:val="000000" w:themeColor="text1"/>
          <w:sz w:val="30"/>
          <w:szCs w:val="30"/>
          <w:cs/>
          <w:lang w:val="th-TH"/>
        </w:rPr>
        <w:t>ถูก</w:t>
      </w:r>
      <w:r w:rsidRPr="00BF1BFB">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0C3193E4" w14:textId="77777777" w:rsidR="00464B53" w:rsidRPr="00BF1BFB" w:rsidRDefault="00464B53" w:rsidP="00464B53">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ต้นทุนการกู้ยืมอื่นถือเป็นค่าใช้จ่าย</w:t>
      </w:r>
      <w:r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เมื่อเกิดรายการ ต้นทุนการกู้ยืม ประกอบด้วย ดอกเบี้ยและต้นทุนอื่นที่เกิดขึ้นจากการกู้ยืม</w:t>
      </w:r>
      <w:r w:rsidRPr="00BF1BFB">
        <w:rPr>
          <w:rFonts w:asciiTheme="majorBidi" w:hAnsiTheme="majorBidi" w:cs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ประมาณการหนี้สินและสิ่งตอบแทนที่คาดว่าจะต้องจ่ายส่วนที่เพิ่มขึ้นเนื่องจากเวลาที่ผ่านไป และเงินปันผลของหุ้นบุริมสิทธิซึ่งถูกจัดประเภทเป็นหนี้สิน</w:t>
      </w:r>
    </w:p>
    <w:p w14:paraId="65034FCB" w14:textId="77777777" w:rsidR="00464B53" w:rsidRPr="00BF1BFB" w:rsidRDefault="00464B53" w:rsidP="00464B53">
      <w:pPr>
        <w:spacing w:before="120" w:after="120" w:line="240" w:lineRule="auto"/>
        <w:ind w:left="450"/>
        <w:jc w:val="thaiDistribute"/>
        <w:rPr>
          <w:rFonts w:asciiTheme="majorBidi" w:hAnsiTheme="majorBidi"/>
          <w:color w:val="000000" w:themeColor="text1"/>
          <w:sz w:val="30"/>
          <w:szCs w:val="30"/>
          <w:cs/>
          <w:lang w:val="th-TH"/>
        </w:rPr>
      </w:pPr>
      <w:r w:rsidRPr="000B4103">
        <w:rPr>
          <w:rFonts w:asciiTheme="majorBidi" w:hAnsiTheme="majorBidi" w:cstheme="majorBidi"/>
          <w:color w:val="000000" w:themeColor="text1"/>
          <w:sz w:val="30"/>
          <w:szCs w:val="30"/>
          <w:cs/>
          <w:lang w:val="th-TH"/>
        </w:rPr>
        <w:t>ดอกเบี้ยซึ่งเป็นส่วนหนึ่งของค่างวดตามสัญญาเช่าการเงินบันทึกรับรู้โดยใช้วิธีอัตราดอกเบี้ยที่แท้จริง</w:t>
      </w:r>
    </w:p>
    <w:p w14:paraId="4B1900E7" w14:textId="77777777" w:rsidR="00464B53" w:rsidRPr="00BF1BFB" w:rsidRDefault="00464B53" w:rsidP="00464B53">
      <w:pPr>
        <w:spacing w:before="120" w:after="120" w:line="240" w:lineRule="auto"/>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25D59C42" w14:textId="77777777" w:rsidR="000D778C" w:rsidRDefault="00464B53" w:rsidP="000D778C">
      <w:pPr>
        <w:spacing w:before="120" w:after="120" w:line="240" w:lineRule="auto"/>
        <w:ind w:left="450"/>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ค่าใช้จ่ายรับรู้ตามเกณฑ์คงค้าง</w:t>
      </w:r>
      <w:bookmarkEnd w:id="3"/>
    </w:p>
    <w:p w14:paraId="53031509" w14:textId="77777777" w:rsidR="00C762CC" w:rsidRDefault="00C762CC">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72686282" w14:textId="544AC20B" w:rsidR="00464B53" w:rsidRPr="000D778C" w:rsidRDefault="00464B53" w:rsidP="000D778C">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b/>
          <w:bCs/>
          <w:color w:val="000000" w:themeColor="text1"/>
          <w:sz w:val="30"/>
          <w:szCs w:val="30"/>
          <w:cs/>
          <w:lang w:val="th-TH"/>
        </w:rPr>
        <w:lastRenderedPageBreak/>
        <w:t>ค่าธรรมเนียมทางการเงินรอตัดจ่าย</w:t>
      </w:r>
      <w:r w:rsidRPr="00BF1BFB">
        <w:rPr>
          <w:rFonts w:asciiTheme="majorBidi" w:hAnsiTheme="majorBidi" w:cstheme="majorBidi"/>
          <w:color w:val="000000" w:themeColor="text1"/>
          <w:sz w:val="30"/>
          <w:szCs w:val="30"/>
          <w:cs/>
          <w:lang w:val="th-TH"/>
        </w:rPr>
        <w:t xml:space="preserve"> </w:t>
      </w:r>
    </w:p>
    <w:p w14:paraId="3FC6FADB" w14:textId="29980D0A" w:rsidR="00464B53" w:rsidRPr="00BF1BFB" w:rsidRDefault="00464B53" w:rsidP="00464B53">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ค่าใช้จ่ายทางการเงินที่เกี่ยวข้องกับการกู้ยืมเงินซึ่งเกิดขึ้นก่อนหรือ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bookmarkEnd w:id="1"/>
    <w:p w14:paraId="4467E0AB" w14:textId="4E60AD08"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เครื่องมือทางการเงิน</w:t>
      </w:r>
    </w:p>
    <w:p w14:paraId="34D11B60" w14:textId="7B420F08"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สินทรัพย์ทางการเงินและหนี้สินทางการเงินรับรู้ในงบแสดงฐานะการเงิน</w:t>
      </w:r>
      <w:r w:rsidRPr="001B4F39">
        <w:rPr>
          <w:rFonts w:asciiTheme="majorBidi" w:hAnsiTheme="majorBidi" w:cstheme="majorBidi"/>
          <w:color w:val="000000" w:themeColor="text1"/>
          <w:sz w:val="30"/>
          <w:szCs w:val="30"/>
          <w:cs/>
        </w:rPr>
        <w:t>รวมและเฉพาะกิจการของ</w:t>
      </w:r>
      <w:r w:rsidR="00585F2A" w:rsidRPr="001B4F39">
        <w:rPr>
          <w:rFonts w:asciiTheme="majorBidi" w:hAnsiTheme="majorBidi" w:cstheme="majorBidi"/>
          <w:color w:val="000000" w:themeColor="text1"/>
          <w:sz w:val="30"/>
          <w:szCs w:val="30"/>
          <w:cs/>
        </w:rPr>
        <w:t>กลุ่มบริษัท</w:t>
      </w:r>
      <w:r w:rsidRPr="001B4F39">
        <w:rPr>
          <w:rFonts w:asciiTheme="majorBidi" w:hAnsiTheme="majorBidi" w:cstheme="majorBidi"/>
          <w:color w:val="000000" w:themeColor="text1"/>
          <w:sz w:val="30"/>
          <w:szCs w:val="30"/>
          <w:cs/>
          <w:lang w:val="en-US"/>
        </w:rPr>
        <w:t>เมื่อ</w:t>
      </w:r>
      <w:r w:rsidR="00585F2A" w:rsidRPr="001B4F39">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เป็นคู่สัญญาตามข้อกำหนดของสัญญาของเครื่องมือทางการเงิน</w:t>
      </w:r>
    </w:p>
    <w:p w14:paraId="551403B2" w14:textId="3586E784"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 หรือวัดมูลค่ายุติธรรมผ่านกำไรหรือขาดทุนเบ็ดเสร็จอื่น</w:t>
      </w:r>
      <w:r w:rsidRPr="00BF1BFB">
        <w:rPr>
          <w:rFonts w:asciiTheme="majorBidi" w:hAnsiTheme="majorBidi" w:cstheme="majorBidi" w:hint="cs"/>
          <w:color w:val="000000" w:themeColor="text1"/>
          <w:sz w:val="30"/>
          <w:szCs w:val="30"/>
          <w:cs/>
          <w:lang w:val="en-US"/>
        </w:rPr>
        <w:t>จะรับรู้ต้นทุนทำรายการเป็นการ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7BDEAAFD" w14:textId="61D7DAFE"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lang w:val="en-US"/>
        </w:rPr>
        <w:tab/>
      </w:r>
      <w:r w:rsidRPr="00BF1BFB">
        <w:rPr>
          <w:rFonts w:asciiTheme="majorBidi" w:hAnsiTheme="majorBidi" w:cstheme="majorBidi"/>
          <w:b/>
          <w:bCs/>
          <w:color w:val="000000" w:themeColor="text1"/>
          <w:sz w:val="30"/>
          <w:szCs w:val="30"/>
          <w:cs/>
          <w:lang w:val="en-US"/>
        </w:rPr>
        <w:t>การจัดประเภทรายการและการวัดมูลค่าของสินทรัพย์ทางการเงินและหนี้สินทางการเงิน</w:t>
      </w:r>
    </w:p>
    <w:p w14:paraId="28529842"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03A7E8A2" w14:textId="6C387DEF" w:rsidR="00DB1707" w:rsidRPr="00BF1BFB" w:rsidRDefault="00A766B5"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00DB1707" w:rsidRPr="00443D95">
        <w:rPr>
          <w:rFonts w:asciiTheme="majorBidi" w:hAnsiTheme="majorBidi" w:cstheme="majorBidi"/>
          <w:color w:val="000000" w:themeColor="text1"/>
          <w:sz w:val="30"/>
          <w:szCs w:val="30"/>
          <w:lang w:val="en-US"/>
        </w:rPr>
        <w:t xml:space="preserve">Business model) </w:t>
      </w:r>
      <w:r w:rsidR="00DB1707" w:rsidRPr="00443D95">
        <w:rPr>
          <w:rFonts w:asciiTheme="majorBidi" w:hAnsiTheme="majorBidi" w:cstheme="majorBidi"/>
          <w:color w:val="000000" w:themeColor="text1"/>
          <w:sz w:val="30"/>
          <w:szCs w:val="30"/>
          <w:cs/>
          <w:lang w:val="en-US"/>
        </w:rPr>
        <w:t>ของ</w:t>
      </w:r>
      <w:r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hint="cs"/>
          <w:color w:val="000000" w:themeColor="text1"/>
          <w:sz w:val="30"/>
          <w:szCs w:val="30"/>
          <w:cs/>
          <w:lang w:val="en-US"/>
        </w:rPr>
        <w:t>เพื่อ</w:t>
      </w:r>
      <w:r w:rsidR="00DB1707" w:rsidRPr="00BF1BFB">
        <w:rPr>
          <w:rFonts w:asciiTheme="majorBidi" w:hAnsiTheme="majorBidi" w:cstheme="majorBidi"/>
          <w:color w:val="000000" w:themeColor="text1"/>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5B943B5C"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p>
    <w:p w14:paraId="60B60E37" w14:textId="77777777" w:rsidR="00DB1707" w:rsidRPr="00BF1BFB" w:rsidRDefault="00DB1707" w:rsidP="00B13B5A">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434C2CFF" w14:textId="77777777" w:rsidR="00DB1707" w:rsidRPr="00BF1BFB" w:rsidRDefault="00DB1707" w:rsidP="00B13B5A">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C670462" w14:textId="47505CFE" w:rsidR="00DB1707" w:rsidRDefault="00DB1707" w:rsidP="00B13B5A">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2244BE79" w14:textId="2D38DCC2"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สินทรัพย์ทางการเงินวัดมูลค่ายุติธรรมผ่านกำไรขาดทุนเบ็ดเสร็จอื่น</w:t>
      </w:r>
    </w:p>
    <w:p w14:paraId="6EDCB1A9" w14:textId="02EFD8B9" w:rsidR="006B0B43" w:rsidRDefault="00DB1707" w:rsidP="00B13B5A">
      <w:pPr>
        <w:spacing w:before="120" w:after="120" w:line="240" w:lineRule="auto"/>
        <w:ind w:left="85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แสดงเป็นรายการในส่วนของเจ้าของผ่านกำไรขาดทุนเบ็ดเสร็จอื่นจนกว่าจะจำหน่าย ซึ่งรับรู้ผลกำไรหรือขาดทุนจากการจำหน่ายตราสารหนี้</w:t>
      </w:r>
      <w:r w:rsidRPr="00BF1BFB">
        <w:rPr>
          <w:rFonts w:asciiTheme="majorBidi" w:hAnsiTheme="majorBidi" w:cstheme="majorBidi" w:hint="cs"/>
          <w:color w:val="000000" w:themeColor="text1"/>
          <w:sz w:val="30"/>
          <w:szCs w:val="30"/>
          <w:cs/>
          <w:lang w:val="en-US"/>
        </w:rPr>
        <w:lastRenderedPageBreak/>
        <w:t>ใน</w:t>
      </w:r>
      <w:r w:rsidRPr="00BF1BFB">
        <w:rPr>
          <w:rFonts w:asciiTheme="majorBidi" w:hAnsiTheme="majorBidi" w:cstheme="majorBidi"/>
          <w:color w:val="000000" w:themeColor="text1"/>
          <w:sz w:val="30"/>
          <w:szCs w:val="30"/>
          <w:cs/>
          <w:lang w:val="en-US"/>
        </w:rPr>
        <w:t>กำไรหรือขาดทุน ส่วนกำไรหรือขาดทุนจากอัตราแลกเปลี่ยน</w:t>
      </w:r>
      <w:r w:rsidRPr="00BF1BFB">
        <w:rPr>
          <w:rFonts w:asciiTheme="majorBidi" w:hAnsiTheme="majorBidi" w:cstheme="majorBidi" w:hint="cs"/>
          <w:color w:val="000000" w:themeColor="text1"/>
          <w:sz w:val="30"/>
          <w:szCs w:val="30"/>
          <w:cs/>
          <w:lang w:val="en-US"/>
        </w:rPr>
        <w:t>เงินตราต่างประเทศ</w:t>
      </w:r>
      <w:r w:rsidRPr="00BF1BFB">
        <w:rPr>
          <w:rFonts w:asciiTheme="majorBidi" w:hAnsiTheme="majorBidi" w:cstheme="majorBidi"/>
          <w:color w:val="000000" w:themeColor="text1"/>
          <w:sz w:val="30"/>
          <w:szCs w:val="30"/>
          <w:cs/>
          <w:lang w:val="en-US"/>
        </w:rPr>
        <w:t xml:space="preserve"> ผลขาดทุนด้านเครดิตที่คาดว่าจะเกิดขึ้น และดอกเบี้ยรับคำนวณด้วยวิธี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ดอกเบี้ยที่แท้จริงรับรู้ในกำไร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w:t>
      </w:r>
      <w:r w:rsidR="00B13B5A">
        <w:rPr>
          <w:rFonts w:asciiTheme="majorBidi" w:hAnsiTheme="majorBidi" w:cstheme="majorBidi" w:hint="cs"/>
          <w:color w:val="000000" w:themeColor="text1"/>
          <w:sz w:val="30"/>
          <w:szCs w:val="30"/>
          <w:cs/>
          <w:lang w:val="en-US"/>
        </w:rPr>
        <w:t>น</w:t>
      </w:r>
    </w:p>
    <w:p w14:paraId="76E29851" w14:textId="43E9793B" w:rsidR="00DB1707" w:rsidRPr="00BF1BFB" w:rsidRDefault="00DB1707" w:rsidP="00B13B5A">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6DFA49F1" w14:textId="6EC99223" w:rsidR="00DB1707" w:rsidRPr="00BF1BFB" w:rsidRDefault="00DB1707" w:rsidP="00DB1707">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sidR="00F939D1">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w:t>
      </w:r>
      <w:r w:rsidR="001424C7" w:rsidRPr="00BF1BFB">
        <w:rPr>
          <w:rFonts w:asciiTheme="majorBidi" w:hAnsiTheme="majorBidi" w:cstheme="majorBidi"/>
          <w:color w:val="000000" w:themeColor="text1"/>
          <w:sz w:val="30"/>
          <w:szCs w:val="30"/>
          <w:cs/>
          <w:lang w:val="en-US"/>
        </w:rPr>
        <w:t>หรือขาดทุน</w:t>
      </w:r>
      <w:r w:rsidR="00F939D1"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35F39FC2"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ตราสารหนี้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เกิดจากการวัดมูลค่าสินทรัพย์หรือหนี้สินหรือการรับรู้ผลกำไรและขาดทุนจากรายการดังกล่าวด้วยเกณฑ์แตกต่างกัน </w:t>
      </w:r>
    </w:p>
    <w:p w14:paraId="5E449D08"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สินทรัพย์ทางการเงินประเภทตราสารทุน</w:t>
      </w:r>
    </w:p>
    <w:p w14:paraId="094927A8" w14:textId="3E4DF625"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ยกเว้นส่วนได้เสียในบริษัทย่อย </w:t>
      </w:r>
    </w:p>
    <w:p w14:paraId="56831326" w14:textId="77777777" w:rsidR="00DB1707" w:rsidRPr="00BF1BFB" w:rsidRDefault="00DB1707" w:rsidP="00DB1707">
      <w:pPr>
        <w:pStyle w:val="ListParagraph"/>
        <w:numPr>
          <w:ilvl w:val="0"/>
          <w:numId w:val="30"/>
        </w:num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สินทรัพย์ทางการเงินวัดมูลค่าด้วยมูลค่ายุติธรรมผ่านกำไรหรือขาดทุน</w:t>
      </w:r>
    </w:p>
    <w:p w14:paraId="7D827EB4" w14:textId="4DF13A8A" w:rsidR="00DB1707" w:rsidRPr="00BF1BFB" w:rsidRDefault="00A766B5" w:rsidP="00DB1707">
      <w:pPr>
        <w:spacing w:before="120" w:after="120" w:line="240" w:lineRule="auto"/>
        <w:ind w:left="810"/>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w:t>
      </w:r>
      <w:r w:rsidR="00443D95" w:rsidRPr="00443D95">
        <w:rPr>
          <w:rFonts w:asciiTheme="majorBidi" w:hAnsiTheme="majorBidi" w:cstheme="majorBidi" w:hint="cs"/>
          <w:color w:val="000000" w:themeColor="text1"/>
          <w:sz w:val="30"/>
          <w:szCs w:val="30"/>
          <w:cs/>
        </w:rPr>
        <w:t>ท</w:t>
      </w:r>
      <w:r w:rsidR="00DB1707" w:rsidRPr="00443D95">
        <w:rPr>
          <w:rFonts w:asciiTheme="majorBidi" w:hAnsiTheme="majorBidi" w:cstheme="majorBidi"/>
          <w:color w:val="000000" w:themeColor="text1"/>
          <w:sz w:val="30"/>
          <w:szCs w:val="30"/>
          <w:cs/>
          <w:lang w:val="en-US"/>
        </w:rPr>
        <w:t>จัดป</w:t>
      </w:r>
      <w:r w:rsidR="00DB1707" w:rsidRPr="00BF1BFB">
        <w:rPr>
          <w:rFonts w:asciiTheme="majorBidi" w:hAnsiTheme="majorBidi" w:cstheme="majorBidi"/>
          <w:color w:val="000000" w:themeColor="text1"/>
          <w:sz w:val="30"/>
          <w:szCs w:val="30"/>
          <w:cs/>
          <w:lang w:val="en-US"/>
        </w:rPr>
        <w:t>ระเภทเงินลงทุนในตราสารทุนถือไว้เพื่อค้า</w:t>
      </w:r>
      <w:r w:rsidR="00DB1707" w:rsidRPr="00BF1BFB">
        <w:rPr>
          <w:rFonts w:asciiTheme="majorBidi" w:hAnsiTheme="majorBidi" w:cstheme="majorBidi" w:hint="cs"/>
          <w:color w:val="000000" w:themeColor="text1"/>
          <w:sz w:val="30"/>
          <w:szCs w:val="30"/>
          <w:cs/>
          <w:lang w:val="en-US"/>
        </w:rPr>
        <w:t>ไม่ได้</w:t>
      </w:r>
      <w:r w:rsidR="00DB1707" w:rsidRPr="00BF1BFB">
        <w:rPr>
          <w:rFonts w:asciiTheme="majorBidi" w:hAnsiTheme="majorBidi" w:cstheme="majorBidi"/>
          <w:color w:val="000000" w:themeColor="text1"/>
          <w:sz w:val="30"/>
          <w:szCs w:val="30"/>
          <w:cs/>
          <w:lang w:val="en-US"/>
        </w:rPr>
        <w:t>ถือเพื่อวัตถุประสงค์เชิงกลยุทธ์ เป็นสินทรัพย์ทางการเงินวัดมูลค่าด้วยมูลค่ายุติธรรมผ่านกำไร</w:t>
      </w:r>
      <w:r w:rsidR="00DB1707" w:rsidRPr="00BF1BFB">
        <w:rPr>
          <w:rFonts w:asciiTheme="majorBidi" w:hAnsiTheme="majorBidi" w:cstheme="majorBidi" w:hint="cs"/>
          <w:color w:val="000000" w:themeColor="text1"/>
          <w:sz w:val="30"/>
          <w:szCs w:val="30"/>
          <w:cs/>
          <w:lang w:val="en-US"/>
        </w:rPr>
        <w:t>หรือ</w:t>
      </w:r>
      <w:r w:rsidR="00DB1707" w:rsidRPr="00BF1BFB">
        <w:rPr>
          <w:rFonts w:asciiTheme="majorBidi" w:hAnsiTheme="majorBidi" w:cstheme="majorBidi"/>
          <w:color w:val="000000" w:themeColor="text1"/>
          <w:sz w:val="30"/>
          <w:szCs w:val="30"/>
          <w:cs/>
          <w:lang w:val="en-US"/>
        </w:rPr>
        <w:t>ขาดทุนโดยไม่สามารถเปลี่ยนการจัดประเภทภายหลัง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w:t>
      </w:r>
      <w:r w:rsidR="00DB1707" w:rsidRPr="00BF1BFB">
        <w:rPr>
          <w:rFonts w:asciiTheme="majorBidi" w:hAnsiTheme="majorBidi" w:cstheme="majorBidi" w:hint="cs"/>
          <w:color w:val="000000" w:themeColor="text1"/>
          <w:sz w:val="30"/>
          <w:szCs w:val="30"/>
          <w:cs/>
          <w:lang w:val="en-US"/>
        </w:rPr>
        <w:t>หรือ</w:t>
      </w:r>
      <w:r w:rsidR="00DB1707" w:rsidRPr="00BF1BFB">
        <w:rPr>
          <w:rFonts w:asciiTheme="majorBidi" w:hAnsiTheme="majorBidi" w:cstheme="majorBidi"/>
          <w:color w:val="000000" w:themeColor="text1"/>
          <w:sz w:val="30"/>
          <w:szCs w:val="30"/>
          <w:cs/>
          <w:lang w:val="en-US"/>
        </w:rPr>
        <w:t>ขาดทุน และเมื่อจำหน่ายเงินลงทุนจะ</w:t>
      </w:r>
      <w:r w:rsidR="00DB1707" w:rsidRPr="00BF1BFB">
        <w:rPr>
          <w:rFonts w:asciiTheme="majorBidi" w:hAnsiTheme="majorBidi" w:cstheme="majorBidi" w:hint="cs"/>
          <w:color w:val="000000" w:themeColor="text1"/>
          <w:sz w:val="30"/>
          <w:szCs w:val="30"/>
          <w:cs/>
          <w:lang w:val="en-US"/>
        </w:rPr>
        <w:t>รับรู้กำไรหรือขาดทุนจากการจำหน่ายในกำไรหรือขาดทุน</w:t>
      </w:r>
    </w:p>
    <w:p w14:paraId="1243C0CB" w14:textId="77777777" w:rsidR="00DB1707" w:rsidRPr="00BF1BFB" w:rsidRDefault="00DB1707" w:rsidP="00DB1707">
      <w:pPr>
        <w:pStyle w:val="ListParagraph"/>
        <w:numPr>
          <w:ilvl w:val="0"/>
          <w:numId w:val="30"/>
        </w:num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สินทรัพย์ทางการเงินวัดมูลค่าด้วยมูลค่ายุติธรรมผ่านกำไรหรือขาดทุนเบ็ดเสร็จอื่น</w:t>
      </w:r>
    </w:p>
    <w:p w14:paraId="4C47F9E5" w14:textId="61EB8067" w:rsidR="00DB1707" w:rsidRPr="00BF1BFB" w:rsidRDefault="00A766B5" w:rsidP="00DB1707">
      <w:pPr>
        <w:spacing w:before="120" w:after="120" w:line="240" w:lineRule="auto"/>
        <w:ind w:left="810"/>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color w:val="000000" w:themeColor="text1"/>
          <w:sz w:val="30"/>
          <w:szCs w:val="30"/>
          <w:cs/>
          <w:lang w:val="en-US"/>
        </w:rPr>
        <w:t>จัดประเภท</w:t>
      </w:r>
      <w:r w:rsidR="00DB1707" w:rsidRPr="00BF1BFB">
        <w:rPr>
          <w:rFonts w:asciiTheme="majorBidi" w:hAnsiTheme="majorBidi" w:cstheme="majorBidi"/>
          <w:color w:val="000000" w:themeColor="text1"/>
          <w:sz w:val="30"/>
          <w:szCs w:val="30"/>
          <w:cs/>
          <w:lang w:val="en-US"/>
        </w:rPr>
        <w:t>เงินลงทุนในตราสารทุน</w:t>
      </w:r>
      <w:r w:rsidR="00DB1707" w:rsidRPr="00BF1BFB">
        <w:rPr>
          <w:rFonts w:asciiTheme="majorBidi" w:hAnsiTheme="majorBidi" w:cstheme="majorBidi" w:hint="cs"/>
          <w:color w:val="000000" w:themeColor="text1"/>
          <w:sz w:val="30"/>
          <w:szCs w:val="30"/>
          <w:cs/>
          <w:lang w:val="en-US"/>
        </w:rPr>
        <w:t>ไม่</w:t>
      </w:r>
      <w:r w:rsidR="00DB1707" w:rsidRPr="00BF1BFB">
        <w:rPr>
          <w:rFonts w:asciiTheme="majorBidi" w:hAnsiTheme="majorBidi" w:cstheme="majorBidi"/>
          <w:color w:val="000000" w:themeColor="text1"/>
          <w:sz w:val="30"/>
          <w:szCs w:val="30"/>
          <w:cs/>
          <w:lang w:val="en-US"/>
        </w:rPr>
        <w:t>ได้ถือไว้เพื่อค้าแต่ถือเพื่อวัตถุประสงค์เชิงกลยุทธ์ หรือเป็นหลักทรัพย์ที่อาจมีความผันผวนของราคาสูง เป็นสินทรัพย์ทางการเงินวัดมูลค่าด้วยมูลค่ายุติธรรมผ่านกำไรขาดทุนเบ็ดเสร็จอื่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ขาดทุนเบ็ดเสร็จอื่น และเมื่อจำหน่ายเงินลงทุนจะโอน</w:t>
      </w:r>
      <w:r w:rsidR="00DB1707" w:rsidRPr="00BF1BFB">
        <w:rPr>
          <w:rFonts w:asciiTheme="majorBidi" w:hAnsiTheme="majorBidi" w:cstheme="majorBidi" w:hint="cs"/>
          <w:color w:val="000000" w:themeColor="text1"/>
          <w:sz w:val="30"/>
          <w:szCs w:val="30"/>
          <w:cs/>
          <w:lang w:val="en-US"/>
        </w:rPr>
        <w:t>กำไรหรือขาดทุนจากการเปลี่ยนแปลงมูลค่ายุติธรรมในกำไรขาดทุนเบ็ดเสร็จอื่น</w:t>
      </w:r>
      <w:r w:rsidR="00B52F0C" w:rsidRPr="00BF1BFB">
        <w:rPr>
          <w:rFonts w:asciiTheme="majorBidi" w:hAnsiTheme="majorBidi" w:cstheme="majorBidi" w:hint="cs"/>
          <w:color w:val="000000" w:themeColor="text1"/>
          <w:sz w:val="30"/>
          <w:szCs w:val="30"/>
          <w:cs/>
          <w:lang w:val="en-US"/>
        </w:rPr>
        <w:t>โดยตรงเข้า</w:t>
      </w:r>
      <w:r w:rsidR="00DB1707" w:rsidRPr="00BF1BFB">
        <w:rPr>
          <w:rFonts w:asciiTheme="majorBidi" w:hAnsiTheme="majorBidi" w:cstheme="majorBidi"/>
          <w:color w:val="000000" w:themeColor="text1"/>
          <w:sz w:val="30"/>
          <w:szCs w:val="30"/>
          <w:cs/>
          <w:lang w:val="en-US"/>
        </w:rPr>
        <w:t>กำไรสะสม</w:t>
      </w:r>
    </w:p>
    <w:p w14:paraId="004AB158" w14:textId="45F84685" w:rsidR="00DB1707" w:rsidRDefault="00DB1707" w:rsidP="00DB1707">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เงินปันผลจากเงินลงทุนในตราสารทุนรับรู้ในกำไรหรือขาดทุน เว้นแต่เงินปันผลจะแสดงอย่างชัดเจนว่าเป็นส่วนหนึ่งในการชดเชยต้นทุนของเงินลงทุน เงินปันผลรวมอยู่ในรายการ “รายได้ทางการเงิน” ในกำไรหรือขาดทุน</w:t>
      </w:r>
    </w:p>
    <w:p w14:paraId="60B63541" w14:textId="64CF1596" w:rsidR="0010111C" w:rsidRPr="0010111C" w:rsidRDefault="0010111C" w:rsidP="0010111C">
      <w:pPr>
        <w:spacing w:before="120" w:after="120" w:line="240" w:lineRule="auto"/>
        <w:ind w:left="425"/>
        <w:jc w:val="thaiDistribute"/>
        <w:rPr>
          <w:rFonts w:asciiTheme="majorBidi" w:hAnsiTheme="majorBidi"/>
          <w:color w:val="000000" w:themeColor="text1"/>
          <w:sz w:val="30"/>
          <w:szCs w:val="30"/>
          <w:lang w:val="en-US"/>
        </w:rPr>
      </w:pPr>
      <w:r w:rsidRPr="0010111C">
        <w:rPr>
          <w:rFonts w:asciiTheme="majorBidi" w:hAnsiTheme="majorBidi" w:cstheme="majorBidi"/>
          <w:color w:val="000000" w:themeColor="text1"/>
          <w:sz w:val="30"/>
          <w:szCs w:val="30"/>
          <w:cs/>
        </w:rPr>
        <w:t>กลุ่มบริษัท</w:t>
      </w:r>
      <w:r w:rsidRPr="0010111C">
        <w:rPr>
          <w:rFonts w:asciiTheme="majorBidi" w:hAnsiTheme="majorBidi" w:cstheme="majorBidi"/>
          <w:color w:val="000000" w:themeColor="text1"/>
          <w:sz w:val="30"/>
          <w:szCs w:val="30"/>
          <w:cs/>
          <w:lang w:val="en-US"/>
        </w:rPr>
        <w:t>บันทึก</w:t>
      </w:r>
      <w:r w:rsidRPr="00BF1BFB">
        <w:rPr>
          <w:rFonts w:asciiTheme="majorBidi" w:hAnsiTheme="majorBidi" w:cstheme="majorBidi"/>
          <w:color w:val="000000" w:themeColor="text1"/>
          <w:sz w:val="30"/>
          <w:szCs w:val="30"/>
          <w:cs/>
          <w:lang w:val="en-US"/>
        </w:rPr>
        <w:t>ขาดทุนจากการด้อยค่าของเงินลงทุน (ถ้ามี) ในกำไรหรือ</w:t>
      </w:r>
      <w:r>
        <w:rPr>
          <w:rFonts w:asciiTheme="majorBidi" w:hAnsiTheme="majorBidi" w:cstheme="majorBidi" w:hint="cs"/>
          <w:color w:val="000000" w:themeColor="text1"/>
          <w:sz w:val="30"/>
          <w:szCs w:val="30"/>
          <w:cs/>
          <w:lang w:val="en-US"/>
        </w:rPr>
        <w:t>ขา</w:t>
      </w:r>
      <w:r w:rsidRPr="0010111C">
        <w:rPr>
          <w:rFonts w:asciiTheme="majorBidi" w:hAnsiTheme="majorBidi"/>
          <w:color w:val="000000" w:themeColor="text1"/>
          <w:sz w:val="30"/>
          <w:szCs w:val="30"/>
          <w:cs/>
          <w:lang w:val="en-US"/>
        </w:rPr>
        <w:t>ด</w:t>
      </w:r>
      <w:r>
        <w:rPr>
          <w:rFonts w:asciiTheme="majorBidi" w:hAnsiTheme="majorBidi" w:hint="cs"/>
          <w:color w:val="000000" w:themeColor="text1"/>
          <w:sz w:val="30"/>
          <w:szCs w:val="30"/>
          <w:cs/>
          <w:lang w:val="en-US"/>
        </w:rPr>
        <w:t>ทุน</w:t>
      </w:r>
    </w:p>
    <w:p w14:paraId="29D7A66C" w14:textId="77777777" w:rsidR="00C762CC" w:rsidRDefault="00C762C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C8226B4" w14:textId="384AD4EF" w:rsidR="00DB1707" w:rsidRPr="00443D95"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443D95">
        <w:rPr>
          <w:rFonts w:asciiTheme="majorBidi" w:hAnsiTheme="majorBidi" w:cstheme="majorBidi"/>
          <w:b/>
          <w:bCs/>
          <w:color w:val="000000" w:themeColor="text1"/>
          <w:sz w:val="30"/>
          <w:szCs w:val="30"/>
          <w:cs/>
          <w:lang w:val="en-US"/>
        </w:rPr>
        <w:lastRenderedPageBreak/>
        <w:t>การหักกลบ</w:t>
      </w:r>
    </w:p>
    <w:p w14:paraId="3813A7E7" w14:textId="232217B9"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00A766B5" w:rsidRPr="00443D95">
        <w:rPr>
          <w:rFonts w:asciiTheme="majorBidi" w:hAnsiTheme="majorBidi" w:cstheme="majorBidi"/>
          <w:color w:val="000000" w:themeColor="text1"/>
          <w:sz w:val="30"/>
          <w:szCs w:val="30"/>
          <w:cs/>
        </w:rPr>
        <w:t>กลุ่มบริษัท</w:t>
      </w:r>
      <w:r w:rsidRPr="00443D95">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651D08FB" w14:textId="018FE35B"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การตัดรายการสินทรัพย์ทางการเงิน</w:t>
      </w:r>
    </w:p>
    <w:p w14:paraId="25EE6AA3" w14:textId="67370E1D" w:rsidR="00DB1707" w:rsidRPr="00BF1BFB" w:rsidRDefault="00A766B5"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color w:val="000000" w:themeColor="text1"/>
          <w:sz w:val="30"/>
          <w:szCs w:val="30"/>
          <w:cs/>
          <w:lang w:val="en-US"/>
        </w:rPr>
        <w:t>ตัดรายการ</w:t>
      </w:r>
      <w:r w:rsidR="00DB1707" w:rsidRPr="00BF1BFB">
        <w:rPr>
          <w:rFonts w:asciiTheme="majorBidi" w:hAnsiTheme="majorBidi" w:cstheme="majorBidi"/>
          <w:color w:val="000000" w:themeColor="text1"/>
          <w:sz w:val="30"/>
          <w:szCs w:val="30"/>
          <w:cs/>
          <w:lang w:val="en-US"/>
        </w:rPr>
        <w:t>สินทรัพย์ทางการเงิน เมื่อสิทธิตามสัญญา</w:t>
      </w:r>
      <w:r w:rsidR="00DB1707" w:rsidRPr="00BF1BFB">
        <w:rPr>
          <w:rFonts w:asciiTheme="majorBidi" w:hAnsiTheme="majorBidi" w:cstheme="majorBidi" w:hint="cs"/>
          <w:color w:val="000000" w:themeColor="text1"/>
          <w:sz w:val="30"/>
          <w:szCs w:val="30"/>
          <w:cs/>
          <w:lang w:val="en-US"/>
        </w:rPr>
        <w:t>เพื่อ</w:t>
      </w:r>
      <w:r w:rsidR="00DB1707" w:rsidRPr="00BF1BFB">
        <w:rPr>
          <w:rFonts w:asciiTheme="majorBidi" w:hAnsiTheme="majorBidi" w:cstheme="majorBidi"/>
          <w:color w:val="000000" w:themeColor="text1"/>
          <w:sz w:val="30"/>
          <w:szCs w:val="30"/>
          <w:cs/>
          <w:lang w:val="en-US"/>
        </w:rPr>
        <w:t>ได้รับกระแสเงินสดจากสินทรัพย์ทางการเงินหมดลง หรือเมื่อ</w:t>
      </w:r>
      <w:r w:rsidR="00DB1707" w:rsidRPr="00443D95">
        <w:rPr>
          <w:rFonts w:asciiTheme="majorBidi" w:hAnsiTheme="majorBidi" w:cstheme="majorBidi"/>
          <w:color w:val="000000" w:themeColor="text1"/>
          <w:sz w:val="30"/>
          <w:szCs w:val="30"/>
          <w:cs/>
          <w:lang w:val="en-US"/>
        </w:rPr>
        <w:t xml:space="preserve">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000B55B1"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รับรู้ส่วนได้เสียในสินทรัพย์และหนี้สินที่เกี่ยวข้องกับจำนวนเงินที่อาจต้องจ่าย หาก</w:t>
      </w:r>
      <w:r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color w:val="000000" w:themeColor="text1"/>
          <w:sz w:val="30"/>
          <w:szCs w:val="30"/>
          <w:cs/>
          <w:lang w:val="en-US"/>
        </w:rPr>
        <w:t>มีการควบคุมเนื่องจากไม่ได้</w:t>
      </w:r>
      <w:r w:rsidR="00DB1707" w:rsidRPr="00BF1BFB">
        <w:rPr>
          <w:rFonts w:asciiTheme="majorBidi" w:hAnsiTheme="majorBidi" w:cstheme="majorBidi"/>
          <w:color w:val="000000" w:themeColor="text1"/>
          <w:sz w:val="30"/>
          <w:szCs w:val="30"/>
          <w:cs/>
          <w:lang w:val="en-US"/>
        </w:rPr>
        <w:t>โอนหรือยังคงไว้ซึ่งความเสี่ยงและผลตอบแทนของความเป็นเจ้าของสินทรัพย์ทางการเงินที่</w:t>
      </w:r>
      <w:r w:rsidR="00DB1707" w:rsidRPr="00443D95">
        <w:rPr>
          <w:rFonts w:asciiTheme="majorBidi" w:hAnsiTheme="majorBidi" w:cstheme="majorBidi"/>
          <w:color w:val="000000" w:themeColor="text1"/>
          <w:sz w:val="30"/>
          <w:szCs w:val="30"/>
          <w:cs/>
          <w:lang w:val="en-US"/>
        </w:rPr>
        <w:t xml:space="preserve">โอน </w:t>
      </w:r>
      <w:r w:rsidR="000B55B1" w:rsidRPr="00443D95">
        <w:rPr>
          <w:rFonts w:asciiTheme="majorBidi" w:hAnsiTheme="majorBidi" w:cstheme="majorBidi"/>
          <w:color w:val="000000" w:themeColor="text1"/>
          <w:sz w:val="30"/>
          <w:szCs w:val="30"/>
          <w:cs/>
        </w:rPr>
        <w:t>กลุ่มบริษัท</w:t>
      </w:r>
      <w:r w:rsidR="00DB1707" w:rsidRPr="00443D95">
        <w:rPr>
          <w:rFonts w:asciiTheme="majorBidi" w:hAnsiTheme="majorBidi" w:cstheme="majorBidi"/>
          <w:color w:val="000000" w:themeColor="text1"/>
          <w:sz w:val="30"/>
          <w:szCs w:val="30"/>
          <w:cs/>
          <w:lang w:val="en-US"/>
        </w:rPr>
        <w:t>ยังคงรับรู้สินทรัพย์</w:t>
      </w:r>
      <w:r w:rsidR="00DB1707" w:rsidRPr="00BF1BFB">
        <w:rPr>
          <w:rFonts w:asciiTheme="majorBidi" w:hAnsiTheme="majorBidi" w:cstheme="majorBidi"/>
          <w:color w:val="000000" w:themeColor="text1"/>
          <w:sz w:val="30"/>
          <w:szCs w:val="30"/>
          <w:cs/>
          <w:lang w:val="en-US"/>
        </w:rPr>
        <w:t>ทางการเงินและรับรู้การกู้ยืมที่มีหลักประกันสำหรับสิ่งตอบแทนที่ได้รับ</w:t>
      </w:r>
    </w:p>
    <w:p w14:paraId="467DC6CE"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6240B3A3"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67385625" w14:textId="6A9BB156"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การตัดรายการของเงินลงทุนในตราสารทุน</w:t>
      </w:r>
      <w:r w:rsidRPr="00301A2F">
        <w:rPr>
          <w:rFonts w:asciiTheme="majorBidi" w:hAnsiTheme="majorBidi" w:cstheme="majorBidi" w:hint="cs"/>
          <w:color w:val="000000" w:themeColor="text1"/>
          <w:sz w:val="30"/>
          <w:szCs w:val="30"/>
          <w:cs/>
          <w:lang w:val="en-US"/>
        </w:rPr>
        <w:t>ซึ่ง</w:t>
      </w:r>
      <w:r w:rsidR="00A766B5" w:rsidRPr="00301A2F">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เลือกรับรู้รายการเมื่อเริ่มแรกด้วยการวัดมูลค่ายุติธรรมผ่านกำไรขาดทุนเบ็ดเสร็จอื่น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774DB2CA" w14:textId="09733AB6"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การตัดจำหน่าย</w:t>
      </w:r>
    </w:p>
    <w:p w14:paraId="7AD0D80E" w14:textId="7DF34C32" w:rsidR="00DB1707" w:rsidRPr="00BF1BFB" w:rsidRDefault="00A766B5"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01A2F">
        <w:rPr>
          <w:rFonts w:asciiTheme="majorBidi" w:hAnsiTheme="majorBidi" w:cstheme="majorBidi"/>
          <w:color w:val="000000" w:themeColor="text1"/>
          <w:sz w:val="30"/>
          <w:szCs w:val="30"/>
          <w:cs/>
        </w:rPr>
        <w:t>กลุ่มบริษัท</w:t>
      </w:r>
      <w:r w:rsidR="00DB1707" w:rsidRPr="00301A2F">
        <w:rPr>
          <w:rFonts w:asciiTheme="majorBidi" w:hAnsiTheme="majorBidi" w:cstheme="majorBidi"/>
          <w:color w:val="000000" w:themeColor="text1"/>
          <w:sz w:val="30"/>
          <w:szCs w:val="30"/>
          <w:cs/>
          <w:lang w:val="en-US"/>
        </w:rPr>
        <w:t>ตัดหนี้สูญบางส่วนหรือทั้งหมด เมื่อ</w:t>
      </w:r>
      <w:r w:rsidR="000B55B1" w:rsidRPr="00301A2F">
        <w:rPr>
          <w:rFonts w:asciiTheme="majorBidi" w:hAnsiTheme="majorBidi" w:cstheme="majorBidi"/>
          <w:color w:val="000000" w:themeColor="text1"/>
          <w:sz w:val="30"/>
          <w:szCs w:val="30"/>
          <w:cs/>
        </w:rPr>
        <w:t>กลุ่มบริษัท</w:t>
      </w:r>
      <w:r w:rsidR="00DB1707" w:rsidRPr="00301A2F">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w:t>
      </w:r>
      <w:r w:rsidR="00DB1707" w:rsidRPr="00BF1BFB">
        <w:rPr>
          <w:rFonts w:asciiTheme="majorBidi" w:hAnsiTheme="majorBidi" w:cstheme="majorBidi"/>
          <w:color w:val="000000" w:themeColor="text1"/>
          <w:sz w:val="30"/>
          <w:szCs w:val="30"/>
          <w:cs/>
          <w:lang w:val="en-US"/>
        </w:rPr>
        <w:t>จะได้รับคืน เช่น ลูกหนี้อยู่ระหว่างชำระบัญชีหรือล้มละลายหรือลูกหนี้อยู่ในเกณฑ์การ</w:t>
      </w:r>
      <w:r w:rsidR="00DB1707" w:rsidRPr="00301A2F">
        <w:rPr>
          <w:rFonts w:asciiTheme="majorBidi" w:hAnsiTheme="majorBidi" w:cstheme="majorBidi"/>
          <w:color w:val="000000" w:themeColor="text1"/>
          <w:sz w:val="30"/>
          <w:szCs w:val="30"/>
          <w:cs/>
          <w:lang w:val="en-US"/>
        </w:rPr>
        <w:t>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301A2F">
        <w:rPr>
          <w:rFonts w:asciiTheme="majorBidi" w:hAnsiTheme="majorBidi" w:cstheme="majorBidi"/>
          <w:color w:val="000000" w:themeColor="text1"/>
          <w:sz w:val="30"/>
          <w:szCs w:val="30"/>
          <w:cs/>
        </w:rPr>
        <w:t>กลุ่มบริษัท</w:t>
      </w:r>
      <w:r w:rsidR="00DB1707" w:rsidRPr="00301A2F">
        <w:rPr>
          <w:rFonts w:asciiTheme="majorBidi" w:hAnsiTheme="majorBidi" w:cstheme="majorBidi"/>
          <w:color w:val="000000" w:themeColor="text1"/>
          <w:sz w:val="30"/>
          <w:szCs w:val="30"/>
          <w:cs/>
          <w:lang w:val="en-US"/>
        </w:rPr>
        <w:t>ตามคำปรึกษาทางกฎหมาย</w:t>
      </w:r>
      <w:r w:rsidR="00DB1707" w:rsidRPr="00301A2F">
        <w:rPr>
          <w:rFonts w:asciiTheme="majorBidi" w:hAnsiTheme="majorBidi" w:cstheme="majorBidi" w:hint="cs"/>
          <w:color w:val="000000" w:themeColor="text1"/>
          <w:sz w:val="30"/>
          <w:szCs w:val="30"/>
          <w:cs/>
          <w:lang w:val="en-US"/>
        </w:rPr>
        <w:t>ตาม</w:t>
      </w:r>
      <w:r w:rsidR="00DB1707" w:rsidRPr="00301A2F">
        <w:rPr>
          <w:rFonts w:asciiTheme="majorBidi" w:hAnsiTheme="majorBidi" w:cstheme="majorBidi"/>
          <w:color w:val="000000" w:themeColor="text1"/>
          <w:sz w:val="30"/>
          <w:szCs w:val="30"/>
          <w:cs/>
          <w:lang w:val="en-US"/>
        </w:rPr>
        <w:t>ความเหมาะสม ทั้งนี้</w:t>
      </w:r>
      <w:r w:rsidR="00DB1707" w:rsidRPr="00301A2F">
        <w:rPr>
          <w:rFonts w:asciiTheme="majorBidi" w:hAnsiTheme="majorBidi" w:cstheme="majorBidi" w:hint="cs"/>
          <w:color w:val="000000" w:themeColor="text1"/>
          <w:sz w:val="30"/>
          <w:szCs w:val="30"/>
          <w:cs/>
          <w:lang w:val="en-US"/>
        </w:rPr>
        <w:t xml:space="preserve"> </w:t>
      </w:r>
      <w:r w:rsidRPr="00301A2F">
        <w:rPr>
          <w:rFonts w:asciiTheme="majorBidi" w:hAnsiTheme="majorBidi" w:cstheme="majorBidi"/>
          <w:color w:val="000000" w:themeColor="text1"/>
          <w:sz w:val="30"/>
          <w:szCs w:val="30"/>
          <w:cs/>
        </w:rPr>
        <w:t>กลุ่มบริษัท</w:t>
      </w:r>
      <w:r w:rsidR="00DB1707" w:rsidRPr="00301A2F">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301A2F">
        <w:rPr>
          <w:rFonts w:asciiTheme="majorBidi" w:hAnsiTheme="majorBidi" w:cstheme="majorBidi"/>
          <w:color w:val="000000" w:themeColor="text1"/>
          <w:sz w:val="30"/>
          <w:szCs w:val="30"/>
          <w:cs/>
        </w:rPr>
        <w:t>กลุ่มบริษัท</w:t>
      </w:r>
      <w:r w:rsidR="00DB1707" w:rsidRPr="00301A2F">
        <w:rPr>
          <w:rFonts w:asciiTheme="majorBidi" w:hAnsiTheme="majorBidi" w:cstheme="majorBidi" w:hint="cs"/>
          <w:color w:val="000000" w:themeColor="text1"/>
          <w:sz w:val="30"/>
          <w:szCs w:val="30"/>
          <w:cs/>
          <w:lang w:val="en-US"/>
        </w:rPr>
        <w:t>สำหรับ</w:t>
      </w:r>
      <w:r w:rsidR="00DB1707" w:rsidRPr="00301A2F">
        <w:rPr>
          <w:rFonts w:asciiTheme="majorBidi" w:hAnsiTheme="majorBidi" w:cstheme="majorBidi"/>
          <w:color w:val="000000" w:themeColor="text1"/>
          <w:sz w:val="30"/>
          <w:szCs w:val="30"/>
          <w:cs/>
          <w:lang w:val="en-US"/>
        </w:rPr>
        <w:t>การเรียกคืนเงิน</w:t>
      </w:r>
      <w:r w:rsidR="00DB1707" w:rsidRPr="00301A2F">
        <w:rPr>
          <w:rFonts w:asciiTheme="majorBidi" w:hAnsiTheme="majorBidi" w:cstheme="majorBidi" w:hint="cs"/>
          <w:color w:val="000000" w:themeColor="text1"/>
          <w:sz w:val="30"/>
          <w:szCs w:val="30"/>
          <w:cs/>
          <w:lang w:val="en-US"/>
        </w:rPr>
        <w:t>จากลูกหนี้</w:t>
      </w:r>
      <w:r w:rsidR="00DB1707" w:rsidRPr="00301A2F">
        <w:rPr>
          <w:rFonts w:asciiTheme="majorBidi" w:hAnsiTheme="majorBidi" w:cstheme="majorBidi"/>
          <w:color w:val="000000" w:themeColor="text1"/>
          <w:sz w:val="30"/>
          <w:szCs w:val="30"/>
          <w:cs/>
          <w:lang w:val="en-US"/>
        </w:rPr>
        <w:t>ค้างชำระ</w:t>
      </w:r>
    </w:p>
    <w:p w14:paraId="5EAA2460" w14:textId="221BBB6D" w:rsidR="00875911" w:rsidRDefault="00875911" w:rsidP="0087591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มูลค่าตามบัญชีขั้นต้นของสินทรัพย์ทางการเงินจะถูกตัด</w:t>
      </w:r>
      <w:r w:rsidRPr="00301A2F">
        <w:rPr>
          <w:rFonts w:asciiTheme="majorBidi" w:hAnsiTheme="majorBidi" w:cstheme="majorBidi"/>
          <w:color w:val="000000" w:themeColor="text1"/>
          <w:sz w:val="30"/>
          <w:szCs w:val="30"/>
          <w:cs/>
          <w:lang w:val="en-US"/>
        </w:rPr>
        <w:t>จำหน่ายเมื่อ</w:t>
      </w:r>
      <w:r w:rsidRPr="00301A2F">
        <w:rPr>
          <w:rFonts w:asciiTheme="majorBidi" w:hAnsiTheme="majorBidi" w:cstheme="majorBidi"/>
          <w:color w:val="000000" w:themeColor="text1"/>
          <w:sz w:val="30"/>
          <w:szCs w:val="30"/>
          <w:cs/>
        </w:rPr>
        <w:t>กลุ่มบริษัท</w:t>
      </w:r>
      <w:r w:rsidRPr="00301A2F">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301A2F">
        <w:rPr>
          <w:rFonts w:asciiTheme="majorBidi" w:hAnsiTheme="majorBidi" w:cstheme="majorBidi"/>
          <w:color w:val="000000" w:themeColor="text1"/>
          <w:sz w:val="30"/>
          <w:szCs w:val="30"/>
          <w:lang w:val="en-US"/>
        </w:rPr>
        <w:t xml:space="preserve"> </w:t>
      </w:r>
      <w:r w:rsidRPr="00301A2F">
        <w:rPr>
          <w:rFonts w:asciiTheme="majorBidi" w:hAnsiTheme="majorBidi" w:cstheme="majorBidi"/>
          <w:color w:val="000000" w:themeColor="text1"/>
          <w:sz w:val="30"/>
          <w:szCs w:val="30"/>
          <w:cs/>
          <w:lang w:val="en-US"/>
        </w:rPr>
        <w:t>หาก</w:t>
      </w:r>
      <w:r w:rsidR="003D322E" w:rsidRPr="00301A2F">
        <w:rPr>
          <w:rFonts w:asciiTheme="majorBidi" w:hAnsiTheme="majorBidi" w:cstheme="majorBidi"/>
          <w:color w:val="000000" w:themeColor="text1"/>
          <w:sz w:val="30"/>
          <w:szCs w:val="30"/>
          <w:cs/>
          <w:lang w:val="en-US"/>
        </w:rPr>
        <w:t>ได้</w:t>
      </w:r>
      <w:r w:rsidRPr="00301A2F">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w:t>
      </w:r>
      <w:r w:rsidRPr="00BF1BFB">
        <w:rPr>
          <w:rFonts w:asciiTheme="majorBidi" w:hAnsiTheme="majorBidi" w:cstheme="majorBidi"/>
          <w:color w:val="000000" w:themeColor="text1"/>
          <w:sz w:val="30"/>
          <w:szCs w:val="30"/>
          <w:cs/>
          <w:lang w:val="en-US"/>
        </w:rPr>
        <w:t>รับรู้เป็นการกลับรายการการด้อยค่าในกำไรหรือขาดทุนในงวดที่ได้รับคืน</w:t>
      </w:r>
    </w:p>
    <w:p w14:paraId="38FD87D9" w14:textId="52A02AC5"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ค่าเผื่อผลขาดทุนด้านเครดิตที่คาดว่าจะเกิดขึ้นของสินทรัพย์ทางการเงิน</w:t>
      </w:r>
    </w:p>
    <w:p w14:paraId="5AC0039F" w14:textId="2247ADE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i/>
          <w:iCs/>
          <w:color w:val="000000" w:themeColor="text1"/>
          <w:sz w:val="30"/>
          <w:szCs w:val="30"/>
          <w:lang w:val="en-US"/>
        </w:rPr>
        <w:tab/>
      </w:r>
      <w:r w:rsidR="00A766B5" w:rsidRPr="00301A2F">
        <w:rPr>
          <w:rFonts w:asciiTheme="majorBidi" w:hAnsiTheme="majorBidi" w:cstheme="majorBidi"/>
          <w:color w:val="000000" w:themeColor="text1"/>
          <w:sz w:val="30"/>
          <w:szCs w:val="30"/>
          <w:cs/>
        </w:rPr>
        <w:t>กลุ่มบริษัท</w:t>
      </w:r>
      <w:r w:rsidRPr="00301A2F">
        <w:rPr>
          <w:rFonts w:asciiTheme="majorBidi" w:hAnsiTheme="majorBidi" w:cstheme="majorBidi"/>
          <w:color w:val="000000" w:themeColor="text1"/>
          <w:sz w:val="30"/>
          <w:szCs w:val="30"/>
          <w:cs/>
          <w:lang w:val="en-US"/>
        </w:rPr>
        <w:t>รับรู้ค่า</w:t>
      </w:r>
      <w:r w:rsidRPr="00BF1BFB">
        <w:rPr>
          <w:rFonts w:asciiTheme="majorBidi" w:hAnsiTheme="majorBidi" w:cstheme="majorBidi"/>
          <w:color w:val="000000" w:themeColor="text1"/>
          <w:sz w:val="30"/>
          <w:szCs w:val="30"/>
          <w:cs/>
          <w:lang w:val="en-US"/>
        </w:rPr>
        <w:t>เผื่อผลขาดทุนด้านเครดิตที่คาดว่าจะเกิดขึ้นด้วยวิธีอย่างง่าย (</w:t>
      </w:r>
      <w:r w:rsidRPr="00BF1BFB">
        <w:rPr>
          <w:rFonts w:asciiTheme="majorBidi" w:hAnsiTheme="majorBidi" w:cstheme="majorBidi"/>
          <w:color w:val="000000" w:themeColor="text1"/>
          <w:sz w:val="30"/>
          <w:szCs w:val="30"/>
          <w:lang w:val="en-US"/>
        </w:rPr>
        <w:t xml:space="preserve">Simplified approach) </w:t>
      </w:r>
      <w:r w:rsidRPr="00BF1BFB">
        <w:rPr>
          <w:rFonts w:asciiTheme="majorBidi" w:hAnsiTheme="majorBidi" w:cstheme="majorBidi"/>
          <w:color w:val="000000" w:themeColor="text1"/>
          <w:sz w:val="30"/>
          <w:szCs w:val="30"/>
          <w:cs/>
          <w:lang w:val="en-US"/>
        </w:rPr>
        <w:t>สำหรับสินทรัพย์ทางการเงินประเภทตราสารหนี้ อันได้แก่ เงินฝากสถาบันการเงิน ลูกหนี้การค้าและสินทรัพย์เกิดจากสัญญา</w:t>
      </w:r>
      <w:r w:rsidR="00162F6E">
        <w:rPr>
          <w:rFonts w:asciiTheme="majorBidi" w:hAnsiTheme="majorBidi" w:cstheme="majorBidi"/>
          <w:color w:val="000000" w:themeColor="text1"/>
          <w:sz w:val="30"/>
          <w:szCs w:val="30"/>
          <w:lang w:val="en-US"/>
        </w:rPr>
        <w:t xml:space="preserve"> </w:t>
      </w:r>
      <w:r w:rsidR="00A147E2">
        <w:rPr>
          <w:rFonts w:asciiTheme="majorBidi" w:hAnsiTheme="majorBidi" w:cstheme="majorBidi" w:hint="cs"/>
          <w:color w:val="000000" w:themeColor="text1"/>
          <w:sz w:val="30"/>
          <w:szCs w:val="30"/>
          <w:cs/>
          <w:lang w:val="en-US"/>
        </w:rPr>
        <w:t>เงินลงทุนในตราสารหนี้</w:t>
      </w:r>
      <w:r w:rsidRPr="00BF1BFB">
        <w:rPr>
          <w:rFonts w:asciiTheme="majorBidi" w:hAnsiTheme="majorBidi" w:cstheme="majorBidi"/>
          <w:color w:val="000000" w:themeColor="text1"/>
          <w:sz w:val="30"/>
          <w:szCs w:val="30"/>
          <w:cs/>
          <w:lang w:val="en-US"/>
        </w:rPr>
        <w:t xml:space="preserve"> เงินให้กู้ยืมและสินทรัพย์อื่นบางรายการ </w:t>
      </w:r>
    </w:p>
    <w:p w14:paraId="1357D264" w14:textId="15A3ACC5" w:rsidR="00DB1707" w:rsidRPr="00BF1BFB" w:rsidRDefault="00A766B5"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01A2F">
        <w:rPr>
          <w:rFonts w:asciiTheme="majorBidi" w:hAnsiTheme="majorBidi" w:cstheme="majorBidi"/>
          <w:color w:val="000000" w:themeColor="text1"/>
          <w:sz w:val="30"/>
          <w:szCs w:val="30"/>
          <w:cs/>
        </w:rPr>
        <w:t>กลุ่มบริษัท</w:t>
      </w:r>
      <w:r w:rsidR="00DB1707" w:rsidRPr="00301A2F">
        <w:rPr>
          <w:rFonts w:asciiTheme="majorBidi" w:hAnsiTheme="majorBidi" w:cstheme="majorBidi"/>
          <w:color w:val="000000" w:themeColor="text1"/>
          <w:sz w:val="30"/>
          <w:szCs w:val="30"/>
          <w:cs/>
          <w:lang w:val="en-US"/>
        </w:rPr>
        <w:t>รับรู้</w:t>
      </w:r>
      <w:r w:rsidR="00DB1707" w:rsidRPr="00BF1BFB">
        <w:rPr>
          <w:rFonts w:asciiTheme="majorBidi" w:hAnsiTheme="majorBidi" w:cstheme="majorBidi"/>
          <w:color w:val="000000" w:themeColor="text1"/>
          <w:sz w:val="30"/>
          <w:szCs w:val="30"/>
          <w:cs/>
          <w:lang w:val="en-US"/>
        </w:rPr>
        <w:t xml:space="preserve">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 </w:t>
      </w:r>
    </w:p>
    <w:p w14:paraId="2B2F01D3" w14:textId="61C702DD" w:rsidR="00DB1707"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lastRenderedPageBreak/>
        <w:tab/>
      </w: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72E8A110" w14:textId="2E62CE4E" w:rsidR="00E81FF7" w:rsidRPr="00B62851" w:rsidRDefault="00E81FF7" w:rsidP="00E81FF7">
      <w:pPr>
        <w:spacing w:before="120" w:after="120" w:line="240" w:lineRule="auto"/>
        <w:ind w:left="425"/>
        <w:jc w:val="thaiDistribute"/>
        <w:rPr>
          <w:rFonts w:asciiTheme="majorBidi" w:hAnsiTheme="majorBidi" w:cstheme="majorBidi"/>
          <w:b/>
          <w:bCs/>
          <w:color w:val="000000" w:themeColor="text1"/>
          <w:sz w:val="30"/>
          <w:szCs w:val="30"/>
          <w:lang w:val="en-US"/>
        </w:rPr>
      </w:pPr>
      <w:r w:rsidRPr="00B62851">
        <w:rPr>
          <w:rFonts w:asciiTheme="majorBidi" w:hAnsiTheme="majorBidi" w:cstheme="majorBidi"/>
          <w:b/>
          <w:bCs/>
          <w:color w:val="000000" w:themeColor="text1"/>
          <w:sz w:val="30"/>
          <w:szCs w:val="30"/>
          <w:cs/>
          <w:lang w:val="en-US"/>
        </w:rPr>
        <w:t>วิธีอย่างง่าย (</w:t>
      </w:r>
      <w:r w:rsidRPr="00B62851">
        <w:rPr>
          <w:rFonts w:asciiTheme="majorBidi" w:hAnsiTheme="majorBidi" w:cstheme="majorBidi"/>
          <w:b/>
          <w:bCs/>
          <w:color w:val="000000" w:themeColor="text1"/>
          <w:sz w:val="30"/>
          <w:szCs w:val="30"/>
          <w:lang w:val="en-US"/>
        </w:rPr>
        <w:t>Simplified approach)</w:t>
      </w:r>
    </w:p>
    <w:p w14:paraId="6177D1A1" w14:textId="04552C3A" w:rsidR="00E81FF7" w:rsidRDefault="00E81FF7" w:rsidP="00E81FF7">
      <w:pPr>
        <w:spacing w:before="120" w:after="120" w:line="240" w:lineRule="auto"/>
        <w:ind w:left="425"/>
        <w:jc w:val="thaiDistribute"/>
        <w:rPr>
          <w:rFonts w:asciiTheme="majorBidi" w:hAnsiTheme="majorBidi" w:cstheme="majorBidi"/>
          <w:color w:val="000000" w:themeColor="text1"/>
          <w:sz w:val="30"/>
          <w:szCs w:val="30"/>
          <w:lang w:val="en-US"/>
        </w:rPr>
      </w:pPr>
      <w:r w:rsidRPr="00B62851">
        <w:rPr>
          <w:rFonts w:asciiTheme="majorBidi" w:hAnsiTheme="majorBidi" w:cstheme="majorBidi"/>
          <w:color w:val="000000" w:themeColor="text1"/>
          <w:sz w:val="30"/>
          <w:szCs w:val="30"/>
          <w:lang w:val="en-US"/>
        </w:rPr>
        <w:tab/>
      </w:r>
      <w:r w:rsidRPr="00B62851">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00A147E2" w:rsidRPr="00A147E2">
        <w:rPr>
          <w:rFonts w:asciiTheme="majorBidi" w:hAnsiTheme="majorBidi"/>
          <w:color w:val="000000" w:themeColor="text1"/>
          <w:sz w:val="30"/>
          <w:szCs w:val="30"/>
          <w:cs/>
          <w:lang w:val="en-US"/>
        </w:rPr>
        <w:t>ก</w:t>
      </w:r>
      <w:r w:rsidR="00A147E2">
        <w:rPr>
          <w:rFonts w:asciiTheme="majorBidi" w:hAnsiTheme="majorBidi" w:hint="cs"/>
          <w:color w:val="000000" w:themeColor="text1"/>
          <w:sz w:val="30"/>
          <w:szCs w:val="30"/>
          <w:cs/>
          <w:lang w:val="en-US"/>
        </w:rPr>
        <w:t>ลุ่ม</w:t>
      </w:r>
      <w:r w:rsidRPr="00B62851">
        <w:rPr>
          <w:rFonts w:asciiTheme="majorBidi" w:hAnsiTheme="majorBidi" w:cstheme="majorBidi"/>
          <w:color w:val="000000" w:themeColor="text1"/>
          <w:sz w:val="30"/>
          <w:szCs w:val="30"/>
          <w:cs/>
        </w:rPr>
        <w:t>บริษัท</w:t>
      </w:r>
      <w:r w:rsidRPr="00B62851">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และการประเมินทิศทางทั้งในปัจจุบันและในอนาคต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38578C59" w14:textId="77777777" w:rsidR="00EA2674" w:rsidRPr="00EA2674" w:rsidRDefault="00EA2674" w:rsidP="00EA2674">
      <w:pPr>
        <w:spacing w:before="120" w:after="120" w:line="240" w:lineRule="auto"/>
        <w:ind w:left="425"/>
        <w:jc w:val="thaiDistribute"/>
        <w:rPr>
          <w:rFonts w:asciiTheme="majorBidi" w:hAnsiTheme="majorBidi" w:cstheme="majorBidi"/>
          <w:b/>
          <w:bCs/>
          <w:color w:val="000000" w:themeColor="text1"/>
          <w:sz w:val="30"/>
          <w:szCs w:val="30"/>
          <w:lang w:val="en-US"/>
        </w:rPr>
      </w:pPr>
      <w:bookmarkStart w:id="4" w:name="_Toc90222122"/>
      <w:r w:rsidRPr="00EA2674">
        <w:rPr>
          <w:rFonts w:asciiTheme="majorBidi" w:hAnsiTheme="majorBidi" w:cstheme="majorBidi"/>
          <w:b/>
          <w:bCs/>
          <w:color w:val="000000" w:themeColor="text1"/>
          <w:sz w:val="30"/>
          <w:szCs w:val="30"/>
          <w:cs/>
          <w:lang w:val="en-US"/>
        </w:rPr>
        <w:t>วิธีการทั่วไป (</w:t>
      </w:r>
      <w:r w:rsidRPr="00EA2674">
        <w:rPr>
          <w:rFonts w:asciiTheme="majorBidi" w:hAnsiTheme="majorBidi" w:cstheme="majorBidi"/>
          <w:b/>
          <w:bCs/>
          <w:color w:val="000000" w:themeColor="text1"/>
          <w:sz w:val="30"/>
          <w:szCs w:val="30"/>
          <w:lang w:val="en-US"/>
        </w:rPr>
        <w:t>General approach)</w:t>
      </w:r>
      <w:bookmarkEnd w:id="4"/>
    </w:p>
    <w:p w14:paraId="11AFF5B2" w14:textId="77777777" w:rsidR="00EA2674" w:rsidRPr="00BF1BFB" w:rsidRDefault="00EA2674" w:rsidP="00EA267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w:t>
      </w:r>
      <w:r w:rsidRPr="00BF1BFB">
        <w:rPr>
          <w:rFonts w:asciiTheme="majorBidi" w:hAnsiTheme="majorBidi" w:cstheme="majorBidi" w:hint="cs"/>
          <w:color w:val="000000" w:themeColor="text1"/>
          <w:sz w:val="30"/>
          <w:szCs w:val="30"/>
          <w:cs/>
          <w:lang w:val="en-US"/>
        </w:rPr>
        <w:t>ตามวิธีการทั่วไป</w:t>
      </w:r>
      <w:r w:rsidRPr="00BF1BFB">
        <w:rPr>
          <w:rFonts w:asciiTheme="majorBidi" w:hAnsiTheme="majorBidi" w:cstheme="majorBidi"/>
          <w:color w:val="000000" w:themeColor="text1"/>
          <w:sz w:val="30"/>
          <w:szCs w:val="30"/>
          <w:cs/>
          <w:lang w:val="en-US"/>
        </w:rPr>
        <w:t xml:space="preserve">เป็นการคำนวณความน่าจะเป็นของการปฏิบัติผิดสัญญา </w:t>
      </w:r>
      <w:r w:rsidRPr="00BF1BFB">
        <w:rPr>
          <w:rFonts w:asciiTheme="majorBidi" w:hAnsiTheme="majorBidi" w:cstheme="majorBidi" w:hint="cs"/>
          <w:color w:val="000000" w:themeColor="text1"/>
          <w:sz w:val="30"/>
          <w:szCs w:val="30"/>
          <w:cs/>
          <w:lang w:val="en-US"/>
        </w:rPr>
        <w:t>อัตราส่วน</w:t>
      </w:r>
      <w:r w:rsidRPr="00BF1BFB">
        <w:rPr>
          <w:rFonts w:asciiTheme="majorBidi" w:hAnsiTheme="majorBidi" w:cstheme="majorBidi"/>
          <w:color w:val="000000" w:themeColor="text1"/>
          <w:sz w:val="30"/>
          <w:szCs w:val="30"/>
          <w:cs/>
          <w:lang w:val="en-US"/>
        </w:rPr>
        <w:t>ร้อยละของความเสียหายที่อาจจะเกิดขึ้นเมื่อลูกหนี้ปฏิบัติผิด</w:t>
      </w:r>
      <w:r w:rsidRPr="00BF1BFB">
        <w:rPr>
          <w:rFonts w:asciiTheme="majorBidi" w:hAnsiTheme="majorBidi" w:cstheme="majorBidi" w:hint="cs"/>
          <w:color w:val="000000" w:themeColor="text1"/>
          <w:sz w:val="30"/>
          <w:szCs w:val="30"/>
          <w:cs/>
          <w:lang w:val="en-US"/>
        </w:rPr>
        <w:t>สัญญา</w:t>
      </w:r>
      <w:r w:rsidRPr="00BF1BFB">
        <w:rPr>
          <w:rFonts w:asciiTheme="majorBidi" w:hAnsiTheme="majorBidi" w:cstheme="majorBidi"/>
          <w:color w:val="000000" w:themeColor="text1"/>
          <w:sz w:val="30"/>
          <w:szCs w:val="30"/>
          <w:cs/>
          <w:lang w:val="en-US"/>
        </w:rPr>
        <w:t xml:space="preserve"> คือ ผลกระทบของความเสียหายหากผิดสัญญา และยอดหนี้เมื่อลูกหนี้ปฏิบัติผิดสัญญา </w:t>
      </w:r>
    </w:p>
    <w:p w14:paraId="26716C75" w14:textId="77777777" w:rsidR="00EA2674" w:rsidRPr="00BF1BFB" w:rsidRDefault="00EA2674" w:rsidP="00EA267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ประเมินคำนวณความน่าจะเป็นของการปฏิบัติผิดสัญญาและความเสียหายที่อาจจะเกิดขึ้นเมื่อลูกหนี้ปฏิบัติผิดสัญญาอ้างอิงจากข้อมูลในอดีตปรับปรุงด้วยข้อมูลสังเกตได้ในปัจจุบันและบวกกับการคาดการณ์เหตุการณ์ในอนาคตและความสมเหตุสมผล </w:t>
      </w:r>
    </w:p>
    <w:p w14:paraId="72F5DBA0" w14:textId="32BB7183" w:rsidR="00EA2674" w:rsidRPr="00BF1BFB" w:rsidRDefault="00EA2674" w:rsidP="00EA267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ยอดหนี้เมื่อลูกหนี้ปฏิบัติผิดสัญญาของสินทรัพย์ทางการเงินแสดงโดยมูลค่าตามบัญชีขั้นต้นของสินทรัพย์ ณ วันที่รายงาน รวมทั้งสัญญาค้ำประกันทางการเงิน ความเสี่ยงรวมถึงจำนวนเงินถูกเบิกใช้ ณ วันที่รายงานและจำนวนเงินเพิ่มขึ้นใด ๆ </w:t>
      </w:r>
      <w:r>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คาดว่าจะถูกเบิกใช้ในอนาคตโดยวันที่ผิดสัญญาถูกประเมินโดยขึ้นอยู่กับแนวโน้ม</w:t>
      </w:r>
      <w:r w:rsidRPr="00EA2674">
        <w:rPr>
          <w:rFonts w:asciiTheme="majorBidi" w:hAnsiTheme="majorBidi" w:cstheme="majorBidi"/>
          <w:color w:val="000000" w:themeColor="text1"/>
          <w:sz w:val="30"/>
          <w:szCs w:val="30"/>
          <w:cs/>
          <w:lang w:val="en-US"/>
        </w:rPr>
        <w:t xml:space="preserve">ในอดีต </w:t>
      </w:r>
      <w:r w:rsidRPr="00EA2674">
        <w:rPr>
          <w:rFonts w:asciiTheme="majorBidi" w:hAnsiTheme="majorBidi" w:cstheme="majorBidi"/>
          <w:color w:val="000000" w:themeColor="text1"/>
          <w:sz w:val="30"/>
          <w:szCs w:val="30"/>
          <w:cs/>
        </w:rPr>
        <w:t>กลุ่มบริษัท</w:t>
      </w:r>
      <w:r w:rsidRPr="00EA2674">
        <w:rPr>
          <w:rFonts w:asciiTheme="majorBidi" w:hAnsiTheme="majorBidi" w:cstheme="majorBidi"/>
          <w:color w:val="000000" w:themeColor="text1"/>
          <w:sz w:val="30"/>
          <w:szCs w:val="30"/>
          <w:cs/>
          <w:lang w:val="en-US"/>
        </w:rPr>
        <w:t>ทำความ</w:t>
      </w:r>
      <w:r w:rsidRPr="00BF1BFB">
        <w:rPr>
          <w:rFonts w:asciiTheme="majorBidi" w:hAnsiTheme="majorBidi" w:cstheme="majorBidi"/>
          <w:color w:val="000000" w:themeColor="text1"/>
          <w:sz w:val="30"/>
          <w:szCs w:val="30"/>
          <w:cs/>
          <w:lang w:val="en-US"/>
        </w:rPr>
        <w:t xml:space="preserve">เข้าใจความจำเป็นด้านการเงินในอนาคตโดยเฉพาะเจาะจงของลูกหนี้และข้อมูลการคาดการณ์เหตุการณ์ในอนาคตที่เกี่ยวข้องอื่น </w:t>
      </w:r>
    </w:p>
    <w:p w14:paraId="5CF78FEB" w14:textId="6BEE32C6" w:rsidR="00EA2674" w:rsidRPr="00BF1BFB" w:rsidRDefault="00EA2674" w:rsidP="00EA2674">
      <w:pPr>
        <w:spacing w:before="120" w:after="120" w:line="240" w:lineRule="auto"/>
        <w:ind w:left="432"/>
        <w:jc w:val="thaiDistribute"/>
        <w:rPr>
          <w:rFonts w:asciiTheme="majorBidi" w:hAnsiTheme="majorBidi" w:cstheme="majorBidi"/>
          <w:color w:val="000000" w:themeColor="text1"/>
          <w:sz w:val="30"/>
          <w:szCs w:val="30"/>
          <w:lang w:val="en-US"/>
        </w:rPr>
      </w:pPr>
      <w:r w:rsidRPr="00EA2674">
        <w:rPr>
          <w:rFonts w:asciiTheme="majorBidi" w:hAnsiTheme="majorBidi" w:cstheme="majorBidi"/>
          <w:color w:val="000000" w:themeColor="text1"/>
          <w:sz w:val="30"/>
          <w:szCs w:val="30"/>
          <w:cs/>
        </w:rPr>
        <w:t>กลุ่มบริษัท</w:t>
      </w:r>
      <w:r w:rsidRPr="00EA2674">
        <w:rPr>
          <w:rFonts w:asciiTheme="majorBidi" w:hAnsiTheme="majorBidi" w:cstheme="majorBidi"/>
          <w:color w:val="000000" w:themeColor="text1"/>
          <w:sz w:val="30"/>
          <w:szCs w:val="30"/>
          <w:cs/>
          <w:lang w:val="en-US"/>
        </w:rPr>
        <w:t>สอบทานและทบทวนวิธีการ ข้อสมมติฐานและการคาดการณ์</w:t>
      </w:r>
      <w:r w:rsidRPr="00BF1BFB">
        <w:rPr>
          <w:rFonts w:asciiTheme="majorBidi" w:hAnsiTheme="majorBidi" w:cstheme="majorBidi"/>
          <w:color w:val="000000" w:themeColor="text1"/>
          <w:sz w:val="30"/>
          <w:szCs w:val="30"/>
          <w:cs/>
          <w:lang w:val="en-US"/>
        </w:rPr>
        <w:t>เหตุการณ์ในอนาคตอย่างสม่ำเสมอ</w:t>
      </w:r>
    </w:p>
    <w:p w14:paraId="205921E2" w14:textId="0F125FCB" w:rsidR="00EA2674" w:rsidRPr="00BF1BFB" w:rsidRDefault="00EA2674" w:rsidP="00EA267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ผลขาดทุนด้านเครดิตที่คาดว่าจะเกิดขึ้นประมาณการด้วยผลต่าง</w:t>
      </w:r>
      <w:r w:rsidRPr="00EA2674">
        <w:rPr>
          <w:rFonts w:asciiTheme="majorBidi" w:hAnsiTheme="majorBidi" w:cstheme="majorBidi"/>
          <w:color w:val="000000" w:themeColor="text1"/>
          <w:sz w:val="30"/>
          <w:szCs w:val="30"/>
          <w:cs/>
          <w:lang w:val="en-US"/>
        </w:rPr>
        <w:t>ระหว่างกระแสเงินสดตามสัญญาซึ่ง</w:t>
      </w:r>
      <w:r w:rsidRPr="00EA2674">
        <w:rPr>
          <w:rFonts w:asciiTheme="majorBidi" w:hAnsiTheme="majorBidi" w:cstheme="majorBidi"/>
          <w:color w:val="000000" w:themeColor="text1"/>
          <w:sz w:val="30"/>
          <w:szCs w:val="30"/>
          <w:cs/>
        </w:rPr>
        <w:t>กลุ่มบริษัท</w:t>
      </w:r>
      <w:r w:rsidRPr="00EA2674">
        <w:rPr>
          <w:rFonts w:asciiTheme="majorBidi" w:hAnsiTheme="majorBidi" w:cstheme="majorBidi"/>
          <w:color w:val="000000" w:themeColor="text1"/>
          <w:sz w:val="30"/>
          <w:szCs w:val="30"/>
          <w:cs/>
          <w:lang w:val="en-US"/>
        </w:rPr>
        <w:t>ต้องได้รับและกระแสเงินสดซึ่ง</w:t>
      </w:r>
      <w:r w:rsidRPr="00EA2674">
        <w:rPr>
          <w:rFonts w:asciiTheme="majorBidi" w:hAnsiTheme="majorBidi" w:cstheme="majorBidi"/>
          <w:color w:val="000000" w:themeColor="text1"/>
          <w:sz w:val="30"/>
          <w:szCs w:val="30"/>
          <w:cs/>
        </w:rPr>
        <w:t>กลุ่มบริษัท</w:t>
      </w:r>
      <w:r w:rsidRPr="00EA2674">
        <w:rPr>
          <w:rFonts w:asciiTheme="majorBidi" w:hAnsiTheme="majorBidi" w:cstheme="majorBidi"/>
          <w:color w:val="000000" w:themeColor="text1"/>
          <w:sz w:val="30"/>
          <w:szCs w:val="30"/>
          <w:cs/>
          <w:lang w:val="en-US"/>
        </w:rPr>
        <w:t>คาดว่าจะได้รับคิดลดด้วยอัตราดอกเบี้ยที่แ</w:t>
      </w:r>
      <w:r w:rsidRPr="00BF1BFB">
        <w:rPr>
          <w:rFonts w:asciiTheme="majorBidi" w:hAnsiTheme="majorBidi" w:cstheme="majorBidi"/>
          <w:color w:val="000000" w:themeColor="text1"/>
          <w:sz w:val="30"/>
          <w:szCs w:val="30"/>
          <w:cs/>
          <w:lang w:val="en-US"/>
        </w:rPr>
        <w:t>ท้จริงเมื่อเริ่มแรก</w:t>
      </w:r>
    </w:p>
    <w:p w14:paraId="1675AA14" w14:textId="2CE460F2" w:rsidR="00EA2674" w:rsidRPr="00BF1BFB" w:rsidRDefault="00EA2674" w:rsidP="00EA267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การทั่วไปเป็นการพิจารณาจากข้อมูลผลขาดทุนด้านเครดิตจากประสบการณ์ใน</w:t>
      </w:r>
      <w:r w:rsidRPr="00EA2674">
        <w:rPr>
          <w:rFonts w:asciiTheme="majorBidi" w:hAnsiTheme="majorBidi" w:cstheme="majorBidi"/>
          <w:color w:val="000000" w:themeColor="text1"/>
          <w:sz w:val="30"/>
          <w:szCs w:val="30"/>
          <w:cs/>
          <w:lang w:val="en-US"/>
        </w:rPr>
        <w:t>อดีตของ</w:t>
      </w:r>
      <w:r w:rsidRPr="00EA2674">
        <w:rPr>
          <w:rFonts w:asciiTheme="majorBidi" w:hAnsiTheme="majorBidi" w:cstheme="majorBidi"/>
          <w:color w:val="000000" w:themeColor="text1"/>
          <w:sz w:val="30"/>
          <w:szCs w:val="30"/>
          <w:cs/>
        </w:rPr>
        <w:t>กลุ่มบริษัท</w:t>
      </w:r>
      <w:r w:rsidRPr="00EA2674">
        <w:rPr>
          <w:rFonts w:asciiTheme="majorBidi" w:hAnsiTheme="majorBidi" w:cstheme="majorBidi"/>
          <w:color w:val="000000" w:themeColor="text1"/>
          <w:sz w:val="30"/>
          <w:szCs w:val="30"/>
          <w:cs/>
          <w:lang w:val="en-US"/>
        </w:rPr>
        <w:t xml:space="preserve">ปรับปรุงด้วยปัจจัยเฉพาะของลูกหนี้และการคาดการณ์สภาวะเศรษฐกิจในอนาคต โดยในการประเมินว่าความเสี่ยงด้านเครดิตที่คาดว่าจะเกิดขึ้นตลอดอายุเพิ่มขึ้นนับจากวันที่รับรู้รายการเมื่อเริ่มแรกหรือเมื่อมีการด้อยค่าด้านเครดิต </w:t>
      </w:r>
      <w:r w:rsidRPr="00EA2674">
        <w:rPr>
          <w:rFonts w:asciiTheme="majorBidi" w:hAnsiTheme="majorBidi" w:cstheme="majorBidi"/>
          <w:color w:val="000000" w:themeColor="text1"/>
          <w:sz w:val="30"/>
          <w:szCs w:val="30"/>
          <w:cs/>
        </w:rPr>
        <w:t>กลุ่มบริษัท</w:t>
      </w:r>
      <w:r w:rsidRPr="00EA2674">
        <w:rPr>
          <w:rFonts w:asciiTheme="majorBidi" w:hAnsiTheme="majorBidi" w:cstheme="majorBidi"/>
          <w:color w:val="000000" w:themeColor="text1"/>
          <w:sz w:val="30"/>
          <w:szCs w:val="30"/>
          <w:cs/>
          <w:lang w:val="en-US"/>
        </w:rPr>
        <w:t xml:space="preserve">พิจารณาจากสถานะคงค้างของลูกหนี้และการดำรงมูลค่าหลักประกันตามข้อกำหนดในสัญญาเป็นหลัก อย่างไรก็ตาม หากความเสี่ยงด้านเครดิตของเครื่องมือทางการเงินไม่มีการเพิ่มขึ้นอย่างมีนัยสำคัญนับตั้งแต่รับรู้รายการเมื่อเริ่มแรก </w:t>
      </w:r>
      <w:r w:rsidRPr="00EA2674">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 xml:space="preserve">รับรู้ค่าเผื่อผลขาดทุนด้านเครดิตที่คาดว่าจะเกิดขึ้นด้วยจำนวนเงินเท่ากับผลขาดทุนด้านเครดิตที่คาดว่าจะเกิดขึ้นใน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เดือนข้างหน้า</w:t>
      </w:r>
    </w:p>
    <w:p w14:paraId="528E4E1D" w14:textId="1AC53D74" w:rsidR="00EA2674" w:rsidRPr="00B62851" w:rsidRDefault="00EA2674" w:rsidP="00EA267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w:t>
      </w:r>
      <w:r w:rsidRPr="00BF1BFB">
        <w:rPr>
          <w:rFonts w:asciiTheme="majorBidi" w:hAnsiTheme="majorBidi" w:cstheme="majorBidi"/>
          <w:color w:val="000000" w:themeColor="text1"/>
          <w:sz w:val="30"/>
          <w:szCs w:val="30"/>
          <w:cs/>
          <w:lang w:val="en-US"/>
        </w:rPr>
        <w:lastRenderedPageBreak/>
        <w:t xml:space="preserve">คาดว่าจะเกิดขึ้นใน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เดือนหลังจากวันที่</w:t>
      </w:r>
      <w:r>
        <w:rPr>
          <w:rFonts w:asciiTheme="majorBidi" w:hAnsiTheme="majorBidi" w:cstheme="majorBidi" w:hint="cs"/>
          <w:color w:val="000000" w:themeColor="text1"/>
          <w:sz w:val="30"/>
          <w:szCs w:val="30"/>
          <w:cs/>
          <w:lang w:val="en-US"/>
        </w:rPr>
        <w:t>รายงาน</w:t>
      </w:r>
    </w:p>
    <w:p w14:paraId="4CB20034" w14:textId="06EE077F" w:rsidR="00E81FF7" w:rsidRPr="00B62851" w:rsidRDefault="00E81FF7" w:rsidP="00E81FF7">
      <w:pPr>
        <w:spacing w:before="120" w:after="120" w:line="240" w:lineRule="auto"/>
        <w:ind w:left="42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ทุกวันสิ้นรอบระยะเวลารายงาน </w:t>
      </w:r>
      <w:r w:rsidR="00D34079">
        <w:rPr>
          <w:rFonts w:asciiTheme="majorBidi" w:hAnsiTheme="majorBidi" w:cstheme="majorBidi" w:hint="cs"/>
          <w:color w:val="000000" w:themeColor="text1"/>
          <w:sz w:val="30"/>
          <w:szCs w:val="30"/>
          <w:cs/>
        </w:rPr>
        <w:t>กลุ่ม</w:t>
      </w:r>
      <w:r w:rsidRPr="00B62851">
        <w:rPr>
          <w:rFonts w:asciiTheme="majorBidi" w:hAnsiTheme="majorBidi" w:cstheme="majorBidi"/>
          <w:color w:val="000000" w:themeColor="text1"/>
          <w:sz w:val="30"/>
          <w:szCs w:val="30"/>
          <w:cs/>
        </w:rPr>
        <w:t>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63BEA840" w14:textId="5AA2EA10" w:rsidR="00E81FF7" w:rsidRPr="00B62851" w:rsidRDefault="00E81FF7" w:rsidP="00E81FF7">
      <w:pPr>
        <w:spacing w:before="120" w:after="120" w:line="240" w:lineRule="auto"/>
        <w:ind w:left="42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D34079">
        <w:rPr>
          <w:rFonts w:asciiTheme="majorBidi" w:hAnsiTheme="majorBidi" w:cstheme="majorBidi" w:hint="cs"/>
          <w:color w:val="000000" w:themeColor="text1"/>
          <w:sz w:val="30"/>
          <w:szCs w:val="30"/>
          <w:cs/>
        </w:rPr>
        <w:t>กลุ่ม</w:t>
      </w:r>
      <w:r w:rsidRPr="00B62851">
        <w:rPr>
          <w:rFonts w:asciiTheme="majorBidi" w:hAnsiTheme="majorBidi" w:cstheme="majorBidi"/>
          <w:color w:val="000000" w:themeColor="text1"/>
          <w:sz w:val="30"/>
          <w:szCs w:val="30"/>
          <w:cs/>
        </w:rPr>
        <w:t>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24498587" w14:textId="77777777" w:rsidR="00E81FF7" w:rsidRPr="00B62851" w:rsidRDefault="00E81FF7" w:rsidP="00E81FF7">
      <w:pPr>
        <w:spacing w:before="120" w:after="120" w:line="240" w:lineRule="auto"/>
        <w:ind w:left="42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สินทรัพย์ทางการเงินจะถือว่ามีการด้อยค่าด้านเครดิตเมื่อเกิดเหตุการณ์ใดเหตุการณ์หนึ่งหรือหลายเหตุการณ์ที่ทำให้เกิดผลกระทบต่อประมาณการกระแสเงินสดในอนาคตของคู่สัญญา คือ</w:t>
      </w:r>
      <w:r w:rsidRPr="00B62851">
        <w:rPr>
          <w:rFonts w:asciiTheme="majorBidi" w:hAnsiTheme="majorBidi" w:cstheme="majorBidi" w:hint="cs"/>
          <w:color w:val="000000" w:themeColor="text1"/>
          <w:sz w:val="30"/>
          <w:szCs w:val="30"/>
          <w:cs/>
        </w:rPr>
        <w:t xml:space="preserve"> </w:t>
      </w:r>
      <w:r w:rsidRPr="00B62851">
        <w:rPr>
          <w:rFonts w:asciiTheme="majorBidi" w:hAnsiTheme="majorBidi" w:cstheme="majorBidi"/>
          <w:color w:val="000000" w:themeColor="text1"/>
          <w:sz w:val="30"/>
          <w:szCs w:val="30"/>
          <w:cs/>
        </w:rPr>
        <w:t xml:space="preserve">ข้อบ่งชี้ว่าคู่สัญญากำลังประสบปัญหาทางการเงินหรือฝ่าฝืนข้อกำหนดตามสัญญารวมถึงการค้างชำระ </w:t>
      </w:r>
    </w:p>
    <w:p w14:paraId="5325F9AF" w14:textId="44D89D37" w:rsidR="00E81FF7" w:rsidRDefault="007D755B" w:rsidP="00E81FF7">
      <w:pPr>
        <w:spacing w:before="120" w:after="120" w:line="240" w:lineRule="auto"/>
        <w:ind w:left="425"/>
        <w:jc w:val="thaiDistribute"/>
        <w:rPr>
          <w:rFonts w:asciiTheme="majorBidi" w:hAnsiTheme="majorBidi" w:cstheme="majorBidi"/>
          <w:b/>
          <w:bCs/>
          <w:color w:val="000000" w:themeColor="text1"/>
          <w:sz w:val="30"/>
          <w:szCs w:val="30"/>
          <w:lang w:val="en-US"/>
        </w:rPr>
      </w:pPr>
      <w:r w:rsidRPr="007D755B">
        <w:rPr>
          <w:rFonts w:asciiTheme="majorBidi" w:hAnsiTheme="majorBidi"/>
          <w:color w:val="000000" w:themeColor="text1"/>
          <w:sz w:val="30"/>
          <w:szCs w:val="30"/>
          <w:cs/>
        </w:rPr>
        <w:t>ก</w:t>
      </w:r>
      <w:r>
        <w:rPr>
          <w:rFonts w:asciiTheme="majorBidi" w:hAnsiTheme="majorBidi" w:hint="cs"/>
          <w:color w:val="000000" w:themeColor="text1"/>
          <w:sz w:val="30"/>
          <w:szCs w:val="30"/>
          <w:cs/>
        </w:rPr>
        <w:t>ลุ่ม</w:t>
      </w:r>
      <w:r w:rsidR="00E81FF7" w:rsidRPr="00B62851">
        <w:rPr>
          <w:rFonts w:asciiTheme="majorBidi" w:hAnsiTheme="majorBidi" w:cstheme="majorBidi"/>
          <w:color w:val="000000" w:themeColor="text1"/>
          <w:sz w:val="30"/>
          <w:szCs w:val="30"/>
          <w:cs/>
        </w:rPr>
        <w:t>บริษัท</w:t>
      </w:r>
      <w:r w:rsidR="00E81FF7" w:rsidRPr="00B62851">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E81FF7" w:rsidRPr="00B62851">
        <w:rPr>
          <w:rFonts w:asciiTheme="majorBidi" w:hAnsiTheme="majorBidi" w:cstheme="majorBidi" w:hint="cs"/>
          <w:color w:val="000000" w:themeColor="text1"/>
          <w:sz w:val="30"/>
          <w:szCs w:val="30"/>
          <w:cs/>
          <w:lang w:val="en-US"/>
        </w:rPr>
        <w:t>หรือ</w:t>
      </w:r>
      <w:r w:rsidR="00E81FF7" w:rsidRPr="00B62851">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0F053416" w14:textId="77777777" w:rsidR="008748A6" w:rsidRPr="00C762CC" w:rsidRDefault="008748A6" w:rsidP="008748A6">
      <w:pPr>
        <w:spacing w:before="120" w:after="120" w:line="240" w:lineRule="auto"/>
        <w:ind w:left="425"/>
        <w:jc w:val="thaiDistribute"/>
        <w:rPr>
          <w:rFonts w:asciiTheme="majorBidi" w:hAnsiTheme="majorBidi" w:cstheme="majorBidi"/>
          <w:b/>
          <w:bCs/>
          <w:color w:val="000000" w:themeColor="text1"/>
          <w:sz w:val="30"/>
          <w:szCs w:val="30"/>
          <w:lang w:val="en-US"/>
        </w:rPr>
      </w:pPr>
      <w:r w:rsidRPr="00C762CC">
        <w:rPr>
          <w:rFonts w:asciiTheme="majorBidi" w:hAnsiTheme="majorBidi" w:cstheme="majorBidi"/>
          <w:b/>
          <w:bCs/>
          <w:color w:val="000000" w:themeColor="text1"/>
          <w:sz w:val="30"/>
          <w:szCs w:val="30"/>
          <w:cs/>
          <w:lang w:val="en-US"/>
        </w:rPr>
        <w:t>หนี้สินทางการเงิน</w:t>
      </w:r>
    </w:p>
    <w:p w14:paraId="55ABEFE8" w14:textId="77777777" w:rsidR="008748A6" w:rsidRPr="00BF1BFB" w:rsidRDefault="008748A6" w:rsidP="008748A6">
      <w:pPr>
        <w:spacing w:before="120" w:after="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71482549" w14:textId="0A6DF967" w:rsidR="006A055D" w:rsidRDefault="008748A6" w:rsidP="00B15F50">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61DBFA0B" w14:textId="38AE60D5" w:rsidR="00720FF3" w:rsidRDefault="008748A6" w:rsidP="006B0B43">
      <w:pPr>
        <w:spacing w:before="120" w:after="120" w:line="240" w:lineRule="auto"/>
        <w:ind w:left="436"/>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0BA26E9B" w14:textId="6EFC587F" w:rsidR="008748A6" w:rsidRPr="00BF1BFB" w:rsidRDefault="008748A6" w:rsidP="008748A6">
      <w:pPr>
        <w:spacing w:before="120" w:after="120" w:line="240" w:lineRule="auto"/>
        <w:ind w:left="43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7179F2EB" w14:textId="77777777" w:rsidR="008748A6" w:rsidRPr="00BF1BFB" w:rsidRDefault="008748A6" w:rsidP="008748A6">
      <w:pPr>
        <w:numPr>
          <w:ilvl w:val="0"/>
          <w:numId w:val="29"/>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6E690D91" w14:textId="2CB57585" w:rsidR="008748A6" w:rsidRPr="00BF1BFB" w:rsidRDefault="008748A6" w:rsidP="008748A6">
      <w:pPr>
        <w:numPr>
          <w:ilvl w:val="0"/>
          <w:numId w:val="29"/>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w:t>
      </w:r>
      <w:r w:rsidRPr="009A2A1F">
        <w:rPr>
          <w:rFonts w:asciiTheme="majorBidi" w:hAnsiTheme="majorBidi" w:cstheme="majorBidi"/>
          <w:color w:val="000000" w:themeColor="text1"/>
          <w:sz w:val="30"/>
          <w:szCs w:val="30"/>
          <w:cs/>
        </w:rPr>
        <w:t>การลงทุนของกลุ่มบริษัทเป็นลาย</w:t>
      </w:r>
      <w:r w:rsidRPr="00BF1BFB">
        <w:rPr>
          <w:rFonts w:asciiTheme="majorBidi" w:hAnsiTheme="majorBidi" w:cstheme="majorBidi"/>
          <w:color w:val="000000" w:themeColor="text1"/>
          <w:sz w:val="30"/>
          <w:szCs w:val="30"/>
          <w:cs/>
        </w:rPr>
        <w:t>ลักษณ์อักษร และข้อมูลเกี่ยวกับกลุ่มดังกล่าวมีการนำเสนอเป็นการภายใน</w:t>
      </w:r>
    </w:p>
    <w:p w14:paraId="4F3A589B" w14:textId="77777777" w:rsidR="008748A6" w:rsidRPr="00BF1BFB"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0C65FF90" w14:textId="0720D520" w:rsidR="008748A6" w:rsidRPr="00BF1BFB"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w:t>
      </w:r>
      <w:r w:rsidR="002123CC">
        <w:rPr>
          <w:rFonts w:asciiTheme="majorBidi" w:hAnsiTheme="majorBidi" w:cstheme="majorBidi" w:hint="cs"/>
          <w:color w:val="000000" w:themeColor="text1"/>
          <w:sz w:val="30"/>
          <w:szCs w:val="30"/>
          <w:cs/>
        </w:rPr>
        <w:t>น</w:t>
      </w:r>
      <w:r w:rsidRPr="00BF1BFB">
        <w:rPr>
          <w:rFonts w:asciiTheme="majorBidi" w:hAnsiTheme="majorBidi" w:cstheme="majorBidi"/>
          <w:color w:val="000000" w:themeColor="text1"/>
          <w:sz w:val="30"/>
          <w:szCs w:val="30"/>
          <w:cs/>
        </w:rPr>
        <w:t>การเปลี่ยนแปลงมูลค่ายุติธรร</w:t>
      </w:r>
      <w:r w:rsidR="002123CC">
        <w:rPr>
          <w:rFonts w:asciiTheme="majorBidi" w:hAnsiTheme="majorBidi" w:cstheme="majorBidi" w:hint="cs"/>
          <w:color w:val="000000" w:themeColor="text1"/>
          <w:sz w:val="30"/>
          <w:szCs w:val="30"/>
          <w:cs/>
        </w:rPr>
        <w:t>ม</w:t>
      </w:r>
      <w:r w:rsidRPr="00BF1BFB">
        <w:rPr>
          <w:rFonts w:asciiTheme="majorBidi" w:hAnsiTheme="majorBidi" w:cstheme="majorBidi"/>
          <w:color w:val="000000" w:themeColor="text1"/>
          <w:sz w:val="30"/>
          <w:szCs w:val="30"/>
          <w:cs/>
        </w:rPr>
        <w:t>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จะ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4009F534" w14:textId="08C25808" w:rsidR="008748A6" w:rsidRPr="009A2A1F"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การตัดรายกา</w:t>
      </w:r>
      <w:r w:rsidR="006B0B43">
        <w:rPr>
          <w:rFonts w:asciiTheme="majorBidi" w:hAnsiTheme="majorBidi" w:cstheme="majorBidi" w:hint="cs"/>
          <w:color w:val="000000" w:themeColor="text1"/>
          <w:sz w:val="30"/>
          <w:szCs w:val="30"/>
          <w:cs/>
        </w:rPr>
        <w:t>ร</w:t>
      </w:r>
      <w:r w:rsidRPr="009A2A1F">
        <w:rPr>
          <w:rFonts w:asciiTheme="majorBidi" w:hAnsiTheme="majorBidi" w:cstheme="majorBidi"/>
          <w:color w:val="000000" w:themeColor="text1"/>
          <w:sz w:val="30"/>
          <w:szCs w:val="30"/>
          <w:cs/>
        </w:rPr>
        <w:t>หนี้สินทางการเงิน</w:t>
      </w:r>
    </w:p>
    <w:p w14:paraId="5910A714" w14:textId="773AD4EC" w:rsidR="008748A6" w:rsidRPr="009A2A1F" w:rsidRDefault="008748A6" w:rsidP="008748A6">
      <w:pPr>
        <w:spacing w:before="120" w:after="120" w:line="240" w:lineRule="auto"/>
        <w:ind w:left="436"/>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กลุ่มบริษัทตัดรายการหนี้สินทางการเงิน</w:t>
      </w:r>
      <w:r w:rsidRPr="009A2A1F">
        <w:rPr>
          <w:rFonts w:asciiTheme="majorBidi" w:hAnsiTheme="majorBidi" w:cstheme="majorBidi"/>
          <w:color w:val="000000" w:themeColor="text1"/>
          <w:sz w:val="30"/>
          <w:szCs w:val="30"/>
        </w:rPr>
        <w:t xml:space="preserve"> </w:t>
      </w:r>
      <w:r w:rsidRPr="009A2A1F">
        <w:rPr>
          <w:rFonts w:asciiTheme="majorBidi" w:hAnsiTheme="majorBidi" w:cstheme="majorBidi"/>
          <w:color w:val="000000" w:themeColor="text1"/>
          <w:sz w:val="30"/>
          <w:szCs w:val="30"/>
          <w:cs/>
        </w:rPr>
        <w:t>เมื่อภาระผูกพันของกลุ่มบริษัท</w:t>
      </w:r>
      <w:r w:rsidR="00EB019F">
        <w:rPr>
          <w:rFonts w:asciiTheme="majorBidi" w:hAnsiTheme="majorBidi" w:cstheme="majorBidi" w:hint="cs"/>
          <w:color w:val="000000" w:themeColor="text1"/>
          <w:sz w:val="30"/>
          <w:szCs w:val="30"/>
          <w:cs/>
        </w:rPr>
        <w:t>ไ</w:t>
      </w:r>
      <w:r w:rsidR="00EB019F" w:rsidRPr="00EB019F">
        <w:rPr>
          <w:rFonts w:asciiTheme="majorBidi" w:hAnsiTheme="majorBidi"/>
          <w:color w:val="000000" w:themeColor="text1"/>
          <w:sz w:val="30"/>
          <w:szCs w:val="30"/>
          <w:cs/>
        </w:rPr>
        <w:t>ด</w:t>
      </w:r>
      <w:r w:rsidR="00EB019F">
        <w:rPr>
          <w:rFonts w:asciiTheme="majorBidi" w:hAnsiTheme="majorBidi" w:hint="cs"/>
          <w:color w:val="000000" w:themeColor="text1"/>
          <w:sz w:val="30"/>
          <w:szCs w:val="30"/>
          <w:cs/>
        </w:rPr>
        <w:t>้</w:t>
      </w:r>
      <w:r w:rsidRPr="009A2A1F">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ที่จ่ายและค้างจ่ายรับรู้ในกำไรหรือขาดทุน</w:t>
      </w:r>
    </w:p>
    <w:p w14:paraId="6FF7C31D" w14:textId="77CB4A0B" w:rsidR="008748A6" w:rsidRDefault="008748A6" w:rsidP="008748A6">
      <w:pPr>
        <w:spacing w:before="120" w:after="120" w:line="240" w:lineRule="auto"/>
        <w:ind w:left="425"/>
        <w:jc w:val="thaiDistribute"/>
        <w:rPr>
          <w:rFonts w:asciiTheme="majorBidi" w:hAnsiTheme="majorBidi" w:cstheme="majorBidi"/>
          <w:color w:val="000000" w:themeColor="text1"/>
          <w:sz w:val="30"/>
          <w:szCs w:val="30"/>
        </w:rPr>
      </w:pPr>
      <w:r w:rsidRPr="009A2A1F">
        <w:rPr>
          <w:rFonts w:asciiTheme="majorBidi" w:hAnsiTheme="majorBidi" w:cstheme="majorBidi"/>
          <w:color w:val="000000" w:themeColor="text1"/>
          <w:sz w:val="30"/>
          <w:szCs w:val="30"/>
          <w:cs/>
        </w:rPr>
        <w:t>เมื่อกลุ่มบริษัทแลกเปลี่ยนตราสารหนี้ที่มีความแตกต่างอย่างมากในข้อกำหนดกับผู้ให้กู้ต้องถือเป็นการสิ้นสุดของหนี้สินทางการเงินเดิม และถือเป็นการรับรู้รายการหนี้สินทางการเงินใหม่ ทำนองเดียวกันกลุ่มบริษัทบันทึกการเปลี่ยนแปลงอย่างมากในข้อกำหนดของหนี้สินทางการเงินที่มีอยู่หรือบางส่วนของการสิ้นสุดของหนี้สินทางการเงินเดิม และถือเป็นการรับรู้รายการของหนี้สินทางการเงินใหม่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w:t>
      </w:r>
      <w:r w:rsidRPr="00BF1BFB">
        <w:rPr>
          <w:rFonts w:asciiTheme="majorBidi" w:hAnsiTheme="majorBidi" w:cstheme="majorBidi"/>
          <w:color w:val="000000" w:themeColor="text1"/>
          <w:sz w:val="30"/>
          <w:szCs w:val="30"/>
          <w:cs/>
        </w:rPr>
        <w:t xml:space="preserve">ลดโดยใช้อัตราดอกเบี้ยที่แท้จริงเดิม ซึ่งมีความแตกต่างอย่างน้อยร้อยละ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 xml:space="preserve">จากการคิดลดมูลค่าปัจจุบันของกระแสเงินสดคงเหลือของหนี้สินทางการเงินเดิม หากการเปลี่ยนแปลงไม่เป็นนัยสำคัญ ผลแตกต่างระหว่าง </w:t>
      </w:r>
      <w:r w:rsidRPr="00BF1BFB">
        <w:rPr>
          <w:rFonts w:asciiTheme="majorBidi" w:hAnsiTheme="majorBidi" w:cstheme="majorBidi"/>
          <w:color w:val="000000" w:themeColor="text1"/>
          <w:sz w:val="30"/>
          <w:szCs w:val="30"/>
        </w:rPr>
        <w:t xml:space="preserve">(1) </w:t>
      </w:r>
      <w:r w:rsidRPr="00BF1BFB">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BF1BFB">
        <w:rPr>
          <w:rFonts w:asciiTheme="majorBidi" w:hAnsiTheme="majorBidi" w:cstheme="majorBidi"/>
          <w:color w:val="000000" w:themeColor="text1"/>
          <w:sz w:val="30"/>
          <w:szCs w:val="30"/>
        </w:rPr>
        <w:t>(2)</w:t>
      </w:r>
      <w:r w:rsidRPr="00BF1BFB">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41970A61" w14:textId="77777777" w:rsidR="003356FE" w:rsidRPr="00BF1BFB" w:rsidRDefault="003356FE" w:rsidP="003356FE">
      <w:pPr>
        <w:spacing w:before="120" w:after="120" w:line="240" w:lineRule="auto"/>
        <w:ind w:left="436"/>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ลูกหนี้การค้าและลูกหนี้อื่น</w:t>
      </w:r>
      <w:r w:rsidRPr="00BF1BFB">
        <w:rPr>
          <w:rFonts w:asciiTheme="majorBidi" w:hAnsiTheme="majorBidi" w:cstheme="majorBidi" w:hint="cs"/>
          <w:b/>
          <w:bCs/>
          <w:color w:val="000000" w:themeColor="text1"/>
          <w:sz w:val="30"/>
          <w:szCs w:val="30"/>
          <w:cs/>
          <w:lang w:val="th-TH"/>
        </w:rPr>
        <w:t>และสินทรัพย์เกิดจากสัญญา</w:t>
      </w:r>
    </w:p>
    <w:p w14:paraId="5A760035" w14:textId="77777777" w:rsidR="003356FE" w:rsidRPr="003356FE" w:rsidRDefault="003356FE" w:rsidP="003356FE">
      <w:pPr>
        <w:tabs>
          <w:tab w:val="left" w:pos="450"/>
        </w:tabs>
        <w:spacing w:before="120" w:after="120" w:line="240" w:lineRule="auto"/>
        <w:ind w:left="436"/>
        <w:jc w:val="thaiDistribute"/>
        <w:rPr>
          <w:rFonts w:asciiTheme="majorBidi" w:hAnsiTheme="majorBidi"/>
          <w:sz w:val="30"/>
          <w:szCs w:val="30"/>
          <w:cs/>
          <w:lang w:val="th-TH"/>
        </w:rPr>
      </w:pPr>
      <w:r w:rsidRPr="00BF1BFB">
        <w:rPr>
          <w:rFonts w:asciiTheme="majorBidi" w:hAnsiTheme="majorBidi" w:cstheme="majorBidi"/>
          <w:color w:val="000000" w:themeColor="text1"/>
          <w:sz w:val="30"/>
          <w:szCs w:val="30"/>
          <w:cs/>
          <w:lang w:val="th-TH"/>
        </w:rPr>
        <w:t>ลูกหนี้การค้า</w:t>
      </w:r>
      <w:r w:rsidRPr="003356FE">
        <w:rPr>
          <w:rFonts w:asciiTheme="majorBidi" w:hAnsiTheme="majorBidi" w:cstheme="majorBidi"/>
          <w:color w:val="000000" w:themeColor="text1"/>
          <w:sz w:val="30"/>
          <w:szCs w:val="30"/>
          <w:cs/>
          <w:lang w:val="th-TH"/>
        </w:rPr>
        <w:t>และลูกหนี้อื่นแสดงในราคาตามใบแจ้ง</w:t>
      </w:r>
      <w:r w:rsidRPr="003356FE">
        <w:rPr>
          <w:rFonts w:asciiTheme="majorBidi" w:hAnsiTheme="majorBidi" w:cstheme="majorBidi"/>
          <w:sz w:val="30"/>
          <w:szCs w:val="30"/>
          <w:cs/>
          <w:lang w:val="th-TH"/>
        </w:rPr>
        <w:t>หนี้หัก</w:t>
      </w:r>
      <w:r w:rsidRPr="003356FE">
        <w:rPr>
          <w:rFonts w:asciiTheme="majorBidi" w:hAnsiTheme="majorBidi"/>
          <w:sz w:val="30"/>
          <w:szCs w:val="30"/>
          <w:cs/>
          <w:lang w:val="th-TH"/>
        </w:rPr>
        <w:t>ค่าเผื่อผลขาดทุนด้านเครดิตที่คาดว่าจะเกิดขึ้น</w:t>
      </w:r>
    </w:p>
    <w:p w14:paraId="2182A493" w14:textId="7D43684E" w:rsidR="0086127F" w:rsidRDefault="003356FE" w:rsidP="0005433E">
      <w:pPr>
        <w:tabs>
          <w:tab w:val="left" w:pos="450"/>
        </w:tabs>
        <w:spacing w:before="120" w:after="120" w:line="240" w:lineRule="auto"/>
        <w:ind w:left="436"/>
        <w:jc w:val="thaiDistribute"/>
        <w:rPr>
          <w:rFonts w:asciiTheme="majorBidi" w:hAnsiTheme="majorBidi" w:cstheme="majorBidi"/>
          <w:color w:val="000000" w:themeColor="text1"/>
          <w:sz w:val="30"/>
          <w:szCs w:val="30"/>
          <w:lang w:val="th-TH"/>
        </w:rPr>
      </w:pPr>
      <w:r w:rsidRPr="003356FE">
        <w:rPr>
          <w:rFonts w:asciiTheme="majorBidi" w:hAnsiTheme="majorBidi" w:cstheme="majorBidi"/>
          <w:sz w:val="30"/>
          <w:szCs w:val="30"/>
          <w:cs/>
          <w:lang w:val="th-TH"/>
        </w:rPr>
        <w:t>ลูกหนี้รับรู้เมื่อ</w:t>
      </w:r>
      <w:r w:rsidRPr="003356FE">
        <w:rPr>
          <w:rFonts w:asciiTheme="majorBidi" w:hAnsiTheme="majorBidi" w:cstheme="majorBidi"/>
          <w:sz w:val="30"/>
          <w:szCs w:val="30"/>
          <w:cs/>
        </w:rPr>
        <w:t>กลุ่มบริษัท</w:t>
      </w:r>
      <w:r w:rsidRPr="003356FE">
        <w:rPr>
          <w:rFonts w:asciiTheme="majorBidi" w:hAnsiTheme="majorBidi" w:cstheme="majorBidi"/>
          <w:sz w:val="30"/>
          <w:szCs w:val="30"/>
          <w:cs/>
          <w:lang w:val="th-TH"/>
        </w:rPr>
        <w:t>มีสิทธิปราศจากเงื่อนไขการได้รับสิ่งตอบแทนตามสัญญา หาก</w:t>
      </w:r>
      <w:r w:rsidRPr="003356FE">
        <w:rPr>
          <w:rFonts w:asciiTheme="majorBidi" w:hAnsiTheme="majorBidi" w:cstheme="majorBidi"/>
          <w:sz w:val="30"/>
          <w:szCs w:val="30"/>
          <w:cs/>
        </w:rPr>
        <w:t>กลุ่มบริษัท</w:t>
      </w:r>
      <w:r w:rsidRPr="003356FE">
        <w:rPr>
          <w:rFonts w:asciiTheme="majorBidi" w:hAnsiTheme="majorBidi" w:cstheme="majorBidi"/>
          <w:sz w:val="30"/>
          <w:szCs w:val="30"/>
          <w:cs/>
          <w:lang w:val="th-TH"/>
        </w:rPr>
        <w:t>รับรู้รายได้</w:t>
      </w:r>
      <w:r w:rsidRPr="0015536F">
        <w:rPr>
          <w:rFonts w:asciiTheme="majorBidi" w:hAnsiTheme="majorBidi" w:cstheme="majorBidi"/>
          <w:color w:val="000000" w:themeColor="text1"/>
          <w:sz w:val="30"/>
          <w:szCs w:val="30"/>
          <w:cs/>
          <w:lang w:val="th-TH"/>
        </w:rPr>
        <w:t>ก่อนมีสิทธิปราศจากเงื่อนไขการได้รับสิ่งตอบแทน จำนวนสิ่งตอบแทนรับรู้เป็นสินทรัพย์เกิดจากสัญญา คือ รายได้ค้างรับ</w:t>
      </w:r>
    </w:p>
    <w:p w14:paraId="467010D2" w14:textId="18C4EFCF" w:rsidR="00EB019F" w:rsidRPr="00BF1BFB" w:rsidRDefault="00EB019F" w:rsidP="000D778C">
      <w:pPr>
        <w:autoSpaceDE/>
        <w:autoSpaceDN/>
        <w:spacing w:line="240" w:lineRule="auto"/>
        <w:ind w:firstLine="450"/>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ผลประโยชน์พนักงาน</w:t>
      </w:r>
    </w:p>
    <w:p w14:paraId="544210F8" w14:textId="77777777" w:rsidR="00EB019F" w:rsidRPr="00BF1BFB"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p>
    <w:p w14:paraId="75684FD0" w14:textId="2BF04CF8" w:rsidR="000D778C" w:rsidRPr="0086127F" w:rsidRDefault="00EB019F" w:rsidP="0086127F">
      <w:pPr>
        <w:spacing w:before="120" w:after="120" w:line="240" w:lineRule="auto"/>
        <w:ind w:left="450"/>
        <w:jc w:val="thaiDistribute"/>
        <w:rPr>
          <w:rFonts w:asciiTheme="majorBidi" w:hAnsiTheme="majorBidi"/>
          <w:color w:val="000000" w:themeColor="text1"/>
          <w:sz w:val="30"/>
          <w:szCs w:val="30"/>
          <w:lang w:val="th-TH"/>
        </w:rPr>
      </w:pPr>
      <w:r w:rsidRPr="00C744CD">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หนี้สินรับรู้ด้วยมูลค่าที่คาดว่าจะจ่ายชำระ หาก</w:t>
      </w:r>
      <w:r w:rsidRPr="00C744CD">
        <w:rPr>
          <w:rFonts w:asciiTheme="majorBidi" w:hAnsiTheme="majorBidi" w:cstheme="majorBidi"/>
          <w:color w:val="000000" w:themeColor="text1"/>
          <w:sz w:val="30"/>
          <w:szCs w:val="30"/>
          <w:cs/>
        </w:rPr>
        <w:t>กลุ่มบริษัท</w:t>
      </w:r>
      <w:r w:rsidRPr="00C744CD">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C744CD">
        <w:rPr>
          <w:rFonts w:asciiTheme="majorBidi" w:hAnsiTheme="majorBidi" w:cstheme="majorBidi" w:hint="cs"/>
          <w:color w:val="000000" w:themeColor="text1"/>
          <w:sz w:val="30"/>
          <w:szCs w:val="30"/>
          <w:cs/>
          <w:lang w:val="th-TH"/>
        </w:rPr>
        <w:t>ปฏิบัติงาน</w:t>
      </w:r>
      <w:r w:rsidRPr="00C744CD">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77F16671" w14:textId="77777777" w:rsidR="007C7D04" w:rsidRDefault="007C7D04">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4795FCD2" w14:textId="6759B7E9" w:rsidR="00EB019F" w:rsidRPr="00BF1BFB"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 xml:space="preserve">ผลประโยชน์หลังออกจากงาน </w:t>
      </w:r>
    </w:p>
    <w:p w14:paraId="6010EFCF" w14:textId="77777777" w:rsidR="00EB019F" w:rsidRPr="00952A63"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และพนักงาน</w:t>
      </w:r>
      <w:r w:rsidRPr="00952A63">
        <w:rPr>
          <w:rFonts w:asciiTheme="majorBidi" w:hAnsiTheme="majorBidi" w:cstheme="majorBidi" w:hint="cs"/>
          <w:color w:val="000000" w:themeColor="text1"/>
          <w:sz w:val="30"/>
          <w:szCs w:val="30"/>
          <w:cs/>
          <w:lang w:val="th-TH"/>
        </w:rPr>
        <w:t>ร่วมกัน</w:t>
      </w:r>
      <w:r w:rsidRPr="00952A63">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04CCCB25" w14:textId="77777777" w:rsidR="00EB019F" w:rsidRPr="00952A63"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952A63">
        <w:rPr>
          <w:rFonts w:asciiTheme="majorBidi" w:hAnsiTheme="majorBidi" w:cstheme="majorBidi" w:hint="cs"/>
          <w:color w:val="000000" w:themeColor="text1"/>
          <w:sz w:val="30"/>
          <w:szCs w:val="30"/>
          <w:cs/>
          <w:lang w:val="th-TH"/>
        </w:rPr>
        <w:t>รายงาน</w:t>
      </w:r>
      <w:r w:rsidRPr="00952A63">
        <w:rPr>
          <w:rFonts w:asciiTheme="majorBidi" w:hAnsiTheme="majorBidi" w:cstheme="majorBidi"/>
          <w:color w:val="000000" w:themeColor="text1"/>
          <w:sz w:val="30"/>
          <w:szCs w:val="30"/>
          <w:cs/>
          <w:lang w:val="th-TH"/>
        </w:rPr>
        <w:t>เมื่อเกิดรายการ</w:t>
      </w:r>
    </w:p>
    <w:p w14:paraId="3F99EFFB" w14:textId="77777777" w:rsidR="00EB019F" w:rsidRPr="00952A63"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ผลประโยชน์หลังออกจากงาน</w:t>
      </w:r>
    </w:p>
    <w:p w14:paraId="0F984A1A" w14:textId="77777777" w:rsidR="00EB019F" w:rsidRPr="00952A63"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ตลอดระยะเวลาทำงานถึงปีที่เกษียณอายุงานในอนาคตตามหลักคณิตศาสตร์ประกันภัย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การประมาณการหนี้สินคำนวณตามหลักคณิตศาสตร์ประกันภัยโดยใช้วิธีคิดลดแต่ละหน่วยที่ประมาณการ (</w:t>
      </w:r>
      <w:r w:rsidRPr="00952A63">
        <w:rPr>
          <w:rFonts w:asciiTheme="majorBidi" w:hAnsiTheme="majorBidi"/>
          <w:color w:val="000000" w:themeColor="text1"/>
          <w:sz w:val="30"/>
          <w:szCs w:val="30"/>
          <w:cs/>
          <w:lang w:val="th-TH"/>
        </w:rPr>
        <w:t>Projected Unit Credit Method)</w:t>
      </w:r>
    </w:p>
    <w:p w14:paraId="605F79B8" w14:textId="77777777" w:rsidR="00EB019F" w:rsidRPr="00952A63" w:rsidRDefault="00EB019F" w:rsidP="00EB019F">
      <w:pPr>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49CD837A" w14:textId="77777777" w:rsidR="00EB019F" w:rsidRPr="00952A63" w:rsidRDefault="00EB019F" w:rsidP="00EB019F">
      <w:pPr>
        <w:tabs>
          <w:tab w:val="left" w:pos="450"/>
        </w:tabs>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ข้อสมมติใช้ในการประมาณการตามหลักคณิตศาสตร์ประกันภัยเปลี่ยนแปลง</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6C39ADEB" w14:textId="77777777" w:rsidR="00EB019F" w:rsidRPr="00BF1BFB" w:rsidRDefault="00EB019F" w:rsidP="00EB019F">
      <w:pPr>
        <w:tabs>
          <w:tab w:val="left" w:pos="450"/>
        </w:tabs>
        <w:spacing w:before="120" w:after="120" w:line="240" w:lineRule="auto"/>
        <w:ind w:left="450"/>
        <w:jc w:val="thaiDistribute"/>
        <w:rPr>
          <w:rFonts w:asciiTheme="majorBidi" w:hAnsiTheme="majorBidi" w:cstheme="majorBidi"/>
          <w:color w:val="000000" w:themeColor="text1"/>
          <w:sz w:val="30"/>
          <w:szCs w:val="30"/>
          <w:cs/>
          <w:lang w:val="en-US"/>
        </w:rPr>
      </w:pPr>
      <w:r w:rsidRPr="00952A63">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7BD1FEF6" w14:textId="77777777" w:rsidR="00EB019F" w:rsidRPr="00952A63" w:rsidRDefault="00EB019F" w:rsidP="00EB019F">
      <w:pPr>
        <w:tabs>
          <w:tab w:val="left" w:pos="450"/>
        </w:tabs>
        <w:spacing w:before="120" w:after="120" w:line="240" w:lineRule="auto"/>
        <w:ind w:left="450"/>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ผลประโยชน์เมื่อเลิกจ้าง</w:t>
      </w:r>
    </w:p>
    <w:p w14:paraId="422F2777" w14:textId="02F40679" w:rsidR="00EB019F" w:rsidRDefault="00EB019F" w:rsidP="00EB019F">
      <w:pPr>
        <w:tabs>
          <w:tab w:val="left" w:pos="450"/>
        </w:tabs>
        <w:spacing w:before="120" w:after="120" w:line="240" w:lineRule="auto"/>
        <w:ind w:left="450"/>
        <w:jc w:val="thaiDistribute"/>
        <w:rPr>
          <w:rFonts w:asciiTheme="majorBidi" w:hAnsiTheme="majorBidi" w:cstheme="majorBidi"/>
          <w:color w:val="000000" w:themeColor="text1"/>
          <w:sz w:val="30"/>
          <w:szCs w:val="30"/>
          <w:lang w:val="th-TH"/>
        </w:rPr>
      </w:pP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แสดงเจตนาผูกพันอย่างชัดเจนเกี่ยวกับการเลิกจ้าง และไม่มีความเป็นไปได้จะยกเลิก</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12 เดือนนับจากวันสิ้นรอบระยะเวลารายงาน</w:t>
      </w:r>
    </w:p>
    <w:p w14:paraId="2609E310" w14:textId="23F76925" w:rsidR="00EB019F" w:rsidRPr="00EB019F"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EB019F">
        <w:rPr>
          <w:rFonts w:asciiTheme="majorBidi" w:hAnsiTheme="majorBidi" w:cstheme="majorBidi"/>
          <w:color w:val="000000" w:themeColor="text1"/>
          <w:sz w:val="30"/>
          <w:szCs w:val="30"/>
          <w:cs/>
          <w:lang w:val="th-TH"/>
        </w:rPr>
        <w:t>การจ่ายโดยใช้หุ้นเป็นเกณฑ์</w:t>
      </w:r>
    </w:p>
    <w:p w14:paraId="6458A6B1" w14:textId="77777777" w:rsidR="00EB019F" w:rsidRPr="00BF1BFB" w:rsidRDefault="00EB019F" w:rsidP="00EB019F">
      <w:pPr>
        <w:tabs>
          <w:tab w:val="left" w:pos="450"/>
        </w:tabs>
        <w:spacing w:before="120" w:after="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rPr>
        <w:t>มูลค่ายุติธรรมของสิทธิซื้อหุ้น ณ วันที่ให้สิทธิแก่พนักงาน (ชำระด้วยตราสารทุน) รับรู้เป็นค่าใช้จ่ายพร้อมกับการเพิ่มขึ้นในส่วนของผู้ถือหุ้น ตลอดระยะเวลาพนักงานสามารถเข้าใช้สิทธิได้อย่างไม่มีเงื่อนไข จำนวนรับรู้เป็นค่าใช้จ่ายจะถูกปรับปรุงเพื่อให้สะท้อนถึงจำนวนสิทธิซื้อหุ้นแท้จริงซึ่งเข้าเงื่อนไขการให้บริการที่เกี่ยวข้องและเงื่อนไขการได้รับสิทธิไม่ใช่เงื่อนไขเรื่องตลาดทุน ซึ่งเป็นจำนวนเดิมเคยรับรู้ตามจำนวนสิทธิซื้อหุ้นเข้าเงื่อนไขการให้บริการที่เกี่ยวข้องและเงื่อนไขการได้รับสิทธิไม่ใช่เงื่อนไขเรื่องตลาดทุน ณ วันที่ได้รับสิทธิ  สำหรับเงื่อนไขการได้รับสิทธิไม่ใช่เงื่อนไขการบริการหรือผลงาน มูลค่ายุติธรรมของสิทธิซื้อหุ้น ณ วันที่ให้สิทธิจะถูกวัดค่าเพื่อให้สะท้อนถึงเงื่อนไขนั้นและไม่มีการปรับปรุงสำหรับผลต่างระหว่างจำนวนคาดไว้กับผลเกิดขึ้นจริง</w:t>
      </w:r>
    </w:p>
    <w:p w14:paraId="37FFB1E3" w14:textId="77777777" w:rsidR="00EB019F" w:rsidRPr="00625098"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625098">
        <w:rPr>
          <w:rFonts w:asciiTheme="majorBidi" w:hAnsiTheme="majorBidi"/>
          <w:color w:val="000000" w:themeColor="text1"/>
          <w:sz w:val="30"/>
          <w:szCs w:val="30"/>
          <w:cs/>
        </w:rPr>
        <w:lastRenderedPageBreak/>
        <w:t>มูลค่ายุติธรรมของจำนวนจ่ายให้แก่พนักงานจากราคาหุ้นเพิ่มขึ้นซึ่งชำระด้วยเงินสดรับรู้เป็นค่าใช้จ่ายพร้อมกับการเพิ่มขึ้นในส่วนของหนี้สิน ตลอดระยะเวลาพนักงานมีสิทธิได้รับชำระอย่างไม่มีเงื่อนไข หนี้สินถูกวัดมูลค่าใหม่ทุกวันที่ในรายงานและวันที่จ่ายชำระ การเปลี่ยนแปลงในมูลค่ายุติธรรมของหนี้สินรับรู้เป็นค่าใช้จ่ายพนักงานในกำไรหรือขาดทุน</w:t>
      </w:r>
    </w:p>
    <w:p w14:paraId="67582648" w14:textId="77777777" w:rsidR="00EB019F" w:rsidRPr="00BF1BFB"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ภาษีเงินได้</w:t>
      </w:r>
    </w:p>
    <w:p w14:paraId="3BC189AC" w14:textId="2E06F0B2"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0ACB6C72" w14:textId="77777777"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390C068A" w14:textId="77777777"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เกิดขึ้นเกี่ยวข้องกับรายการซึ่งบันทึกในส่วนของผู้ถือหุ้นให้รับรู้ในกำไรขาดทุนเบ็ดเสร็จอื่น</w:t>
      </w:r>
    </w:p>
    <w:p w14:paraId="7A5CEA31" w14:textId="77777777" w:rsidR="00EB019F"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t>ภาษีเงินได้ปัจจุบัน</w:t>
      </w:r>
    </w:p>
    <w:p w14:paraId="1D63ADA8" w14:textId="59914F36"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ภาษีที่คาดว่าจะจ่ายชำระหรือได้รับชำระ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668CA116" w14:textId="77777777" w:rsidR="00CD1F64" w:rsidRPr="00CD1F64"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CD1F64">
        <w:rPr>
          <w:rFonts w:asciiTheme="majorBidi" w:hAnsiTheme="majorBidi" w:cstheme="majorBidi"/>
          <w:b/>
          <w:bCs/>
          <w:color w:val="000000" w:themeColor="text1"/>
          <w:sz w:val="30"/>
          <w:szCs w:val="30"/>
          <w:cs/>
          <w:lang w:val="th-TH"/>
        </w:rPr>
        <w:t>ภาษีเงินได้รอการตัดบัญชี</w:t>
      </w:r>
    </w:p>
    <w:p w14:paraId="1409D17D" w14:textId="04AF738B" w:rsidR="00EB019F" w:rsidRPr="00CD1F64" w:rsidRDefault="00CD1F64" w:rsidP="00CD1F64">
      <w:pPr>
        <w:tabs>
          <w:tab w:val="left" w:pos="450"/>
        </w:tabs>
        <w:spacing w:before="120" w:after="120" w:line="240" w:lineRule="auto"/>
        <w:ind w:left="425"/>
        <w:jc w:val="thaiDistribute"/>
        <w:rPr>
          <w:rFonts w:asciiTheme="majorBidi" w:hAnsiTheme="majorBidi" w:cstheme="majorBidi"/>
          <w:b/>
          <w:bCs/>
          <w:color w:val="000000" w:themeColor="text1"/>
          <w:sz w:val="30"/>
          <w:szCs w:val="30"/>
          <w:cs/>
          <w:lang w:val="th-TH"/>
        </w:rPr>
      </w:pPr>
      <w:r w:rsidRPr="00CD1F64">
        <w:rPr>
          <w:rFonts w:asciiTheme="majorBidi" w:hAnsiTheme="majorBidi" w:cstheme="majorBidi"/>
          <w:color w:val="000000" w:themeColor="text1"/>
          <w:sz w:val="30"/>
          <w:szCs w:val="30"/>
          <w:cs/>
          <w:lang w:val="th-TH"/>
        </w:rPr>
        <w:t>ภาษีเงินได้รอการตัดบัญชี</w:t>
      </w:r>
      <w:r w:rsidR="00EB019F" w:rsidRPr="00952A63">
        <w:rPr>
          <w:rFonts w:asciiTheme="majorBidi" w:hAnsiTheme="majorBidi" w:cstheme="majorBidi"/>
          <w:color w:val="000000" w:themeColor="text1"/>
          <w:sz w:val="30"/>
          <w:szCs w:val="30"/>
          <w:cs/>
          <w:lang w:val="th-TH"/>
        </w:rPr>
        <w:t xml:space="preserve">บันทึกโดยคำนวณจากผลแตกต่างชั่วคราวที่เกิดขึ้นระหว่างมูลค่าตามบัญชีและฐานภาษีของสินทรัพย์และหนี้สิน </w:t>
      </w:r>
    </w:p>
    <w:p w14:paraId="57B65883" w14:textId="75AB20EA" w:rsidR="00EB019F" w:rsidRPr="00952A63"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sidR="003E44C2">
        <w:rPr>
          <w:rFonts w:asciiTheme="majorBidi" w:hAnsiTheme="majorBidi" w:cstheme="majorBidi" w:hint="cs"/>
          <w:color w:val="000000" w:themeColor="text1"/>
          <w:sz w:val="30"/>
          <w:szCs w:val="30"/>
          <w:cs/>
          <w:lang w:val="th-TH"/>
        </w:rPr>
        <w:t>เ</w:t>
      </w:r>
      <w:r w:rsidR="003E44C2" w:rsidRPr="00952A63">
        <w:rPr>
          <w:rFonts w:asciiTheme="majorBidi" w:hAnsiTheme="majorBidi" w:cstheme="majorBidi"/>
          <w:color w:val="000000" w:themeColor="text1"/>
          <w:sz w:val="30"/>
          <w:szCs w:val="30"/>
          <w:cs/>
          <w:lang w:val="th-TH"/>
        </w:rPr>
        <w:t>ก</w:t>
      </w:r>
      <w:r w:rsidR="003E44C2">
        <w:rPr>
          <w:rFonts w:asciiTheme="majorBidi" w:hAnsiTheme="majorBidi" w:cstheme="majorBidi" w:hint="cs"/>
          <w:color w:val="000000" w:themeColor="text1"/>
          <w:sz w:val="30"/>
          <w:szCs w:val="30"/>
          <w:cs/>
          <w:lang w:val="th-TH"/>
        </w:rPr>
        <w:t>ี่ยว</w:t>
      </w:r>
      <w:r w:rsidR="003E44C2" w:rsidRPr="00952A63">
        <w:rPr>
          <w:rFonts w:asciiTheme="majorBidi" w:hAnsiTheme="majorBidi" w:cstheme="majorBidi"/>
          <w:color w:val="000000" w:themeColor="text1"/>
          <w:sz w:val="30"/>
          <w:szCs w:val="30"/>
          <w:cs/>
          <w:lang w:val="th-TH"/>
        </w:rPr>
        <w:t>ก</w:t>
      </w:r>
      <w:r w:rsidR="003E44C2">
        <w:rPr>
          <w:rFonts w:asciiTheme="majorBidi" w:hAnsiTheme="majorBidi" w:cstheme="majorBidi" w:hint="cs"/>
          <w:color w:val="000000" w:themeColor="text1"/>
          <w:sz w:val="30"/>
          <w:szCs w:val="30"/>
          <w:cs/>
          <w:lang w:val="th-TH"/>
        </w:rPr>
        <w:t>ับ</w:t>
      </w:r>
      <w:r w:rsidRPr="00952A63">
        <w:rPr>
          <w:rFonts w:asciiTheme="majorBidi" w:hAnsiTheme="majorBidi" w:cstheme="majorBidi"/>
          <w:color w:val="000000" w:themeColor="text1"/>
          <w:sz w:val="30"/>
          <w:szCs w:val="30"/>
          <w:cs/>
          <w:lang w:val="th-TH"/>
        </w:rPr>
        <w:t>การรับรู้ค่าความนิยมครั้งแรก การรับรู้สินทรัพย์หรือหนี้สินครั้งแรกซึ่งเป็นรายการที่ไม่ใช่การรวมธุรกิจและไม่มีผลกระทบต่อกำไรขาดทุนทางบัญชีหรือภาษี และผลแตกต่างเกี่ยวกับเงินลงทุนในบริษัทย่อยหากเป็นไปได้ว่าจะไม่มีการกลับรายการในอนาคตอันใกล้</w:t>
      </w:r>
    </w:p>
    <w:p w14:paraId="096E8AF6" w14:textId="4448AB0E" w:rsidR="00EB019F" w:rsidRPr="00952A63"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ภาษีเงินได้รอการตัดบัญชีวัดมูลค่าโดยใช้อัตราภาษีที่ประกาศใช้หรือคาดว่ามีผลบังคับใช้ ณ วันสิ้นรอบระยะเวลารายงาน กับผลแตกต่างชั่วคราวเมื่อกลับรายการ</w:t>
      </w:r>
    </w:p>
    <w:p w14:paraId="70D5AC06" w14:textId="77777777" w:rsidR="00EB019F" w:rsidRPr="00952A63"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 xml:space="preserve">การกำหนดมูลค่าของภาษีเงินได้ปัจจุบันและภาษีเงินได้รอการตัดบัญชี </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ที่ต้องจ่ายเพิ่มขึ้นและดอกเบี้ยที่ต้องชำระ </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รอบระยะเวลารายงานที่เกิดการเปลี่ยนแปลง</w:t>
      </w:r>
    </w:p>
    <w:p w14:paraId="503545E9" w14:textId="77777777" w:rsidR="00EB019F" w:rsidRPr="00952A63"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มีสิทธิตามกฎหมายที่จะนำสินทรัพย์ภาษีเงินได้ของปีปัจจุบันมาหักกลบกับหนี้สินภาษีเงินได้ของ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 xml:space="preserve">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 </w:t>
      </w:r>
    </w:p>
    <w:p w14:paraId="26C7CC7E" w14:textId="77777777"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952A63">
        <w:rPr>
          <w:rFonts w:asciiTheme="majorBidi" w:hAnsiTheme="majorBidi" w:cstheme="majorBidi"/>
          <w:color w:val="000000" w:themeColor="text1"/>
          <w:sz w:val="30"/>
          <w:szCs w:val="30"/>
          <w:cs/>
          <w:lang w:val="th-TH"/>
        </w:rPr>
        <w:lastRenderedPageBreak/>
        <w:t>สินทรัพย์ภาษีเงินได้รอการตัดบัญชี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รวมทั้งผลขาดทุนทางภาษีที่ยังไม่ได้ใช้ สินทรัพย์ภาษีเงินได้รอการตัดบัญชีจะถูกทบทวน ณ ทุกวันสิ้นรอบระยะเวลารายงานและปรับมูลค่าตามบัญชี หากมีความเป็นไปได้ค่อนข้างแน่ว่า</w:t>
      </w:r>
      <w:r w:rsidRPr="00952A63">
        <w:rPr>
          <w:rFonts w:asciiTheme="majorBidi" w:hAnsiTheme="majorBidi" w:cstheme="majorBidi"/>
          <w:color w:val="000000" w:themeColor="text1"/>
          <w:sz w:val="30"/>
          <w:szCs w:val="30"/>
          <w:cs/>
        </w:rPr>
        <w:t>กลุ่มบริษัท</w:t>
      </w:r>
      <w:r w:rsidRPr="00952A63">
        <w:rPr>
          <w:rFonts w:asciiTheme="majorBidi" w:hAnsiTheme="majorBidi" w:cstheme="majorBidi"/>
          <w:color w:val="000000" w:themeColor="text1"/>
          <w:sz w:val="30"/>
          <w:szCs w:val="30"/>
          <w:cs/>
          <w:lang w:val="th-TH"/>
        </w:rPr>
        <w:t>จะไม่มีกำไรทางภาษีเพียงพอต่อการนำสินทรัพย์ภาษีเงินได้รอการตัดบัญชีทั้งหมดหรือบางส่วนมาใช้ประโยชน์</w:t>
      </w:r>
      <w:r w:rsidRPr="00952A63">
        <w:rPr>
          <w:rFonts w:asciiTheme="majorBidi" w:hAnsiTheme="majorBidi" w:cstheme="majorBidi" w:hint="cs"/>
          <w:color w:val="000000" w:themeColor="text1"/>
          <w:sz w:val="30"/>
          <w:szCs w:val="30"/>
          <w:cs/>
          <w:lang w:val="th-TH"/>
        </w:rPr>
        <w:t>จากผลแตกต่างชั่วคราวและขาดทุนทางภาษีที่ยังไม่ได้ใช้</w:t>
      </w:r>
    </w:p>
    <w:p w14:paraId="59FCD73D" w14:textId="77777777" w:rsidR="00EB019F" w:rsidRPr="00BF1BFB" w:rsidRDefault="00EB019F" w:rsidP="00EB019F">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เงินสดและรายการเทียบเท่าเงินสด</w:t>
      </w:r>
    </w:p>
    <w:p w14:paraId="53DA145A" w14:textId="77777777" w:rsidR="00EB019F" w:rsidRPr="00BF1BFB" w:rsidRDefault="00EB019F" w:rsidP="00EB019F">
      <w:pPr>
        <w:tabs>
          <w:tab w:val="left" w:pos="450"/>
        </w:tabs>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704BAEB0" w14:textId="77777777" w:rsidR="00EB019F" w:rsidRPr="00C448AC"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C448AC">
        <w:rPr>
          <w:rFonts w:asciiTheme="majorBidi" w:hAnsiTheme="majorBidi" w:cstheme="majorBidi"/>
          <w:b/>
          <w:bCs/>
          <w:color w:val="000000" w:themeColor="text1"/>
          <w:sz w:val="30"/>
          <w:szCs w:val="30"/>
          <w:cs/>
          <w:lang w:val="th-TH"/>
        </w:rPr>
        <w:t>สินค้าคงเหลือ</w:t>
      </w:r>
    </w:p>
    <w:p w14:paraId="227988A8"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lang w:val="th-TH"/>
        </w:rPr>
        <w:t>สินค้าคงเหลือ แสดงราคาทุนหรือมูลค่าสุทธิที่จะได้รับแล้วแต่ราคาใดจะต่ำกว่า</w:t>
      </w:r>
    </w:p>
    <w:p w14:paraId="2B7C4C1B"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lang w:val="th-TH"/>
        </w:rPr>
        <w:t>ราคาทุนสินค้าคงเหลือคำนวณด้วยวิธี</w:t>
      </w:r>
      <w:r w:rsidRPr="00C448AC">
        <w:rPr>
          <w:rFonts w:asciiTheme="majorBidi" w:hAnsiTheme="majorBidi" w:cstheme="majorBidi" w:hint="cs"/>
          <w:color w:val="000000" w:themeColor="text1"/>
          <w:sz w:val="30"/>
          <w:szCs w:val="30"/>
          <w:cs/>
          <w:lang w:val="th-TH"/>
        </w:rPr>
        <w:t xml:space="preserve">เข้าก่อน </w:t>
      </w:r>
      <w:r w:rsidRPr="00C448AC">
        <w:rPr>
          <w:rFonts w:asciiTheme="majorBidi" w:hAnsiTheme="majorBidi"/>
          <w:color w:val="000000" w:themeColor="text1"/>
          <w:sz w:val="30"/>
          <w:szCs w:val="30"/>
          <w:cs/>
          <w:lang w:val="th-TH"/>
        </w:rPr>
        <w:t>-</w:t>
      </w:r>
      <w:r w:rsidRPr="00C448AC">
        <w:rPr>
          <w:rFonts w:asciiTheme="majorBidi" w:hAnsiTheme="majorBidi" w:cstheme="majorBidi" w:hint="cs"/>
          <w:color w:val="000000" w:themeColor="text1"/>
          <w:sz w:val="30"/>
          <w:szCs w:val="30"/>
          <w:cs/>
          <w:lang w:val="th-TH"/>
        </w:rPr>
        <w:t xml:space="preserve"> ออกก่อน</w:t>
      </w:r>
      <w:r w:rsidRPr="00C448AC">
        <w:rPr>
          <w:rFonts w:asciiTheme="majorBidi" w:hAnsiTheme="majorBidi"/>
          <w:color w:val="000000" w:themeColor="text1"/>
          <w:sz w:val="30"/>
          <w:szCs w:val="30"/>
          <w:cs/>
          <w:lang w:val="th-TH"/>
        </w:rPr>
        <w:t xml:space="preserve"> </w:t>
      </w:r>
    </w:p>
    <w:p w14:paraId="5A806EB1" w14:textId="35B7B08F"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hint="cs"/>
          <w:color w:val="000000" w:themeColor="text1"/>
          <w:sz w:val="30"/>
          <w:szCs w:val="30"/>
          <w:cs/>
          <w:lang w:val="th-TH"/>
        </w:rPr>
        <w:t>ต้นทุนสินค้า ประกอบด้วย ต้นทุนซื้อ ต้นทุนการผลิตทางตรง การถ่ายภาพ การตกแต่งภาพ และค่าใช้จ่ายในการผลิตอื่น ต้นทุนบริการรวมการปันส่วนของค่าใช้จ่ายในการผลิตอย่างเหมาะสมโดยคำนึงถึงระดับกำลังการผลิตตามปกติ</w:t>
      </w:r>
    </w:p>
    <w:p w14:paraId="0C234FB3"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lang w:val="th-TH"/>
        </w:rPr>
        <w:t>มูลค่าสุทธิที่จะได้รับเป็นการประมาณราคาที่</w:t>
      </w:r>
      <w:r w:rsidRPr="00C448AC">
        <w:rPr>
          <w:rFonts w:asciiTheme="majorBidi" w:hAnsiTheme="majorBidi" w:cstheme="majorBidi" w:hint="cs"/>
          <w:color w:val="000000" w:themeColor="text1"/>
          <w:sz w:val="30"/>
          <w:szCs w:val="30"/>
          <w:cs/>
          <w:lang w:val="th-TH"/>
        </w:rPr>
        <w:t>คาดว่า</w:t>
      </w:r>
      <w:r w:rsidRPr="00C448AC">
        <w:rPr>
          <w:rFonts w:asciiTheme="majorBidi" w:hAnsiTheme="majorBidi" w:cstheme="majorBidi"/>
          <w:color w:val="000000" w:themeColor="text1"/>
          <w:sz w:val="30"/>
          <w:szCs w:val="30"/>
          <w:cs/>
          <w:lang w:val="th-TH"/>
        </w:rPr>
        <w:t>จะขายได้จากการดำเนินธุรกิจปกติหัก</w:t>
      </w:r>
      <w:r w:rsidRPr="00C448AC">
        <w:rPr>
          <w:rFonts w:asciiTheme="majorBidi" w:hAnsiTheme="majorBidi" w:cstheme="majorBidi" w:hint="cs"/>
          <w:color w:val="000000" w:themeColor="text1"/>
          <w:sz w:val="30"/>
          <w:szCs w:val="30"/>
          <w:cs/>
          <w:lang w:val="th-TH"/>
        </w:rPr>
        <w:t>ประมาณการต้นทุนการผลิตสินค้าให้เสร็จและต้นทุน</w:t>
      </w:r>
      <w:r w:rsidRPr="00C448AC">
        <w:rPr>
          <w:rFonts w:asciiTheme="majorBidi" w:hAnsiTheme="majorBidi" w:cstheme="majorBidi"/>
          <w:color w:val="000000" w:themeColor="text1"/>
          <w:sz w:val="30"/>
          <w:szCs w:val="30"/>
          <w:cs/>
          <w:lang w:val="th-TH"/>
        </w:rPr>
        <w:t>จำเป็น</w:t>
      </w:r>
      <w:r w:rsidRPr="00C448AC">
        <w:rPr>
          <w:rFonts w:asciiTheme="majorBidi" w:hAnsiTheme="majorBidi" w:cstheme="majorBidi" w:hint="cs"/>
          <w:color w:val="000000" w:themeColor="text1"/>
          <w:sz w:val="30"/>
          <w:szCs w:val="30"/>
          <w:cs/>
          <w:lang w:val="th-TH"/>
        </w:rPr>
        <w:t>ต้องจ่ายเพื่อขาย</w:t>
      </w:r>
    </w:p>
    <w:p w14:paraId="41B53FDF" w14:textId="77777777" w:rsidR="00EB019F" w:rsidRPr="00C448AC"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color w:val="000000" w:themeColor="text1"/>
          <w:sz w:val="30"/>
          <w:szCs w:val="30"/>
          <w:cs/>
        </w:rPr>
        <w:t>กลุ่มบริษัท</w:t>
      </w:r>
      <w:r w:rsidRPr="00C448AC">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6160308A"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C448AC">
        <w:rPr>
          <w:rFonts w:asciiTheme="majorBidi" w:hAnsiTheme="majorBidi" w:cstheme="majorBidi"/>
          <w:b/>
          <w:bCs/>
          <w:color w:val="000000" w:themeColor="text1"/>
          <w:sz w:val="30"/>
          <w:szCs w:val="30"/>
          <w:cs/>
          <w:lang w:val="th-TH"/>
        </w:rPr>
        <w:t>ดอกเบี้ยจ่ายถือเป็นต้นทุน</w:t>
      </w:r>
      <w:r w:rsidRPr="00BF1BFB">
        <w:rPr>
          <w:rFonts w:asciiTheme="majorBidi" w:hAnsiTheme="majorBidi" w:cstheme="majorBidi"/>
          <w:color w:val="000000" w:themeColor="text1"/>
          <w:sz w:val="30"/>
          <w:szCs w:val="30"/>
          <w:cs/>
          <w:lang w:val="th-TH"/>
        </w:rPr>
        <w:t xml:space="preserve"> </w:t>
      </w:r>
    </w:p>
    <w:p w14:paraId="423318DE" w14:textId="4FC80C01"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ดอกเบี้ยจ่ายเป็นต้นทุนเมื่อการพัฒนาอสังหาริมทรัพย์สำหรับงานก่อสร้างเสร็จสมบูรณ์หรือหยุดชะงักลง ดอกเบี้ยจะถูกบันทึกเป็นต้นทุนอีกเมื่อเริ่มกิจกรรมการพัฒนาอสังหาริมทรัพย์อีกครั้งหนึ่ง</w:t>
      </w:r>
    </w:p>
    <w:p w14:paraId="0D1359C2" w14:textId="20CE5ED3" w:rsidR="00C20ABE" w:rsidRPr="005220CC" w:rsidRDefault="00C20ABE" w:rsidP="00C20ABE">
      <w:pPr>
        <w:spacing w:before="120" w:after="120" w:line="240" w:lineRule="auto"/>
        <w:ind w:left="425"/>
        <w:jc w:val="thaiDistribute"/>
        <w:rPr>
          <w:rFonts w:asciiTheme="majorBidi" w:hAnsiTheme="majorBidi" w:cstheme="majorBidi"/>
          <w:b/>
          <w:bCs/>
          <w:color w:val="000000" w:themeColor="text1"/>
          <w:sz w:val="30"/>
          <w:szCs w:val="30"/>
          <w:lang w:val="en-US"/>
        </w:rPr>
      </w:pPr>
      <w:r w:rsidRPr="005220CC">
        <w:rPr>
          <w:rFonts w:asciiTheme="majorBidi" w:hAnsiTheme="majorBidi" w:cstheme="majorBidi"/>
          <w:b/>
          <w:bCs/>
          <w:color w:val="000000" w:themeColor="text1"/>
          <w:sz w:val="30"/>
          <w:szCs w:val="30"/>
          <w:cs/>
          <w:lang w:val="en-US"/>
        </w:rPr>
        <w:t>เงินลงทุน</w:t>
      </w:r>
      <w:r w:rsidRPr="005220CC">
        <w:rPr>
          <w:rFonts w:asciiTheme="majorBidi" w:hAnsiTheme="majorBidi"/>
          <w:b/>
          <w:bCs/>
          <w:color w:val="000000" w:themeColor="text1"/>
          <w:sz w:val="30"/>
          <w:szCs w:val="30"/>
          <w:cs/>
          <w:lang w:val="en-US"/>
        </w:rPr>
        <w:t>ในบริษัทย่อย</w:t>
      </w:r>
    </w:p>
    <w:p w14:paraId="3A671795" w14:textId="77777777" w:rsidR="00C20ABE" w:rsidRPr="00BF1BFB" w:rsidRDefault="00C20ABE" w:rsidP="00C20ABE">
      <w:pPr>
        <w:spacing w:before="120" w:after="120" w:line="240" w:lineRule="auto"/>
        <w:ind w:left="900" w:hanging="475"/>
        <w:jc w:val="thaiDistribute"/>
        <w:rPr>
          <w:rFonts w:asciiTheme="majorBidi" w:hAnsiTheme="majorBidi" w:cstheme="majorBidi"/>
          <w:color w:val="000000" w:themeColor="text1"/>
          <w:sz w:val="30"/>
          <w:szCs w:val="30"/>
          <w:lang w:val="en-US"/>
        </w:rPr>
      </w:pPr>
      <w:r w:rsidRPr="00BF1BFB">
        <w:rPr>
          <w:rFonts w:asciiTheme="majorBidi" w:hAnsiTheme="majorBidi"/>
          <w:color w:val="000000" w:themeColor="text1"/>
          <w:sz w:val="30"/>
          <w:szCs w:val="30"/>
          <w:cs/>
          <w:lang w:val="en-US"/>
        </w:rPr>
        <w:t>เงินลงทุนในบริษัทย่อยในงบการเงินเฉพาะกิจการบันทึกบัญชีโดยใช้วิธีราคาทุนหักค่าเผื่อการด้อยค่า (ถ้ามี)</w:t>
      </w:r>
    </w:p>
    <w:p w14:paraId="3D4DC45B" w14:textId="77777777" w:rsidR="00EB019F" w:rsidRPr="00BF1BFB" w:rsidRDefault="00EB019F" w:rsidP="00EB019F">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b/>
          <w:bCs/>
          <w:color w:val="000000" w:themeColor="text1"/>
          <w:sz w:val="30"/>
          <w:szCs w:val="30"/>
          <w:cs/>
          <w:lang w:val="th-TH"/>
        </w:rPr>
        <w:t>อสังหาริมทรัพย์เพื่อการลงทุน</w:t>
      </w:r>
    </w:p>
    <w:p w14:paraId="6B72AA60" w14:textId="413407D2" w:rsidR="00EB019F" w:rsidRPr="00BF1BFB" w:rsidRDefault="00EB019F" w:rsidP="00EB019F">
      <w:pPr>
        <w:spacing w:before="120" w:after="120" w:line="240" w:lineRule="auto"/>
        <w:ind w:left="432"/>
        <w:jc w:val="thaiDistribute"/>
        <w:rPr>
          <w:rFonts w:asciiTheme="majorBidi" w:hAnsiTheme="majorBidi"/>
          <w:color w:val="000000" w:themeColor="text1"/>
          <w:sz w:val="30"/>
          <w:szCs w:val="30"/>
          <w:cs/>
          <w:lang w:val="th-TH"/>
        </w:rPr>
      </w:pPr>
      <w:bookmarkStart w:id="5" w:name="_Hlk60052469"/>
      <w:r w:rsidRPr="00BF1BFB">
        <w:rPr>
          <w:rFonts w:asciiTheme="majorBidi" w:hAnsiTheme="majorBidi" w:cstheme="majorBidi"/>
          <w:color w:val="000000" w:themeColor="text1"/>
          <w:sz w:val="30"/>
          <w:szCs w:val="30"/>
          <w:cs/>
          <w:lang w:val="th-TH"/>
        </w:rPr>
        <w:t>อสังหาริมทรัพย์</w:t>
      </w:r>
      <w:bookmarkEnd w:id="5"/>
      <w:r w:rsidRPr="00BF1BFB">
        <w:rPr>
          <w:rFonts w:asciiTheme="majorBidi" w:hAnsiTheme="majorBidi" w:cstheme="majorBidi"/>
          <w:color w:val="000000" w:themeColor="text1"/>
          <w:sz w:val="30"/>
          <w:szCs w:val="30"/>
          <w:cs/>
          <w:lang w:val="th-TH"/>
        </w:rPr>
        <w:t>เพื่อการลงทุน หมายถึง อสังหาริมทรัพย์ถือครองเพื่อหาประโยชน์จากรายได้ค่าเช่าหรือจากการเพิ่มขึ้นของมูลค่าสินทรัพย์หรือทั้งสองอย่าง ทั้งนี้ อสังหาริมทรัพย์ไม่ได้มีไว้เพื่อขายตามปกติธุรกิจหรือใช้ในการผลิตหรือจัดหาสินค้าหรือให้บริการหรือใช้ในการบริหารงาน</w:t>
      </w:r>
    </w:p>
    <w:p w14:paraId="28FF247B" w14:textId="77777777" w:rsidR="00EB019F" w:rsidRPr="00BF1BFB" w:rsidRDefault="00EB019F" w:rsidP="00EB019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อสังหาริมทรัพย์เพื่อการลงทุนแสดงด้วยราคาทุนหักค่าเสื่อมราคาสะสมและผลขาดทุนจากการด้อยค่าสะสม</w:t>
      </w:r>
      <w:r w:rsidRPr="00BF1BFB">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(ถ้ามี)</w:t>
      </w:r>
    </w:p>
    <w:p w14:paraId="5F27430C" w14:textId="77777777" w:rsidR="00EB019F" w:rsidRPr="00BF1BFB" w:rsidRDefault="00EB019F" w:rsidP="00EB019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0043FE54" w14:textId="77777777" w:rsidR="00EB019F" w:rsidRDefault="00EB019F" w:rsidP="00EB019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ค่าเสื่อมราคาบันทึกในกำไรหรือขาดทุน 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p w14:paraId="4B807D42" w14:textId="32DB15D7" w:rsidR="00EB019F" w:rsidRPr="00BF1BFB" w:rsidRDefault="004D0A05" w:rsidP="00EB019F">
      <w:pPr>
        <w:spacing w:before="120" w:after="120" w:line="240" w:lineRule="auto"/>
        <w:ind w:left="990"/>
        <w:jc w:val="thaiDistribute"/>
        <w:rPr>
          <w:rFonts w:asciiTheme="majorBidi" w:hAnsiTheme="majorBidi"/>
          <w:color w:val="000000" w:themeColor="text1"/>
          <w:sz w:val="30"/>
          <w:szCs w:val="30"/>
          <w:cs/>
          <w:lang w:val="th-TH"/>
        </w:rPr>
      </w:pPr>
      <w:r w:rsidRPr="0057321B">
        <w:rPr>
          <w:color w:val="FF0000"/>
        </w:rPr>
        <w:pict w14:anchorId="698F2068">
          <v:shape id="_x0000_i1289" type="#_x0000_t75" style="width:312.6pt;height:51pt">
            <v:imagedata r:id="rId10" o:title=""/>
          </v:shape>
        </w:pict>
      </w:r>
    </w:p>
    <w:p w14:paraId="1B523548"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ค่าเสื่อมราคารวมอยู่ในการคำนวณผลการดำเนินงาน </w:t>
      </w:r>
    </w:p>
    <w:p w14:paraId="3BD2C706"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202A100B"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ต้นทุนการเปลี่ยนแทนส่วนประกอบรับรู้เป็นส่วนหนึ่งของมูลค่าตามบัญชีของรายการ</w:t>
      </w:r>
      <w:r>
        <w:rPr>
          <w:rFonts w:asciiTheme="majorBidi" w:hAnsiTheme="majorBidi" w:cstheme="majorBidi" w:hint="cs"/>
          <w:color w:val="000000" w:themeColor="text1"/>
          <w:sz w:val="30"/>
          <w:szCs w:val="30"/>
          <w:cs/>
          <w:lang w:val="th-TH"/>
        </w:rPr>
        <w:t>ห้องชุด</w:t>
      </w:r>
      <w:r w:rsidRPr="00BF1BFB">
        <w:rPr>
          <w:rFonts w:asciiTheme="majorBidi" w:hAnsiTheme="majorBidi" w:cstheme="majorBidi"/>
          <w:color w:val="000000" w:themeColor="text1"/>
          <w:sz w:val="30"/>
          <w:szCs w:val="30"/>
          <w:cs/>
          <w:lang w:val="th-TH"/>
        </w:rPr>
        <w:t xml:space="preserve"> ถ้ามีความเป็นไปได้</w:t>
      </w:r>
      <w:r w:rsidRPr="005D70A4">
        <w:rPr>
          <w:rFonts w:asciiTheme="majorBidi" w:hAnsiTheme="majorBidi" w:cstheme="majorBidi"/>
          <w:color w:val="000000" w:themeColor="text1"/>
          <w:sz w:val="30"/>
          <w:szCs w:val="30"/>
          <w:cs/>
          <w:lang w:val="th-TH"/>
        </w:rPr>
        <w:t>ค่อนข้างแน่</w:t>
      </w:r>
      <w:r w:rsidRPr="005D70A4">
        <w:rPr>
          <w:rFonts w:asciiTheme="majorBidi" w:hAnsiTheme="majorBidi" w:cstheme="majorBidi"/>
          <w:color w:val="000000" w:themeColor="text1"/>
          <w:sz w:val="30"/>
          <w:szCs w:val="30"/>
          <w:cs/>
        </w:rPr>
        <w:t>กลุ่มบริษัท</w:t>
      </w:r>
      <w:r w:rsidRPr="005D70A4">
        <w:rPr>
          <w:rFonts w:asciiTheme="majorBidi" w:hAnsiTheme="majorBidi" w:cstheme="majorBidi"/>
          <w:color w:val="000000" w:themeColor="text1"/>
          <w:sz w:val="30"/>
          <w:szCs w:val="30"/>
          <w:cs/>
          <w:lang w:val="th-TH"/>
        </w:rPr>
        <w:t>จะ</w:t>
      </w:r>
      <w:r w:rsidRPr="00BF1BFB">
        <w:rPr>
          <w:rFonts w:asciiTheme="majorBidi" w:hAnsiTheme="majorBidi" w:cstheme="majorBidi"/>
          <w:color w:val="000000" w:themeColor="text1"/>
          <w:sz w:val="30"/>
          <w:szCs w:val="30"/>
          <w:cs/>
          <w:lang w:val="th-TH"/>
        </w:rPr>
        <w:t>ได้รับประโยชน์เชิงเศรษฐกิจในอนาคตจากรายการนั้น และสามารถวัดมูลค่าต้นทุนของรายการได้อย่างน่าเชื่อถือ ชิ้นส่วนที่ถูกเปลี่ยนแทนจะถูกตัดออกจากบัญชีด้วยมูลค่าตามบัญชี ต้นทุนเกิดขึ้นในการซ่อมบำรุง</w:t>
      </w:r>
      <w:r>
        <w:rPr>
          <w:rFonts w:asciiTheme="majorBidi" w:hAnsiTheme="majorBidi" w:cstheme="majorBidi" w:hint="cs"/>
          <w:color w:val="000000" w:themeColor="text1"/>
          <w:sz w:val="30"/>
          <w:szCs w:val="30"/>
          <w:cs/>
          <w:lang w:val="th-TH"/>
        </w:rPr>
        <w:t>ห้องชุด</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เกิดขึ้นเป็นประจำจะรับรู้ในกำไรหรือขาดทุนเมื่อเกิดขึ้น</w:t>
      </w:r>
    </w:p>
    <w:p w14:paraId="08B627D4"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การจัดประเภทไปที่ดิน อาคารและอุปกรณ์</w:t>
      </w:r>
    </w:p>
    <w:p w14:paraId="4F229B79" w14:textId="5EDD459C"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เมื่อเปลี่ยนแปลงการใช้งานของอสังหาริมทรัพย์เพื่อการลงทุน</w:t>
      </w:r>
      <w:r w:rsidRPr="00BF1BFB">
        <w:rPr>
          <w:rFonts w:asciiTheme="majorBidi" w:hAnsiTheme="majorBidi" w:cstheme="majorBidi" w:hint="cs"/>
          <w:color w:val="000000" w:themeColor="text1"/>
          <w:sz w:val="30"/>
          <w:szCs w:val="30"/>
          <w:cs/>
          <w:lang w:val="th-TH"/>
        </w:rPr>
        <w:t>เป็นอสังหาริมทรัพย์มีไว้ใช้งาน</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อสังหาริมทรัพย์</w:t>
      </w:r>
      <w:r w:rsidRPr="00BF1BFB">
        <w:rPr>
          <w:rFonts w:asciiTheme="majorBidi" w:hAnsiTheme="majorBidi" w:cstheme="majorBidi"/>
          <w:color w:val="000000" w:themeColor="text1"/>
          <w:sz w:val="30"/>
          <w:szCs w:val="30"/>
          <w:cs/>
          <w:lang w:val="th-TH"/>
        </w:rPr>
        <w:t>จัดประเภทเป็นที่ดิน อาคารและอุปกรณ์</w:t>
      </w:r>
      <w:r w:rsidRPr="00BF1BFB">
        <w:rPr>
          <w:rFonts w:asciiTheme="majorBidi" w:hAnsiTheme="majorBidi" w:cstheme="majorBidi" w:hint="cs"/>
          <w:color w:val="000000" w:themeColor="text1"/>
          <w:sz w:val="30"/>
          <w:szCs w:val="30"/>
          <w:cs/>
          <w:lang w:val="th-TH"/>
        </w:rPr>
        <w:t xml:space="preserve"> ด้วย</w:t>
      </w:r>
      <w:r w:rsidRPr="00BF1BFB">
        <w:rPr>
          <w:rFonts w:asciiTheme="majorBidi" w:hAnsiTheme="majorBidi" w:cstheme="majorBidi"/>
          <w:color w:val="000000" w:themeColor="text1"/>
          <w:sz w:val="30"/>
          <w:szCs w:val="30"/>
          <w:cs/>
          <w:lang w:val="th-TH"/>
        </w:rPr>
        <w:t>มูลค่าตามบัญชี ณ วันที่จัดประเภทใหม่ถือเป็นราคาทุนของสินทรัพย์ต่อไป</w:t>
      </w:r>
    </w:p>
    <w:p w14:paraId="7DB35848" w14:textId="77777777"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ที่ดิน อาคารและอุปกรณ์</w:t>
      </w:r>
    </w:p>
    <w:p w14:paraId="644EAE80"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สินทรัพย์เป็นกรรมสิทธิ์</w:t>
      </w:r>
      <w:r w:rsidRPr="00A87136">
        <w:rPr>
          <w:rFonts w:asciiTheme="majorBidi" w:hAnsiTheme="majorBidi" w:cstheme="majorBidi"/>
          <w:color w:val="000000" w:themeColor="text1"/>
          <w:sz w:val="30"/>
          <w:szCs w:val="30"/>
          <w:cs/>
          <w:lang w:val="th-TH"/>
        </w:rPr>
        <w:t>ของ</w:t>
      </w:r>
      <w:r w:rsidRPr="00A87136">
        <w:rPr>
          <w:rFonts w:asciiTheme="majorBidi" w:hAnsiTheme="majorBidi" w:cstheme="majorBidi"/>
          <w:color w:val="000000" w:themeColor="text1"/>
          <w:sz w:val="30"/>
          <w:szCs w:val="30"/>
          <w:cs/>
        </w:rPr>
        <w:t>กลุ่มบริษัท</w:t>
      </w:r>
    </w:p>
    <w:p w14:paraId="39895784" w14:textId="77777777" w:rsidR="00EB019F" w:rsidRPr="00BF1BFB" w:rsidRDefault="00EB019F" w:rsidP="00EB019F">
      <w:pPr>
        <w:spacing w:before="120" w:after="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แสดงราคาทุนหักค่าเผื่อการด้อยค่า (ถ้ามี)</w:t>
      </w:r>
    </w:p>
    <w:p w14:paraId="64EF35D2"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อาคารและอุปกรณ์แสดงราคาทุนหักค่าเสื่อมราคาสะสมและค่าเผื่อการด้อยค่า (ถ้ามี)</w:t>
      </w:r>
    </w:p>
    <w:p w14:paraId="47F0B572" w14:textId="53FCD5E2"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 </w:t>
      </w:r>
    </w:p>
    <w:p w14:paraId="786DAF6D"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อุปกรณ์คอมพิวเตอร์ซึ่ง</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22EFE0B6" w14:textId="3D966998"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ส่วนประกอบของรายการที่ดิน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678C602F"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บันทึกรับรู้สุทธิเป็นรายได้หรือค่าใช้จ่ายในกำไรหรือขาดทุน </w:t>
      </w:r>
    </w:p>
    <w:p w14:paraId="0F52E283" w14:textId="77777777" w:rsidR="00EB019F" w:rsidRPr="00BF1BFB" w:rsidRDefault="00EB019F" w:rsidP="00EB019F">
      <w:pPr>
        <w:spacing w:before="120" w:after="120" w:line="240" w:lineRule="auto"/>
        <w:ind w:left="425"/>
        <w:jc w:val="thaiDistribute"/>
        <w:rPr>
          <w:rFonts w:asciiTheme="majorBidi" w:hAnsiTheme="majorBidi" w:cstheme="majorBidi"/>
          <w:color w:val="000000" w:themeColor="text1"/>
          <w:sz w:val="30"/>
          <w:szCs w:val="30"/>
          <w:lang w:val="en-US"/>
        </w:rPr>
      </w:pPr>
      <w:r w:rsidRPr="00A37D3F">
        <w:rPr>
          <w:rFonts w:asciiTheme="majorBidi" w:hAnsiTheme="majorBidi" w:cstheme="majorBidi"/>
          <w:color w:val="000000" w:themeColor="text1"/>
          <w:sz w:val="30"/>
          <w:szCs w:val="30"/>
          <w:cs/>
        </w:rPr>
        <w:t>กลุ่มบริษัท</w:t>
      </w:r>
      <w:r w:rsidRPr="00A37D3F">
        <w:rPr>
          <w:rFonts w:asciiTheme="majorBidi" w:hAnsiTheme="majorBidi" w:cs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A37D3F">
        <w:rPr>
          <w:rFonts w:asciiTheme="majorBidi" w:hAnsiTheme="majorBidi" w:cstheme="majorBidi" w:hint="cs"/>
          <w:color w:val="000000" w:themeColor="text1"/>
          <w:sz w:val="30"/>
          <w:szCs w:val="30"/>
          <w:cs/>
          <w:lang w:val="en-US"/>
        </w:rPr>
        <w:t>ตัดรายการ</w:t>
      </w:r>
      <w:r w:rsidRPr="00A37D3F">
        <w:rPr>
          <w:rFonts w:asciiTheme="majorBidi" w:hAnsiTheme="majorBidi" w:cstheme="majorBidi"/>
          <w:color w:val="000000" w:themeColor="text1"/>
          <w:sz w:val="30"/>
          <w:szCs w:val="30"/>
          <w:cs/>
          <w:lang w:val="en-US"/>
        </w:rPr>
        <w:t>สินทรัพย์จะรับรู้ในกำไรหรือขาดทุนเมื่อ</w:t>
      </w:r>
      <w:r w:rsidRPr="00A37D3F">
        <w:rPr>
          <w:rFonts w:asciiTheme="majorBidi" w:hAnsiTheme="majorBidi" w:cstheme="majorBidi"/>
          <w:color w:val="000000" w:themeColor="text1"/>
          <w:sz w:val="30"/>
          <w:szCs w:val="30"/>
          <w:cs/>
        </w:rPr>
        <w:t>กลุ่มบริษัท</w:t>
      </w:r>
      <w:r w:rsidRPr="00A37D3F">
        <w:rPr>
          <w:rFonts w:asciiTheme="majorBidi" w:hAnsiTheme="majorBidi" w:cstheme="majorBidi"/>
          <w:color w:val="000000" w:themeColor="text1"/>
          <w:sz w:val="30"/>
          <w:szCs w:val="30"/>
          <w:cs/>
          <w:lang w:val="en-US"/>
        </w:rPr>
        <w:t>ตัดรายการสินทรัพย์</w:t>
      </w:r>
    </w:p>
    <w:p w14:paraId="79C88398"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สินทรัพย์เช่า</w:t>
      </w:r>
    </w:p>
    <w:p w14:paraId="1C6D4D6A" w14:textId="77777777" w:rsidR="00EB019F" w:rsidRPr="00BF1BFB" w:rsidRDefault="00EB019F" w:rsidP="00EB019F">
      <w:pPr>
        <w:spacing w:before="120" w:after="120" w:line="240" w:lineRule="auto"/>
        <w:ind w:left="425"/>
        <w:jc w:val="thaiDistribute"/>
        <w:rPr>
          <w:rFonts w:asciiTheme="majorBidi" w:hAnsiTheme="majorBidi" w:cstheme="majorBidi"/>
          <w:color w:val="000000" w:themeColor="text1"/>
          <w:sz w:val="30"/>
          <w:szCs w:val="30"/>
          <w:lang w:val="en-US"/>
        </w:rPr>
      </w:pPr>
      <w:r w:rsidRPr="00E53C90">
        <w:rPr>
          <w:rFonts w:asciiTheme="majorBidi" w:hAnsiTheme="majorBidi" w:cstheme="majorBidi"/>
          <w:color w:val="000000" w:themeColor="text1"/>
          <w:sz w:val="30"/>
          <w:szCs w:val="30"/>
          <w:cs/>
        </w:rPr>
        <w:t>กลุ่มบริษัท</w:t>
      </w:r>
      <w:r w:rsidRPr="00E53C90">
        <w:rPr>
          <w:rFonts w:asciiTheme="majorBidi" w:hAnsiTheme="majorBidi" w:cstheme="majorBidi"/>
          <w:color w:val="000000" w:themeColor="text1"/>
          <w:sz w:val="30"/>
          <w:szCs w:val="30"/>
          <w:cs/>
          <w:lang w:val="th-TH"/>
        </w:rPr>
        <w:t>เช่าสินทรัพย์</w:t>
      </w:r>
      <w:r w:rsidRPr="00BF1BFB">
        <w:rPr>
          <w:rFonts w:asciiTheme="majorBidi" w:hAnsiTheme="majorBidi" w:cstheme="majorBidi"/>
          <w:color w:val="000000" w:themeColor="text1"/>
          <w:sz w:val="30"/>
          <w:szCs w:val="30"/>
          <w:cs/>
          <w:lang w:val="th-TH"/>
        </w:rPr>
        <w:t>โดยได้รับความเสี่ยงและผลตอบแทนส่วนใหญ่จากการครอบครองสินทรัพย์เช่า จัดประเภทเป็นสัญญาเช่าการเงิน ที่ดิน อาคารและอุปกรณ์ได้มาโดยทำสัญญาเช่าการเงิน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283FA444" w14:textId="2A34DEDC"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ค่าเช่าจ่ายชำร</w:t>
      </w:r>
      <w:r w:rsidR="008B6AB1">
        <w:rPr>
          <w:rFonts w:asciiTheme="majorBidi" w:hAnsiTheme="majorBidi" w:cstheme="majorBidi" w:hint="cs"/>
          <w:color w:val="000000" w:themeColor="text1"/>
          <w:sz w:val="30"/>
          <w:szCs w:val="30"/>
          <w:cs/>
          <w:lang w:val="th-TH"/>
        </w:rPr>
        <w:t>ะ</w:t>
      </w:r>
      <w:r w:rsidRPr="00BF1BFB">
        <w:rPr>
          <w:rFonts w:asciiTheme="majorBidi" w:hAnsiTheme="majorBidi" w:cstheme="majorBidi"/>
          <w:color w:val="000000" w:themeColor="text1"/>
          <w:sz w:val="30"/>
          <w:szCs w:val="30"/>
          <w:cs/>
          <w:lang w:val="th-TH"/>
        </w:rPr>
        <w:t>แยกส่วนเป็นค่าใช้จ่ายทางการเงินและส่วนหักจากหนี้สินตามสัญญาเช่า เพื่อทำให้อัตราดอกเบี้ยเมื่อเทียบกับยอดหนี้คงเหลือแต่ละงวดเป็นอัตราคงที่ ต้นทุนทางการเงินบันทึกรับรู้ในกำไรหรือขาดทุน</w:t>
      </w:r>
    </w:p>
    <w:p w14:paraId="2C8D867E"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การจัดประเภทไปอสังหาริมทรัพย์เพื่อการลงทุน</w:t>
      </w:r>
    </w:p>
    <w:p w14:paraId="4C6D55AE" w14:textId="04EE9B34"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197CE01C"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66AE5B3A" w14:textId="69A9D1BC"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ต้นทุนการเปลี่ยนแทนส่วนประกอบ</w:t>
      </w:r>
      <w:r w:rsidRPr="00BF1BFB">
        <w:rPr>
          <w:rFonts w:asciiTheme="majorBidi" w:hAnsiTheme="majorBidi" w:cstheme="majorBidi" w:hint="cs"/>
          <w:color w:val="000000" w:themeColor="text1"/>
          <w:sz w:val="30"/>
          <w:szCs w:val="30"/>
          <w:cs/>
          <w:lang w:val="th-TH"/>
        </w:rPr>
        <w:t>และต้นทุนการ</w:t>
      </w:r>
      <w:r w:rsidRPr="00307A73">
        <w:rPr>
          <w:rFonts w:asciiTheme="majorBidi" w:hAnsiTheme="majorBidi" w:cstheme="majorBidi" w:hint="cs"/>
          <w:color w:val="000000" w:themeColor="text1"/>
          <w:sz w:val="30"/>
          <w:szCs w:val="30"/>
          <w:cs/>
          <w:lang w:val="th-TH"/>
        </w:rPr>
        <w:t>ปรับปรุงให้ดีขึ้น</w:t>
      </w:r>
      <w:r w:rsidRPr="00307A73">
        <w:rPr>
          <w:rFonts w:asciiTheme="majorBidi" w:hAnsiTheme="majorBidi" w:cstheme="majorBidi"/>
          <w:color w:val="000000" w:themeColor="text1"/>
          <w:sz w:val="30"/>
          <w:szCs w:val="30"/>
          <w:cs/>
          <w:lang w:val="th-TH"/>
        </w:rPr>
        <w:t>รับรู้เป็นส่วนหนึ่งของมูลค่าตามบัญชี</w:t>
      </w:r>
      <w:r w:rsidRPr="00307A73">
        <w:rPr>
          <w:rFonts w:asciiTheme="majorBidi" w:hAnsiTheme="majorBidi" w:cstheme="majorBidi" w:hint="cs"/>
          <w:color w:val="000000" w:themeColor="text1"/>
          <w:sz w:val="30"/>
          <w:szCs w:val="30"/>
          <w:cs/>
          <w:lang w:val="th-TH"/>
        </w:rPr>
        <w:t>สำหรับ</w:t>
      </w:r>
      <w:r w:rsidRPr="00307A73">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ถ้ามีความเป็นไปได้ค่อนข้างแน่ที่</w:t>
      </w:r>
      <w:r w:rsidRPr="00307A73">
        <w:rPr>
          <w:rFonts w:asciiTheme="majorBidi" w:hAnsiTheme="majorBidi" w:cstheme="majorBidi"/>
          <w:color w:val="000000" w:themeColor="text1"/>
          <w:sz w:val="30"/>
          <w:szCs w:val="30"/>
          <w:cs/>
        </w:rPr>
        <w:t>กลุ่มบริษัท</w:t>
      </w:r>
      <w:r w:rsidRPr="00307A73">
        <w:rPr>
          <w:rFonts w:asciiTheme="majorBidi" w:hAnsiTheme="majorBidi" w:cstheme="majorBidi"/>
          <w:color w:val="000000" w:themeColor="text1"/>
          <w:sz w:val="30"/>
          <w:szCs w:val="30"/>
          <w:cs/>
          <w:lang w:val="th-TH"/>
        </w:rPr>
        <w:t>ได้รับประโยชน์เชิงเศรษฐกิจในอนาคต</w:t>
      </w:r>
      <w:r w:rsidRPr="00307A73">
        <w:rPr>
          <w:rFonts w:asciiTheme="majorBidi" w:hAnsiTheme="majorBidi" w:cstheme="majorBidi" w:hint="cs"/>
          <w:color w:val="000000" w:themeColor="text1"/>
          <w:sz w:val="30"/>
          <w:szCs w:val="30"/>
          <w:cs/>
          <w:lang w:val="th-TH"/>
        </w:rPr>
        <w:t>กลับคืนมาเกินกว่าหนึ่งรอบระยะเวลาบัญชี</w:t>
      </w:r>
      <w:r w:rsidRPr="00307A73">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w:t>
      </w:r>
      <w:r w:rsidRPr="00BF1BFB">
        <w:rPr>
          <w:rFonts w:asciiTheme="majorBidi" w:hAnsiTheme="majorBidi" w:cstheme="majorBidi"/>
          <w:color w:val="000000" w:themeColor="text1"/>
          <w:sz w:val="30"/>
          <w:szCs w:val="30"/>
          <w:cs/>
          <w:lang w:val="th-TH"/>
        </w:rPr>
        <w:t xml:space="preserve"> ชิ้นส่วนถูกเปลี่ยนแทนตัดออกจากบัญชีด้วยมูลค่าตามบัญชี ต้นทุนเกิดขึ้น</w:t>
      </w:r>
      <w:r w:rsidRPr="00BF1BFB">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การซ่อมบำรุงที่ดิน อาคารและอุปกรณ์</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49EE9DBB"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p>
    <w:p w14:paraId="6225EAB8"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1E5A2542" w14:textId="5A9A989E" w:rsidR="00152E60" w:rsidRPr="00333EFE" w:rsidRDefault="00EB019F" w:rsidP="00333EFE">
      <w:pPr>
        <w:spacing w:before="120" w:after="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จะคิดค่าเสื่อมราคาตลอดอายุการใช้ประโยชน์ที่เหลืออยู่ของสินทรัพย์ที่เกี่ยวข้อง</w:t>
      </w:r>
    </w:p>
    <w:p w14:paraId="3A799AA7" w14:textId="77777777" w:rsidR="007C7D04" w:rsidRDefault="007C7D04">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1F533F7F" w14:textId="7F3BF6D7" w:rsidR="00EB019F" w:rsidRPr="00152E60" w:rsidRDefault="00EB019F" w:rsidP="00152E60">
      <w:pPr>
        <w:spacing w:before="120" w:after="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ค่าเสื่อมราคาคำนวณโดย</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สินทรัพย์แต่ละรายการ 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p w14:paraId="57B79CBD" w14:textId="60B27153" w:rsidR="00EB019F" w:rsidRPr="00846086" w:rsidRDefault="004D0A05" w:rsidP="00EB019F">
      <w:pPr>
        <w:spacing w:before="120" w:after="120" w:line="240" w:lineRule="auto"/>
        <w:ind w:left="990"/>
        <w:jc w:val="thaiDistribute"/>
        <w:rPr>
          <w:rFonts w:asciiTheme="majorBidi" w:hAnsiTheme="majorBidi"/>
          <w:color w:val="000000" w:themeColor="text1"/>
          <w:sz w:val="30"/>
          <w:szCs w:val="30"/>
          <w:cs/>
          <w:lang w:val="en-US"/>
        </w:rPr>
      </w:pPr>
      <w:r w:rsidRPr="00AB1D47">
        <w:rPr>
          <w:color w:val="FF0000"/>
        </w:rPr>
        <w:pict w14:anchorId="130C7A09">
          <v:shape id="_x0000_i1288" type="#_x0000_t75" style="width:319.2pt;height:120pt">
            <v:imagedata r:id="rId11" o:title=""/>
          </v:shape>
        </w:pict>
      </w:r>
    </w:p>
    <w:p w14:paraId="3A04E1F1"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bookmarkStart w:id="6" w:name="_MON_1614005880"/>
      <w:bookmarkStart w:id="7" w:name="_MON_1395042985"/>
      <w:bookmarkStart w:id="8" w:name="_MON_1395043074"/>
      <w:bookmarkStart w:id="9" w:name="_MON_1395043166"/>
      <w:bookmarkStart w:id="10" w:name="_MON_1395043474"/>
      <w:bookmarkStart w:id="11" w:name="_MON_1423046946"/>
      <w:bookmarkStart w:id="12" w:name="_MON_1423046993"/>
      <w:bookmarkStart w:id="13" w:name="_MON_1423375154"/>
      <w:bookmarkStart w:id="14" w:name="_MON_1423375183"/>
      <w:bookmarkStart w:id="15" w:name="_MON_1423375389"/>
      <w:bookmarkStart w:id="16" w:name="_MON_1423375415"/>
      <w:bookmarkStart w:id="17" w:name="_MON_1423375585"/>
      <w:bookmarkStart w:id="18" w:name="_MON_1423375603"/>
      <w:bookmarkStart w:id="19" w:name="_MON_1458040566"/>
      <w:bookmarkStart w:id="20" w:name="_MON_1462116350"/>
      <w:bookmarkStart w:id="21" w:name="_MON_1462116391"/>
      <w:bookmarkStart w:id="22" w:name="_MON_1462116418"/>
      <w:bookmarkStart w:id="23" w:name="_MON_1462599549"/>
      <w:bookmarkStart w:id="24" w:name="_MON_1462815151"/>
      <w:bookmarkStart w:id="25" w:name="_MON_1462973588"/>
      <w:bookmarkStart w:id="26" w:name="_MON_1493031639"/>
      <w:bookmarkStart w:id="27" w:name="_MON_1493566440"/>
      <w:bookmarkStart w:id="28" w:name="_MON_1493566494"/>
      <w:bookmarkStart w:id="29" w:name="_MON_1494158791"/>
      <w:bookmarkStart w:id="30" w:name="_MON_1494923600"/>
      <w:bookmarkStart w:id="31" w:name="_MON_1494923633"/>
      <w:bookmarkStart w:id="32" w:name="_MON_1494923642"/>
      <w:bookmarkStart w:id="33" w:name="_MON_1494923661"/>
      <w:bookmarkStart w:id="34" w:name="_MON_1520162520"/>
      <w:bookmarkStart w:id="35" w:name="_MON_1520162529"/>
      <w:bookmarkStart w:id="36" w:name="_MON_1521719419"/>
      <w:bookmarkStart w:id="37" w:name="_MON_1521719439"/>
      <w:bookmarkStart w:id="38" w:name="_MON_1521719450"/>
      <w:bookmarkStart w:id="39" w:name="_MON_1554643561"/>
      <w:bookmarkStart w:id="40" w:name="_MON_1554643645"/>
      <w:bookmarkStart w:id="41" w:name="_MON_1554744463"/>
      <w:bookmarkStart w:id="42" w:name="_MON_1557310055"/>
      <w:bookmarkStart w:id="43" w:name="_MON_1557401430"/>
      <w:bookmarkStart w:id="44" w:name="_MON_1557401435"/>
      <w:bookmarkStart w:id="45" w:name="_MON_1557409247"/>
      <w:bookmarkStart w:id="46" w:name="_MON_15574092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BF1BFB">
        <w:rPr>
          <w:rFonts w:asciiTheme="majorBidi" w:hAnsiTheme="majorBidi" w:cstheme="majorBidi"/>
          <w:color w:val="000000" w:themeColor="text1"/>
          <w:sz w:val="30"/>
          <w:szCs w:val="30"/>
          <w:cs/>
          <w:lang w:val="th-TH"/>
        </w:rPr>
        <w:t xml:space="preserve">ค่าเสื่อมราคาบันทึกเป็นค่าใช้จ่ายในกำไรหรือขาดทุน </w:t>
      </w:r>
    </w:p>
    <w:p w14:paraId="685CA7E0" w14:textId="66A9F600"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5E2AD3">
        <w:rPr>
          <w:rFonts w:asciiTheme="majorBidi" w:hAnsiTheme="majorBidi" w:cstheme="majorBidi"/>
          <w:color w:val="000000" w:themeColor="text1"/>
          <w:sz w:val="30"/>
          <w:szCs w:val="30"/>
          <w:cs/>
        </w:rPr>
        <w:t>กลุ่มบริษัท</w:t>
      </w:r>
      <w:r w:rsidRPr="005E2AD3">
        <w:rPr>
          <w:rFonts w:asciiTheme="majorBidi" w:hAnsiTheme="majorBidi" w:cstheme="majorBidi"/>
          <w:color w:val="000000" w:themeColor="text1"/>
          <w:sz w:val="30"/>
          <w:szCs w:val="30"/>
          <w:cs/>
          <w:lang w:val="th-TH"/>
        </w:rPr>
        <w:t>ไม่คิด</w:t>
      </w:r>
      <w:r w:rsidRPr="00BF1BFB">
        <w:rPr>
          <w:rFonts w:asciiTheme="majorBidi" w:hAnsiTheme="majorBidi" w:cstheme="majorBidi"/>
          <w:color w:val="000000" w:themeColor="text1"/>
          <w:sz w:val="30"/>
          <w:szCs w:val="30"/>
          <w:cs/>
          <w:lang w:val="th-TH"/>
        </w:rPr>
        <w:t>ค่าเสื่อมราคาสำหรับที่ดินและสินทรัพย์อยู่ระหว่างก่อสร้าง</w:t>
      </w:r>
    </w:p>
    <w:p w14:paraId="130B5124" w14:textId="77777777" w:rsidR="00EF27FC" w:rsidRPr="006A013A" w:rsidRDefault="00EF27FC" w:rsidP="00EF27FC">
      <w:pPr>
        <w:spacing w:before="120" w:after="120" w:line="240" w:lineRule="auto"/>
        <w:ind w:left="432"/>
        <w:jc w:val="thaiDistribute"/>
        <w:rPr>
          <w:rFonts w:asciiTheme="majorBidi" w:hAnsiTheme="majorBidi" w:cstheme="majorBidi"/>
          <w:color w:val="000000" w:themeColor="text1"/>
          <w:sz w:val="30"/>
          <w:szCs w:val="30"/>
          <w:lang w:val="en-US"/>
        </w:rPr>
      </w:pPr>
      <w:r w:rsidRPr="006A013A">
        <w:rPr>
          <w:rFonts w:asciiTheme="majorBidi" w:hAnsiTheme="majorBidi"/>
          <w:color w:val="000000" w:themeColor="text1"/>
          <w:sz w:val="30"/>
          <w:szCs w:val="30"/>
          <w:cs/>
          <w:lang w:val="en-US"/>
        </w:rPr>
        <w:t>สินทรัพย์ตีราคาใหม่ ราคาตีใหม่ หมายถึง มูลค่ายุติธรรมกำหนดจากเกณฑ์ราคาตลาด ณ วันที่มีการตีราคาใหม่</w:t>
      </w:r>
    </w:p>
    <w:p w14:paraId="34348328" w14:textId="089A457A" w:rsidR="00EF27FC" w:rsidRPr="006A013A" w:rsidRDefault="00EF27FC" w:rsidP="00EF27FC">
      <w:pPr>
        <w:spacing w:before="120" w:after="120" w:line="240" w:lineRule="auto"/>
        <w:ind w:left="432"/>
        <w:jc w:val="thaiDistribute"/>
        <w:rPr>
          <w:rFonts w:asciiTheme="majorBidi" w:hAnsiTheme="majorBidi" w:cstheme="majorBidi"/>
          <w:color w:val="000000" w:themeColor="text1"/>
          <w:sz w:val="30"/>
          <w:szCs w:val="30"/>
          <w:lang w:val="en-US"/>
        </w:rPr>
      </w:pPr>
      <w:r w:rsidRPr="006A013A">
        <w:rPr>
          <w:rFonts w:asciiTheme="majorBidi" w:hAnsiTheme="majorBidi" w:cstheme="majorBidi"/>
          <w:color w:val="000000" w:themeColor="text1"/>
          <w:sz w:val="30"/>
          <w:szCs w:val="30"/>
          <w:cs/>
        </w:rPr>
        <w:t>กลุ่มบริษัท</w:t>
      </w:r>
      <w:r w:rsidRPr="006A013A">
        <w:rPr>
          <w:rFonts w:asciiTheme="majorBidi" w:hAnsiTheme="majorBidi"/>
          <w:color w:val="000000" w:themeColor="text1"/>
          <w:sz w:val="30"/>
          <w:szCs w:val="30"/>
          <w:cs/>
          <w:lang w:val="en-US"/>
        </w:rPr>
        <w:t>บันทึก</w:t>
      </w:r>
      <w:r w:rsidR="0053577D" w:rsidRPr="006A013A">
        <w:rPr>
          <w:rFonts w:asciiTheme="majorBidi" w:hAnsiTheme="majorBidi" w:hint="cs"/>
          <w:color w:val="000000" w:themeColor="text1"/>
          <w:sz w:val="30"/>
          <w:szCs w:val="30"/>
          <w:cs/>
          <w:lang w:val="en-US"/>
        </w:rPr>
        <w:t>มูลค่า</w:t>
      </w:r>
      <w:r w:rsidRPr="006A013A">
        <w:rPr>
          <w:rFonts w:asciiTheme="majorBidi" w:hAnsiTheme="majorBidi"/>
          <w:color w:val="000000" w:themeColor="text1"/>
          <w:sz w:val="30"/>
          <w:szCs w:val="30"/>
          <w:cs/>
          <w:lang w:val="en-US"/>
        </w:rPr>
        <w:t>ตามบัญชีของสินทรัพย์</w:t>
      </w:r>
      <w:r w:rsidR="0053577D" w:rsidRPr="006A013A">
        <w:rPr>
          <w:rFonts w:asciiTheme="majorBidi" w:hAnsiTheme="majorBidi" w:hint="cs"/>
          <w:color w:val="000000" w:themeColor="text1"/>
          <w:sz w:val="30"/>
          <w:szCs w:val="30"/>
          <w:cs/>
          <w:lang w:val="en-US"/>
        </w:rPr>
        <w:t>ซึ่งซื้อจา</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บริษัทย่อย</w:t>
      </w:r>
      <w:r w:rsidR="0053577D" w:rsidRPr="006A013A">
        <w:rPr>
          <w:rFonts w:asciiTheme="majorBidi" w:hAnsiTheme="majorBidi"/>
          <w:color w:val="000000" w:themeColor="text1"/>
          <w:sz w:val="30"/>
          <w:szCs w:val="30"/>
          <w:cs/>
          <w:lang w:val="en-US"/>
        </w:rPr>
        <w:t>ด</w:t>
      </w:r>
      <w:r w:rsidR="0053577D" w:rsidRPr="006A013A">
        <w:rPr>
          <w:rFonts w:asciiTheme="majorBidi" w:hAnsiTheme="majorBidi" w:hint="cs"/>
          <w:color w:val="000000" w:themeColor="text1"/>
          <w:sz w:val="30"/>
          <w:szCs w:val="30"/>
          <w:cs/>
          <w:lang w:val="en-US"/>
        </w:rPr>
        <w:t>้วยมูลค่าตามหลั</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เ</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ณฑ์ใน</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ารจั</w:t>
      </w:r>
      <w:r w:rsidR="0053577D" w:rsidRPr="006A013A">
        <w:rPr>
          <w:rFonts w:asciiTheme="majorBidi" w:hAnsiTheme="majorBidi"/>
          <w:color w:val="000000" w:themeColor="text1"/>
          <w:sz w:val="30"/>
          <w:szCs w:val="30"/>
          <w:cs/>
          <w:lang w:val="en-US"/>
        </w:rPr>
        <w:t>ด</w:t>
      </w:r>
      <w:r w:rsidR="0053577D" w:rsidRPr="006A013A">
        <w:rPr>
          <w:rFonts w:asciiTheme="majorBidi" w:hAnsiTheme="majorBidi" w:hint="cs"/>
          <w:color w:val="000000" w:themeColor="text1"/>
          <w:sz w:val="30"/>
          <w:szCs w:val="30"/>
          <w:cs/>
          <w:lang w:val="en-US"/>
        </w:rPr>
        <w:t>ทำงบ</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ารเงินรวมเ</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ี่ยว</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ับ</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ารวั</w:t>
      </w:r>
      <w:r w:rsidR="0053577D" w:rsidRPr="006A013A">
        <w:rPr>
          <w:rFonts w:asciiTheme="majorBidi" w:hAnsiTheme="majorBidi"/>
          <w:color w:val="000000" w:themeColor="text1"/>
          <w:sz w:val="30"/>
          <w:szCs w:val="30"/>
          <w:cs/>
          <w:lang w:val="en-US"/>
        </w:rPr>
        <w:t>ด</w:t>
      </w:r>
      <w:r w:rsidR="0053577D" w:rsidRPr="006A013A">
        <w:rPr>
          <w:rFonts w:asciiTheme="majorBidi" w:hAnsiTheme="majorBidi" w:hint="cs"/>
          <w:color w:val="000000" w:themeColor="text1"/>
          <w:sz w:val="30"/>
          <w:szCs w:val="30"/>
          <w:cs/>
          <w:lang w:val="en-US"/>
        </w:rPr>
        <w:t>มูลค่าสินทรัพย์แต่ละราย</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ารเพื่อให้สินทรัพย์ที่ถู</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ซื้อบันทึ</w:t>
      </w:r>
      <w:r w:rsidR="0053577D" w:rsidRPr="006A013A">
        <w:rPr>
          <w:rFonts w:asciiTheme="majorBidi" w:hAnsiTheme="majorBidi"/>
          <w:color w:val="000000" w:themeColor="text1"/>
          <w:sz w:val="30"/>
          <w:szCs w:val="30"/>
          <w:cs/>
          <w:lang w:val="en-US"/>
        </w:rPr>
        <w:t>กด</w:t>
      </w:r>
      <w:r w:rsidR="0053577D" w:rsidRPr="006A013A">
        <w:rPr>
          <w:rFonts w:asciiTheme="majorBidi" w:hAnsiTheme="majorBidi" w:hint="cs"/>
          <w:color w:val="000000" w:themeColor="text1"/>
          <w:sz w:val="30"/>
          <w:szCs w:val="30"/>
          <w:cs/>
          <w:lang w:val="en-US"/>
        </w:rPr>
        <w:t>้วยมูลค่าเ</w:t>
      </w:r>
      <w:r w:rsidR="0053577D" w:rsidRPr="006A013A">
        <w:rPr>
          <w:rFonts w:asciiTheme="majorBidi" w:hAnsiTheme="majorBidi"/>
          <w:color w:val="000000" w:themeColor="text1"/>
          <w:sz w:val="30"/>
          <w:szCs w:val="30"/>
          <w:cs/>
          <w:lang w:val="en-US"/>
        </w:rPr>
        <w:t>ด</w:t>
      </w:r>
      <w:r w:rsidR="0053577D" w:rsidRPr="006A013A">
        <w:rPr>
          <w:rFonts w:asciiTheme="majorBidi" w:hAnsiTheme="majorBidi" w:hint="cs"/>
          <w:color w:val="000000" w:themeColor="text1"/>
          <w:sz w:val="30"/>
          <w:szCs w:val="30"/>
          <w:cs/>
          <w:lang w:val="en-US"/>
        </w:rPr>
        <w:t>ียว</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 xml:space="preserve">ัน </w:t>
      </w:r>
      <w:r w:rsidR="0053577D" w:rsidRPr="006A013A">
        <w:rPr>
          <w:rFonts w:asciiTheme="majorBidi" w:hAnsiTheme="majorBidi"/>
          <w:color w:val="000000" w:themeColor="text1"/>
          <w:sz w:val="30"/>
          <w:szCs w:val="30"/>
          <w:cs/>
          <w:lang w:val="en-US"/>
        </w:rPr>
        <w:t>ด</w:t>
      </w:r>
      <w:r w:rsidR="0053577D" w:rsidRPr="006A013A">
        <w:rPr>
          <w:rFonts w:asciiTheme="majorBidi" w:hAnsiTheme="majorBidi" w:hint="cs"/>
          <w:color w:val="000000" w:themeColor="text1"/>
          <w:sz w:val="30"/>
          <w:szCs w:val="30"/>
          <w:cs/>
          <w:lang w:val="en-US"/>
        </w:rPr>
        <w:t>ังนั้น ส่วนต่างระหว่างมูลค่าตามบัญชีเ</w:t>
      </w:r>
      <w:r w:rsidR="0053577D" w:rsidRPr="006A013A">
        <w:rPr>
          <w:rFonts w:asciiTheme="majorBidi" w:hAnsiTheme="majorBidi"/>
          <w:color w:val="000000" w:themeColor="text1"/>
          <w:sz w:val="30"/>
          <w:szCs w:val="30"/>
          <w:cs/>
          <w:lang w:val="en-US"/>
        </w:rPr>
        <w:t>ด</w:t>
      </w:r>
      <w:r w:rsidR="0053577D" w:rsidRPr="006A013A">
        <w:rPr>
          <w:rFonts w:asciiTheme="majorBidi" w:hAnsiTheme="majorBidi" w:hint="cs"/>
          <w:color w:val="000000" w:themeColor="text1"/>
          <w:sz w:val="30"/>
          <w:szCs w:val="30"/>
          <w:cs/>
          <w:lang w:val="en-US"/>
        </w:rPr>
        <w:t>ิม</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ับมูลค่าต้นทุน</w:t>
      </w:r>
      <w:r w:rsidR="0053577D" w:rsidRPr="006A013A">
        <w:rPr>
          <w:rFonts w:asciiTheme="majorBidi" w:hAnsiTheme="majorBidi"/>
          <w:color w:val="000000" w:themeColor="text1"/>
          <w:sz w:val="30"/>
          <w:szCs w:val="30"/>
          <w:cs/>
          <w:lang w:val="en-US"/>
        </w:rPr>
        <w:t>ก</w:t>
      </w:r>
      <w:r w:rsidR="0053577D" w:rsidRPr="006A013A">
        <w:rPr>
          <w:rFonts w:asciiTheme="majorBidi" w:hAnsiTheme="majorBidi" w:hint="cs"/>
          <w:color w:val="000000" w:themeColor="text1"/>
          <w:sz w:val="30"/>
          <w:szCs w:val="30"/>
          <w:cs/>
          <w:lang w:val="en-US"/>
        </w:rPr>
        <w:t>ารซื้อสินทรัพย์แส</w:t>
      </w:r>
      <w:r w:rsidR="0053577D" w:rsidRPr="006A013A">
        <w:rPr>
          <w:rFonts w:asciiTheme="majorBidi" w:hAnsiTheme="majorBidi"/>
          <w:color w:val="000000" w:themeColor="text1"/>
          <w:sz w:val="30"/>
          <w:szCs w:val="30"/>
          <w:cs/>
          <w:lang w:val="en-US"/>
        </w:rPr>
        <w:t>ด</w:t>
      </w:r>
      <w:r w:rsidR="0053577D" w:rsidRPr="006A013A">
        <w:rPr>
          <w:rFonts w:asciiTheme="majorBidi" w:hAnsiTheme="majorBidi" w:hint="cs"/>
          <w:color w:val="000000" w:themeColor="text1"/>
          <w:sz w:val="30"/>
          <w:szCs w:val="30"/>
          <w:cs/>
          <w:lang w:val="en-US"/>
        </w:rPr>
        <w:t>ง</w:t>
      </w:r>
      <w:r w:rsidRPr="006A013A">
        <w:rPr>
          <w:rFonts w:asciiTheme="majorBidi" w:hAnsiTheme="majorBidi"/>
          <w:color w:val="000000" w:themeColor="text1"/>
          <w:sz w:val="30"/>
          <w:szCs w:val="30"/>
          <w:cs/>
          <w:lang w:val="en-US"/>
        </w:rPr>
        <w:t>ในบัญชี “</w:t>
      </w:r>
      <w:r w:rsidRPr="006A013A">
        <w:rPr>
          <w:rFonts w:asciiTheme="majorBidi" w:hAnsiTheme="majorBidi" w:hint="cs"/>
          <w:color w:val="000000" w:themeColor="text1"/>
          <w:sz w:val="30"/>
          <w:szCs w:val="30"/>
          <w:cs/>
          <w:lang w:val="en-US"/>
        </w:rPr>
        <w:t>ส่วนเกินสินทรัพย์</w:t>
      </w:r>
      <w:r w:rsidR="001A654B" w:rsidRPr="006A013A">
        <w:rPr>
          <w:rFonts w:asciiTheme="majorBidi" w:hAnsiTheme="majorBidi" w:hint="cs"/>
          <w:color w:val="000000" w:themeColor="text1"/>
          <w:sz w:val="30"/>
          <w:szCs w:val="30"/>
          <w:cs/>
          <w:lang w:val="en-US"/>
        </w:rPr>
        <w:t>ตามมูลค่ายุติธรรม</w:t>
      </w:r>
      <w:r w:rsidRPr="006A013A">
        <w:rPr>
          <w:rFonts w:asciiTheme="majorBidi" w:hAnsiTheme="majorBidi"/>
          <w:color w:val="000000" w:themeColor="text1"/>
          <w:sz w:val="30"/>
          <w:szCs w:val="30"/>
          <w:cs/>
          <w:lang w:val="en-US"/>
        </w:rPr>
        <w:t xml:space="preserve">” โดยแสดงเป็นองค์ประกอบอื่นของส่วนของผู้ถือหุ้นในงบแสดงฐานะการเงิน </w:t>
      </w:r>
    </w:p>
    <w:p w14:paraId="3BD002DE" w14:textId="147CA6C7" w:rsidR="00EF27FC" w:rsidRPr="00C448AC" w:rsidRDefault="00EF27FC" w:rsidP="00EF27FC">
      <w:pPr>
        <w:spacing w:before="120" w:after="120" w:line="240" w:lineRule="auto"/>
        <w:ind w:left="432"/>
        <w:jc w:val="thaiDistribute"/>
        <w:rPr>
          <w:rFonts w:asciiTheme="majorBidi" w:hAnsiTheme="majorBidi"/>
          <w:color w:val="000000" w:themeColor="text1"/>
          <w:sz w:val="30"/>
          <w:szCs w:val="30"/>
          <w:lang w:val="en-US"/>
        </w:rPr>
      </w:pPr>
      <w:r w:rsidRPr="006A013A">
        <w:rPr>
          <w:rFonts w:asciiTheme="majorBidi" w:hAnsiTheme="majorBidi"/>
          <w:color w:val="000000" w:themeColor="text1"/>
          <w:sz w:val="30"/>
          <w:szCs w:val="30"/>
          <w:cs/>
          <w:lang w:val="en-US"/>
        </w:rPr>
        <w:t>ส่วนเกินสินทรัพย์</w:t>
      </w:r>
      <w:r w:rsidR="001A654B" w:rsidRPr="006A013A">
        <w:rPr>
          <w:rFonts w:asciiTheme="majorBidi" w:hAnsiTheme="majorBidi" w:hint="cs"/>
          <w:color w:val="000000" w:themeColor="text1"/>
          <w:sz w:val="30"/>
          <w:szCs w:val="30"/>
          <w:cs/>
          <w:lang w:val="en-US"/>
        </w:rPr>
        <w:t>ตามมูลค่ายุติธรรม</w:t>
      </w:r>
      <w:r w:rsidRPr="006A013A">
        <w:rPr>
          <w:rFonts w:asciiTheme="majorBidi" w:hAnsiTheme="majorBidi"/>
          <w:color w:val="000000" w:themeColor="text1"/>
          <w:sz w:val="30"/>
          <w:szCs w:val="30"/>
          <w:cs/>
          <w:lang w:val="en-US"/>
        </w:rPr>
        <w:t>ตัดบัญชีเท่ากับผลต่างระหว่าง</w:t>
      </w:r>
      <w:r w:rsidRPr="00C448AC">
        <w:rPr>
          <w:rFonts w:asciiTheme="majorBidi" w:hAnsiTheme="majorBidi"/>
          <w:color w:val="000000" w:themeColor="text1"/>
          <w:sz w:val="30"/>
          <w:szCs w:val="30"/>
          <w:cs/>
          <w:lang w:val="en-US"/>
        </w:rPr>
        <w:t>ค่าเสื่อมราคาของสินทรัพย์</w:t>
      </w:r>
      <w:r w:rsidR="0053577D">
        <w:rPr>
          <w:rFonts w:asciiTheme="majorBidi" w:hAnsiTheme="majorBidi" w:hint="cs"/>
          <w:color w:val="000000" w:themeColor="text1"/>
          <w:sz w:val="30"/>
          <w:szCs w:val="30"/>
          <w:cs/>
          <w:lang w:val="en-US"/>
        </w:rPr>
        <w:t>ตามมูลค่ายุติธรรม</w:t>
      </w:r>
      <w:r w:rsidRPr="00C448AC">
        <w:rPr>
          <w:rFonts w:asciiTheme="majorBidi" w:hAnsiTheme="majorBidi"/>
          <w:color w:val="000000" w:themeColor="text1"/>
          <w:sz w:val="30"/>
          <w:szCs w:val="30"/>
          <w:cs/>
          <w:lang w:val="en-US"/>
        </w:rPr>
        <w:t xml:space="preserve">กับค่าเสื่อมราคาของสินทรัพย์ตามราคาทุนเดิมและโอนโดยตรงไปกำไรสะสม </w:t>
      </w:r>
    </w:p>
    <w:p w14:paraId="360AC0E3" w14:textId="3649CF64" w:rsidR="00EF27FC" w:rsidRPr="00C448AC" w:rsidRDefault="00EF27FC" w:rsidP="00EF27FC">
      <w:pPr>
        <w:spacing w:before="120" w:after="120" w:line="240" w:lineRule="auto"/>
        <w:ind w:left="432"/>
        <w:jc w:val="thaiDistribute"/>
        <w:rPr>
          <w:rFonts w:asciiTheme="majorBidi" w:hAnsiTheme="majorBidi"/>
          <w:color w:val="000000" w:themeColor="text1"/>
          <w:sz w:val="30"/>
          <w:szCs w:val="30"/>
          <w:lang w:val="en-US"/>
        </w:rPr>
      </w:pPr>
      <w:r w:rsidRPr="00C448AC">
        <w:rPr>
          <w:rFonts w:asciiTheme="majorBidi" w:hAnsiTheme="majorBidi"/>
          <w:color w:val="000000" w:themeColor="text1"/>
          <w:sz w:val="30"/>
          <w:szCs w:val="30"/>
          <w:cs/>
          <w:lang w:val="en-US"/>
        </w:rPr>
        <w:t>เมื่อจำหน่ายสินทรัพย์</w:t>
      </w:r>
      <w:r w:rsidR="0053577D">
        <w:rPr>
          <w:rFonts w:asciiTheme="majorBidi" w:hAnsiTheme="majorBidi" w:hint="cs"/>
          <w:color w:val="000000" w:themeColor="text1"/>
          <w:sz w:val="30"/>
          <w:szCs w:val="30"/>
          <w:cs/>
          <w:lang w:val="en-US"/>
        </w:rPr>
        <w:t>ตามมูลค่ายุติธรรม</w:t>
      </w:r>
      <w:r w:rsidRPr="00C448AC">
        <w:rPr>
          <w:rFonts w:asciiTheme="majorBidi" w:hAnsiTheme="majorBidi"/>
          <w:color w:val="000000" w:themeColor="text1"/>
          <w:sz w:val="30"/>
          <w:szCs w:val="30"/>
          <w:cs/>
          <w:lang w:val="en-US"/>
        </w:rPr>
        <w:t xml:space="preserve">  ส่วนเกินสินทรัพย์</w:t>
      </w:r>
      <w:r w:rsidR="001A654B" w:rsidRPr="00C448AC">
        <w:rPr>
          <w:rFonts w:asciiTheme="majorBidi" w:hAnsiTheme="majorBidi" w:hint="cs"/>
          <w:color w:val="000000" w:themeColor="text1"/>
          <w:sz w:val="30"/>
          <w:szCs w:val="30"/>
          <w:cs/>
          <w:lang w:val="en-US"/>
        </w:rPr>
        <w:t>ตามมูลค่ายุติธรรม</w:t>
      </w:r>
      <w:r w:rsidRPr="00C448AC">
        <w:rPr>
          <w:rFonts w:asciiTheme="majorBidi" w:hAnsiTheme="majorBidi"/>
          <w:color w:val="000000" w:themeColor="text1"/>
          <w:sz w:val="30"/>
          <w:szCs w:val="30"/>
          <w:cs/>
          <w:lang w:val="en-US"/>
        </w:rPr>
        <w:t>ที่จำหน่ายโอนโดยตรงไปยังกำไรสะสมและไม่รวมในการคำนวณกำไรหรือขาดทุนจากการจำหน่ายสินทรัพย์</w:t>
      </w:r>
    </w:p>
    <w:p w14:paraId="214F4B06" w14:textId="7CDB374F" w:rsidR="007E66DB" w:rsidRPr="00EF27FC" w:rsidRDefault="00EF27FC" w:rsidP="00EF27FC">
      <w:pPr>
        <w:spacing w:before="120" w:after="120" w:line="240" w:lineRule="auto"/>
        <w:ind w:left="432"/>
        <w:jc w:val="thaiDistribute"/>
        <w:rPr>
          <w:rFonts w:asciiTheme="majorBidi" w:hAnsiTheme="majorBidi" w:cstheme="majorBidi"/>
          <w:color w:val="000000" w:themeColor="text1"/>
          <w:sz w:val="30"/>
          <w:szCs w:val="30"/>
          <w:lang w:val="en-US"/>
        </w:rPr>
      </w:pPr>
      <w:r w:rsidRPr="00C448AC">
        <w:rPr>
          <w:rFonts w:asciiTheme="majorBidi" w:hAnsiTheme="majorBidi"/>
          <w:color w:val="000000" w:themeColor="text1"/>
          <w:sz w:val="30"/>
          <w:szCs w:val="30"/>
          <w:cs/>
          <w:lang w:val="en-US"/>
        </w:rPr>
        <w:t>ส่วนเกินสินทรัพย์</w:t>
      </w:r>
      <w:r w:rsidR="001A654B" w:rsidRPr="00C448AC">
        <w:rPr>
          <w:rFonts w:asciiTheme="majorBidi" w:hAnsiTheme="majorBidi" w:hint="cs"/>
          <w:color w:val="000000" w:themeColor="text1"/>
          <w:sz w:val="30"/>
          <w:szCs w:val="30"/>
          <w:cs/>
          <w:lang w:val="en-US"/>
        </w:rPr>
        <w:t>ตามมูลค่ายุติธรรม</w:t>
      </w:r>
      <w:r w:rsidRPr="00C448AC">
        <w:rPr>
          <w:rFonts w:asciiTheme="majorBidi" w:hAnsiTheme="majorBidi"/>
          <w:color w:val="000000" w:themeColor="text1"/>
          <w:sz w:val="30"/>
          <w:szCs w:val="30"/>
          <w:cs/>
          <w:lang w:val="en-US"/>
        </w:rPr>
        <w:t>ไม่สามารถจ่ายเป็นเงินปันผล</w:t>
      </w:r>
    </w:p>
    <w:p w14:paraId="45A12799"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ค่าเสื่อมราคาของสินทรัพย์เช่าตามสัญญาเช่าการเงินบันทึกเป็นค่าใช้จ่ายในแต่ละ</w:t>
      </w:r>
      <w:r w:rsidRPr="00BF1BFB">
        <w:rPr>
          <w:rFonts w:asciiTheme="majorBidi" w:hAnsiTheme="majorBidi" w:cstheme="majorBidi" w:hint="cs"/>
          <w:color w:val="000000" w:themeColor="text1"/>
          <w:sz w:val="30"/>
          <w:szCs w:val="30"/>
          <w:cs/>
          <w:lang w:val="th-TH"/>
        </w:rPr>
        <w:t>รอบ</w:t>
      </w:r>
      <w:r w:rsidRPr="00AC3E74">
        <w:rPr>
          <w:rFonts w:asciiTheme="majorBidi" w:hAnsiTheme="majorBidi" w:cstheme="majorBidi" w:hint="cs"/>
          <w:color w:val="000000" w:themeColor="text1"/>
          <w:sz w:val="30"/>
          <w:szCs w:val="30"/>
          <w:cs/>
          <w:lang w:val="th-TH"/>
        </w:rPr>
        <w:t>ระยะเวลารายงาน</w:t>
      </w:r>
      <w:r w:rsidRPr="00AC3E74">
        <w:rPr>
          <w:rFonts w:asciiTheme="majorBidi" w:hAnsiTheme="majorBidi" w:cstheme="majorBidi"/>
          <w:color w:val="000000" w:themeColor="text1"/>
          <w:sz w:val="30"/>
          <w:szCs w:val="30"/>
          <w:cs/>
          <w:lang w:val="th-TH"/>
        </w:rPr>
        <w:t xml:space="preserve"> วิธีการคิดค่าเสื่อมราคาของสินทรัพย์เช่าเป็นวิธีการเดียวกันกับการคิดค่าเสื่อมราคาของสินทรัพย์เป็นกรรมสิทธิ์ของ</w:t>
      </w:r>
      <w:r w:rsidRPr="00AC3E74">
        <w:rPr>
          <w:rFonts w:asciiTheme="majorBidi" w:hAnsiTheme="majorBidi" w:cstheme="majorBidi"/>
          <w:color w:val="000000" w:themeColor="text1"/>
          <w:sz w:val="30"/>
          <w:szCs w:val="30"/>
          <w:cs/>
        </w:rPr>
        <w:t>กลุ่มบริษัท</w:t>
      </w:r>
    </w:p>
    <w:p w14:paraId="5278EFA6" w14:textId="41B6436E"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AC3E74">
        <w:rPr>
          <w:rFonts w:asciiTheme="majorBidi" w:hAnsiTheme="majorBidi" w:cstheme="majorBidi"/>
          <w:color w:val="000000" w:themeColor="text1"/>
          <w:sz w:val="30"/>
          <w:szCs w:val="30"/>
          <w:cs/>
          <w:lang w:val="th-TH"/>
        </w:rPr>
        <w:t>มูลค่าคงเหลือคำนวณจากจำนวนเงิน</w:t>
      </w:r>
      <w:r w:rsidR="00D33B9F">
        <w:rPr>
          <w:rFonts w:asciiTheme="majorBidi" w:hAnsiTheme="majorBidi" w:cstheme="majorBidi" w:hint="cs"/>
          <w:color w:val="000000" w:themeColor="text1"/>
          <w:sz w:val="30"/>
          <w:szCs w:val="30"/>
          <w:cs/>
          <w:lang w:val="th-TH"/>
        </w:rPr>
        <w:t>ซึ่ง</w:t>
      </w:r>
      <w:r w:rsidRPr="00AC3E74">
        <w:rPr>
          <w:rFonts w:asciiTheme="majorBidi" w:hAnsiTheme="majorBidi" w:cstheme="majorBidi"/>
          <w:color w:val="000000" w:themeColor="text1"/>
          <w:sz w:val="30"/>
          <w:szCs w:val="30"/>
          <w:cs/>
        </w:rPr>
        <w:t>กลุ่มบริษัท</w:t>
      </w:r>
      <w:r w:rsidRPr="00AC3E74">
        <w:rPr>
          <w:rFonts w:asciiTheme="majorBidi" w:hAnsiTheme="majorBidi" w:cstheme="majorBidi"/>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w:t>
      </w:r>
    </w:p>
    <w:p w14:paraId="2CEAB362" w14:textId="662EDEF1" w:rsidR="000D778C" w:rsidRDefault="00EB019F" w:rsidP="00152E60">
      <w:pPr>
        <w:spacing w:before="120" w:after="120" w:line="240" w:lineRule="auto"/>
        <w:ind w:left="425"/>
        <w:jc w:val="thaiDistribute"/>
        <w:rPr>
          <w:rFonts w:asciiTheme="majorBidi" w:hAnsiTheme="majorBidi" w:cstheme="majorBidi"/>
          <w:color w:val="000000" w:themeColor="text1"/>
          <w:sz w:val="30"/>
          <w:szCs w:val="30"/>
          <w:lang w:val="th-TH"/>
        </w:rPr>
      </w:pPr>
      <w:r w:rsidRPr="00AC3E74">
        <w:rPr>
          <w:rFonts w:asciiTheme="majorBidi" w:hAnsiTheme="majorBidi" w:cstheme="majorBidi"/>
          <w:color w:val="000000" w:themeColor="text1"/>
          <w:sz w:val="30"/>
          <w:szCs w:val="30"/>
          <w:cs/>
        </w:rPr>
        <w:t>กลุ่มบริษัท</w:t>
      </w:r>
      <w:r w:rsidRPr="00AC3E74">
        <w:rPr>
          <w:rFonts w:asciiTheme="majorBidi" w:hAnsiTheme="majorBidi" w:cstheme="majorBidi"/>
          <w:color w:val="000000" w:themeColor="text1"/>
          <w:sz w:val="30"/>
          <w:szCs w:val="30"/>
          <w:cs/>
          <w:lang w:val="th-TH"/>
        </w:rPr>
        <w:t>ทบทวน</w:t>
      </w:r>
      <w:r w:rsidRPr="00BF1BFB">
        <w:rPr>
          <w:rFonts w:asciiTheme="majorBidi" w:hAnsiTheme="majorBidi" w:cstheme="majorBidi"/>
          <w:color w:val="000000" w:themeColor="text1"/>
          <w:sz w:val="30"/>
          <w:szCs w:val="30"/>
          <w:cs/>
          <w:lang w:val="th-TH"/>
        </w:rPr>
        <w:t>วิธีการคิดค่าเสื่อมราคา</w:t>
      </w:r>
      <w:r>
        <w:rPr>
          <w:rFonts w:asciiTheme="majorBidi" w:hAnsiTheme="majorBidi" w:cstheme="majorBidi" w:hint="cs"/>
          <w:color w:val="000000" w:themeColor="text1"/>
          <w:sz w:val="30"/>
          <w:szCs w:val="30"/>
          <w:cs/>
          <w:lang w:val="th-TH"/>
        </w:rPr>
        <w:t xml:space="preserve"> </w:t>
      </w:r>
      <w:r w:rsidRPr="00AC3E74">
        <w:rPr>
          <w:rFonts w:asciiTheme="majorBidi" w:hAnsiTheme="majorBidi" w:cstheme="majorBidi"/>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คงเหลือและอายุการ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และหากวิธีการคิดค่าเสื่อมราคา</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มูลค่าคงเหลือและอายุการ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ประโยชน์ของสินทรัพย์แตกต่างไปจากประมาณ</w:t>
      </w:r>
      <w:r w:rsidRPr="00BF1BFB">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bookmarkStart w:id="47" w:name="_Toc90222135"/>
    </w:p>
    <w:p w14:paraId="1C6551C6" w14:textId="5BE42F99" w:rsidR="00C561A9" w:rsidRPr="00C561A9" w:rsidRDefault="00C561A9" w:rsidP="00C561A9">
      <w:pPr>
        <w:spacing w:before="120" w:after="120" w:line="240" w:lineRule="auto"/>
        <w:ind w:left="425"/>
        <w:jc w:val="thaiDistribute"/>
        <w:rPr>
          <w:rFonts w:asciiTheme="majorBidi" w:hAnsiTheme="majorBidi"/>
          <w:b/>
          <w:bCs/>
          <w:color w:val="000000" w:themeColor="text1"/>
          <w:sz w:val="30"/>
          <w:szCs w:val="30"/>
          <w:cs/>
          <w:lang w:val="th-TH"/>
        </w:rPr>
      </w:pPr>
      <w:r w:rsidRPr="00C561A9">
        <w:rPr>
          <w:rFonts w:asciiTheme="majorBidi" w:hAnsiTheme="majorBidi"/>
          <w:b/>
          <w:bCs/>
          <w:color w:val="000000" w:themeColor="text1"/>
          <w:sz w:val="30"/>
          <w:szCs w:val="30"/>
          <w:cs/>
          <w:lang w:val="th-TH"/>
        </w:rPr>
        <w:t>ค่าความนิยม</w:t>
      </w:r>
      <w:bookmarkEnd w:id="47"/>
    </w:p>
    <w:p w14:paraId="639C55B2" w14:textId="6B93CF7B" w:rsidR="00C561A9" w:rsidRDefault="00C561A9" w:rsidP="00C561A9">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ค่าความนิยมเกิดจากการซื้อ</w:t>
      </w:r>
      <w:r w:rsidRPr="00BF1BFB">
        <w:rPr>
          <w:rFonts w:asciiTheme="majorBidi" w:hAnsiTheme="majorBidi" w:cstheme="majorBidi" w:hint="cs"/>
          <w:color w:val="000000" w:themeColor="text1"/>
          <w:sz w:val="30"/>
          <w:szCs w:val="30"/>
          <w:cs/>
          <w:lang w:val="th-TH"/>
        </w:rPr>
        <w:t>ธุรกิจใน</w:t>
      </w:r>
      <w:r w:rsidRPr="00BF1BFB">
        <w:rPr>
          <w:rFonts w:asciiTheme="majorBidi" w:hAnsiTheme="majorBidi" w:cstheme="majorBidi"/>
          <w:color w:val="000000" w:themeColor="text1"/>
          <w:sz w:val="30"/>
          <w:szCs w:val="30"/>
          <w:cs/>
          <w:lang w:val="th-TH"/>
        </w:rPr>
        <w:t>บริษัทย่อยรับรู้</w:t>
      </w:r>
      <w:r w:rsidRPr="00BF1BFB">
        <w:rPr>
          <w:rFonts w:asciiTheme="majorBidi" w:hAnsiTheme="majorBidi" w:cstheme="majorBidi" w:hint="cs"/>
          <w:color w:val="000000" w:themeColor="text1"/>
          <w:sz w:val="30"/>
          <w:szCs w:val="30"/>
          <w:cs/>
          <w:lang w:val="th-TH"/>
        </w:rPr>
        <w:t>เป็น</w:t>
      </w:r>
      <w:r w:rsidRPr="00BF1BFB">
        <w:rPr>
          <w:rFonts w:asciiTheme="majorBidi" w:hAnsiTheme="majorBidi" w:cstheme="majorBidi"/>
          <w:color w:val="000000" w:themeColor="text1"/>
          <w:sz w:val="30"/>
          <w:szCs w:val="30"/>
          <w:cs/>
          <w:lang w:val="th-TH"/>
        </w:rPr>
        <w:t>สินทรัพย์ไม่มีตัวตน การรับรู้มูลค่าเริ่มแรกของค่าความนิยม</w:t>
      </w:r>
      <w:r w:rsidRPr="00BF1BFB">
        <w:rPr>
          <w:rFonts w:asciiTheme="majorBidi" w:hAnsiTheme="majorBidi" w:cstheme="majorBidi" w:hint="cs"/>
          <w:color w:val="000000" w:themeColor="text1"/>
          <w:sz w:val="30"/>
          <w:szCs w:val="30"/>
          <w:cs/>
          <w:lang w:val="th-TH"/>
        </w:rPr>
        <w:t xml:space="preserve"> ณ วันที่ซื้อธุรกิจด้วยราคาทุน</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ภายหลังจากการรับรู้เริ่มแรก ค่าความนิยมวัดมูลค่าด้วยวิธีราคาทุนหักผลขาดทุนจากการด้อยค่า</w:t>
      </w:r>
      <w:r w:rsidRPr="00BF1BFB">
        <w:rPr>
          <w:rFonts w:asciiTheme="majorBidi" w:hAnsiTheme="majorBidi" w:cstheme="majorBidi"/>
          <w:color w:val="000000" w:themeColor="text1"/>
          <w:sz w:val="30"/>
          <w:szCs w:val="30"/>
          <w:cs/>
          <w:lang w:val="th-TH"/>
        </w:rPr>
        <w:lastRenderedPageBreak/>
        <w:t>สะสม สำหรับเงินลงทุนบันทึกตามวิธีส่วนได้เสีย มูลค่าตามบัญชีของค่าความนิยมรวมอยู่ในมูลค่าตามบัญชีของเงินลงทุน และผลขาดทุนจากการด้อยค่าในเงินลงทุนไม่ถูก</w:t>
      </w:r>
      <w:r w:rsidRPr="00BF1BFB">
        <w:rPr>
          <w:rFonts w:asciiTheme="majorBidi" w:hAnsiTheme="majorBidi"/>
          <w:color w:val="000000" w:themeColor="text1"/>
          <w:sz w:val="30"/>
          <w:szCs w:val="30"/>
          <w:cs/>
          <w:lang w:val="th-TH"/>
        </w:rPr>
        <w:t>ปันส่วนให้สินทรัพย์</w:t>
      </w:r>
      <w:r w:rsidRPr="00BF1BFB">
        <w:rPr>
          <w:rFonts w:asciiTheme="majorBidi" w:hAnsiTheme="majorBidi" w:hint="cs"/>
          <w:color w:val="000000" w:themeColor="text1"/>
          <w:sz w:val="30"/>
          <w:szCs w:val="30"/>
          <w:cs/>
          <w:lang w:val="th-TH"/>
        </w:rPr>
        <w:t>รายการอื่น</w:t>
      </w:r>
    </w:p>
    <w:p w14:paraId="6C2B51B7" w14:textId="77777777"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b/>
          <w:bCs/>
          <w:color w:val="000000" w:themeColor="text1"/>
          <w:sz w:val="30"/>
          <w:szCs w:val="30"/>
          <w:cs/>
          <w:lang w:val="th-TH"/>
        </w:rPr>
        <w:t>สินทรัพย์ไม่มีตัวตน</w:t>
      </w:r>
    </w:p>
    <w:p w14:paraId="54EAC035" w14:textId="182A311A"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สินทรัพย์ไม่มีตัวตน</w:t>
      </w:r>
      <w:r>
        <w:rPr>
          <w:rFonts w:asciiTheme="majorBidi" w:hAnsiTheme="majorBidi" w:cstheme="majorBidi" w:hint="cs"/>
          <w:color w:val="000000" w:themeColor="text1"/>
          <w:sz w:val="30"/>
          <w:szCs w:val="30"/>
          <w:cs/>
          <w:lang w:val="th-TH"/>
        </w:rPr>
        <w:t xml:space="preserve"> </w:t>
      </w:r>
      <w:r w:rsidRPr="00AA1853">
        <w:rPr>
          <w:rFonts w:asciiTheme="majorBidi" w:hAnsiTheme="majorBidi" w:cstheme="majorBidi" w:hint="cs"/>
          <w:color w:val="000000" w:themeColor="text1"/>
          <w:sz w:val="30"/>
          <w:szCs w:val="30"/>
          <w:cs/>
          <w:lang w:val="th-TH"/>
        </w:rPr>
        <w:t>ซึ่ง</w:t>
      </w:r>
      <w:r w:rsidRPr="00AA1853">
        <w:rPr>
          <w:rFonts w:asciiTheme="majorBidi" w:hAnsiTheme="majorBidi" w:cstheme="majorBidi"/>
          <w:color w:val="000000" w:themeColor="text1"/>
          <w:sz w:val="30"/>
          <w:szCs w:val="30"/>
          <w:cs/>
        </w:rPr>
        <w:t>กลุ่มบริษัท</w:t>
      </w:r>
      <w:r w:rsidRPr="00AA1853">
        <w:rPr>
          <w:rFonts w:asciiTheme="majorBidi" w:hAnsiTheme="majorBidi" w:cstheme="majorBidi"/>
          <w:color w:val="000000" w:themeColor="text1"/>
          <w:sz w:val="30"/>
          <w:szCs w:val="30"/>
          <w:cs/>
          <w:lang w:val="th-TH"/>
        </w:rPr>
        <w:t>ซื้อมาและอายุ</w:t>
      </w:r>
      <w:r w:rsidRPr="00BF1BFB">
        <w:rPr>
          <w:rFonts w:asciiTheme="majorBidi" w:hAnsiTheme="majorBidi" w:cstheme="majorBidi"/>
          <w:color w:val="000000" w:themeColor="text1"/>
          <w:sz w:val="30"/>
          <w:szCs w:val="30"/>
          <w:cs/>
          <w:lang w:val="th-TH"/>
        </w:rPr>
        <w:t>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 xml:space="preserve">ประโยชน์ทราบได้แน่นอนแสดงราคาทุนหักค่าตัดจำหน่ายสะสมและค่าเผื่อการด้อยค่า (ถ้ามี) </w:t>
      </w:r>
    </w:p>
    <w:p w14:paraId="4CDC8C4B"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43FEE752"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 </w:t>
      </w:r>
    </w:p>
    <w:p w14:paraId="24FD18F8" w14:textId="77777777"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รายจ่ายอื่นรวมถึงค่าความนิยมและตราผลิตภัณฑ์เกิดขึ้นภายในรับรู้ในกำไรหรือขาดทุนเมื่อเกิด</w:t>
      </w:r>
      <w:r w:rsidRPr="00BF1BFB">
        <w:rPr>
          <w:rFonts w:asciiTheme="majorBidi" w:hAnsiTheme="majorBidi" w:cstheme="majorBidi" w:hint="cs"/>
          <w:color w:val="000000" w:themeColor="text1"/>
          <w:sz w:val="30"/>
          <w:szCs w:val="30"/>
          <w:cs/>
          <w:lang w:val="th-TH"/>
        </w:rPr>
        <w:t>รายการ</w:t>
      </w:r>
    </w:p>
    <w:p w14:paraId="1CB3B651"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3565FB32"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3DF93BEF" w14:textId="7A3A1EA0" w:rsidR="00720FF3" w:rsidRDefault="00EB019F" w:rsidP="00CB040E">
      <w:pPr>
        <w:spacing w:before="120" w:after="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ค่าตัดจำหน่ายรับรู้ในกำไรหรือขาดทุนด้วยวิธีเส้นตรง ส่วนใหญ่จะสะท้อนรูปแบบที่คาดว่าจะได้รับประโยชน์เชิงเศรษฐกิจในอนาคตจากสินทรัพย์ตามระยะเวลาคาดว่าจะได้รับประโยชน์จากสินทรัพย์ไม่มีตัวตน เริ่มตัดจำหน่ายสินทรัพย์ไม่มีตัวตนเมื่อสินทรัพย์พร้อมจะใ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7324200F" w14:textId="54AE4E28"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p w14:paraId="4BEECD25" w14:textId="743A052D" w:rsidR="00EB019F" w:rsidRPr="00AA1853" w:rsidRDefault="004D0A05" w:rsidP="00EB019F">
      <w:pPr>
        <w:spacing w:before="120" w:after="120" w:line="240" w:lineRule="auto"/>
        <w:ind w:left="990"/>
        <w:jc w:val="thaiDistribute"/>
        <w:rPr>
          <w:rFonts w:asciiTheme="majorBidi" w:hAnsiTheme="majorBidi" w:cstheme="majorBidi"/>
          <w:color w:val="000000" w:themeColor="text1"/>
          <w:sz w:val="30"/>
          <w:szCs w:val="30"/>
          <w:cs/>
          <w:lang w:val="en-US"/>
        </w:rPr>
      </w:pPr>
      <w:r w:rsidRPr="0057321B">
        <w:rPr>
          <w:color w:val="FF0000"/>
        </w:rPr>
        <w:pict w14:anchorId="1BF72B04">
          <v:shape id="_x0000_i1287" type="#_x0000_t75" style="width:263.4pt;height:47.4pt">
            <v:imagedata r:id="rId12" o:title=""/>
          </v:shape>
        </w:pict>
      </w:r>
    </w:p>
    <w:p w14:paraId="2340DB49" w14:textId="77777777"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rPr>
      </w:pPr>
      <w:r w:rsidRPr="00146286">
        <w:rPr>
          <w:rFonts w:asciiTheme="majorBidi" w:hAnsiTheme="majorBidi" w:cstheme="majorBidi" w:hint="cs"/>
          <w:color w:val="000000" w:themeColor="text1"/>
          <w:sz w:val="30"/>
          <w:szCs w:val="30"/>
          <w:cs/>
        </w:rPr>
        <w:t>ค่าตัดจำหน่ายบันทึกเป็นค่าใช้จ่ายในกำไรหรือขาดทุน</w:t>
      </w:r>
    </w:p>
    <w:p w14:paraId="0A294701"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D50169">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ไม่ได้คิดค่าตัดจำหน่ายสำหรับสินทรัพย์</w:t>
      </w:r>
      <w:r w:rsidRPr="00BF1BFB">
        <w:rPr>
          <w:rFonts w:asciiTheme="majorBidi" w:hAnsiTheme="majorBidi" w:cstheme="majorBidi" w:hint="cs"/>
          <w:color w:val="000000" w:themeColor="text1"/>
          <w:sz w:val="30"/>
          <w:szCs w:val="30"/>
          <w:cs/>
          <w:lang w:val="th-TH"/>
        </w:rPr>
        <w:t>ไม่มีตัวตน</w:t>
      </w:r>
      <w:r w:rsidRPr="00BF1BFB">
        <w:rPr>
          <w:rFonts w:asciiTheme="majorBidi" w:hAnsiTheme="majorBidi" w:cstheme="majorBidi"/>
          <w:color w:val="000000" w:themeColor="text1"/>
          <w:sz w:val="30"/>
          <w:szCs w:val="30"/>
          <w:cs/>
          <w:lang w:val="th-TH"/>
        </w:rPr>
        <w:t>อยู่ระหว่างการพัฒนาและติดตั้ง</w:t>
      </w:r>
    </w:p>
    <w:p w14:paraId="6C95AFC7" w14:textId="77777777" w:rsidR="00EB019F" w:rsidRPr="006B46CC" w:rsidRDefault="00EB019F" w:rsidP="00EB019F">
      <w:pPr>
        <w:spacing w:before="120" w:after="120" w:line="240" w:lineRule="auto"/>
        <w:ind w:left="425"/>
        <w:jc w:val="thaiDistribute"/>
        <w:rPr>
          <w:rFonts w:ascii="Angsana New" w:hAnsi="Angsana New"/>
          <w:sz w:val="30"/>
          <w:szCs w:val="30"/>
          <w:cs/>
          <w:lang w:val="th-TH"/>
        </w:rPr>
      </w:pPr>
      <w:r>
        <w:rPr>
          <w:rFonts w:ascii="Angsana New" w:hAnsi="Angsana New" w:hint="cs"/>
          <w:color w:val="000000" w:themeColor="text1"/>
          <w:sz w:val="30"/>
          <w:szCs w:val="30"/>
          <w:cs/>
        </w:rPr>
        <w:t>กลุ่ม</w:t>
      </w:r>
      <w:r w:rsidRPr="006B46CC">
        <w:rPr>
          <w:rFonts w:ascii="Angsana New" w:hAnsi="Angsana New"/>
          <w:color w:val="000000" w:themeColor="text1"/>
          <w:sz w:val="30"/>
          <w:szCs w:val="30"/>
          <w:cs/>
        </w:rPr>
        <w:t>บริษัท</w:t>
      </w:r>
      <w:r w:rsidRPr="006B46CC">
        <w:rPr>
          <w:rFonts w:ascii="Angsana New" w:hAnsi="Angsana New"/>
          <w:color w:val="000000" w:themeColor="text1"/>
          <w:sz w:val="30"/>
          <w:szCs w:val="30"/>
          <w:cs/>
          <w:lang w:val="th-TH"/>
        </w:rPr>
        <w:t>ทบทวนวิธีการตัดจำหน่าย มูลค่าคงเหลือและระยะเวลาคาดว่าจะได้รับประโยชน์อย่างน้อยที่สุดทุกสิ้นรอบปีบัญชี  และหากวิธีการตัดจำหน่าย มูลค่าคงเหลือและระยะเวลาคาดว่าจะได้รับประโยชน์แตกต่างไปจากประมาณการให้ถือว่าการเปลี่ยนแปลงที่เกิดขึ้นเป็นการเปลี่ยนแปลงประมาณการทางบัญชี</w:t>
      </w:r>
    </w:p>
    <w:p w14:paraId="259718B9" w14:textId="262EE9CD"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รายการกำไรและรายการขาดทุนจากการจำหน่ายกำหนดโดยเปรียบเทียบสิ่งตอบแทนที่ได้รับกับ</w:t>
      </w:r>
      <w:r w:rsidR="00980B0F">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ตามบัญชีรับรู้ในกำไรหรือขาดทุน</w:t>
      </w:r>
    </w:p>
    <w:p w14:paraId="71ED3719" w14:textId="73F2795F" w:rsidR="00EB019F" w:rsidRPr="00BF1BFB" w:rsidRDefault="00EB019F" w:rsidP="00EB019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en-US"/>
        </w:rPr>
        <w:t>การด้อยค่าของสินทรัพย์นอกจากสินทรัพย์ทางการเงิน</w:t>
      </w:r>
    </w:p>
    <w:p w14:paraId="34679C64"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มูลค่าตามบัญชีของสินทรัพย์</w:t>
      </w:r>
      <w:r w:rsidRPr="00BF1BFB">
        <w:rPr>
          <w:rFonts w:asciiTheme="majorBidi" w:hAnsiTheme="majorBidi" w:hint="cs"/>
          <w:color w:val="000000" w:themeColor="text1"/>
          <w:sz w:val="30"/>
          <w:szCs w:val="30"/>
          <w:cs/>
          <w:lang w:val="th-TH"/>
        </w:rPr>
        <w:t>ที่ไม่ใช่สินทรัพย์ทางการเงิน</w:t>
      </w:r>
      <w:r w:rsidRPr="006E6410">
        <w:rPr>
          <w:rFonts w:asciiTheme="majorBidi" w:hAnsiTheme="majorBidi"/>
          <w:color w:val="000000" w:themeColor="text1"/>
          <w:sz w:val="30"/>
          <w:szCs w:val="30"/>
          <w:cs/>
          <w:lang w:val="th-TH"/>
        </w:rPr>
        <w:t>ของ</w:t>
      </w:r>
      <w:r w:rsidRPr="006E6410">
        <w:rPr>
          <w:rFonts w:asciiTheme="majorBidi" w:hAnsiTheme="majorBidi" w:cstheme="majorBidi"/>
          <w:color w:val="000000" w:themeColor="text1"/>
          <w:sz w:val="30"/>
          <w:szCs w:val="30"/>
          <w:cs/>
        </w:rPr>
        <w:t>กลุ่มบริษัท</w:t>
      </w:r>
      <w:r w:rsidRPr="006E6410">
        <w:rPr>
          <w:rFonts w:asciiTheme="majorBidi" w:hAnsiTheme="majorBidi" w:cstheme="majorBidi" w:hint="cs"/>
          <w:color w:val="000000" w:themeColor="text1"/>
          <w:sz w:val="30"/>
          <w:szCs w:val="30"/>
          <w:cs/>
        </w:rPr>
        <w:t xml:space="preserve"> เช่น</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 xml:space="preserve">ที่ดิน อาคารและอุปกรณ์ สินทรัพย์ที่ไม่มีตัวตน สินทรัพย์สิทธิการใช้และสินทรัพย์อื่น </w:t>
      </w:r>
      <w:r w:rsidRPr="00BF1BFB">
        <w:rPr>
          <w:rFonts w:asciiTheme="majorBidi" w:hAnsiTheme="majorBidi"/>
          <w:color w:val="000000" w:themeColor="text1"/>
          <w:sz w:val="30"/>
          <w:szCs w:val="30"/>
          <w:cs/>
          <w:lang w:val="th-TH"/>
        </w:rPr>
        <w:t xml:space="preserve">ได้รับการทบทวนทุกสิ้นรอบระยะเวลารายงานว่ามีข้อบ่งชี้เรื่องการด้อยค่าหรือไม่ ในกรณีที่มีข้อบ่งชี้จะทำการประมาณมูลค่าสินทรัพย์ที่คาดว่าจะได้รับคืน </w:t>
      </w:r>
    </w:p>
    <w:p w14:paraId="05E767CC" w14:textId="46F64E88"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lastRenderedPageBreak/>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1985AAD1" w14:textId="1A93FE0C"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w:t>
      </w:r>
      <w:r w:rsidR="00D33B9F">
        <w:rPr>
          <w:rFonts w:asciiTheme="majorBidi" w:hAnsiTheme="majorBidi" w:hint="cs"/>
          <w:color w:val="000000" w:themeColor="text1"/>
          <w:sz w:val="30"/>
          <w:szCs w:val="30"/>
          <w:cs/>
          <w:lang w:val="th-TH"/>
        </w:rPr>
        <w:t>เ</w:t>
      </w:r>
      <w:r w:rsidR="00D33B9F" w:rsidRPr="00BF1BFB">
        <w:rPr>
          <w:rFonts w:asciiTheme="majorBidi" w:hAnsiTheme="majorBidi"/>
          <w:color w:val="000000" w:themeColor="text1"/>
          <w:sz w:val="30"/>
          <w:szCs w:val="30"/>
          <w:cs/>
          <w:lang w:val="th-TH"/>
        </w:rPr>
        <w:t>ก</w:t>
      </w:r>
      <w:r w:rsidR="00D33B9F">
        <w:rPr>
          <w:rFonts w:asciiTheme="majorBidi" w:hAnsiTheme="majorBidi" w:hint="cs"/>
          <w:color w:val="000000" w:themeColor="text1"/>
          <w:sz w:val="30"/>
          <w:szCs w:val="30"/>
          <w:cs/>
          <w:lang w:val="th-TH"/>
        </w:rPr>
        <w:t>ิ</w:t>
      </w:r>
      <w:r w:rsidR="00D33B9F" w:rsidRPr="00BF1BFB">
        <w:rPr>
          <w:rFonts w:asciiTheme="majorBidi" w:hAnsiTheme="majorBidi"/>
          <w:color w:val="000000" w:themeColor="text1"/>
          <w:sz w:val="30"/>
          <w:szCs w:val="30"/>
          <w:cs/>
          <w:lang w:val="th-TH"/>
        </w:rPr>
        <w:t>ด</w:t>
      </w:r>
      <w:r w:rsidRPr="00BF1BFB">
        <w:rPr>
          <w:rFonts w:asciiTheme="majorBidi" w:hAnsiTheme="majorBidi"/>
          <w:color w:val="000000" w:themeColor="text1"/>
          <w:sz w:val="30"/>
          <w:szCs w:val="30"/>
          <w:cs/>
          <w:lang w:val="th-TH"/>
        </w:rPr>
        <w:t>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w:t>
      </w:r>
      <w:r w:rsidR="002E0624">
        <w:rPr>
          <w:rFonts w:asciiTheme="majorBidi" w:hAnsiTheme="majorBidi" w:hint="cs"/>
          <w:color w:val="000000" w:themeColor="text1"/>
          <w:sz w:val="30"/>
          <w:szCs w:val="30"/>
          <w:cs/>
          <w:lang w:val="th-TH"/>
        </w:rPr>
        <w:t>จะ</w:t>
      </w:r>
      <w:r w:rsidRPr="00BF1BFB">
        <w:rPr>
          <w:rFonts w:asciiTheme="majorBidi" w:hAnsiTheme="majorBidi"/>
          <w:color w:val="000000" w:themeColor="text1"/>
          <w:sz w:val="30"/>
          <w:szCs w:val="30"/>
          <w:cs/>
          <w:lang w:val="th-TH"/>
        </w:rPr>
        <w:t>รับรู้ในกำไรหรือขาดทุน ถึงแม้ว่ายังไม่</w:t>
      </w:r>
      <w:r w:rsidR="00D33B9F">
        <w:rPr>
          <w:rFonts w:asciiTheme="majorBidi" w:hAnsiTheme="majorBidi" w:hint="cs"/>
          <w:color w:val="000000" w:themeColor="text1"/>
          <w:sz w:val="30"/>
          <w:szCs w:val="30"/>
          <w:cs/>
          <w:lang w:val="th-TH"/>
        </w:rPr>
        <w:t>ไ</w:t>
      </w:r>
      <w:r w:rsidR="00D33B9F" w:rsidRPr="00BF1BFB">
        <w:rPr>
          <w:rFonts w:asciiTheme="majorBidi" w:hAnsiTheme="majorBidi"/>
          <w:color w:val="000000" w:themeColor="text1"/>
          <w:sz w:val="30"/>
          <w:szCs w:val="30"/>
          <w:cs/>
          <w:lang w:val="th-TH"/>
        </w:rPr>
        <w:t>ด</w:t>
      </w:r>
      <w:r w:rsidR="00D33B9F">
        <w:rPr>
          <w:rFonts w:asciiTheme="majorBidi" w:hAnsiTheme="majorBidi" w:hint="cs"/>
          <w:color w:val="000000" w:themeColor="text1"/>
          <w:sz w:val="30"/>
          <w:szCs w:val="30"/>
          <w:cs/>
          <w:lang w:val="th-TH"/>
        </w:rPr>
        <w:t>้</w:t>
      </w:r>
      <w:r w:rsidRPr="00BF1BFB">
        <w:rPr>
          <w:rFonts w:asciiTheme="majorBidi" w:hAnsiTheme="majorBidi"/>
          <w:color w:val="000000" w:themeColor="text1"/>
          <w:sz w:val="30"/>
          <w:szCs w:val="30"/>
          <w:cs/>
          <w:lang w:val="th-TH"/>
        </w:rPr>
        <w:t>ตัดรายการสินทรัพย์ทางการเงินดังกล่าว ผลขาดทุนที่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 ๆ ซึ่งเคยรับรู้แล้วในกำไรหรือขาดทุน</w:t>
      </w:r>
      <w:r>
        <w:rPr>
          <w:rFonts w:asciiTheme="majorBidi" w:hAnsiTheme="majorBidi" w:hint="cs"/>
          <w:color w:val="000000" w:themeColor="text1"/>
          <w:sz w:val="30"/>
          <w:szCs w:val="30"/>
          <w:cs/>
          <w:lang w:val="th-TH"/>
        </w:rPr>
        <w:t xml:space="preserve"> </w:t>
      </w:r>
    </w:p>
    <w:p w14:paraId="37F6E61F"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การคำนวณมูลค่าที่คาดว่าจะได้รับคืน</w:t>
      </w:r>
    </w:p>
    <w:p w14:paraId="15E71712" w14:textId="6EEB2F35"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sidR="000E3937">
        <w:rPr>
          <w:rFonts w:asciiTheme="majorBidi" w:hAnsiTheme="majorBidi" w:hint="cs"/>
          <w:color w:val="000000" w:themeColor="text1"/>
          <w:sz w:val="30"/>
          <w:szCs w:val="30"/>
          <w:cs/>
          <w:lang w:val="th-TH"/>
        </w:rPr>
        <w:t>นอ</w:t>
      </w:r>
      <w:r w:rsidR="000E3937" w:rsidRPr="00BF1BFB">
        <w:rPr>
          <w:rFonts w:asciiTheme="majorBidi" w:hAnsiTheme="majorBidi"/>
          <w:color w:val="000000" w:themeColor="text1"/>
          <w:sz w:val="30"/>
          <w:szCs w:val="30"/>
          <w:cs/>
          <w:lang w:val="th-TH"/>
        </w:rPr>
        <w:t>ก</w:t>
      </w:r>
      <w:r w:rsidR="000E3937">
        <w:rPr>
          <w:rFonts w:asciiTheme="majorBidi" w:hAnsiTheme="majorBidi" w:hint="cs"/>
          <w:color w:val="000000" w:themeColor="text1"/>
          <w:sz w:val="30"/>
          <w:szCs w:val="30"/>
          <w:cs/>
          <w:lang w:val="th-TH"/>
        </w:rPr>
        <w:t>จา</w:t>
      </w:r>
      <w:r w:rsidR="000E3937" w:rsidRPr="00BF1BFB">
        <w:rPr>
          <w:rFonts w:asciiTheme="majorBidi" w:hAnsiTheme="majorBidi"/>
          <w:color w:val="000000" w:themeColor="text1"/>
          <w:sz w:val="30"/>
          <w:szCs w:val="30"/>
          <w:cs/>
          <w:lang w:val="th-TH"/>
        </w:rPr>
        <w:t>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5D6CBEEA" w14:textId="77777777"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ที่ก่อให้เกิดเงินสดที่สินทรัพย์นั้นเกี่ยวข้อง</w:t>
      </w:r>
    </w:p>
    <w:p w14:paraId="2FE50BBF" w14:textId="5C7FF479"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en-US"/>
        </w:rPr>
        <w:t xml:space="preserve">การประเมินมูลค่ายุติธรรมหักต้นทุนการขาย </w:t>
      </w:r>
      <w:r w:rsidRPr="00D50169">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ใช้แบบจำลองการประเมินมูลค่าที่ดีที่สุด</w:t>
      </w:r>
      <w:r w:rsidRPr="00BF1BFB">
        <w:rPr>
          <w:rFonts w:asciiTheme="majorBidi" w:hAnsiTheme="majorBidi" w:cstheme="majorBidi" w:hint="cs"/>
          <w:color w:val="000000" w:themeColor="text1"/>
          <w:sz w:val="30"/>
          <w:szCs w:val="30"/>
          <w:cs/>
          <w:lang w:val="en-US"/>
        </w:rPr>
        <w:t>ให้</w:t>
      </w:r>
      <w:r w:rsidRPr="00BF1BFB">
        <w:rPr>
          <w:rFonts w:asciiTheme="majorBidi" w:hAnsiTheme="majorBidi" w:cstheme="majorBidi"/>
          <w:color w:val="000000" w:themeColor="text1"/>
          <w:sz w:val="30"/>
          <w:szCs w:val="30"/>
          <w:cs/>
          <w:lang w:val="en-US"/>
        </w:rPr>
        <w:t xml:space="preserve">เหมาะสมกับสินทรัพย์ </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สะท้อนถึงจำนวนเงินที่กิจการสามารถได้มาจากการจำหน่ายสินทรัพย์หักต้นทุนการจำหน่าย โดยการจำหน่าย</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ที่ไม่มีความเกี่ยวข้องกัน</w:t>
      </w:r>
    </w:p>
    <w:p w14:paraId="01007814" w14:textId="77777777" w:rsidR="00EB019F" w:rsidRPr="00BF1BFB"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การกลับรายการด้อยค่า</w:t>
      </w:r>
    </w:p>
    <w:p w14:paraId="0A0B5B01" w14:textId="489C6B86" w:rsidR="00EB019F" w:rsidRDefault="00EB019F" w:rsidP="00EB019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และการเพิ่มขึ้นสัมพันธ์โดยตรงกับผลขาดทุนจากการด้อยค่าที่เคยรับรู้ในกำไรหรือขาดทุน</w:t>
      </w:r>
    </w:p>
    <w:p w14:paraId="70AEF0A1" w14:textId="766DD094" w:rsidR="00EB019F" w:rsidRDefault="00EB019F" w:rsidP="00EB019F">
      <w:pPr>
        <w:spacing w:before="120"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sidR="000E3937">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ซึ่งเคยรับรู้ในงวดก่อนจะประเมินทุกรอบระยะเวลารายงานว่ามีข้อบ่งชี้เรื่องการด้อยค่าหรือไม่ หากมีการเปลี่ยนแปลงประมาณการ</w:t>
      </w:r>
      <w:r w:rsidR="00D33B9F">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6242489A" w14:textId="4EFC35A5"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สัญญาเช่า</w:t>
      </w:r>
    </w:p>
    <w:p w14:paraId="1D69E5B9"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029EAF85"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770048">
        <w:rPr>
          <w:rFonts w:asciiTheme="majorBidi" w:hAnsiTheme="majorBidi" w:cstheme="majorBidi"/>
          <w:color w:val="000000" w:themeColor="text1"/>
          <w:sz w:val="30"/>
          <w:szCs w:val="30"/>
          <w:cs/>
        </w:rPr>
        <w:t>กลุ่มบริษัท</w:t>
      </w:r>
      <w:r w:rsidRPr="00770048">
        <w:rPr>
          <w:rFonts w:asciiTheme="majorBidi" w:hAnsiTheme="majorBidi" w:cstheme="majorBidi"/>
          <w:color w:val="000000" w:themeColor="text1"/>
          <w:sz w:val="30"/>
          <w:szCs w:val="30"/>
          <w:cs/>
          <w:lang w:val="en-US"/>
        </w:rPr>
        <w:t>ประเมิน</w:t>
      </w:r>
      <w:r w:rsidRPr="00BF1BFB">
        <w:rPr>
          <w:rFonts w:asciiTheme="majorBidi" w:hAnsiTheme="majorBidi" w:cstheme="majorBidi"/>
          <w:color w:val="000000" w:themeColor="text1"/>
          <w:sz w:val="30"/>
          <w:szCs w:val="30"/>
          <w:cs/>
          <w:lang w:val="en-US"/>
        </w:rPr>
        <w:t>สัญญาเป็นสัญญาเช่าหรือประกอบด้วยสัญญาเช่า ณ วันเริ่มต้นสัญญา ถ้าสัญญาให้สิทธิการควบคุมการใช้สินทรัพย์ที่ระบุได้สำหรับช่วงเวลาหนึ่งเพื่อเป็นการแลกเปลี่ยนกับสิ่งตอบแทน</w:t>
      </w:r>
    </w:p>
    <w:p w14:paraId="1CC03578" w14:textId="1A54575B" w:rsidR="006570D1"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770048">
        <w:rPr>
          <w:rFonts w:asciiTheme="majorBidi" w:hAnsiTheme="majorBidi" w:cstheme="majorBidi"/>
          <w:color w:val="000000" w:themeColor="text1"/>
          <w:sz w:val="30"/>
          <w:szCs w:val="30"/>
          <w:cs/>
        </w:rPr>
        <w:lastRenderedPageBreak/>
        <w:t>กลุ่มบริษัท</w:t>
      </w:r>
      <w:r w:rsidRPr="00770048">
        <w:rPr>
          <w:rFonts w:asciiTheme="majorBidi" w:hAnsiTheme="majorBidi" w:cstheme="majorBidi"/>
          <w:color w:val="000000" w:themeColor="text1"/>
          <w:sz w:val="30"/>
          <w:szCs w:val="30"/>
          <w:cs/>
          <w:lang w:val="en-US"/>
        </w:rPr>
        <w:t>รับรู้สินทรัพย์</w:t>
      </w:r>
      <w:r w:rsidRPr="00BF1BFB">
        <w:rPr>
          <w:rFonts w:asciiTheme="majorBidi" w:hAnsiTheme="majorBidi" w:cstheme="majorBidi"/>
          <w:color w:val="000000" w:themeColor="text1"/>
          <w:sz w:val="30"/>
          <w:szCs w:val="30"/>
          <w:cs/>
          <w:lang w:val="en-US"/>
        </w:rPr>
        <w:t xml:space="preserve">สิทธิการใช้และหนี้สินตามสัญญาเช่าสำหรับสัญญาเช่าระยะเวลาเช่ามากกว่า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 ยกเว้นสัญญาเช่าระยะสั้น (อายุสัญญาเช่า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14D00042" w14:textId="6AB76E0D" w:rsidR="006570D1" w:rsidRPr="00BF1BFB" w:rsidRDefault="006570D1" w:rsidP="006570D1">
      <w:pPr>
        <w:autoSpaceDE/>
        <w:autoSpaceDN/>
        <w:spacing w:before="120" w:line="240" w:lineRule="auto"/>
        <w:ind w:firstLine="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0AA6AF48"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770048">
        <w:rPr>
          <w:rFonts w:asciiTheme="majorBidi" w:hAnsiTheme="majorBidi" w:cstheme="majorBidi"/>
          <w:color w:val="000000" w:themeColor="text1"/>
          <w:sz w:val="30"/>
          <w:szCs w:val="30"/>
          <w:cs/>
        </w:rPr>
        <w:t>กลุ่มบริษัท</w:t>
      </w:r>
      <w:r w:rsidRPr="00770048">
        <w:rPr>
          <w:rFonts w:asciiTheme="majorBidi" w:hAnsiTheme="majorBidi" w:cstheme="majorBidi"/>
          <w:color w:val="000000" w:themeColor="text1"/>
          <w:sz w:val="30"/>
          <w:szCs w:val="30"/>
          <w:cs/>
          <w:lang w:val="en-US"/>
        </w:rPr>
        <w:t>รับรู้</w:t>
      </w:r>
      <w:r w:rsidRPr="00BF1BFB">
        <w:rPr>
          <w:rFonts w:asciiTheme="majorBidi" w:hAnsiTheme="majorBidi" w:cstheme="majorBidi"/>
          <w:color w:val="000000" w:themeColor="text1"/>
          <w:sz w:val="30"/>
          <w:szCs w:val="30"/>
          <w:cs/>
          <w:lang w:val="en-US"/>
        </w:rPr>
        <w:t>สินทรัพย์สิทธิการใช้ ณ วันที่สัญญาเช่าเริ่มมีผล (วันที่สินทรัพย์อ้างอิงพร้อมใช้งาน) สินทรัพย์สิทธิการใช้วัดมูลค่าด้วยราคาทุนหักค่าเสื่อมราคาสะสมและค่าเผื่อการด้อยค่าของสินทรัพย์ (ถ้ามี) และปรับปรุงด้วยการวัดมูลค่าของหนี้สินตามสัญญาเช่าใหม่</w:t>
      </w:r>
    </w:p>
    <w:p w14:paraId="379F25B0"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สินทรัพย์สิทธิการใช้ ประกอบด้วย การวัดมูลค่าเริ่มแรกกับหนี้สินตามสัญญาเช่าเกี่ยวข้องการจ่ายชำระตามสัญญาเช่าที่จ่ายชำระ ณ วันที่สัญญาเช่าเริ่มมีผลหรือก่อนวันที่สัญญาเริ่มมีผลหักสิ่งจูงใจตามสัญญาเช่าที่ได้รับและต้นทุนทางตรงเริ่มแรก</w:t>
      </w:r>
    </w:p>
    <w:p w14:paraId="6F75A42E"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770048">
        <w:rPr>
          <w:rFonts w:asciiTheme="majorBidi" w:hAnsiTheme="majorBidi" w:cstheme="majorBidi"/>
          <w:color w:val="000000" w:themeColor="text1"/>
          <w:sz w:val="30"/>
          <w:szCs w:val="30"/>
          <w:cs/>
        </w:rPr>
        <w:t>กลุ่มบริษัท</w:t>
      </w:r>
      <w:r w:rsidRPr="00770048">
        <w:rPr>
          <w:rFonts w:asciiTheme="majorBidi" w:hAnsiTheme="majorBidi" w:cstheme="majorBidi"/>
          <w:color w:val="000000" w:themeColor="text1"/>
          <w:sz w:val="30"/>
          <w:szCs w:val="30"/>
          <w:cs/>
          <w:lang w:val="en-US"/>
        </w:rPr>
        <w:t>ประมาณ</w:t>
      </w:r>
      <w:r w:rsidRPr="00BF1BFB">
        <w:rPr>
          <w:rFonts w:asciiTheme="majorBidi" w:hAnsiTheme="majorBidi" w:cstheme="majorBidi"/>
          <w:color w:val="000000" w:themeColor="text1"/>
          <w:sz w:val="30"/>
          <w:szCs w:val="30"/>
          <w:cs/>
          <w:lang w:val="en-US"/>
        </w:rPr>
        <w:t>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0F287159"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ผู้เช่าไม่สามารถปันส่วนสิ่งตอบ</w:t>
      </w:r>
      <w:r w:rsidRPr="00BF1BFB">
        <w:rPr>
          <w:rFonts w:asciiTheme="majorBidi" w:hAnsiTheme="majorBidi" w:cstheme="majorBidi" w:hint="cs"/>
          <w:color w:val="000000" w:themeColor="text1"/>
          <w:sz w:val="30"/>
          <w:szCs w:val="30"/>
          <w:cs/>
          <w:lang w:val="en-US"/>
        </w:rPr>
        <w:t>แทนเป็น</w:t>
      </w:r>
      <w:r w:rsidRPr="00BF1BFB">
        <w:rPr>
          <w:rFonts w:asciiTheme="majorBidi" w:hAnsiTheme="majorBidi" w:cstheme="majorBidi"/>
          <w:color w:val="000000" w:themeColor="text1"/>
          <w:sz w:val="30"/>
          <w:szCs w:val="30"/>
          <w:cs/>
          <w:lang w:val="en-US"/>
        </w:rPr>
        <w:t>ส่วนประกอบการเช่าและไม่เป็นการเช่า</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ต้องจ่ายตามราคาขายเอกเทศ ข้อผ่อนปรนในทางปฏิบัติ อนุญาตให้ผู้เช่าไม่แยกส่วนประกอบไม่เป็นการเช่า</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บันทึกสัญญาเช่าและส่วนประกอบไม่เป็นการเช่าที่เกี่ยวข้องเป็นข้อตกลงเดียวกัน</w:t>
      </w:r>
    </w:p>
    <w:p w14:paraId="1D9127E5" w14:textId="77777777" w:rsidR="006570D1"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ค่าเสื่อมราคาของสินทรัพย์สิทธิการใช้คำนวณจากราคาทุน โดยวิธีเส้นตรงตามประมาณการอายุสัญญาเช่าหรืออายุการให้ประโยชน์โดยประมาณของสินทรัพย์แล้วแต่ระยะเวลาใดจะสั้นกว่า ดังนี้</w:t>
      </w:r>
    </w:p>
    <w:p w14:paraId="64B43762" w14:textId="77777777" w:rsidR="006570D1" w:rsidRPr="00B27E0F" w:rsidRDefault="006570D1" w:rsidP="006570D1">
      <w:pPr>
        <w:spacing w:before="120" w:after="120" w:line="240" w:lineRule="auto"/>
        <w:ind w:left="425"/>
        <w:jc w:val="thaiDistribute"/>
        <w:rPr>
          <w:rFonts w:asciiTheme="majorBidi" w:hAnsiTheme="majorBidi" w:cstheme="majorBidi"/>
          <w:color w:val="000000" w:themeColor="text1"/>
          <w:sz w:val="12"/>
          <w:szCs w:val="12"/>
          <w:lang w:val="en-US"/>
        </w:rPr>
      </w:pPr>
    </w:p>
    <w:p w14:paraId="70BD9778" w14:textId="028299EA" w:rsidR="006570D1" w:rsidRDefault="004D0A05" w:rsidP="006570D1">
      <w:pPr>
        <w:spacing w:before="120" w:after="120" w:line="240" w:lineRule="auto"/>
        <w:ind w:left="990"/>
        <w:jc w:val="thaiDistribute"/>
        <w:rPr>
          <w:rFonts w:asciiTheme="majorBidi" w:hAnsiTheme="majorBidi" w:cstheme="majorBidi"/>
          <w:color w:val="000000" w:themeColor="text1"/>
          <w:sz w:val="30"/>
          <w:szCs w:val="30"/>
          <w:lang w:val="en-US"/>
        </w:rPr>
      </w:pPr>
      <w:r w:rsidRPr="0057321B">
        <w:rPr>
          <w:color w:val="FF0000"/>
        </w:rPr>
        <w:pict w14:anchorId="71C3E059">
          <v:shape id="_x0000_i1286" type="#_x0000_t75" style="width:295.2pt;height:45pt">
            <v:imagedata r:id="rId13" o:title=""/>
          </v:shape>
        </w:pict>
      </w:r>
    </w:p>
    <w:p w14:paraId="3468D3E0"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DD1EFF">
        <w:rPr>
          <w:rFonts w:asciiTheme="majorBidi" w:hAnsiTheme="majorBidi" w:cstheme="majorBidi"/>
          <w:color w:val="000000" w:themeColor="text1"/>
          <w:sz w:val="30"/>
          <w:szCs w:val="30"/>
          <w:cs/>
        </w:rPr>
        <w:t>กลุ่มบริษัท</w:t>
      </w:r>
      <w:r w:rsidRPr="00DD1EFF">
        <w:rPr>
          <w:rFonts w:asciiTheme="majorBidi" w:hAnsiTheme="majorBidi" w:cstheme="majorBidi"/>
          <w:color w:val="000000" w:themeColor="text1"/>
          <w:sz w:val="30"/>
          <w:szCs w:val="30"/>
          <w:cs/>
          <w:lang w:val="en-US"/>
        </w:rPr>
        <w:t>เมื่อสิ้นสุด</w:t>
      </w:r>
      <w:r w:rsidRPr="00BF1BFB">
        <w:rPr>
          <w:rFonts w:asciiTheme="majorBidi" w:hAnsiTheme="majorBidi" w:cstheme="majorBidi"/>
          <w:color w:val="000000" w:themeColor="text1"/>
          <w:sz w:val="30"/>
          <w:szCs w:val="30"/>
          <w:cs/>
          <w:lang w:val="en-US"/>
        </w:rPr>
        <w:t>อายุสัญญาเช่าหรือราคาทุนของสินทรัพย์รวมถึงการใช้สิทธิเลือกซื้อ ค่าเสื่อมราคาจะคำนวณจากอายุการให้ประโยชน์โดยประมาณของสินทรัพย์</w:t>
      </w:r>
    </w:p>
    <w:p w14:paraId="349506D3"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AC2CAF">
        <w:rPr>
          <w:rFonts w:asciiTheme="majorBidi" w:hAnsiTheme="majorBidi" w:cstheme="majorBidi"/>
          <w:color w:val="000000" w:themeColor="text1"/>
          <w:sz w:val="30"/>
          <w:szCs w:val="30"/>
          <w:cs/>
          <w:lang w:val="en-US"/>
        </w:rPr>
        <w:t>หาก</w:t>
      </w:r>
      <w:r w:rsidRPr="00AC2CAF">
        <w:rPr>
          <w:rFonts w:asciiTheme="majorBidi" w:hAnsiTheme="majorBidi" w:cstheme="majorBidi"/>
          <w:color w:val="000000" w:themeColor="text1"/>
          <w:sz w:val="30"/>
          <w:szCs w:val="30"/>
          <w:cs/>
        </w:rPr>
        <w:t>กลุ่มบริษัท</w:t>
      </w:r>
      <w:r w:rsidRPr="00AC2CAF">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ไม่มีความเชื่อมั่นอย่างสมเหตุสมผลว่าความเป็นเจ้าของในสินทรัพย์อ้างอิงจะถูกโอนให้แก่</w:t>
      </w:r>
      <w:r w:rsidRPr="00AC2CAF">
        <w:rPr>
          <w:rFonts w:asciiTheme="majorBidi" w:hAnsiTheme="majorBidi" w:cstheme="majorBidi"/>
          <w:color w:val="000000" w:themeColor="text1"/>
          <w:sz w:val="30"/>
          <w:szCs w:val="30"/>
          <w:cs/>
        </w:rPr>
        <w:t>กลุ่มบริษัท</w:t>
      </w:r>
      <w:r w:rsidRPr="00AC2CAF">
        <w:rPr>
          <w:rFonts w:asciiTheme="majorBidi" w:hAnsiTheme="majorBidi" w:cstheme="majorBidi"/>
          <w:color w:val="000000" w:themeColor="text1"/>
          <w:sz w:val="30"/>
          <w:szCs w:val="30"/>
          <w:cs/>
          <w:lang w:val="en-U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5433AD4F"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AC2CAF">
        <w:rPr>
          <w:rFonts w:asciiTheme="majorBidi" w:hAnsiTheme="majorBidi" w:cstheme="majorBidi"/>
          <w:color w:val="000000" w:themeColor="text1"/>
          <w:sz w:val="30"/>
          <w:szCs w:val="30"/>
          <w:cs/>
        </w:rPr>
        <w:t>กลุ่มบริษัท</w:t>
      </w:r>
      <w:r w:rsidRPr="00AC2CAF">
        <w:rPr>
          <w:rFonts w:asciiTheme="majorBidi" w:hAnsiTheme="majorBidi" w:cstheme="majorBidi"/>
          <w:b/>
          <w:color w:val="000000" w:themeColor="text1"/>
          <w:sz w:val="30"/>
          <w:szCs w:val="30"/>
          <w:cs/>
        </w:rPr>
        <w:t>ถือปฏิบัติตามข้อกำหนดการตัดรายการและการด้อยค่าตาม</w:t>
      </w:r>
      <w:r w:rsidRPr="00B62851">
        <w:rPr>
          <w:rFonts w:asciiTheme="majorBidi" w:hAnsiTheme="majorBidi" w:cstheme="majorBidi"/>
          <w:b/>
          <w:color w:val="000000" w:themeColor="text1"/>
          <w:sz w:val="30"/>
          <w:szCs w:val="30"/>
          <w:cs/>
        </w:rPr>
        <w:t>หลักเครื่องมือทางการเงิน</w:t>
      </w:r>
      <w:r w:rsidRPr="00AC2CAF">
        <w:rPr>
          <w:rFonts w:asciiTheme="majorBidi" w:hAnsiTheme="majorBidi" w:cstheme="majorBidi"/>
          <w:b/>
          <w:color w:val="000000" w:themeColor="text1"/>
          <w:sz w:val="30"/>
          <w:szCs w:val="30"/>
          <w:cs/>
        </w:rPr>
        <w:t xml:space="preserve">กับเงินลงทุนสุทธิตามสัญญาเช่า </w:t>
      </w:r>
      <w:r w:rsidRPr="00AC2CAF">
        <w:rPr>
          <w:rFonts w:asciiTheme="majorBidi" w:hAnsiTheme="majorBidi" w:cstheme="majorBidi"/>
          <w:color w:val="000000" w:themeColor="text1"/>
          <w:sz w:val="30"/>
          <w:szCs w:val="30"/>
          <w:cs/>
        </w:rPr>
        <w:t>กลุ่มบริษัท</w:t>
      </w:r>
      <w:r w:rsidRPr="00AC2CAF">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5D8C95AD" w14:textId="77777777"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7556EFDA" w14:textId="77777777" w:rsidR="006570D1" w:rsidRPr="00BF1BFB" w:rsidRDefault="006570D1" w:rsidP="006570D1">
      <w:pPr>
        <w:spacing w:before="120" w:after="120" w:line="240" w:lineRule="auto"/>
        <w:ind w:left="425"/>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หนี้สินตามสัญญาเช่าวัดมูลค่าเมื่อเริ่มแรกด้วยมูลค่าปัจจุบันของค่าเช่ายังไม่ได้จ่ายชำระ ณ วันที่สัญญาเช่าเริ่มมีผล คิดลดด้วยอัตราดอกเบี้ยตามนัยของสัญญาเช่า เว้นแต่ อัตรานั้นไม่สามารถกำหนด</w:t>
      </w:r>
      <w:r w:rsidRPr="00AC2CAF">
        <w:rPr>
          <w:rFonts w:asciiTheme="majorBidi" w:hAnsiTheme="majorBidi"/>
          <w:color w:val="000000" w:themeColor="text1"/>
          <w:sz w:val="30"/>
          <w:szCs w:val="30"/>
          <w:cs/>
        </w:rPr>
        <w:t xml:space="preserve">ได้ </w:t>
      </w:r>
      <w:r w:rsidRPr="00AC2CAF">
        <w:rPr>
          <w:rFonts w:asciiTheme="majorBidi" w:hAnsiTheme="majorBidi" w:cstheme="majorBidi"/>
          <w:color w:val="000000" w:themeColor="text1"/>
          <w:sz w:val="30"/>
          <w:szCs w:val="30"/>
          <w:cs/>
        </w:rPr>
        <w:t>กลุ่มบริษัท</w:t>
      </w:r>
      <w:r w:rsidRPr="00AC2CAF">
        <w:rPr>
          <w:rFonts w:asciiTheme="majorBidi" w:hAnsiTheme="majorBidi"/>
          <w:color w:val="000000" w:themeColor="text1"/>
          <w:sz w:val="30"/>
          <w:szCs w:val="30"/>
          <w:cs/>
        </w:rPr>
        <w:t>ใช้อัตราดอกเบี้ยเงินกู้ยืมส่วนเพิ่มของ</w:t>
      </w:r>
      <w:r w:rsidRPr="00AC2CAF">
        <w:rPr>
          <w:rFonts w:asciiTheme="majorBidi" w:hAnsiTheme="majorBidi" w:cstheme="majorBidi"/>
          <w:color w:val="000000" w:themeColor="text1"/>
          <w:sz w:val="30"/>
          <w:szCs w:val="30"/>
          <w:cs/>
        </w:rPr>
        <w:t>กลุ่มบริษัท</w:t>
      </w:r>
      <w:r w:rsidRPr="00AC2CAF">
        <w:rPr>
          <w:rFonts w:asciiTheme="majorBidi" w:hAnsiTheme="majorBidi"/>
          <w:color w:val="000000" w:themeColor="text1"/>
          <w:sz w:val="30"/>
          <w:szCs w:val="30"/>
          <w:cs/>
        </w:rPr>
        <w:t xml:space="preserve"> ค่าเช่ารวมถึงค่าเช่าคงที่หักสิ่งจูงใจตามสัญญาเช่าค้างรับ และจำนวนเงิน</w:t>
      </w:r>
      <w:r w:rsidRPr="00BF1BFB">
        <w:rPr>
          <w:rFonts w:asciiTheme="majorBidi" w:hAnsiTheme="majorBidi"/>
          <w:color w:val="000000" w:themeColor="text1"/>
          <w:sz w:val="30"/>
          <w:szCs w:val="30"/>
          <w:cs/>
        </w:rPr>
        <w:t>คาดว่าต้องจ่ายภายใต้การ</w:t>
      </w:r>
      <w:r w:rsidRPr="000B4103">
        <w:rPr>
          <w:rFonts w:asciiTheme="majorBidi" w:hAnsiTheme="majorBidi"/>
          <w:color w:val="000000" w:themeColor="text1"/>
          <w:sz w:val="30"/>
          <w:szCs w:val="30"/>
          <w:cs/>
        </w:rPr>
        <w:t>รับประกัน</w:t>
      </w:r>
      <w:r w:rsidRPr="000B4103">
        <w:rPr>
          <w:rFonts w:asciiTheme="majorBidi" w:hAnsiTheme="majorBidi"/>
          <w:color w:val="000000" w:themeColor="text1"/>
          <w:sz w:val="30"/>
          <w:szCs w:val="30"/>
          <w:cs/>
        </w:rPr>
        <w:lastRenderedPageBreak/>
        <w:t>มูลค่าคงเหลือ ค่าเช่ายังรวมถึง จำนวนเงินต้องจ่ายตาม สิทธิเลือกซื้อ สิทธิเลือกในการขยายอายุสัญญาเช่าหรือสิทธิเลือกในการยกเลิกสัญญาเช่า หากกลุ่มบริ</w:t>
      </w:r>
      <w:r w:rsidRPr="000B4103">
        <w:rPr>
          <w:rFonts w:asciiTheme="majorBidi" w:hAnsiTheme="majorBidi" w:hint="cs"/>
          <w:color w:val="000000" w:themeColor="text1"/>
          <w:sz w:val="30"/>
          <w:szCs w:val="30"/>
          <w:cs/>
        </w:rPr>
        <w:t>ษัท</w:t>
      </w:r>
      <w:r w:rsidRPr="000B4103">
        <w:rPr>
          <w:rFonts w:asciiTheme="majorBidi" w:hAnsiTheme="majorBidi"/>
          <w:color w:val="000000" w:themeColor="text1"/>
          <w:sz w:val="30"/>
          <w:szCs w:val="30"/>
          <w:cs/>
        </w:rPr>
        <w:t>มีความแน่นอนอย่างสมเหตุสมผลใช้สิทธิ</w:t>
      </w:r>
    </w:p>
    <w:p w14:paraId="233C6E84" w14:textId="77777777" w:rsidR="006570D1" w:rsidRPr="00BF1BFB"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การวัดมูลค่าภายหลังของหนี้สินตามสัญญาเช่าเพิ่มขึ้น</w:t>
      </w:r>
      <w:r w:rsidRPr="00BF1BFB">
        <w:rPr>
          <w:rFonts w:asciiTheme="majorBidi" w:hAnsiTheme="majorBidi" w:cstheme="majorBidi" w:hint="cs"/>
          <w:color w:val="000000" w:themeColor="text1"/>
          <w:sz w:val="30"/>
          <w:szCs w:val="30"/>
          <w:cs/>
          <w:lang w:val="en-US"/>
        </w:rPr>
        <w:t>ด้วยวิธีราคาทุนตัดจำหน่าย</w:t>
      </w:r>
      <w:r w:rsidRPr="00BF1BFB">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และลดลงเพื่อสะท้อนการจ่ายชำระตามสัญญาเช่าที่จ่ายชำระ </w:t>
      </w:r>
    </w:p>
    <w:p w14:paraId="60687C38" w14:textId="766D1D89" w:rsidR="006570D1" w:rsidRPr="00BF1BFB" w:rsidRDefault="006570D1" w:rsidP="006570D1">
      <w:pPr>
        <w:spacing w:before="120" w:after="120" w:line="240" w:lineRule="auto"/>
        <w:ind w:left="425"/>
        <w:jc w:val="thaiDistribute"/>
        <w:rPr>
          <w:rFonts w:asciiTheme="majorBidi" w:hAnsiTheme="majorBidi"/>
          <w:color w:val="000000" w:themeColor="text1"/>
          <w:sz w:val="30"/>
          <w:szCs w:val="30"/>
          <w:lang w:val="en-US"/>
        </w:rPr>
      </w:pPr>
      <w:r w:rsidRPr="00473737">
        <w:rPr>
          <w:rFonts w:asciiTheme="majorBidi" w:hAnsiTheme="majorBidi"/>
          <w:color w:val="000000" w:themeColor="text1"/>
          <w:sz w:val="30"/>
          <w:szCs w:val="30"/>
          <w:cs/>
          <w:lang w:val="en-US"/>
        </w:rPr>
        <w:t>หนี้สินตามสัญญาเช่าจะถูกวัดมูลค่าใหม่เมื่อมีการเปลี่ยนแปลงอายุสัญญาเช่า การเปลี่ยนแปลง ค่าเช่า การเปลี่ยนแปลงประมาณการจำนวนเงินคาดว่าต้องจ่ายภายใต้การรับประกันมูลค่าคงเหลือ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หรือรับรู้ในกำไรหรือขาดทุนหากมูลค่าตามบัญชีของสินทรัพย์สิทธิการใช้ได้ถูกลดมูลค่าลงจนเป็นศูนย์</w:t>
      </w:r>
    </w:p>
    <w:p w14:paraId="23724803" w14:textId="77777777" w:rsidR="006570D1" w:rsidRPr="00BF1BFB" w:rsidRDefault="006570D1" w:rsidP="006570D1">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สัญญาเช่าระยะสั้นและสัญญาเช่าซึ่งสินทรัพย์อ้างอิงมูลค่าต่ำ</w:t>
      </w:r>
    </w:p>
    <w:p w14:paraId="7241627E" w14:textId="77777777" w:rsidR="006570D1" w:rsidRDefault="006570D1" w:rsidP="006570D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จำนวนเงินต้องจ่ายตามสัญญาเช่าที่มีอายุสัญญาเช่า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หรือสัญญาเช่าซึ่งสินทรัพย์อ้างอิงมูลค่าต่ำ </w:t>
      </w:r>
      <w:r w:rsidRPr="00473737">
        <w:rPr>
          <w:rFonts w:asciiTheme="majorBidi" w:hAnsiTheme="majorBidi" w:cstheme="majorBidi"/>
          <w:color w:val="000000" w:themeColor="text1"/>
          <w:sz w:val="30"/>
          <w:szCs w:val="30"/>
          <w:cs/>
        </w:rPr>
        <w:t>กลุ่มบริษัท</w:t>
      </w:r>
      <w:r w:rsidRPr="00473737">
        <w:rPr>
          <w:rFonts w:asciiTheme="majorBidi" w:hAnsiTheme="majorBidi" w:cs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w:t>
      </w:r>
      <w:r w:rsidRPr="00BF1BFB">
        <w:rPr>
          <w:rFonts w:asciiTheme="majorBidi" w:hAnsiTheme="majorBidi" w:cstheme="majorBidi"/>
          <w:color w:val="000000" w:themeColor="text1"/>
          <w:sz w:val="30"/>
          <w:szCs w:val="30"/>
          <w:cs/>
          <w:lang w:val="en-US"/>
        </w:rPr>
        <w:t>ตัวแทนของรูปแบบเวลาแสดงถึงประโยชน์เชิงเศรษฐกิจจากการใช้สินทรัพย์ที่เช่า</w:t>
      </w:r>
    </w:p>
    <w:p w14:paraId="587FEC81" w14:textId="18D04C47"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651C88">
        <w:rPr>
          <w:rFonts w:asciiTheme="majorBidi" w:hAnsiTheme="majorBidi" w:cstheme="majorBidi"/>
          <w:b/>
          <w:bCs/>
          <w:color w:val="000000" w:themeColor="text1"/>
          <w:sz w:val="30"/>
          <w:szCs w:val="30"/>
          <w:cs/>
          <w:lang w:val="th-TH"/>
        </w:rPr>
        <w:t>เงินตราต่างประเทศ</w:t>
      </w:r>
    </w:p>
    <w:p w14:paraId="1B442C59" w14:textId="77777777" w:rsidR="00E54D98" w:rsidRPr="00BF1BFB" w:rsidRDefault="00E54D98" w:rsidP="00E54D98">
      <w:pPr>
        <w:spacing w:before="120" w:after="120" w:line="240" w:lineRule="auto"/>
        <w:ind w:left="432"/>
        <w:jc w:val="thaiDistribute"/>
        <w:rPr>
          <w:rFonts w:asciiTheme="majorBidi" w:hAnsiTheme="majorBidi"/>
          <w:color w:val="000000" w:themeColor="text1"/>
          <w:sz w:val="30"/>
          <w:szCs w:val="30"/>
          <w:cs/>
          <w:lang w:val="th-TH"/>
        </w:rPr>
      </w:pPr>
      <w:r w:rsidRPr="00E54D98">
        <w:rPr>
          <w:rFonts w:asciiTheme="majorBidi" w:hAnsiTheme="majorBidi" w:cstheme="majorBidi"/>
          <w:color w:val="000000" w:themeColor="text1"/>
          <w:sz w:val="30"/>
          <w:szCs w:val="30"/>
          <w:cs/>
          <w:lang w:val="th-TH"/>
        </w:rPr>
        <w:t>รายการบัญชีเป็นเงินตราต่างประเทศ</w:t>
      </w:r>
    </w:p>
    <w:p w14:paraId="21661445" w14:textId="77777777" w:rsidR="00E54D98" w:rsidRPr="00BF1BFB" w:rsidRDefault="00E54D98" w:rsidP="00E54D98">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64246EE9" w14:textId="77777777" w:rsidR="00E54D98" w:rsidRPr="00BF1BFB" w:rsidRDefault="00E54D98" w:rsidP="00E54D98">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2BDA87C7" w14:textId="501CD38F" w:rsidR="00E54D98" w:rsidRDefault="00E54D98" w:rsidP="00E54D9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ต่างของอัตราแลกเปลี่ยนเงินตราต่างประเทศซึ่งเกิดขึ้นจากการแปลงค่าให้รับรู้เป็นกำไรหรือขาดทุนใน</w:t>
      </w:r>
      <w:r w:rsidRPr="00BF1BFB">
        <w:rPr>
          <w:rFonts w:asciiTheme="majorBidi" w:hAnsiTheme="majorBidi" w:cstheme="majorBidi" w:hint="cs"/>
          <w:color w:val="000000" w:themeColor="text1"/>
          <w:sz w:val="30"/>
          <w:szCs w:val="30"/>
          <w:cs/>
          <w:lang w:val="th-TH"/>
        </w:rPr>
        <w:t>รอบระยะเวลารายงาน</w:t>
      </w:r>
    </w:p>
    <w:p w14:paraId="49456704" w14:textId="6D31BEF1"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ประมาณการหนี้สิน</w:t>
      </w:r>
    </w:p>
    <w:p w14:paraId="5668970E" w14:textId="5229AA53" w:rsidR="00DF3130" w:rsidRPr="00D00F0C" w:rsidRDefault="00651C88" w:rsidP="00D00F0C">
      <w:pPr>
        <w:spacing w:before="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ประมาณการหนี้สินรับรู้ในงบแสดงฐานะ</w:t>
      </w:r>
      <w:r w:rsidRPr="00E56F9E">
        <w:rPr>
          <w:rFonts w:asciiTheme="majorBidi" w:hAnsiTheme="majorBidi" w:cstheme="majorBidi"/>
          <w:color w:val="000000" w:themeColor="text1"/>
          <w:sz w:val="30"/>
          <w:szCs w:val="30"/>
          <w:cs/>
          <w:lang w:val="th-TH"/>
        </w:rPr>
        <w:t>การเงินเมื่อ</w:t>
      </w:r>
      <w:r w:rsidRPr="00E56F9E">
        <w:rPr>
          <w:rFonts w:asciiTheme="majorBidi" w:hAnsiTheme="majorBidi" w:cstheme="majorBidi"/>
          <w:color w:val="000000" w:themeColor="text1"/>
          <w:sz w:val="30"/>
          <w:szCs w:val="30"/>
          <w:cs/>
        </w:rPr>
        <w:t>กลุ่มบริษัท</w:t>
      </w:r>
      <w:r w:rsidRPr="00E56F9E">
        <w:rPr>
          <w:rFonts w:asciiTheme="majorBidi" w:hAnsiTheme="majorBidi" w:cstheme="majorBidi"/>
          <w:color w:val="000000" w:themeColor="text1"/>
          <w:sz w:val="30"/>
          <w:szCs w:val="30"/>
          <w:cs/>
          <w:lang w:val="th-TH"/>
        </w:rPr>
        <w:t>มีภาระ</w:t>
      </w:r>
      <w:r w:rsidRPr="00E56F9E">
        <w:rPr>
          <w:rFonts w:asciiTheme="majorBidi" w:hAnsiTheme="majorBidi" w:cstheme="majorBidi" w:hint="cs"/>
          <w:color w:val="000000" w:themeColor="text1"/>
          <w:sz w:val="30"/>
          <w:szCs w:val="30"/>
          <w:cs/>
          <w:lang w:val="th-TH"/>
        </w:rPr>
        <w:t>ผูกพัน</w:t>
      </w:r>
      <w:r w:rsidRPr="00E56F9E">
        <w:rPr>
          <w:rFonts w:asciiTheme="majorBidi" w:hAnsiTheme="majorBidi" w:cstheme="majorBidi"/>
          <w:color w:val="000000" w:themeColor="text1"/>
          <w:sz w:val="30"/>
          <w:szCs w:val="30"/>
          <w:cs/>
          <w:lang w:val="th-TH"/>
        </w:rPr>
        <w:t>ตามกฎหมาย</w:t>
      </w:r>
      <w:r w:rsidRPr="00E56F9E">
        <w:rPr>
          <w:rFonts w:asciiTheme="majorBidi" w:hAnsiTheme="majorBidi" w:cstheme="majorBidi" w:hint="cs"/>
          <w:color w:val="000000" w:themeColor="text1"/>
          <w:sz w:val="30"/>
          <w:szCs w:val="30"/>
          <w:cs/>
          <w:lang w:val="th-TH"/>
        </w:rPr>
        <w:t xml:space="preserve"> ภาระผูกพันโดยอนุมานซึ่ง</w:t>
      </w:r>
      <w:r w:rsidRPr="00E56F9E">
        <w:rPr>
          <w:rFonts w:asciiTheme="majorBidi" w:hAnsiTheme="majorBidi" w:cstheme="majorBidi"/>
          <w:color w:val="000000" w:themeColor="text1"/>
          <w:sz w:val="30"/>
          <w:szCs w:val="30"/>
          <w:cs/>
          <w:lang w:val="th-TH"/>
        </w:rPr>
        <w:t>เกิดขึ้นในปัจจุบันหรือภาระผูกพันซึ่งเป็นผลมาจากเหตุการณ์ในอดีต และมีความเป็นไปได้ค่อนข้างแน่ว่า</w:t>
      </w:r>
      <w:r w:rsidRPr="00E56F9E">
        <w:rPr>
          <w:rFonts w:asciiTheme="majorBidi" w:hAnsiTheme="majorBidi" w:cstheme="majorBidi"/>
          <w:color w:val="000000" w:themeColor="text1"/>
          <w:sz w:val="30"/>
          <w:szCs w:val="30"/>
          <w:cs/>
        </w:rPr>
        <w:t>กลุ่มบริษัท</w:t>
      </w:r>
      <w:r w:rsidRPr="00E56F9E">
        <w:rPr>
          <w:rFonts w:asciiTheme="majorBidi" w:hAnsiTheme="majorBidi" w:cstheme="majorBidi"/>
          <w:color w:val="000000" w:themeColor="text1"/>
          <w:sz w:val="30"/>
          <w:szCs w:val="30"/>
          <w:cs/>
          <w:lang w:val="th-TH"/>
        </w:rPr>
        <w:t>จะ</w:t>
      </w:r>
      <w:r w:rsidRPr="00BF1BFB">
        <w:rPr>
          <w:rFonts w:asciiTheme="majorBidi" w:hAnsiTheme="majorBidi" w:cstheme="majorBidi"/>
          <w:color w:val="000000" w:themeColor="text1"/>
          <w:sz w:val="30"/>
          <w:szCs w:val="30"/>
          <w:cs/>
          <w:lang w:val="th-TH"/>
        </w:rPr>
        <w:t xml:space="preserve">เสียประโยชน์เชิงเศรษฐกิจเพื่อจ่ายชำระภาระหนี้สิน จำนวนภาระหนี้สินสามารถประมาณจำนวนเงินได้อย่างน่าเชื่อถือ </w:t>
      </w:r>
    </w:p>
    <w:p w14:paraId="0C4DACA5" w14:textId="3C8506F4"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เงินปันผลจ่าย</w:t>
      </w:r>
    </w:p>
    <w:p w14:paraId="1AE4EDC4" w14:textId="77777777" w:rsidR="00651C88" w:rsidRDefault="00651C88" w:rsidP="00651C88">
      <w:pPr>
        <w:spacing w:before="120" w:after="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เงินปันผลจ่ายและเงินปันผลจ่ายระหว่างกาลในรอบระยะเวลาบัญชีซึ่งที่ประชุมผู้</w:t>
      </w:r>
      <w:r w:rsidRPr="00E56F9E">
        <w:rPr>
          <w:rFonts w:asciiTheme="majorBidi" w:hAnsiTheme="majorBidi" w:cstheme="majorBidi"/>
          <w:color w:val="000000" w:themeColor="text1"/>
          <w:sz w:val="30"/>
          <w:szCs w:val="30"/>
          <w:cs/>
          <w:lang w:val="th-TH"/>
        </w:rPr>
        <w:t>ถือหุ้นและคณะกรรมการ</w:t>
      </w:r>
      <w:r w:rsidRPr="00E56F9E">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อนุมัติการจ่ายเงินปันผล</w:t>
      </w:r>
    </w:p>
    <w:p w14:paraId="6AB472E7" w14:textId="77777777" w:rsidR="007C7D04" w:rsidRDefault="007C7D04">
      <w:pPr>
        <w:autoSpaceDE/>
        <w:autoSpaceDN/>
        <w:spacing w:line="240" w:lineRule="auto"/>
        <w:rPr>
          <w:rFonts w:asciiTheme="majorBidi" w:hAnsiTheme="majorBidi" w:cstheme="majorBidi"/>
          <w:b/>
          <w:bCs/>
          <w:color w:val="000000" w:themeColor="text1"/>
          <w:sz w:val="30"/>
          <w:szCs w:val="30"/>
          <w:cs/>
          <w:lang w:val="th-TH"/>
        </w:rPr>
      </w:pPr>
      <w:r>
        <w:rPr>
          <w:rFonts w:asciiTheme="majorBidi" w:hAnsiTheme="majorBidi" w:cstheme="majorBidi"/>
          <w:b/>
          <w:bCs/>
          <w:color w:val="000000" w:themeColor="text1"/>
          <w:sz w:val="30"/>
          <w:szCs w:val="30"/>
          <w:cs/>
          <w:lang w:val="th-TH"/>
        </w:rPr>
        <w:br w:type="page"/>
      </w:r>
    </w:p>
    <w:p w14:paraId="597C8E73" w14:textId="7F9AA4E2"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lastRenderedPageBreak/>
        <w:t>กำไรต่อหุ้นขั้นพื้นฐาน</w:t>
      </w:r>
    </w:p>
    <w:p w14:paraId="1A71B775" w14:textId="77777777" w:rsidR="00651C88" w:rsidRDefault="00651C88" w:rsidP="00651C88">
      <w:pPr>
        <w:spacing w:before="120" w:after="120" w:line="240" w:lineRule="auto"/>
        <w:ind w:left="425"/>
        <w:jc w:val="thaiDistribute"/>
        <w:rPr>
          <w:rFonts w:asciiTheme="majorBidi" w:hAnsiTheme="majorBidi"/>
          <w:color w:val="000000" w:themeColor="text1"/>
          <w:sz w:val="30"/>
          <w:szCs w:val="30"/>
          <w:cs/>
          <w:lang w:val="th-TH"/>
        </w:rPr>
      </w:pPr>
      <w:r w:rsidRPr="00E56F9E">
        <w:rPr>
          <w:rFonts w:asciiTheme="majorBidi" w:hAnsiTheme="majorBidi" w:cstheme="majorBidi"/>
          <w:color w:val="000000" w:themeColor="text1"/>
          <w:sz w:val="30"/>
          <w:szCs w:val="30"/>
          <w:cs/>
          <w:lang w:val="th-TH"/>
        </w:rPr>
        <w:t>กำไรต่อหุ้นขั้นพื้นฐานคำนวณโดยการหารกำไรสำหรับปีของผู้ถือหุ้นสามัญของ</w:t>
      </w:r>
      <w:r w:rsidRPr="00E56F9E">
        <w:rPr>
          <w:rFonts w:asciiTheme="majorBidi" w:hAnsiTheme="majorBidi" w:cstheme="majorBidi"/>
          <w:color w:val="000000" w:themeColor="text1"/>
          <w:sz w:val="30"/>
          <w:szCs w:val="30"/>
          <w:cs/>
        </w:rPr>
        <w:t>กลุ่มบริษัท</w:t>
      </w:r>
      <w:r w:rsidRPr="00E56F9E">
        <w:rPr>
          <w:rFonts w:asciiTheme="majorBidi" w:hAnsiTheme="majorBidi" w:cstheme="majorBidi"/>
          <w:color w:val="000000" w:themeColor="text1"/>
          <w:sz w:val="30"/>
          <w:szCs w:val="30"/>
          <w:cs/>
          <w:lang w:val="th-TH"/>
        </w:rPr>
        <w:t>ด้วยจำนวนหุ้นถัวเฉลี่ยถ่วงน้ำหนักของ</w:t>
      </w:r>
      <w:r w:rsidRPr="00E56F9E">
        <w:rPr>
          <w:rFonts w:asciiTheme="majorBidi" w:hAnsiTheme="majorBidi" w:cstheme="majorBidi"/>
          <w:color w:val="000000" w:themeColor="text1"/>
          <w:sz w:val="30"/>
          <w:szCs w:val="30"/>
          <w:cs/>
        </w:rPr>
        <w:t>กลุ่มบริษัท</w:t>
      </w:r>
      <w:r w:rsidRPr="00E56F9E">
        <w:rPr>
          <w:rFonts w:asciiTheme="majorBidi" w:hAnsiTheme="majorBidi" w:cstheme="majorBidi"/>
          <w:color w:val="000000" w:themeColor="text1"/>
          <w:sz w:val="30"/>
          <w:szCs w:val="30"/>
          <w:cs/>
          <w:lang w:val="th-TH"/>
        </w:rPr>
        <w:t>ที่ออกจำหน่ายระหว่างปี</w:t>
      </w:r>
    </w:p>
    <w:p w14:paraId="1797C9A4" w14:textId="77777777" w:rsidR="00651C88" w:rsidRPr="00BF1BFB" w:rsidRDefault="00651C88" w:rsidP="00651C88">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การใช้ดุลยพินิจของผู้บริหาร</w:t>
      </w:r>
    </w:p>
    <w:p w14:paraId="351F4CA7" w14:textId="77777777" w:rsidR="00651C88" w:rsidRDefault="00651C88" w:rsidP="00651C88">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Pr="00584860">
        <w:rPr>
          <w:rFonts w:asciiTheme="majorBidi" w:hAnsiTheme="majorBidi" w:cstheme="majorBidi"/>
          <w:color w:val="000000" w:themeColor="text1"/>
          <w:sz w:val="30"/>
          <w:szCs w:val="30"/>
          <w:cs/>
        </w:rPr>
        <w:t>กลุ่มบริษัท</w:t>
      </w:r>
      <w:r w:rsidRPr="00584860">
        <w:rPr>
          <w:rFonts w:asciiTheme="majorBidi" w:hAnsiTheme="majorBidi" w:cstheme="majorBidi"/>
          <w:color w:val="000000" w:themeColor="text1"/>
          <w:sz w:val="30"/>
          <w:szCs w:val="30"/>
          <w:cs/>
          <w:lang w:val="th-TH"/>
        </w:rPr>
        <w:t>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w:t>
      </w:r>
      <w:r w:rsidRPr="00BF1BFB">
        <w:rPr>
          <w:rFonts w:asciiTheme="majorBidi" w:hAnsiTheme="majorBidi" w:cstheme="majorBidi"/>
          <w:color w:val="000000" w:themeColor="text1"/>
          <w:sz w:val="30"/>
          <w:szCs w:val="30"/>
          <w:cs/>
          <w:lang w:val="th-TH"/>
        </w:rPr>
        <w:t xml:space="preserve">ประการ </w:t>
      </w:r>
    </w:p>
    <w:p w14:paraId="132C9019" w14:textId="696863A8" w:rsidR="00AE097D" w:rsidRDefault="00AE097D" w:rsidP="00AE097D">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การใช้ดุลยพินิจและประมาณการที่สำคัญ ดังนี้</w:t>
      </w:r>
    </w:p>
    <w:p w14:paraId="2FA0C6C1" w14:textId="77777777" w:rsidR="00AE097D" w:rsidRPr="00BF1BFB" w:rsidRDefault="00AE097D" w:rsidP="00E673DC">
      <w:pPr>
        <w:pStyle w:val="ListParagraph"/>
        <w:numPr>
          <w:ilvl w:val="0"/>
          <w:numId w:val="3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การรับรู้และการตัดรายการสินทรัพย์และหนี้สิน </w:t>
      </w:r>
    </w:p>
    <w:p w14:paraId="5954C568" w14:textId="7446BB2A" w:rsidR="00D63474" w:rsidRPr="00E673DC" w:rsidRDefault="00AE097D" w:rsidP="00E673DC">
      <w:pPr>
        <w:spacing w:line="240" w:lineRule="auto"/>
        <w:ind w:left="81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w:t>
      </w:r>
      <w:r w:rsidRPr="00584860">
        <w:rPr>
          <w:rFonts w:asciiTheme="majorBidi" w:hAnsiTheme="majorBidi" w:cstheme="majorBidi"/>
          <w:color w:val="000000" w:themeColor="text1"/>
          <w:sz w:val="30"/>
          <w:szCs w:val="30"/>
          <w:cs/>
          <w:lang w:val="en-US"/>
        </w:rPr>
        <w:t>ารพิจารณาว่า</w:t>
      </w:r>
      <w:r w:rsidRPr="00584860">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โดยใช้ดุลยพินิจบนพื้นฐานของข้อมูลที่ดีที่สุดที่รับรู้ได้ในสภาวะปัจจุบัน</w:t>
      </w:r>
    </w:p>
    <w:p w14:paraId="7DC90C06" w14:textId="77777777" w:rsidR="00AE097D" w:rsidRPr="00BF1BFB" w:rsidRDefault="00AE097D" w:rsidP="00E673DC">
      <w:pPr>
        <w:pStyle w:val="ListParagraph"/>
        <w:numPr>
          <w:ilvl w:val="0"/>
          <w:numId w:val="33"/>
        </w:numPr>
        <w:spacing w:before="120" w:line="240" w:lineRule="auto"/>
        <w:ind w:left="78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ค่าเผื่อผลขาดทุนด้านเครดิตที่คาดว่าจะเกิดขึ้นของสินทรัพย์ทางการเงิน</w:t>
      </w:r>
    </w:p>
    <w:p w14:paraId="1C4B396F" w14:textId="1B5DB41E" w:rsidR="00DF3130" w:rsidRPr="00E673DC" w:rsidRDefault="00AE097D" w:rsidP="00E673DC">
      <w:pPr>
        <w:spacing w:before="120" w:after="120" w:line="240" w:lineRule="auto"/>
        <w:ind w:left="810"/>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w:t>
      </w:r>
      <w:r w:rsidRPr="003627B8">
        <w:rPr>
          <w:rFonts w:asciiTheme="majorBidi" w:hAnsiTheme="majorBidi" w:cstheme="majorBidi"/>
          <w:color w:val="000000" w:themeColor="text1"/>
          <w:sz w:val="30"/>
          <w:szCs w:val="30"/>
          <w:cs/>
          <w:lang w:val="en-US"/>
        </w:rPr>
        <w:t>ของ</w:t>
      </w: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ขึ้</w:t>
      </w:r>
      <w:r w:rsidRPr="00BF1BFB">
        <w:rPr>
          <w:rFonts w:asciiTheme="majorBidi" w:hAnsiTheme="majorBidi" w:cstheme="majorBidi"/>
          <w:color w:val="000000" w:themeColor="text1"/>
          <w:sz w:val="30"/>
          <w:szCs w:val="30"/>
          <w:cs/>
          <w:lang w:val="en-US"/>
        </w:rPr>
        <w:t>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การใช้ประมาณการและข้อสมมติฐานที่แตกต่างกันอาจมีผลต่อจำนวนค่าเผื่อผลขาดทุนด้านเครดิต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BF1BFB">
        <w:rPr>
          <w:rFonts w:asciiTheme="majorBidi" w:hAnsiTheme="majorBidi" w:cstheme="majorBidi" w:hint="cs"/>
          <w:color w:val="000000" w:themeColor="text1"/>
          <w:sz w:val="30"/>
          <w:szCs w:val="30"/>
          <w:cs/>
          <w:lang w:val="en-US"/>
        </w:rPr>
        <w:t>เกิด</w:t>
      </w:r>
      <w:r w:rsidRPr="00BF1BFB">
        <w:rPr>
          <w:rFonts w:asciiTheme="majorBidi" w:hAnsiTheme="majorBidi" w:cstheme="majorBidi"/>
          <w:color w:val="000000" w:themeColor="text1"/>
          <w:sz w:val="30"/>
          <w:szCs w:val="30"/>
          <w:cs/>
          <w:lang w:val="en-US"/>
        </w:rPr>
        <w:t>ขึ้นในอนาคต</w:t>
      </w:r>
    </w:p>
    <w:p w14:paraId="2569CB1C" w14:textId="70C04CB2" w:rsidR="00AE097D" w:rsidRPr="00BF1BFB" w:rsidRDefault="00AE097D" w:rsidP="00E673DC">
      <w:pPr>
        <w:pStyle w:val="ListParagraph"/>
        <w:numPr>
          <w:ilvl w:val="0"/>
          <w:numId w:val="33"/>
        </w:numPr>
        <w:spacing w:before="120" w:after="120" w:line="240" w:lineRule="auto"/>
        <w:ind w:left="78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ค่าเผื่อการด้อยค่าของเงินลงทุน</w:t>
      </w:r>
    </w:p>
    <w:p w14:paraId="2EE148FB" w14:textId="3D2F02E2" w:rsidR="00A714EA" w:rsidRDefault="00AE097D" w:rsidP="002B2CA1">
      <w:pPr>
        <w:spacing w:before="120" w:after="120" w:line="240" w:lineRule="auto"/>
        <w:ind w:left="810"/>
        <w:jc w:val="thaiDistribute"/>
        <w:rPr>
          <w:rFonts w:asciiTheme="majorBidi" w:eastAsia="SimSun" w:hAnsiTheme="majorBidi" w:cstheme="majorBidi"/>
          <w:b/>
          <w:bCs/>
          <w:color w:val="000000" w:themeColor="text1"/>
          <w:sz w:val="30"/>
          <w:szCs w:val="30"/>
          <w:cs/>
          <w:lang w:val="en-US"/>
        </w:rPr>
      </w:pP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ตั้ง</w:t>
      </w:r>
      <w:r w:rsidRPr="00BF1BFB">
        <w:rPr>
          <w:rFonts w:asciiTheme="majorBidi" w:hAnsiTheme="majorBidi" w:cstheme="majorBidi"/>
          <w:color w:val="000000" w:themeColor="text1"/>
          <w:sz w:val="30"/>
          <w:szCs w:val="30"/>
          <w:cs/>
          <w:lang w:val="en-US"/>
        </w:rPr>
        <w:t>ค่าเผื่อการด้อยค่าของเงินลงทุนเมื่อมูลค่ายุติธรรมของเงินลงทุนลดลงอย่างมีสาระสำคัญและเป็นระยะเวลานานหรือเมื่อมีข้อบ่งชี้ของการด้อยค่า การสรุปว่าเงินลงทุน</w:t>
      </w:r>
      <w:r w:rsidRPr="00BF1BFB">
        <w:rPr>
          <w:rFonts w:asciiTheme="majorBidi" w:hAnsiTheme="majorBidi" w:cstheme="majorBidi" w:hint="cs"/>
          <w:color w:val="000000" w:themeColor="text1"/>
          <w:sz w:val="30"/>
          <w:szCs w:val="30"/>
          <w:cs/>
          <w:lang w:val="en-US"/>
        </w:rPr>
        <w:t>มูลค่า</w:t>
      </w:r>
      <w:r w:rsidRPr="00BF1BFB">
        <w:rPr>
          <w:rFonts w:asciiTheme="majorBidi" w:hAnsiTheme="majorBidi" w:cstheme="majorBidi"/>
          <w:color w:val="000000" w:themeColor="text1"/>
          <w:sz w:val="30"/>
          <w:szCs w:val="30"/>
          <w:cs/>
          <w:lang w:val="en-US"/>
        </w:rPr>
        <w:t>ลดลง</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เป็นระยะเวลานานจำเป็นต้องใช้ดุลยพินิจของฝ่ายบริหาร</w:t>
      </w:r>
    </w:p>
    <w:p w14:paraId="656F40DC" w14:textId="0E961647" w:rsidR="00AE097D" w:rsidRPr="00BF1BFB" w:rsidRDefault="00AE097D" w:rsidP="00AE097D">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ที่ดิน อาคารและอุปกรณ์ </w:t>
      </w:r>
    </w:p>
    <w:p w14:paraId="781817D4" w14:textId="77777777" w:rsidR="00AE097D" w:rsidRPr="00BF1BFB"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การรับรู้ต้นทุนที่เกิดขึ้นเป็นส่วนหนึ่งของมูลค่าตามบัญชีของรายการที่ดิน อาคารและอุปกรณ์จะสิ้นสุดเมื่อฝ่ายบริหารพิจารณาแล้วว่าสินทรัพย์อยู่ในสภาพพร้อมจะใช้งานได้ตามความประสงค์ของฝ่ายบริหาร </w:t>
      </w:r>
    </w:p>
    <w:p w14:paraId="4F570D09" w14:textId="77777777" w:rsidR="00AE097D" w:rsidRPr="00BF1BFB" w:rsidRDefault="00AE097D" w:rsidP="00AE097D">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599BF732" w14:textId="77777777" w:rsidR="00AE097D" w:rsidRDefault="00AE097D" w:rsidP="00AE097D">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F672CB4" w14:textId="4AE96C9E" w:rsidR="00AE097D" w:rsidRPr="00BF1BFB" w:rsidRDefault="00D63474" w:rsidP="00AE097D">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ค่าความนิยมและ</w:t>
      </w:r>
      <w:r w:rsidR="00AE097D" w:rsidRPr="00BF1BFB">
        <w:rPr>
          <w:rFonts w:asciiTheme="majorBidi" w:hAnsiTheme="majorBidi" w:cstheme="majorBidi"/>
          <w:b/>
          <w:bCs/>
          <w:color w:val="000000" w:themeColor="text1"/>
          <w:sz w:val="30"/>
          <w:szCs w:val="30"/>
          <w:cs/>
          <w:lang w:val="en-US"/>
        </w:rPr>
        <w:t>สินทรัพย์ไม่มีตัวตน</w:t>
      </w:r>
    </w:p>
    <w:p w14:paraId="442AD2AD" w14:textId="53716D82" w:rsidR="00AE097D" w:rsidRDefault="00AE097D" w:rsidP="00AE097D">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w:t>
      </w:r>
      <w:r w:rsidR="00D63474">
        <w:rPr>
          <w:rFonts w:asciiTheme="majorBidi" w:hAnsiTheme="majorBidi" w:cstheme="majorBidi" w:hint="cs"/>
          <w:color w:val="000000" w:themeColor="text1"/>
          <w:sz w:val="30"/>
          <w:szCs w:val="30"/>
          <w:cs/>
          <w:lang w:val="en-US"/>
        </w:rPr>
        <w:t>ค่าความนิยมและ</w:t>
      </w:r>
      <w:r w:rsidRPr="00BF1BFB">
        <w:rPr>
          <w:rFonts w:asciiTheme="majorBidi" w:hAnsiTheme="majorBidi" w:cstheme="majorBidi"/>
          <w:color w:val="000000" w:themeColor="text1"/>
          <w:sz w:val="30"/>
          <w:szCs w:val="30"/>
          <w:cs/>
          <w:lang w:val="en-US"/>
        </w:rPr>
        <w:t>สินทรัพย์ไม่มีตัวตน ณ วันที่ได้มา ตลอดจนการทดสอบการด้อยค่าภายหลัง ฝ่ายบริหารจำเป็นต้องประมาณการกระแสเงินสดที่คาดว่าจะได้รับในอนาคตจากสินทรัพย์หรือหน่วยของสินทรัพย์ก่อให้เกิดเงินสด รวมทั้งการเลือกอัตราคิดลดที่เหมาะสม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39E11628" w14:textId="77777777" w:rsidR="00AE097D" w:rsidRPr="00BF1BFB" w:rsidRDefault="00AE097D" w:rsidP="00AE097D">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0B1BD82C" w14:textId="74BA3707" w:rsidR="00AE097D" w:rsidRDefault="00AE097D" w:rsidP="00AE097D">
      <w:pPr>
        <w:spacing w:before="120" w:after="120" w:line="240" w:lineRule="auto"/>
        <w:ind w:left="810"/>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จะมีกำไรทางภาษีในอนาคตเพียงพอ</w:t>
      </w:r>
      <w:r w:rsidR="00D63474">
        <w:rPr>
          <w:rFonts w:asciiTheme="majorBidi" w:hAnsiTheme="majorBidi" w:cstheme="majorBidi" w:hint="cs"/>
          <w:color w:val="000000" w:themeColor="text1"/>
          <w:sz w:val="30"/>
          <w:szCs w:val="30"/>
          <w:cs/>
          <w:lang w:val="en-US"/>
        </w:rPr>
        <w:t>สำหรับ</w:t>
      </w:r>
      <w:r w:rsidRPr="003627B8">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w:t>
      </w: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ควรรับรู้จำนวน</w:t>
      </w:r>
      <w:r w:rsidRPr="00BF1BFB">
        <w:rPr>
          <w:rFonts w:asciiTheme="majorBidi" w:hAnsiTheme="majorBidi" w:cstheme="majorBidi"/>
          <w:color w:val="000000" w:themeColor="text1"/>
          <w:sz w:val="30"/>
          <w:szCs w:val="30"/>
          <w:cs/>
          <w:lang w:val="en-US"/>
        </w:rPr>
        <w:t>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640C914" w14:textId="77777777" w:rsidR="00AE097D" w:rsidRPr="00BF1BFB" w:rsidRDefault="00AE097D" w:rsidP="00AE097D">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สัญญาเช่า </w:t>
      </w:r>
    </w:p>
    <w:p w14:paraId="733902FC" w14:textId="77777777" w:rsidR="00E673DC" w:rsidRDefault="00AE097D" w:rsidP="00E673DC">
      <w:pPr>
        <w:spacing w:before="120" w:after="120" w:line="240" w:lineRule="auto"/>
        <w:ind w:left="810"/>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w:t>
      </w:r>
      <w:r w:rsidRPr="00BF1BFB">
        <w:rPr>
          <w:rFonts w:asciiTheme="majorBidi" w:hAnsiTheme="majorBidi" w:cstheme="majorBidi"/>
          <w:color w:val="000000" w:themeColor="text1"/>
          <w:sz w:val="30"/>
          <w:szCs w:val="30"/>
          <w:cs/>
          <w:lang w:val="en-US"/>
        </w:rPr>
        <w:t>และรายละเอียดของสัญญา</w:t>
      </w:r>
      <w:r w:rsidRPr="00BF1BFB">
        <w:rPr>
          <w:rFonts w:asciiTheme="majorBidi" w:hAnsiTheme="majorBidi"/>
          <w:color w:val="000000" w:themeColor="text1"/>
          <w:sz w:val="30"/>
          <w:szCs w:val="30"/>
          <w:cs/>
          <w:lang w:val="en-US"/>
        </w:rPr>
        <w:t>เพื่อพิจารณาว่ากลุ่มบริษัทโอนหรือรับโอนความเสี่ยงและผลประโยชน์ในสินทรัพย์เช่าหรือไม่</w:t>
      </w:r>
    </w:p>
    <w:p w14:paraId="40A72853" w14:textId="080998D6" w:rsidR="00AE097D" w:rsidRPr="003627B8" w:rsidRDefault="00AE097D" w:rsidP="00E673DC">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การกำหนดอายุสัญญาเช่าที่มีสิทธิการเลือกการขยาย</w:t>
      </w:r>
      <w:r w:rsidRPr="003627B8">
        <w:rPr>
          <w:rFonts w:asciiTheme="majorBidi" w:hAnsiTheme="majorBidi" w:cstheme="majorBidi"/>
          <w:color w:val="000000" w:themeColor="text1"/>
          <w:sz w:val="30"/>
          <w:szCs w:val="30"/>
          <w:cs/>
          <w:lang w:val="en-US"/>
        </w:rPr>
        <w:t>อายุสัญญาเช่าหรือยกเลิกสัญญาเช่า</w:t>
      </w:r>
    </w:p>
    <w:p w14:paraId="0AFC7387" w14:textId="77777777" w:rsidR="00E673DC" w:rsidRDefault="00AE097D" w:rsidP="00E673DC">
      <w:pPr>
        <w:spacing w:before="120" w:after="120" w:line="240" w:lineRule="auto"/>
        <w:ind w:left="810"/>
        <w:jc w:val="thaiDistribute"/>
        <w:rPr>
          <w:rFonts w:asciiTheme="majorBidi" w:hAnsiTheme="majorBidi" w:cstheme="majorBidi"/>
          <w:color w:val="000000" w:themeColor="text1"/>
          <w:sz w:val="30"/>
          <w:szCs w:val="30"/>
          <w:lang w:val="en-US"/>
        </w:rPr>
      </w:pPr>
      <w:r w:rsidRPr="003627B8">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มีความแน่นอนอย่างสมเหตุสมผลหรือไม่ที่จะใช้สิทธิเลือกการขยายอายุสัญญาเช่าหรือยกเลิกสัญญาเช่าโดยคำนึงถึงข้อเท็จจริงและสภาพแวดล้อมที่เกี่ยวข้องทั้งหมด</w:t>
      </w:r>
      <w:r w:rsidRPr="003627B8">
        <w:rPr>
          <w:rFonts w:asciiTheme="majorBidi" w:hAnsiTheme="majorBidi" w:cstheme="majorBidi" w:hint="cs"/>
          <w:color w:val="000000" w:themeColor="text1"/>
          <w:sz w:val="30"/>
          <w:szCs w:val="30"/>
          <w:cs/>
          <w:lang w:val="en-US"/>
        </w:rPr>
        <w:t>ซึ่ง</w:t>
      </w:r>
      <w:r w:rsidRPr="003627B8">
        <w:rPr>
          <w:rFonts w:asciiTheme="majorBidi" w:hAnsiTheme="majorBidi" w:cstheme="majorBidi"/>
          <w:color w:val="000000" w:themeColor="text1"/>
          <w:sz w:val="30"/>
          <w:szCs w:val="30"/>
          <w:cs/>
          <w:lang w:val="en-US"/>
        </w:rPr>
        <w:t>ทำให้เกิดสิ่งจูงใจในทางเศรษฐกิจสำหรับ</w:t>
      </w:r>
      <w:r w:rsidRPr="003627B8">
        <w:rPr>
          <w:rFonts w:asciiTheme="majorBidi" w:hAnsiTheme="majorBidi" w:cstheme="majorBidi"/>
          <w:color w:val="000000" w:themeColor="text1"/>
          <w:sz w:val="30"/>
          <w:szCs w:val="30"/>
          <w:cs/>
        </w:rPr>
        <w:t>กลุ่มบริษัท</w:t>
      </w:r>
      <w:r w:rsidRPr="003627B8">
        <w:rPr>
          <w:rFonts w:asciiTheme="majorBidi" w:hAnsiTheme="majorBidi" w:cstheme="majorBidi"/>
          <w:color w:val="000000" w:themeColor="text1"/>
          <w:sz w:val="30"/>
          <w:szCs w:val="30"/>
          <w:cs/>
          <w:lang w:val="en-US"/>
        </w:rPr>
        <w:t>ในการใช้หรือไม่ใช้สิทธิเลือก</w:t>
      </w:r>
    </w:p>
    <w:p w14:paraId="09A27A8E" w14:textId="77777777" w:rsidR="00E673DC" w:rsidRDefault="00E673DC" w:rsidP="00E673DC">
      <w:pPr>
        <w:spacing w:before="120" w:after="120" w:line="240" w:lineRule="auto"/>
        <w:ind w:left="810"/>
        <w:jc w:val="thaiDistribute"/>
        <w:rPr>
          <w:rFonts w:asciiTheme="majorBidi" w:hAnsiTheme="majorBidi" w:cstheme="majorBidi"/>
          <w:color w:val="000000" w:themeColor="text1"/>
          <w:sz w:val="30"/>
          <w:szCs w:val="30"/>
          <w:lang w:val="en-US"/>
        </w:rPr>
      </w:pPr>
      <w:r w:rsidRPr="00E673DC">
        <w:rPr>
          <w:rFonts w:asciiTheme="majorBidi" w:hAnsiTheme="majorBidi" w:cstheme="majorBidi" w:hint="cs"/>
          <w:color w:val="000000" w:themeColor="text1"/>
          <w:sz w:val="30"/>
          <w:szCs w:val="30"/>
          <w:cs/>
          <w:lang w:val="en-US"/>
        </w:rPr>
        <w:t>อัตราดอกเบี้ยเงินกู้ยืมส่วนเพิ่ม</w:t>
      </w:r>
    </w:p>
    <w:p w14:paraId="107B8F80" w14:textId="27A8EB0D" w:rsidR="00E673DC" w:rsidRDefault="00E673DC" w:rsidP="00E673DC">
      <w:pPr>
        <w:spacing w:before="120" w:after="120" w:line="240" w:lineRule="auto"/>
        <w:ind w:left="810"/>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34B774B6" w14:textId="56E2FEAA" w:rsidR="00AE097D" w:rsidRPr="00BF1BFB" w:rsidRDefault="00AE097D" w:rsidP="00AE097D">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t>ผลประโยชน์พนักงานหลังออกจากงาน</w:t>
      </w:r>
    </w:p>
    <w:p w14:paraId="7D052B3A" w14:textId="26DE0E44" w:rsidR="00AE097D" w:rsidRPr="00BF1BFB" w:rsidRDefault="00AE097D" w:rsidP="00AE097D">
      <w:pPr>
        <w:ind w:left="810"/>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7331FDD5" w14:textId="77777777" w:rsidR="007C7D04" w:rsidRDefault="007C7D04">
      <w:pPr>
        <w:autoSpaceDE/>
        <w:autoSpaceDN/>
        <w:spacing w:line="240" w:lineRule="auto"/>
        <w:rPr>
          <w:rFonts w:asciiTheme="majorBidi" w:eastAsia="SimSun" w:hAnsiTheme="majorBidi"/>
          <w:b/>
          <w:bCs/>
          <w:color w:val="000000" w:themeColor="text1"/>
          <w:sz w:val="30"/>
          <w:szCs w:val="30"/>
          <w:cs/>
          <w:lang w:val="en-US"/>
        </w:rPr>
      </w:pPr>
      <w:r>
        <w:rPr>
          <w:rFonts w:asciiTheme="majorBidi" w:hAnsiTheme="majorBidi"/>
          <w:b/>
          <w:bCs/>
          <w:color w:val="000000" w:themeColor="text1"/>
          <w:sz w:val="30"/>
          <w:szCs w:val="30"/>
          <w:cs/>
          <w:lang w:val="en-US"/>
        </w:rPr>
        <w:br w:type="page"/>
      </w:r>
    </w:p>
    <w:p w14:paraId="4A584A5A" w14:textId="50B60D88" w:rsidR="00AE097D" w:rsidRPr="00BF1BFB" w:rsidRDefault="00AE097D" w:rsidP="00AE097D">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การด้อยค่า</w:t>
      </w:r>
      <w:r w:rsidR="00E673DC" w:rsidRPr="00E673DC">
        <w:rPr>
          <w:rFonts w:asciiTheme="majorBidi" w:hAnsiTheme="majorBidi" w:hint="cs"/>
          <w:b/>
          <w:bCs/>
          <w:color w:val="000000" w:themeColor="text1"/>
          <w:sz w:val="30"/>
          <w:szCs w:val="30"/>
          <w:cs/>
          <w:lang w:val="en-US"/>
        </w:rPr>
        <w:t>สินทรัพย์นอกจากสินทรัพย์ทางการเงิน</w:t>
      </w:r>
    </w:p>
    <w:p w14:paraId="38294952" w14:textId="2B59EB90" w:rsidR="00AE097D" w:rsidRPr="00BF1BFB" w:rsidRDefault="00E673DC" w:rsidP="00AE097D">
      <w:pPr>
        <w:spacing w:before="120" w:after="120" w:line="240" w:lineRule="auto"/>
        <w:ind w:left="810"/>
        <w:jc w:val="thaiDistribute"/>
        <w:rPr>
          <w:rFonts w:asciiTheme="majorBidi" w:hAnsiTheme="majorBidi"/>
          <w:color w:val="000000" w:themeColor="text1"/>
          <w:sz w:val="30"/>
          <w:szCs w:val="30"/>
          <w:cs/>
          <w:lang w:val="th-TH"/>
        </w:rPr>
      </w:pPr>
      <w:r w:rsidRPr="007416CB">
        <w:rPr>
          <w:rFonts w:asciiTheme="majorBidi" w:hAnsiTheme="majorBidi" w:cstheme="majorBidi"/>
          <w:color w:val="000000" w:themeColor="text1"/>
          <w:sz w:val="30"/>
          <w:szCs w:val="30"/>
          <w:cs/>
          <w:lang w:val="en-US"/>
        </w:rPr>
        <w:t>สินทรัพย์นอกจากสินทรัพย์ทางการเงินคงเหลือตาม</w:t>
      </w:r>
      <w:r w:rsidRPr="00E673DC">
        <w:rPr>
          <w:rFonts w:asciiTheme="majorBidi" w:hAnsiTheme="majorBidi" w:cstheme="majorBidi"/>
          <w:color w:val="000000" w:themeColor="text1"/>
          <w:sz w:val="30"/>
          <w:szCs w:val="30"/>
          <w:cs/>
          <w:lang w:val="en-US"/>
        </w:rPr>
        <w:t>บัญชีของ</w:t>
      </w:r>
      <w:r w:rsidRPr="00E673DC">
        <w:rPr>
          <w:rFonts w:asciiTheme="majorBidi" w:hAnsiTheme="majorBidi" w:cstheme="majorBidi"/>
          <w:color w:val="000000" w:themeColor="text1"/>
          <w:sz w:val="30"/>
          <w:szCs w:val="30"/>
          <w:cs/>
        </w:rPr>
        <w:t>กลุ่มบริษัท</w:t>
      </w:r>
      <w:r w:rsidRPr="007416CB">
        <w:rPr>
          <w:rFonts w:asciiTheme="majorBidi" w:hAnsiTheme="majorBidi" w:cstheme="majorBidi"/>
          <w:color w:val="000000" w:themeColor="text1"/>
          <w:sz w:val="30"/>
          <w:szCs w:val="30"/>
          <w:cs/>
          <w:lang w:val="en-US"/>
        </w:rPr>
        <w:t>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ในกรณีมีข้อบ่งชี้ฝ่ายบริหารจะประมาณมูลค่าที่คาดว่าจะได้รับคืนของสินทรัพย์</w:t>
      </w:r>
    </w:p>
    <w:p w14:paraId="22EE9479" w14:textId="0789555A" w:rsidR="00AE097D" w:rsidRPr="00BF1BFB" w:rsidRDefault="00AE097D" w:rsidP="00AE097D">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รายได้จากสัญญาทำกับลูกค้า</w:t>
      </w:r>
    </w:p>
    <w:p w14:paraId="35C2BCF3" w14:textId="018946CC" w:rsidR="00AE097D" w:rsidRPr="00BF1BFB" w:rsidRDefault="0032389D" w:rsidP="00AE097D">
      <w:pPr>
        <w:spacing w:before="120" w:after="120" w:line="240" w:lineRule="auto"/>
        <w:ind w:left="810"/>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การระบุภาระ</w:t>
      </w:r>
      <w:r w:rsidR="00AE097D" w:rsidRPr="00BF1BFB">
        <w:rPr>
          <w:rFonts w:asciiTheme="majorBidi" w:hAnsiTheme="majorBidi"/>
          <w:color w:val="000000" w:themeColor="text1"/>
          <w:sz w:val="30"/>
          <w:szCs w:val="30"/>
          <w:cs/>
          <w:lang w:val="th-TH"/>
        </w:rPr>
        <w:t>ต้องปฏิบัติ</w:t>
      </w:r>
    </w:p>
    <w:p w14:paraId="0AD78BB3" w14:textId="0E5035D4" w:rsidR="00AE097D" w:rsidRPr="00BF1BFB" w:rsidRDefault="0032389D" w:rsidP="00AE097D">
      <w:pPr>
        <w:spacing w:before="120" w:after="120" w:line="240" w:lineRule="auto"/>
        <w:ind w:left="810"/>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การระบุภาระ</w:t>
      </w:r>
      <w:r w:rsidR="00AE097D" w:rsidRPr="00BF1BFB">
        <w:rPr>
          <w:rFonts w:asciiTheme="majorBidi" w:hAnsiTheme="majorBidi"/>
          <w:color w:val="000000" w:themeColor="text1"/>
          <w:sz w:val="30"/>
          <w:szCs w:val="30"/>
          <w:cs/>
          <w:lang w:val="th-TH"/>
        </w:rPr>
        <w:t>ต้องปฏิบัติในการส่งมอบสินค้าหรือบริการให้กับลูกค้า ฝ่ายบริหารจำเป็นต้องใช้ดุลยพินิจประเมิน</w:t>
      </w:r>
      <w:r>
        <w:rPr>
          <w:rFonts w:asciiTheme="majorBidi" w:hAnsiTheme="majorBidi"/>
          <w:color w:val="000000" w:themeColor="text1"/>
          <w:sz w:val="30"/>
          <w:szCs w:val="30"/>
          <w:cs/>
          <w:lang w:val="th-TH"/>
        </w:rPr>
        <w:t>เงื่อนไขและรายละเอียดของสัญญา</w:t>
      </w:r>
      <w:r w:rsidR="00AE097D" w:rsidRPr="00BF1BFB">
        <w:rPr>
          <w:rFonts w:asciiTheme="majorBidi" w:hAnsiTheme="majorBidi"/>
          <w:color w:val="000000" w:themeColor="text1"/>
          <w:sz w:val="30"/>
          <w:szCs w:val="30"/>
          <w:cs/>
          <w:lang w:val="th-TH"/>
        </w:rPr>
        <w:t xml:space="preserve">ทำกับลูกค้าเพื่อพิจารณาว่าสินค้าหรือบริการแต่ละรายการถือเป็นภาระแยกจากกันหรือไม่ </w:t>
      </w:r>
      <w:r w:rsidR="00AE097D" w:rsidRPr="003627B8">
        <w:rPr>
          <w:rFonts w:asciiTheme="majorBidi" w:hAnsiTheme="majorBidi"/>
          <w:color w:val="000000" w:themeColor="text1"/>
          <w:sz w:val="30"/>
          <w:szCs w:val="30"/>
          <w:cs/>
          <w:lang w:val="th-TH"/>
        </w:rPr>
        <w:t xml:space="preserve">กล่าวคือ </w:t>
      </w:r>
      <w:r w:rsidR="00AE097D" w:rsidRPr="003627B8">
        <w:rPr>
          <w:rFonts w:asciiTheme="majorBidi" w:hAnsiTheme="majorBidi" w:cstheme="majorBidi"/>
          <w:color w:val="000000" w:themeColor="text1"/>
          <w:sz w:val="30"/>
          <w:szCs w:val="30"/>
          <w:cs/>
        </w:rPr>
        <w:t>กลุ่มบริษัท</w:t>
      </w:r>
      <w:r w:rsidR="00AE097D" w:rsidRPr="003627B8">
        <w:rPr>
          <w:rFonts w:asciiTheme="majorBidi" w:hAnsiTheme="majorBidi"/>
          <w:color w:val="000000" w:themeColor="text1"/>
          <w:sz w:val="30"/>
          <w:szCs w:val="30"/>
          <w:cs/>
          <w:lang w:val="th-TH"/>
        </w:rPr>
        <w:t>บันทึก</w:t>
      </w:r>
      <w:r w:rsidR="00AE097D" w:rsidRPr="00BF1BFB">
        <w:rPr>
          <w:rFonts w:asciiTheme="majorBidi" w:hAnsiTheme="majorBidi"/>
          <w:color w:val="000000" w:themeColor="text1"/>
          <w:sz w:val="30"/>
          <w:szCs w:val="30"/>
          <w:cs/>
          <w:lang w:val="th-TH"/>
        </w:rPr>
        <w:t>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0A170834" w14:textId="56C28E76" w:rsidR="00AE097D" w:rsidRPr="00BF1BFB"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กำหนดจังหวะเวลาของการรับรู้รายได้</w:t>
      </w:r>
    </w:p>
    <w:p w14:paraId="30A272E1" w14:textId="76F1603B" w:rsidR="00AE097D" w:rsidRPr="003627B8"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 xml:space="preserve">กำหนดจังหวะเวลาของการรับรู้รายได้ ฝ่ายบริหารจำเป็นต้องใช้ดุลยพินิจประเมินเงื่อนไขและรายละเอียดของสัญญาที่ทำกับลูกค้าเพื่อพิจารณาว่าภาระต้องปฏิบัติเสร็จสิ้นตลอดช่วงเวลาหนึ่งหรือเสร็จสิ้น ณ เวลาใดเวลาหนึ่ง ทั้งนี้ </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รับรู้รายได้ตลอดช่วงเวลา</w:t>
      </w:r>
      <w:r w:rsidRPr="00BF1BFB">
        <w:rPr>
          <w:rFonts w:asciiTheme="majorBidi" w:hAnsiTheme="majorBidi"/>
          <w:color w:val="000000" w:themeColor="text1"/>
          <w:sz w:val="30"/>
          <w:szCs w:val="30"/>
          <w:cs/>
          <w:lang w:val="th-TH"/>
        </w:rPr>
        <w:t>หนึ่ง เมื่อ</w:t>
      </w:r>
      <w:r w:rsidRPr="003627B8">
        <w:rPr>
          <w:rFonts w:asciiTheme="majorBidi" w:hAnsiTheme="majorBidi"/>
          <w:color w:val="000000" w:themeColor="text1"/>
          <w:sz w:val="30"/>
          <w:szCs w:val="30"/>
          <w:cs/>
          <w:lang w:val="th-TH"/>
        </w:rPr>
        <w:t>เป็นไปตามเงื่อนไขข้อใดข้อหนึ่งต่อไปนี้</w:t>
      </w:r>
    </w:p>
    <w:p w14:paraId="631E0039" w14:textId="77777777" w:rsidR="00AE097D" w:rsidRPr="00BF1BFB" w:rsidRDefault="00AE097D" w:rsidP="00AE097D">
      <w:pPr>
        <w:spacing w:before="120" w:after="120" w:line="240" w:lineRule="auto"/>
        <w:ind w:left="1260" w:hanging="385"/>
        <w:jc w:val="thaiDistribute"/>
        <w:rPr>
          <w:rFonts w:asciiTheme="majorBidi" w:hAnsiTheme="majorBidi"/>
          <w:color w:val="000000" w:themeColor="text1"/>
          <w:sz w:val="30"/>
          <w:szCs w:val="30"/>
          <w:cs/>
          <w:lang w:val="th-TH"/>
        </w:rPr>
      </w:pPr>
      <w:r w:rsidRPr="003627B8">
        <w:rPr>
          <w:rFonts w:asciiTheme="majorBidi" w:hAnsiTheme="majorBidi"/>
          <w:color w:val="000000" w:themeColor="text1"/>
          <w:sz w:val="30"/>
          <w:szCs w:val="30"/>
          <w:cs/>
          <w:lang w:val="th-TH"/>
        </w:rPr>
        <w:t>-</w:t>
      </w:r>
      <w:r w:rsidRPr="003627B8">
        <w:rPr>
          <w:rFonts w:asciiTheme="majorBidi" w:hAnsiTheme="majorBidi"/>
          <w:color w:val="000000" w:themeColor="text1"/>
          <w:sz w:val="30"/>
          <w:szCs w:val="30"/>
          <w:cs/>
          <w:lang w:val="th-TH"/>
        </w:rPr>
        <w:tab/>
        <w:t>ลูกค้าได้รับและใช้ประโยชน์จากผลของการปฏิบัติงานของ</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ในขณะที่</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ปฏิบัติงาน</w:t>
      </w:r>
      <w:r w:rsidRPr="00BF1BFB">
        <w:rPr>
          <w:rFonts w:asciiTheme="majorBidi" w:hAnsiTheme="majorBidi"/>
          <w:color w:val="000000" w:themeColor="text1"/>
          <w:sz w:val="30"/>
          <w:szCs w:val="30"/>
          <w:cs/>
          <w:lang w:val="th-TH"/>
        </w:rPr>
        <w:t xml:space="preserve"> </w:t>
      </w:r>
    </w:p>
    <w:p w14:paraId="10FB666C" w14:textId="77777777" w:rsidR="00AE097D" w:rsidRPr="003627B8" w:rsidRDefault="00AE097D" w:rsidP="00AE097D">
      <w:pPr>
        <w:spacing w:before="120" w:after="120" w:line="240" w:lineRule="auto"/>
        <w:ind w:left="1260" w:hanging="38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w:t>
      </w:r>
      <w:r w:rsidRPr="00BF1BFB">
        <w:rPr>
          <w:rFonts w:asciiTheme="majorBidi" w:hAnsiTheme="majorBidi"/>
          <w:color w:val="000000" w:themeColor="text1"/>
          <w:sz w:val="30"/>
          <w:szCs w:val="30"/>
          <w:cs/>
          <w:lang w:val="th-TH"/>
        </w:rPr>
        <w:tab/>
        <w:t>การ</w:t>
      </w:r>
      <w:r w:rsidRPr="003627B8">
        <w:rPr>
          <w:rFonts w:asciiTheme="majorBidi" w:hAnsiTheme="majorBidi"/>
          <w:color w:val="000000" w:themeColor="text1"/>
          <w:sz w:val="30"/>
          <w:szCs w:val="30"/>
          <w:cs/>
          <w:lang w:val="th-TH"/>
        </w:rPr>
        <w:t>ปฏิบัติงานของ</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1794FD4D" w14:textId="77777777" w:rsidR="00AE097D" w:rsidRPr="00BF1BFB" w:rsidRDefault="00AE097D" w:rsidP="00AE097D">
      <w:pPr>
        <w:spacing w:before="120" w:after="120" w:line="240" w:lineRule="auto"/>
        <w:ind w:left="1260" w:hanging="385"/>
        <w:jc w:val="thaiDistribute"/>
        <w:rPr>
          <w:rFonts w:asciiTheme="majorBidi" w:hAnsiTheme="majorBidi"/>
          <w:color w:val="000000" w:themeColor="text1"/>
          <w:sz w:val="30"/>
          <w:szCs w:val="30"/>
          <w:cs/>
          <w:lang w:val="th-TH"/>
        </w:rPr>
      </w:pPr>
      <w:r w:rsidRPr="003627B8">
        <w:rPr>
          <w:rFonts w:asciiTheme="majorBidi" w:hAnsiTheme="majorBidi"/>
          <w:color w:val="000000" w:themeColor="text1"/>
          <w:sz w:val="30"/>
          <w:szCs w:val="30"/>
          <w:cs/>
          <w:lang w:val="th-TH"/>
        </w:rPr>
        <w:t>-</w:t>
      </w:r>
      <w:r w:rsidRPr="003627B8">
        <w:rPr>
          <w:rFonts w:asciiTheme="majorBidi" w:hAnsiTheme="majorBidi"/>
          <w:color w:val="000000" w:themeColor="text1"/>
          <w:sz w:val="30"/>
          <w:szCs w:val="30"/>
          <w:cs/>
          <w:lang w:val="th-TH"/>
        </w:rPr>
        <w:tab/>
        <w:t>การปฏิบัติงานของ</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ไม่ก่อให้เกิดสินทรัพย์ที่</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สามารถนำไปใช้ประโยชน์อื่น และ</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มีสิทธิในการรับชำระสำหรับการปฏิบัติงานเสร็จสิ้นถึงปัจจุบัน</w:t>
      </w:r>
    </w:p>
    <w:p w14:paraId="49C63210" w14:textId="77777777" w:rsidR="00AE097D" w:rsidRPr="00BF1BFB"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 xml:space="preserve">กรณีไม่เข้าเงื่อนไขข้างต้น </w:t>
      </w:r>
      <w:r w:rsidRPr="003627B8">
        <w:rPr>
          <w:rFonts w:asciiTheme="majorBidi" w:hAnsiTheme="majorBidi" w:cstheme="majorBidi"/>
          <w:color w:val="000000" w:themeColor="text1"/>
          <w:sz w:val="30"/>
          <w:szCs w:val="30"/>
          <w:cs/>
        </w:rPr>
        <w:t>กลุ่มบริษัท</w:t>
      </w:r>
      <w:r w:rsidRPr="003627B8">
        <w:rPr>
          <w:rFonts w:asciiTheme="majorBidi" w:hAnsiTheme="majorBidi"/>
          <w:color w:val="000000" w:themeColor="text1"/>
          <w:sz w:val="30"/>
          <w:szCs w:val="30"/>
          <w:cs/>
          <w:lang w:val="th-TH"/>
        </w:rPr>
        <w:t>รับรู้</w:t>
      </w:r>
      <w:r w:rsidRPr="00BF1BFB">
        <w:rPr>
          <w:rFonts w:asciiTheme="majorBidi" w:hAnsiTheme="majorBidi"/>
          <w:color w:val="000000" w:themeColor="text1"/>
          <w:sz w:val="30"/>
          <w:szCs w:val="30"/>
          <w:cs/>
          <w:lang w:val="th-TH"/>
        </w:rPr>
        <w:t>รายได้ ณ เวลาใดเวลาหนึ่ง ฝ่ายบริหารจำเป็นต้องใช้ ดุลยพินิจในการประเมินว่าภาระที่ต้องปฏิบัติเสร็จสิ้นเมื่อใด</w:t>
      </w:r>
    </w:p>
    <w:p w14:paraId="537B6767" w14:textId="77F17F15" w:rsidR="00AE097D" w:rsidRPr="00BF1BFB"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w:t>
      </w:r>
      <w:r w:rsidRPr="00AF1A61">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 xml:space="preserve">ตามภาระที่ต้องปฏิบัติให้เสร็จสิ้น โดยพิจารณาถึงขั้นความสำเร็จของงาน ดังนี้ </w:t>
      </w:r>
    </w:p>
    <w:p w14:paraId="403AC138" w14:textId="77777777" w:rsidR="00AE097D" w:rsidRPr="00BF1BFB" w:rsidRDefault="00AE097D" w:rsidP="00AE097D">
      <w:pPr>
        <w:pStyle w:val="ListParagraph"/>
        <w:numPr>
          <w:ilvl w:val="0"/>
          <w:numId w:val="31"/>
        </w:numPr>
        <w:spacing w:before="120" w:after="120" w:line="240" w:lineRule="auto"/>
        <w:ind w:left="1260" w:hanging="38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รายได้จากการบริการที่ส่งมอบการควบคุมตลอดช่วงเวลาหนึ่ง</w:t>
      </w:r>
    </w:p>
    <w:p w14:paraId="285109BB" w14:textId="5FE3D601" w:rsidR="002B2CA1" w:rsidRDefault="00AE097D" w:rsidP="00082049">
      <w:pPr>
        <w:spacing w:before="120" w:after="120" w:line="240" w:lineRule="auto"/>
        <w:ind w:left="1260"/>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การคำนวณรายได้รับรู้ตลอดช่วงระยะเวลาหนึ่ง ฝ่ายบริหารใช้ดุลยพินิจวัดระดับความก้าวหน้าของงานเพื่อให้สะท้อนถึงผลการ</w:t>
      </w:r>
      <w:r w:rsidRPr="00AF1A61">
        <w:rPr>
          <w:rFonts w:asciiTheme="majorBidi" w:hAnsiTheme="majorBidi"/>
          <w:color w:val="000000" w:themeColor="text1"/>
          <w:sz w:val="30"/>
          <w:szCs w:val="30"/>
          <w:cs/>
          <w:lang w:val="th-TH"/>
        </w:rPr>
        <w:t>ปฏิบัติงานของ</w:t>
      </w:r>
      <w:r w:rsidRPr="00AF1A61">
        <w:rPr>
          <w:rFonts w:asciiTheme="majorBidi" w:hAnsiTheme="majorBidi" w:cstheme="majorBidi"/>
          <w:color w:val="000000" w:themeColor="text1"/>
          <w:sz w:val="30"/>
          <w:szCs w:val="30"/>
          <w:cs/>
        </w:rPr>
        <w:t>กลุ่มบริษัท</w:t>
      </w:r>
      <w:r w:rsidRPr="00AF1A61">
        <w:rPr>
          <w:rFonts w:asciiTheme="majorBidi" w:hAnsiTheme="majorBidi"/>
          <w:color w:val="000000" w:themeColor="text1"/>
          <w:sz w:val="30"/>
          <w:szCs w:val="30"/>
          <w:cs/>
          <w:lang w:val="th-TH"/>
        </w:rPr>
        <w:t>ตาม</w:t>
      </w:r>
      <w:r w:rsidRPr="00BF1BFB">
        <w:rPr>
          <w:rFonts w:asciiTheme="majorBidi" w:hAnsiTheme="majorBidi"/>
          <w:color w:val="000000" w:themeColor="text1"/>
          <w:sz w:val="30"/>
          <w:szCs w:val="30"/>
          <w:cs/>
          <w:lang w:val="th-TH"/>
        </w:rPr>
        <w:t>ภาระที่ต้องปฏิบัติให้เสร็จ ซึ่งคำนวณโดยการเปรียบเทียบต้นทุนที่เกิดขึ้นแล้วจนถึงวันสิ้นงวดกับต้นทุนทั้งหมด</w:t>
      </w:r>
      <w:r w:rsidR="00F24B9A">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 xml:space="preserve">คาดว่าจะใช้ในการปฏิบัติตามสัญญา </w:t>
      </w:r>
    </w:p>
    <w:p w14:paraId="67D45DC7" w14:textId="67FBA07F" w:rsidR="00AE097D" w:rsidRPr="00BF1BFB" w:rsidRDefault="00AE097D" w:rsidP="00082049">
      <w:pPr>
        <w:pStyle w:val="ListParagraph"/>
        <w:numPr>
          <w:ilvl w:val="0"/>
          <w:numId w:val="33"/>
        </w:numPr>
        <w:spacing w:before="120" w:after="120" w:line="240" w:lineRule="auto"/>
        <w:ind w:left="811" w:hanging="386"/>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ประมาณการต้นทุนการ</w:t>
      </w:r>
      <w:r>
        <w:rPr>
          <w:rFonts w:asciiTheme="majorBidi" w:hAnsiTheme="majorBidi" w:hint="cs"/>
          <w:b/>
          <w:bCs/>
          <w:color w:val="000000" w:themeColor="text1"/>
          <w:sz w:val="30"/>
          <w:szCs w:val="30"/>
          <w:cs/>
          <w:lang w:val="en-US"/>
        </w:rPr>
        <w:t>ผลิต</w:t>
      </w:r>
    </w:p>
    <w:p w14:paraId="591E83F7" w14:textId="77777777" w:rsidR="00AE097D" w:rsidRPr="00054243"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054243">
        <w:rPr>
          <w:rFonts w:asciiTheme="majorBidi" w:hAnsiTheme="majorBidi" w:cstheme="majorBidi"/>
          <w:color w:val="000000" w:themeColor="text1"/>
          <w:sz w:val="30"/>
          <w:szCs w:val="30"/>
          <w:cs/>
        </w:rPr>
        <w:t>กลุ่มบริษัท</w:t>
      </w:r>
      <w:r w:rsidRPr="00054243">
        <w:rPr>
          <w:rFonts w:asciiTheme="majorBidi" w:hAnsiTheme="majorBidi" w:hint="cs"/>
          <w:color w:val="000000" w:themeColor="text1"/>
          <w:sz w:val="30"/>
          <w:szCs w:val="30"/>
          <w:cs/>
          <w:lang w:val="th-TH"/>
        </w:rPr>
        <w:t>ป</w:t>
      </w:r>
      <w:r w:rsidRPr="00054243">
        <w:rPr>
          <w:rFonts w:asciiTheme="majorBidi" w:hAnsiTheme="majorBidi"/>
          <w:color w:val="000000" w:themeColor="text1"/>
          <w:sz w:val="30"/>
          <w:szCs w:val="30"/>
          <w:cs/>
          <w:lang w:val="th-TH"/>
        </w:rPr>
        <w:t>ระมาณการต้นทุนการ</w:t>
      </w:r>
      <w:r w:rsidRPr="00054243">
        <w:rPr>
          <w:rFonts w:asciiTheme="majorBidi" w:hAnsiTheme="majorBidi" w:hint="cs"/>
          <w:color w:val="000000" w:themeColor="text1"/>
          <w:sz w:val="30"/>
          <w:szCs w:val="30"/>
          <w:cs/>
          <w:lang w:val="th-TH"/>
        </w:rPr>
        <w:t>ผลิต</w:t>
      </w:r>
      <w:r w:rsidRPr="00054243">
        <w:rPr>
          <w:rFonts w:asciiTheme="majorBidi" w:hAnsiTheme="majorBidi"/>
          <w:color w:val="000000" w:themeColor="text1"/>
          <w:sz w:val="30"/>
          <w:szCs w:val="30"/>
          <w:cs/>
          <w:lang w:val="th-TH"/>
        </w:rPr>
        <w:t>ของแต่ละ</w:t>
      </w:r>
      <w:r w:rsidRPr="00054243">
        <w:rPr>
          <w:rFonts w:asciiTheme="majorBidi" w:hAnsiTheme="majorBidi" w:hint="cs"/>
          <w:color w:val="000000" w:themeColor="text1"/>
          <w:sz w:val="30"/>
          <w:szCs w:val="30"/>
          <w:cs/>
          <w:lang w:val="th-TH"/>
        </w:rPr>
        <w:t>งาน</w:t>
      </w:r>
      <w:r w:rsidRPr="00054243">
        <w:rPr>
          <w:rFonts w:asciiTheme="majorBidi" w:hAnsiTheme="majorBidi"/>
          <w:color w:val="000000" w:themeColor="text1"/>
          <w:sz w:val="30"/>
          <w:szCs w:val="30"/>
          <w:cs/>
          <w:lang w:val="th-TH"/>
        </w:rPr>
        <w:t>จาก</w:t>
      </w:r>
      <w:r w:rsidRPr="00054243">
        <w:rPr>
          <w:rFonts w:asciiTheme="majorBidi" w:hAnsiTheme="majorBidi" w:hint="cs"/>
          <w:color w:val="000000" w:themeColor="text1"/>
          <w:sz w:val="30"/>
          <w:szCs w:val="30"/>
          <w:cs/>
          <w:lang w:val="th-TH"/>
        </w:rPr>
        <w:t>สรุป</w:t>
      </w:r>
      <w:r w:rsidRPr="00054243">
        <w:rPr>
          <w:rFonts w:asciiTheme="majorBidi" w:hAnsiTheme="majorBidi"/>
          <w:color w:val="000000" w:themeColor="text1"/>
          <w:sz w:val="30"/>
          <w:szCs w:val="30"/>
          <w:cs/>
          <w:lang w:val="th-TH"/>
        </w:rPr>
        <w:t>รายละเอียดของ</w:t>
      </w:r>
      <w:r w:rsidRPr="00054243">
        <w:rPr>
          <w:rFonts w:asciiTheme="majorBidi" w:hAnsiTheme="majorBidi" w:hint="cs"/>
          <w:color w:val="000000" w:themeColor="text1"/>
          <w:sz w:val="30"/>
          <w:szCs w:val="30"/>
          <w:cs/>
          <w:lang w:val="th-TH"/>
        </w:rPr>
        <w:t>งานจากลูกค้า</w:t>
      </w:r>
      <w:r w:rsidRPr="00054243">
        <w:rPr>
          <w:rFonts w:asciiTheme="majorBidi" w:hAnsiTheme="majorBidi"/>
          <w:color w:val="000000" w:themeColor="text1"/>
          <w:sz w:val="30"/>
          <w:szCs w:val="30"/>
          <w:cs/>
          <w:lang w:val="th-TH"/>
        </w:rPr>
        <w:t>ซึ่งนำมาคำนวณจำนวนและมูลค่า</w:t>
      </w:r>
      <w:r w:rsidRPr="00054243">
        <w:rPr>
          <w:rFonts w:asciiTheme="majorBidi" w:hAnsiTheme="majorBidi" w:hint="cs"/>
          <w:color w:val="000000" w:themeColor="text1"/>
          <w:sz w:val="30"/>
          <w:szCs w:val="30"/>
          <w:cs/>
          <w:lang w:val="th-TH"/>
        </w:rPr>
        <w:t>ของต้นทุนการผลิตที่</w:t>
      </w:r>
      <w:r w:rsidRPr="00054243">
        <w:rPr>
          <w:rFonts w:asciiTheme="majorBidi" w:hAnsiTheme="majorBidi"/>
          <w:color w:val="000000" w:themeColor="text1"/>
          <w:sz w:val="30"/>
          <w:szCs w:val="30"/>
          <w:cs/>
          <w:lang w:val="th-TH"/>
        </w:rPr>
        <w:t>ต้องใช้</w:t>
      </w:r>
      <w:r w:rsidRPr="00054243">
        <w:rPr>
          <w:rFonts w:asciiTheme="majorBidi" w:hAnsiTheme="majorBidi" w:hint="cs"/>
          <w:color w:val="000000" w:themeColor="text1"/>
          <w:sz w:val="30"/>
          <w:szCs w:val="30"/>
          <w:cs/>
          <w:lang w:val="th-TH"/>
        </w:rPr>
        <w:t>สำหรับงาน</w:t>
      </w:r>
      <w:r w:rsidRPr="00054243">
        <w:rPr>
          <w:rFonts w:asciiTheme="majorBidi" w:hAnsiTheme="majorBidi"/>
          <w:color w:val="000000" w:themeColor="text1"/>
          <w:sz w:val="30"/>
          <w:szCs w:val="30"/>
          <w:cs/>
          <w:lang w:val="th-TH"/>
        </w:rPr>
        <w:t xml:space="preserve"> รวมถึงค่า</w:t>
      </w:r>
      <w:r w:rsidRPr="00054243">
        <w:rPr>
          <w:rFonts w:asciiTheme="majorBidi" w:hAnsiTheme="majorBidi" w:hint="cs"/>
          <w:color w:val="000000" w:themeColor="text1"/>
          <w:sz w:val="30"/>
          <w:szCs w:val="30"/>
          <w:cs/>
          <w:lang w:val="th-TH"/>
        </w:rPr>
        <w:t>จ้างที่</w:t>
      </w:r>
      <w:r w:rsidRPr="00054243">
        <w:rPr>
          <w:rFonts w:asciiTheme="majorBidi" w:hAnsiTheme="majorBidi"/>
          <w:color w:val="000000" w:themeColor="text1"/>
          <w:sz w:val="30"/>
          <w:szCs w:val="30"/>
          <w:cs/>
          <w:lang w:val="th-TH"/>
        </w:rPr>
        <w:t>ต้องใช้ในการ</w:t>
      </w:r>
      <w:r w:rsidRPr="00054243">
        <w:rPr>
          <w:rFonts w:asciiTheme="majorBidi" w:hAnsiTheme="majorBidi" w:hint="cs"/>
          <w:color w:val="000000" w:themeColor="text1"/>
          <w:sz w:val="30"/>
          <w:szCs w:val="30"/>
          <w:cs/>
          <w:lang w:val="th-TH"/>
        </w:rPr>
        <w:t>ทำงาน</w:t>
      </w:r>
      <w:r w:rsidRPr="00054243">
        <w:rPr>
          <w:rFonts w:asciiTheme="majorBidi" w:hAnsiTheme="majorBidi"/>
          <w:color w:val="000000" w:themeColor="text1"/>
          <w:sz w:val="30"/>
          <w:szCs w:val="30"/>
          <w:cs/>
          <w:lang w:val="th-TH"/>
        </w:rPr>
        <w:t>จนเสร็จ ประกอบกับการพิจารณาถึงแนวโน้มของการเปลี่ยนแปลงราคาค่</w:t>
      </w:r>
      <w:r w:rsidRPr="00054243">
        <w:rPr>
          <w:rFonts w:asciiTheme="majorBidi" w:hAnsiTheme="majorBidi" w:hint="cs"/>
          <w:color w:val="000000" w:themeColor="text1"/>
          <w:sz w:val="30"/>
          <w:szCs w:val="30"/>
          <w:cs/>
          <w:lang w:val="th-TH"/>
        </w:rPr>
        <w:t>าจ้าง</w:t>
      </w:r>
      <w:r w:rsidRPr="00054243">
        <w:rPr>
          <w:rFonts w:asciiTheme="majorBidi" w:hAnsiTheme="majorBidi"/>
          <w:color w:val="000000" w:themeColor="text1"/>
          <w:sz w:val="30"/>
          <w:szCs w:val="30"/>
          <w:cs/>
          <w:lang w:val="th-TH"/>
        </w:rPr>
        <w:t xml:space="preserve"> และค่าใช้จ่ายอื่น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02B9916C" w14:textId="77777777" w:rsidR="00AE097D" w:rsidRPr="00054243" w:rsidRDefault="00AE097D" w:rsidP="00AE097D">
      <w:pPr>
        <w:spacing w:before="120" w:after="120" w:line="240" w:lineRule="auto"/>
        <w:ind w:left="810"/>
        <w:jc w:val="thaiDistribute"/>
        <w:rPr>
          <w:rFonts w:asciiTheme="majorBidi" w:hAnsiTheme="majorBidi"/>
          <w:color w:val="000000" w:themeColor="text1"/>
          <w:sz w:val="30"/>
          <w:szCs w:val="30"/>
          <w:cs/>
          <w:lang w:val="th-TH"/>
        </w:rPr>
      </w:pPr>
      <w:r w:rsidRPr="00054243">
        <w:rPr>
          <w:rFonts w:asciiTheme="majorBidi" w:hAnsiTheme="majorBidi"/>
          <w:color w:val="000000" w:themeColor="text1"/>
          <w:sz w:val="30"/>
          <w:szCs w:val="30"/>
          <w:cs/>
          <w:lang w:val="th-TH"/>
        </w:rPr>
        <w:lastRenderedPageBreak/>
        <w:t>การคำนวณต้นทุน</w:t>
      </w:r>
      <w:r w:rsidRPr="00054243">
        <w:rPr>
          <w:rFonts w:asciiTheme="majorBidi" w:hAnsiTheme="majorBidi" w:hint="cs"/>
          <w:color w:val="000000" w:themeColor="text1"/>
          <w:sz w:val="30"/>
          <w:szCs w:val="30"/>
          <w:cs/>
          <w:lang w:val="th-TH"/>
        </w:rPr>
        <w:t>การผลิต</w:t>
      </w:r>
      <w:r w:rsidRPr="00054243">
        <w:rPr>
          <w:rFonts w:asciiTheme="majorBidi" w:hAnsiTheme="majorBidi"/>
          <w:color w:val="000000" w:themeColor="text1"/>
          <w:sz w:val="30"/>
          <w:szCs w:val="30"/>
          <w:cs/>
          <w:lang w:val="th-TH"/>
        </w:rPr>
        <w:t xml:space="preserve">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ต้องประมาณต้นทุนทั้งหมด</w:t>
      </w:r>
      <w:r w:rsidRPr="00054243">
        <w:rPr>
          <w:rFonts w:asciiTheme="majorBidi" w:hAnsiTheme="majorBidi" w:hint="cs"/>
          <w:color w:val="000000" w:themeColor="text1"/>
          <w:sz w:val="30"/>
          <w:szCs w:val="30"/>
          <w:cs/>
          <w:lang w:val="th-TH"/>
        </w:rPr>
        <w:t>ที่</w:t>
      </w:r>
      <w:r w:rsidRPr="00054243">
        <w:rPr>
          <w:rFonts w:asciiTheme="majorBidi" w:hAnsiTheme="majorBidi"/>
          <w:color w:val="000000" w:themeColor="text1"/>
          <w:sz w:val="30"/>
          <w:szCs w:val="30"/>
          <w:cs/>
          <w:lang w:val="th-TH"/>
        </w:rPr>
        <w:t>ใช้ในการ</w:t>
      </w:r>
      <w:r w:rsidRPr="00054243">
        <w:rPr>
          <w:rFonts w:asciiTheme="majorBidi" w:hAnsiTheme="majorBidi" w:hint="cs"/>
          <w:color w:val="000000" w:themeColor="text1"/>
          <w:sz w:val="30"/>
          <w:szCs w:val="30"/>
          <w:cs/>
          <w:lang w:val="th-TH"/>
        </w:rPr>
        <w:t xml:space="preserve">ทำงาน </w:t>
      </w:r>
      <w:r w:rsidRPr="00054243">
        <w:rPr>
          <w:rFonts w:asciiTheme="majorBidi" w:hAnsiTheme="majorBidi"/>
          <w:color w:val="000000" w:themeColor="text1"/>
          <w:sz w:val="30"/>
          <w:szCs w:val="30"/>
          <w:cs/>
          <w:lang w:val="th-TH"/>
        </w:rPr>
        <w:t>ทั้งนี้ ฝ่ายบริหารประมาณการต้นทุนจากประสบการณ์การประกอบธุรกิจ</w:t>
      </w:r>
      <w:r w:rsidRPr="00054243">
        <w:rPr>
          <w:rFonts w:asciiTheme="majorBidi" w:hAnsiTheme="majorBidi" w:hint="cs"/>
          <w:color w:val="000000" w:themeColor="text1"/>
          <w:sz w:val="30"/>
          <w:szCs w:val="30"/>
          <w:cs/>
          <w:lang w:val="th-TH"/>
        </w:rPr>
        <w:t xml:space="preserve"> </w:t>
      </w:r>
    </w:p>
    <w:p w14:paraId="240C84EC" w14:textId="77777777" w:rsidR="00AE097D" w:rsidRPr="00054243" w:rsidRDefault="00AE097D" w:rsidP="00AE097D">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054243">
        <w:rPr>
          <w:rFonts w:asciiTheme="majorBidi" w:hAnsiTheme="majorBidi"/>
          <w:b/>
          <w:bCs/>
          <w:color w:val="000000" w:themeColor="text1"/>
          <w:sz w:val="30"/>
          <w:szCs w:val="30"/>
          <w:cs/>
          <w:lang w:val="en-US"/>
        </w:rPr>
        <w:t>เงินรับล่วงหน้า</w:t>
      </w:r>
    </w:p>
    <w:p w14:paraId="0F541D6B" w14:textId="67C841AD" w:rsidR="00AE097D" w:rsidRDefault="00AE097D" w:rsidP="00AE097D">
      <w:pPr>
        <w:spacing w:before="120" w:after="120" w:line="240" w:lineRule="auto"/>
        <w:ind w:left="810"/>
        <w:jc w:val="thaiDistribute"/>
        <w:rPr>
          <w:rFonts w:asciiTheme="majorBidi" w:hAnsiTheme="majorBidi"/>
          <w:color w:val="000000" w:themeColor="text1"/>
          <w:sz w:val="30"/>
          <w:szCs w:val="30"/>
          <w:lang w:val="th-TH"/>
        </w:rPr>
      </w:pPr>
      <w:r w:rsidRPr="00054243">
        <w:rPr>
          <w:rFonts w:asciiTheme="majorBidi" w:hAnsiTheme="majorBidi"/>
          <w:color w:val="000000" w:themeColor="text1"/>
          <w:sz w:val="30"/>
          <w:szCs w:val="30"/>
          <w:cs/>
          <w:lang w:val="th-TH"/>
        </w:rPr>
        <w:t>สัญญา</w:t>
      </w:r>
      <w:r w:rsidRPr="00054243">
        <w:rPr>
          <w:rFonts w:asciiTheme="majorBidi" w:hAnsiTheme="majorBidi" w:hint="cs"/>
          <w:color w:val="000000" w:themeColor="text1"/>
          <w:sz w:val="30"/>
          <w:szCs w:val="30"/>
          <w:cs/>
          <w:lang w:val="th-TH"/>
        </w:rPr>
        <w:t>จากการให้บริการซึ่ง</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ทำกับลูกค้าระบุให้</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 xml:space="preserve">มีสิทธิได้รับเงินเมื่อเริ่มสัญญา </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พิจารณาว่าเงินที่ได้รับไม่ถือว่ามีองค์ประกอบเกี่ยวกับการจัดหาเงินที่มีนัยสำคัญ เนื่องจากเงินที่ได้รับจากลูกค้าไม่ใช่การจัดหาเงินทุนเพื่อ</w:t>
      </w:r>
      <w:r w:rsidRPr="00054243">
        <w:rPr>
          <w:rFonts w:asciiTheme="majorBidi" w:hAnsiTheme="majorBidi" w:cstheme="majorBidi"/>
          <w:color w:val="000000" w:themeColor="text1"/>
          <w:sz w:val="30"/>
          <w:szCs w:val="30"/>
          <w:cs/>
        </w:rPr>
        <w:t>กลุ่มบริษัท</w:t>
      </w:r>
      <w:r w:rsidRPr="00054243">
        <w:rPr>
          <w:rFonts w:asciiTheme="majorBidi" w:hAnsiTheme="majorBidi" w:cstheme="majorBidi"/>
          <w:color w:val="000000" w:themeColor="text1"/>
          <w:sz w:val="30"/>
          <w:szCs w:val="30"/>
        </w:rPr>
        <w:t xml:space="preserve"> </w:t>
      </w:r>
      <w:r w:rsidRPr="00054243">
        <w:rPr>
          <w:rFonts w:asciiTheme="majorBidi" w:hAnsiTheme="majorBidi"/>
          <w:color w:val="000000" w:themeColor="text1"/>
          <w:sz w:val="30"/>
          <w:szCs w:val="30"/>
          <w:cs/>
          <w:lang w:val="th-TH"/>
        </w:rPr>
        <w:t>แต่เพื่อป้องกัน</w:t>
      </w:r>
      <w:r w:rsidRPr="00054243">
        <w:rPr>
          <w:rFonts w:asciiTheme="majorBidi" w:hAnsiTheme="majorBidi" w:cstheme="majorBidi"/>
          <w:color w:val="000000" w:themeColor="text1"/>
          <w:sz w:val="30"/>
          <w:szCs w:val="30"/>
          <w:cs/>
        </w:rPr>
        <w:t>กลุ่มบริษัท</w:t>
      </w:r>
      <w:r w:rsidRPr="00054243">
        <w:rPr>
          <w:rFonts w:asciiTheme="majorBidi" w:hAnsiTheme="majorBidi"/>
          <w:color w:val="000000" w:themeColor="text1"/>
          <w:sz w:val="30"/>
          <w:szCs w:val="30"/>
          <w:cs/>
          <w:lang w:val="th-TH"/>
        </w:rPr>
        <w:t>จากลูกค้า</w:t>
      </w:r>
      <w:r w:rsidRPr="00054243">
        <w:rPr>
          <w:rFonts w:asciiTheme="majorBidi" w:hAnsiTheme="majorBidi" w:hint="cs"/>
          <w:color w:val="000000" w:themeColor="text1"/>
          <w:sz w:val="30"/>
          <w:szCs w:val="30"/>
          <w:cs/>
          <w:lang w:val="th-TH"/>
        </w:rPr>
        <w:t>ไม่</w:t>
      </w:r>
      <w:r w:rsidRPr="00054243">
        <w:rPr>
          <w:rFonts w:asciiTheme="majorBidi" w:hAnsiTheme="majorBidi"/>
          <w:color w:val="000000" w:themeColor="text1"/>
          <w:sz w:val="30"/>
          <w:szCs w:val="30"/>
          <w:cs/>
          <w:lang w:val="th-TH"/>
        </w:rPr>
        <w:t>อาจปฏิบัติตามสัญญาให้สมบูรณ์บางส่วนหรือทั้งหมด</w:t>
      </w:r>
    </w:p>
    <w:p w14:paraId="105A0043" w14:textId="204D0288" w:rsidR="00D0107F" w:rsidRPr="00D0107F" w:rsidRDefault="00D0107F" w:rsidP="00D0107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D0107F">
        <w:rPr>
          <w:rFonts w:asciiTheme="majorBidi" w:hAnsiTheme="majorBidi"/>
          <w:b/>
          <w:bCs/>
          <w:color w:val="000000" w:themeColor="text1"/>
          <w:sz w:val="30"/>
          <w:szCs w:val="30"/>
          <w:cs/>
          <w:lang w:val="en-US"/>
        </w:rPr>
        <w:t>ค่าเผื่อผลขาดทุนจากการลดมูลค่า</w:t>
      </w:r>
      <w:r w:rsidRPr="00D0107F">
        <w:rPr>
          <w:rFonts w:asciiTheme="majorBidi" w:hAnsiTheme="majorBidi" w:hint="cs"/>
          <w:b/>
          <w:bCs/>
          <w:color w:val="000000" w:themeColor="text1"/>
          <w:sz w:val="30"/>
          <w:szCs w:val="30"/>
          <w:cs/>
          <w:lang w:val="en-US"/>
        </w:rPr>
        <w:t>สินค้า</w:t>
      </w:r>
    </w:p>
    <w:p w14:paraId="088C7B11" w14:textId="53E94A9A" w:rsidR="00D0107F" w:rsidRPr="00D0107F" w:rsidRDefault="00D0107F" w:rsidP="00D0107F">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Pr="00D0107F">
        <w:rPr>
          <w:rFonts w:asciiTheme="majorBidi" w:hAnsiTheme="majorBidi" w:cstheme="majorBidi"/>
          <w:color w:val="000000" w:themeColor="text1"/>
          <w:sz w:val="30"/>
          <w:szCs w:val="30"/>
          <w:cs/>
        </w:rPr>
        <w:t>กลุ่มบริษัท</w:t>
      </w:r>
      <w:r w:rsidRPr="00D0107F">
        <w:rPr>
          <w:rFonts w:asciiTheme="majorBidi" w:hAnsiTheme="majorBidi" w:cstheme="majorBidi"/>
          <w:color w:val="000000" w:themeColor="text1"/>
          <w:sz w:val="30"/>
          <w:szCs w:val="30"/>
          <w:cs/>
          <w:lang w:val="en-US"/>
        </w:rPr>
        <w:t>พิจารณาปรับลด</w:t>
      </w:r>
      <w:r w:rsidRPr="00D0107F">
        <w:rPr>
          <w:rFonts w:asciiTheme="majorBidi" w:hAnsiTheme="majorBidi" w:cstheme="majorBidi" w:hint="cs"/>
          <w:color w:val="000000" w:themeColor="text1"/>
          <w:sz w:val="30"/>
          <w:szCs w:val="30"/>
          <w:cs/>
          <w:lang w:val="en-US"/>
        </w:rPr>
        <w:t>มูลค่า</w:t>
      </w:r>
      <w:r w:rsidRPr="00D0107F">
        <w:rPr>
          <w:rFonts w:asciiTheme="majorBidi" w:hAnsiTheme="majorBidi" w:cstheme="majorBidi"/>
          <w:color w:val="000000" w:themeColor="text1"/>
          <w:sz w:val="30"/>
          <w:szCs w:val="30"/>
          <w:cs/>
          <w:lang w:val="en-US"/>
        </w:rPr>
        <w:t>สินค้า เมื่อมูลค่ายุติธรรมของสินค้าลดลงอย่างเป็นสาระสำคัญ</w:t>
      </w:r>
      <w:r w:rsidRPr="00D0107F">
        <w:rPr>
          <w:rFonts w:asciiTheme="majorBidi" w:hAnsiTheme="majorBidi" w:cstheme="majorBidi" w:hint="cs"/>
          <w:color w:val="000000" w:themeColor="text1"/>
          <w:sz w:val="30"/>
          <w:szCs w:val="30"/>
          <w:cs/>
          <w:lang w:val="en-US"/>
        </w:rPr>
        <w:t xml:space="preserve"> </w:t>
      </w:r>
      <w:r w:rsidRPr="00D0107F">
        <w:rPr>
          <w:rFonts w:asciiTheme="majorBidi" w:hAnsiTheme="majorBidi" w:cstheme="majorBidi"/>
          <w:color w:val="000000" w:themeColor="text1"/>
          <w:sz w:val="30"/>
          <w:szCs w:val="30"/>
          <w:cs/>
          <w:lang w:val="en-US"/>
        </w:rPr>
        <w:t>ฝ่ายบริหารพิจารณาปรับลดมูลค่า</w:t>
      </w:r>
      <w:r w:rsidRPr="00791554">
        <w:rPr>
          <w:rFonts w:asciiTheme="majorBidi" w:hAnsiTheme="majorBidi" w:cstheme="majorBidi"/>
          <w:color w:val="000000" w:themeColor="text1"/>
          <w:sz w:val="30"/>
          <w:szCs w:val="30"/>
          <w:cs/>
          <w:lang w:val="en-US"/>
        </w:rPr>
        <w:t>ของสินค้าเท่ากับมูลค่าสุทธิที่จะได้รับ อย่างไรก็ตาม ความมีสาระสำคัญและการปรับลดมูลค่าขึ้นกับดุลพินิจของฝ่ายบริหาร</w:t>
      </w:r>
    </w:p>
    <w:p w14:paraId="28F94786" w14:textId="77777777" w:rsidR="00AE097D" w:rsidRPr="00BF1BFB" w:rsidRDefault="00AE097D" w:rsidP="00AE097D">
      <w:pPr>
        <w:pStyle w:val="ListParagraph"/>
        <w:spacing w:before="120" w:after="120" w:line="240" w:lineRule="auto"/>
        <w:ind w:left="432"/>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การวัดมูลค่ายุติธรรม</w:t>
      </w:r>
    </w:p>
    <w:p w14:paraId="7E399540" w14:textId="77777777" w:rsidR="00AE097D" w:rsidRPr="00BF1BFB" w:rsidRDefault="00AE097D" w:rsidP="00AE097D">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มูลค่ายุติธรรม หมายถึง ราคาที่คาดว่าจะได้รับจากการขายสินทรัพย์หรือจ่าย</w:t>
      </w:r>
      <w:r w:rsidRPr="00BF1BFB">
        <w:rPr>
          <w:rFonts w:asciiTheme="majorBidi" w:hAnsiTheme="majorBidi" w:cstheme="majorBidi" w:hint="cs"/>
          <w:color w:val="000000" w:themeColor="text1"/>
          <w:sz w:val="30"/>
          <w:szCs w:val="30"/>
          <w:cs/>
          <w:lang w:val="th-TH"/>
        </w:rPr>
        <w:t>ชำระ</w:t>
      </w:r>
      <w:r w:rsidRPr="00BF1BFB">
        <w:rPr>
          <w:rFonts w:asciiTheme="majorBidi" w:hAnsiTheme="majorBidi" w:cstheme="majorBidi"/>
          <w:color w:val="000000" w:themeColor="text1"/>
          <w:sz w:val="30"/>
          <w:szCs w:val="30"/>
          <w:cs/>
          <w:lang w:val="th-TH"/>
        </w:rPr>
        <w:t>เพื่อโอนหนี้สินให้ผู้อื่น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เป็นรายการที่เกิดขึ้นในสภาพปกติระหว่างผู้ซื้อและผู้ขาย (ผู้ร่วมตลาด) ณ วันที่วัดมูลค่า</w:t>
      </w:r>
      <w:r w:rsidRPr="00BF1BFB">
        <w:rPr>
          <w:rFonts w:asciiTheme="majorBidi" w:hAnsiTheme="majorBidi" w:cstheme="majorBidi" w:hint="cs"/>
          <w:color w:val="000000" w:themeColor="text1"/>
          <w:sz w:val="30"/>
          <w:szCs w:val="30"/>
          <w:cs/>
          <w:lang w:val="th-TH"/>
        </w:rPr>
        <w:t>ในตลาดหลักหรือตลาดที่ให้ประโยชน์สูงสุดและสามารถเข้าถึง</w:t>
      </w:r>
      <w:r w:rsidRPr="00AF1A61">
        <w:rPr>
          <w:rFonts w:asciiTheme="majorBidi" w:hAnsiTheme="majorBidi" w:cstheme="majorBidi" w:hint="cs"/>
          <w:color w:val="000000" w:themeColor="text1"/>
          <w:sz w:val="30"/>
          <w:szCs w:val="30"/>
          <w:cs/>
          <w:lang w:val="th-TH"/>
        </w:rPr>
        <w:t>ได้</w:t>
      </w:r>
      <w:r w:rsidRPr="00AF1A61">
        <w:rPr>
          <w:rFonts w:asciiTheme="majorBidi" w:hAnsiTheme="majorBidi" w:cstheme="majorBidi"/>
          <w:color w:val="000000" w:themeColor="text1"/>
          <w:sz w:val="30"/>
          <w:szCs w:val="30"/>
          <w:cs/>
          <w:lang w:val="th-TH"/>
        </w:rPr>
        <w:t xml:space="preserve"> </w:t>
      </w:r>
      <w:r w:rsidRPr="00AF1A61">
        <w:rPr>
          <w:rFonts w:asciiTheme="majorBidi" w:hAnsiTheme="majorBidi" w:cstheme="majorBidi"/>
          <w:color w:val="000000" w:themeColor="text1"/>
          <w:sz w:val="30"/>
          <w:szCs w:val="30"/>
          <w:cs/>
        </w:rPr>
        <w:t>กลุ่มบริษัท</w:t>
      </w:r>
      <w:r w:rsidRPr="00AF1A61">
        <w:rPr>
          <w:rFonts w:asciiTheme="majorBidi" w:hAnsiTheme="majorBidi" w:cstheme="majorBidi"/>
          <w:color w:val="000000" w:themeColor="text1"/>
          <w:sz w:val="30"/>
          <w:szCs w:val="30"/>
          <w:cs/>
          <w:lang w:val="th-TH"/>
        </w:rPr>
        <w:t>ใช้ราคา</w:t>
      </w:r>
      <w:r w:rsidRPr="00BF1BFB">
        <w:rPr>
          <w:rFonts w:asciiTheme="majorBidi" w:hAnsiTheme="majorBidi" w:cstheme="majorBidi"/>
          <w:color w:val="000000" w:themeColor="text1"/>
          <w:sz w:val="30"/>
          <w:szCs w:val="30"/>
          <w:cs/>
          <w:lang w:val="th-TH"/>
        </w:rPr>
        <w:t xml:space="preserve">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Pr="00AF1A61">
        <w:rPr>
          <w:rFonts w:asciiTheme="majorBidi" w:hAnsiTheme="majorBidi" w:cstheme="majorBidi"/>
          <w:color w:val="000000" w:themeColor="text1"/>
          <w:sz w:val="30"/>
          <w:szCs w:val="30"/>
          <w:cs/>
        </w:rPr>
        <w:t>กลุ่มบริษัท</w:t>
      </w:r>
      <w:r w:rsidRPr="00AF1A61">
        <w:rPr>
          <w:rFonts w:asciiTheme="majorBidi" w:hAnsiTheme="majorBidi" w:cstheme="majorBidi"/>
          <w:color w:val="000000" w:themeColor="text1"/>
          <w:sz w:val="30"/>
          <w:szCs w:val="30"/>
          <w:cs/>
          <w:lang w:val="th-TH"/>
        </w:rPr>
        <w:t>จะ</w:t>
      </w:r>
      <w:r w:rsidRPr="00BF1BFB">
        <w:rPr>
          <w:rFonts w:asciiTheme="majorBidi" w:hAnsiTheme="majorBidi" w:cstheme="majorBidi"/>
          <w:color w:val="000000" w:themeColor="text1"/>
          <w:sz w:val="30"/>
          <w:szCs w:val="30"/>
          <w:cs/>
          <w:lang w:val="th-TH"/>
        </w:rPr>
        <w:t>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วัดมูลค่ายุติธรรมให้มากที่สุด </w:t>
      </w:r>
    </w:p>
    <w:p w14:paraId="021FB396" w14:textId="77777777" w:rsidR="00AE097D" w:rsidRPr="00BF1BFB" w:rsidRDefault="00AE097D" w:rsidP="00AE097D">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ลำดับชั้นของมูลค่ายุติธรรมสำหรับ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1539345F" w14:textId="77777777" w:rsidR="00AE097D" w:rsidRPr="00BF1BFB" w:rsidRDefault="00AE097D" w:rsidP="00AE097D">
      <w:pPr>
        <w:spacing w:before="120" w:after="120" w:line="240" w:lineRule="auto"/>
        <w:ind w:left="1350" w:hanging="9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Pr="00BF1BFB">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ab/>
        <w:t>ข้อมูลราคาเสนอซื้อขาย</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p>
    <w:p w14:paraId="4E9AE0CD" w14:textId="70B657FC" w:rsidR="00AE097D" w:rsidRPr="00AF1A61" w:rsidRDefault="00AE097D" w:rsidP="00AE097D">
      <w:pPr>
        <w:spacing w:before="120" w:after="120" w:line="240" w:lineRule="auto"/>
        <w:ind w:left="1350" w:hanging="925"/>
        <w:jc w:val="thaiDistribute"/>
        <w:rPr>
          <w:rFonts w:asciiTheme="majorBidi" w:hAnsiTheme="majorBidi"/>
          <w:color w:val="000000" w:themeColor="text1"/>
          <w:sz w:val="30"/>
          <w:szCs w:val="30"/>
          <w:cs/>
          <w:lang w:val="th-TH"/>
        </w:rPr>
      </w:pPr>
      <w:r w:rsidRPr="00AF1A61">
        <w:rPr>
          <w:rFonts w:asciiTheme="majorBidi" w:hAnsiTheme="majorBidi" w:cstheme="majorBidi"/>
          <w:color w:val="000000" w:themeColor="text1"/>
          <w:sz w:val="30"/>
          <w:szCs w:val="30"/>
          <w:cs/>
          <w:lang w:val="th-TH"/>
        </w:rPr>
        <w:t xml:space="preserve">ระดับ </w:t>
      </w:r>
      <w:r w:rsidRPr="00AF1A61">
        <w:rPr>
          <w:rFonts w:asciiTheme="majorBidi" w:hAnsiTheme="majorBidi" w:cstheme="majorBidi"/>
          <w:color w:val="000000" w:themeColor="text1"/>
          <w:sz w:val="30"/>
          <w:szCs w:val="30"/>
          <w:lang w:val="en-US"/>
        </w:rPr>
        <w:t>2</w:t>
      </w:r>
      <w:r w:rsidRPr="00AF1A61">
        <w:rPr>
          <w:rFonts w:asciiTheme="majorBidi" w:hAnsiTheme="majorBidi" w:cstheme="majorBidi"/>
          <w:color w:val="000000" w:themeColor="text1"/>
          <w:sz w:val="30"/>
          <w:szCs w:val="30"/>
          <w:cs/>
          <w:lang w:val="th-TH"/>
        </w:rPr>
        <w:tab/>
        <w:t>ข้อมูลอื่นสามารถสังเกตได้</w:t>
      </w:r>
      <w:r w:rsidRPr="00AF1A61">
        <w:rPr>
          <w:rFonts w:asciiTheme="majorBidi" w:hAnsiTheme="majorBidi" w:cstheme="majorBidi" w:hint="cs"/>
          <w:color w:val="000000" w:themeColor="text1"/>
          <w:sz w:val="30"/>
          <w:szCs w:val="30"/>
          <w:cs/>
          <w:lang w:val="th-TH"/>
        </w:rPr>
        <w:t>สำหรับ</w:t>
      </w:r>
      <w:r w:rsidRPr="00AF1A61">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p>
    <w:p w14:paraId="26AF0379" w14:textId="77777777" w:rsidR="00AE097D" w:rsidRPr="00BF1BFB" w:rsidRDefault="00AE097D" w:rsidP="00AE097D">
      <w:pPr>
        <w:spacing w:before="120" w:after="120" w:line="240" w:lineRule="auto"/>
        <w:ind w:left="1350" w:hanging="925"/>
        <w:jc w:val="thaiDistribute"/>
        <w:rPr>
          <w:rFonts w:asciiTheme="majorBidi" w:hAnsiTheme="majorBidi"/>
          <w:color w:val="000000" w:themeColor="text1"/>
          <w:sz w:val="30"/>
          <w:szCs w:val="30"/>
          <w:cs/>
          <w:lang w:val="th-TH"/>
        </w:rPr>
      </w:pPr>
      <w:r w:rsidRPr="00AF1A61">
        <w:rPr>
          <w:rFonts w:asciiTheme="majorBidi" w:hAnsiTheme="majorBidi" w:cstheme="majorBidi"/>
          <w:color w:val="000000" w:themeColor="text1"/>
          <w:sz w:val="30"/>
          <w:szCs w:val="30"/>
          <w:cs/>
          <w:lang w:val="th-TH"/>
        </w:rPr>
        <w:t xml:space="preserve">ระดับ </w:t>
      </w:r>
      <w:r w:rsidRPr="00AF1A61">
        <w:rPr>
          <w:rFonts w:asciiTheme="majorBidi" w:hAnsiTheme="majorBidi" w:cstheme="majorBidi"/>
          <w:color w:val="000000" w:themeColor="text1"/>
          <w:sz w:val="30"/>
          <w:szCs w:val="30"/>
          <w:lang w:val="en-US"/>
        </w:rPr>
        <w:t>3</w:t>
      </w:r>
      <w:r w:rsidRPr="00AF1A61">
        <w:rPr>
          <w:rFonts w:asciiTheme="majorBidi" w:hAnsiTheme="majorBidi" w:cstheme="majorBidi"/>
          <w:color w:val="000000" w:themeColor="text1"/>
          <w:sz w:val="30"/>
          <w:szCs w:val="30"/>
          <w:cs/>
          <w:lang w:val="th-TH"/>
        </w:rPr>
        <w:tab/>
        <w:t>ข้อมูลที่ไม่สามารถสังเกตได้สำหรับสินทรัพย์หรือหนี้สิน เช่น ข้อมูลเกี่ยวกับกระแสเงินสดในอนาคตที่</w:t>
      </w:r>
      <w:r w:rsidRPr="00AF1A61">
        <w:rPr>
          <w:rFonts w:asciiTheme="majorBidi" w:hAnsiTheme="majorBidi" w:cstheme="majorBidi"/>
          <w:color w:val="000000" w:themeColor="text1"/>
          <w:sz w:val="30"/>
          <w:szCs w:val="30"/>
          <w:cs/>
        </w:rPr>
        <w:t>กลุ่มบริษัท</w:t>
      </w:r>
      <w:r w:rsidRPr="00AF1A61">
        <w:rPr>
          <w:rFonts w:asciiTheme="majorBidi" w:hAnsiTheme="majorBidi" w:cstheme="majorBidi"/>
          <w:color w:val="000000" w:themeColor="text1"/>
          <w:sz w:val="30"/>
          <w:szCs w:val="30"/>
          <w:cs/>
          <w:lang w:val="th-TH"/>
        </w:rPr>
        <w:t>ประมาณขึ้น</w:t>
      </w:r>
      <w:r w:rsidRPr="00BF1BFB">
        <w:rPr>
          <w:rFonts w:asciiTheme="majorBidi" w:hAnsiTheme="majorBidi" w:cstheme="majorBidi"/>
          <w:color w:val="000000" w:themeColor="text1"/>
          <w:sz w:val="30"/>
          <w:szCs w:val="30"/>
          <w:cs/>
          <w:lang w:val="th-TH"/>
        </w:rPr>
        <w:t xml:space="preserve"> </w:t>
      </w:r>
    </w:p>
    <w:p w14:paraId="3A3D8A4E" w14:textId="7184507A" w:rsidR="002B2CA1" w:rsidRPr="00082049" w:rsidRDefault="00AE097D" w:rsidP="00082049">
      <w:pPr>
        <w:spacing w:before="120" w:after="120" w:line="240" w:lineRule="auto"/>
        <w:ind w:left="432"/>
        <w:jc w:val="thaiDistribute"/>
        <w:rPr>
          <w:rFonts w:asciiTheme="majorBidi" w:hAnsiTheme="majorBidi" w:cstheme="majorBidi"/>
          <w:color w:val="000000" w:themeColor="text1"/>
          <w:sz w:val="30"/>
          <w:szCs w:val="30"/>
          <w:cs/>
          <w:lang w:val="th-TH"/>
        </w:rPr>
      </w:pPr>
      <w:r w:rsidRPr="00AF1A61">
        <w:rPr>
          <w:rFonts w:asciiTheme="majorBidi" w:hAnsiTheme="majorBidi" w:cstheme="majorBidi"/>
          <w:color w:val="000000" w:themeColor="text1"/>
          <w:sz w:val="30"/>
          <w:szCs w:val="30"/>
          <w:cs/>
          <w:lang w:val="th-TH"/>
        </w:rPr>
        <w:t xml:space="preserve">ทุกวันสิ้นรอบระยะเวลารายงาน </w:t>
      </w:r>
      <w:r w:rsidRPr="00AF1A61">
        <w:rPr>
          <w:rFonts w:asciiTheme="majorBidi" w:hAnsiTheme="majorBidi" w:cstheme="majorBidi"/>
          <w:color w:val="000000" w:themeColor="text1"/>
          <w:sz w:val="30"/>
          <w:szCs w:val="30"/>
          <w:cs/>
        </w:rPr>
        <w:t>กลุ่มบริษัท</w:t>
      </w:r>
      <w:r w:rsidRPr="00AF1A61">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6EC27653" w14:textId="61498880" w:rsidR="00B420A9" w:rsidRPr="00B420A9" w:rsidRDefault="00CF1C83" w:rsidP="00B420A9">
      <w:pPr>
        <w:numPr>
          <w:ilvl w:val="0"/>
          <w:numId w:val="2"/>
        </w:numPr>
        <w:tabs>
          <w:tab w:val="clear" w:pos="360"/>
        </w:tabs>
        <w:spacing w:line="240" w:lineRule="auto"/>
        <w:ind w:left="431" w:right="142" w:hanging="431"/>
        <w:jc w:val="thaiDistribute"/>
        <w:rPr>
          <w:rFonts w:asciiTheme="majorBidi" w:hAnsiTheme="majorBidi" w:cstheme="majorBidi"/>
          <w:b/>
          <w:bCs/>
          <w:color w:val="000000" w:themeColor="text1"/>
          <w:sz w:val="30"/>
          <w:szCs w:val="30"/>
          <w:lang w:val="en-US"/>
        </w:rPr>
      </w:pPr>
      <w:bookmarkStart w:id="48" w:name="_MON_1525789564"/>
      <w:bookmarkEnd w:id="48"/>
      <w:r w:rsidRPr="00BF1BFB">
        <w:rPr>
          <w:rFonts w:asciiTheme="majorBidi" w:hAnsiTheme="majorBidi" w:cstheme="majorBidi"/>
          <w:b/>
          <w:bCs/>
          <w:color w:val="000000" w:themeColor="text1"/>
          <w:sz w:val="30"/>
          <w:szCs w:val="30"/>
          <w:cs/>
          <w:lang w:val="en-US"/>
        </w:rPr>
        <w:t>ราย</w:t>
      </w:r>
      <w:r w:rsidR="004725A9" w:rsidRPr="00BF1BFB">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3E52F7DB" w:rsidR="00CE10CF"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lastRenderedPageBreak/>
        <w:t>บุคคลหรือกิจการที่เกี่ยวข้องกันหมายรวมถึงบริษัทและ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5BD2E464" w14:textId="295202CB" w:rsidR="008E52DC" w:rsidRPr="00BF1BFB" w:rsidRDefault="008E52DC"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รายการบัญชีที่มีสาระสำคัญกับบุคคลหรือกิจการที่เกี่ยวข้องกันสำหรับปีสิ้นสุดวันที่ </w:t>
      </w:r>
      <w:r w:rsidR="004562E4">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ธันวาคม </w:t>
      </w:r>
      <w:r w:rsidR="004562E4">
        <w:rPr>
          <w:rFonts w:asciiTheme="majorBidi" w:hAnsiTheme="majorBidi"/>
          <w:color w:val="000000" w:themeColor="text1"/>
          <w:sz w:val="30"/>
          <w:szCs w:val="30"/>
          <w:lang w:val="en-US"/>
        </w:rPr>
        <w:t>256</w:t>
      </w:r>
      <w:r w:rsidR="005E06EE">
        <w:rPr>
          <w:rFonts w:asciiTheme="majorBidi" w:hAnsiTheme="majorBidi"/>
          <w:color w:val="000000" w:themeColor="text1"/>
          <w:sz w:val="30"/>
          <w:szCs w:val="30"/>
          <w:lang w:val="en-US"/>
        </w:rPr>
        <w:t>5</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4562E4">
        <w:rPr>
          <w:rFonts w:asciiTheme="majorBidi" w:hAnsiTheme="majorBidi"/>
          <w:color w:val="000000" w:themeColor="text1"/>
          <w:sz w:val="30"/>
          <w:szCs w:val="30"/>
          <w:lang w:val="en-US"/>
        </w:rPr>
        <w:t>256</w:t>
      </w:r>
      <w:r w:rsidR="005E06EE">
        <w:rPr>
          <w:rFonts w:asciiTheme="majorBidi" w:hAnsiTheme="majorBidi"/>
          <w:color w:val="000000" w:themeColor="text1"/>
          <w:sz w:val="30"/>
          <w:szCs w:val="30"/>
          <w:lang w:val="en-US"/>
        </w:rPr>
        <w:t>4</w:t>
      </w:r>
      <w:r w:rsidRPr="00BF1BFB">
        <w:rPr>
          <w:rFonts w:asciiTheme="majorBidi" w:hAnsiTheme="majorBidi"/>
          <w:color w:val="000000" w:themeColor="text1"/>
          <w:sz w:val="30"/>
          <w:szCs w:val="30"/>
          <w:cs/>
          <w:lang w:val="th-TH"/>
        </w:rPr>
        <w:t xml:space="preserve"> </w:t>
      </w:r>
      <w:r w:rsidR="00363054">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6FB6DEFC" w14:textId="0708A4B1" w:rsidR="009D3FE9" w:rsidRDefault="004D0A05" w:rsidP="00B16272">
      <w:pPr>
        <w:spacing w:before="120" w:after="120" w:line="240" w:lineRule="auto"/>
        <w:ind w:left="425"/>
        <w:jc w:val="thaiDistribute"/>
        <w:rPr>
          <w:rFonts w:asciiTheme="majorBidi" w:hAnsiTheme="majorBidi" w:cstheme="majorBidi"/>
          <w:color w:val="000000" w:themeColor="text1"/>
          <w:sz w:val="30"/>
          <w:szCs w:val="30"/>
        </w:rPr>
      </w:pPr>
      <w:r w:rsidRPr="004200B5">
        <w:rPr>
          <w:rFonts w:asciiTheme="majorBidi" w:hAnsiTheme="majorBidi" w:cstheme="majorBidi"/>
          <w:color w:val="000000" w:themeColor="text1"/>
          <w:sz w:val="30"/>
          <w:szCs w:val="30"/>
          <w:cs/>
        </w:rPr>
        <w:pict w14:anchorId="14A7DE52">
          <v:shape id="_x0000_i1285" type="#_x0000_t75" style="width:483.6pt;height:253.2pt">
            <v:imagedata r:id="rId14" o:title=""/>
          </v:shape>
        </w:pict>
      </w:r>
    </w:p>
    <w:p w14:paraId="19239344" w14:textId="36CB7933" w:rsidR="00363054" w:rsidRDefault="00421B33" w:rsidP="003630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ค่าตอบแทนผู้บริหารสำคัญ</w:t>
      </w:r>
    </w:p>
    <w:p w14:paraId="1544B08E" w14:textId="6B7EFEE5" w:rsidR="00363054" w:rsidRDefault="00421B33" w:rsidP="001400F0">
      <w:pPr>
        <w:spacing w:before="120" w:line="240" w:lineRule="auto"/>
        <w:ind w:left="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ค่าตอบแทนผู้บริหารสำคัญสำหรับปีสิ้นสุดวันที่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E06EE">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E06E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p w14:paraId="765F031F" w14:textId="7388C63D" w:rsidR="00937339" w:rsidRDefault="004D0A05" w:rsidP="00363054">
      <w:pPr>
        <w:spacing w:before="120" w:after="120" w:line="240" w:lineRule="auto"/>
        <w:ind w:left="425"/>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3ECA576D">
          <v:shape id="_x0000_i1284" type="#_x0000_t75" style="width:487.8pt;height:152.4pt">
            <v:imagedata r:id="rId15" o:title=""/>
          </v:shape>
        </w:pict>
      </w:r>
    </w:p>
    <w:p w14:paraId="23A969BE" w14:textId="3607C229" w:rsidR="00421B33" w:rsidRPr="00937339" w:rsidRDefault="00421B33" w:rsidP="00937339">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0123ADBF"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ค่าตอบแทนกรรมการเป็นประโยชน์ที่จ่ายให้แก่กรรมการบริษัท</w:t>
      </w:r>
      <w:r w:rsidR="00C762CC">
        <w:rPr>
          <w:rFonts w:asciiTheme="majorBidi" w:hAnsiTheme="majorBidi" w:cstheme="majorBidi" w:hint="cs"/>
          <w:color w:val="000000" w:themeColor="text1"/>
          <w:sz w:val="30"/>
          <w:szCs w:val="30"/>
          <w:cs/>
        </w:rPr>
        <w:t xml:space="preserve">ตามมาตรา </w:t>
      </w:r>
      <w:r w:rsidR="00C762CC">
        <w:rPr>
          <w:rFonts w:asciiTheme="majorBidi" w:hAnsiTheme="majorBidi" w:cstheme="majorBidi"/>
          <w:color w:val="000000" w:themeColor="text1"/>
          <w:sz w:val="30"/>
          <w:szCs w:val="30"/>
        </w:rPr>
        <w:t xml:space="preserve">90 </w:t>
      </w:r>
      <w:r w:rsidR="00C762CC">
        <w:rPr>
          <w:rFonts w:asciiTheme="majorBidi" w:hAnsiTheme="majorBidi" w:cstheme="majorBidi" w:hint="cs"/>
          <w:color w:val="000000" w:themeColor="text1"/>
          <w:sz w:val="30"/>
          <w:szCs w:val="30"/>
          <w:cs/>
        </w:rPr>
        <w:t xml:space="preserve">ของพระราชบัญญัติบริษัทมหาชนจำกัด พ.ศ. </w:t>
      </w:r>
      <w:r w:rsidR="00C762CC">
        <w:rPr>
          <w:rFonts w:asciiTheme="majorBidi" w:hAnsiTheme="majorBidi" w:cstheme="majorBidi"/>
          <w:color w:val="000000" w:themeColor="text1"/>
          <w:sz w:val="30"/>
          <w:szCs w:val="30"/>
        </w:rPr>
        <w:t xml:space="preserve">2535 </w:t>
      </w:r>
      <w:r w:rsidRPr="00EA050F">
        <w:rPr>
          <w:rFonts w:asciiTheme="majorBidi" w:hAnsiTheme="majorBidi" w:cstheme="majorBidi"/>
          <w:color w:val="000000" w:themeColor="text1"/>
          <w:sz w:val="30"/>
          <w:szCs w:val="30"/>
          <w:cs/>
        </w:rPr>
        <w:t>โดยไม่รวมเงินเดือนและผลประโยชน์ที่เกี่ยวข้องที่จ่ายให้กับกรรมการซึ่งดำรงตำแหน่งเป็นผู้บริหารของ</w:t>
      </w:r>
      <w:r w:rsidR="009070EF" w:rsidRPr="00EA050F">
        <w:rPr>
          <w:rFonts w:asciiTheme="majorBidi" w:hAnsiTheme="majorBidi" w:cstheme="majorBidi"/>
          <w:color w:val="000000" w:themeColor="text1"/>
          <w:sz w:val="30"/>
          <w:szCs w:val="30"/>
          <w:cs/>
        </w:rPr>
        <w:t>กลุ่มบริษัท</w:t>
      </w:r>
    </w:p>
    <w:p w14:paraId="03D13760" w14:textId="55FD887B"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6069DA">
        <w:rPr>
          <w:rFonts w:asciiTheme="majorBidi" w:hAnsiTheme="majorBidi" w:cstheme="majorBidi"/>
          <w:color w:val="000000" w:themeColor="text1"/>
          <w:sz w:val="30"/>
          <w:szCs w:val="30"/>
          <w:cs/>
        </w:rPr>
        <w:lastRenderedPageBreak/>
        <w:t xml:space="preserve">ค่าตอบแทนกรรมการสำหรับปีสิ้นสุดวันที่ </w:t>
      </w:r>
      <w:r w:rsidRPr="006069DA">
        <w:rPr>
          <w:rFonts w:asciiTheme="majorBidi" w:hAnsiTheme="majorBidi" w:cstheme="majorBidi"/>
          <w:color w:val="000000" w:themeColor="text1"/>
          <w:sz w:val="30"/>
          <w:szCs w:val="30"/>
        </w:rPr>
        <w:t>31</w:t>
      </w:r>
      <w:r w:rsidRPr="006069DA">
        <w:rPr>
          <w:rFonts w:asciiTheme="majorBidi" w:hAnsiTheme="majorBidi" w:cstheme="majorBidi"/>
          <w:color w:val="000000" w:themeColor="text1"/>
          <w:sz w:val="30"/>
          <w:szCs w:val="30"/>
          <w:cs/>
        </w:rPr>
        <w:t xml:space="preserve"> ธันวาคม </w:t>
      </w:r>
      <w:r w:rsidRPr="006069DA">
        <w:rPr>
          <w:rFonts w:asciiTheme="majorBidi" w:hAnsiTheme="majorBidi" w:cstheme="majorBidi"/>
          <w:color w:val="000000" w:themeColor="text1"/>
          <w:sz w:val="30"/>
          <w:szCs w:val="30"/>
        </w:rPr>
        <w:t>256</w:t>
      </w:r>
      <w:r w:rsidR="006069DA" w:rsidRPr="006069DA">
        <w:rPr>
          <w:rFonts w:asciiTheme="majorBidi" w:hAnsiTheme="majorBidi" w:cstheme="majorBidi"/>
          <w:color w:val="000000" w:themeColor="text1"/>
          <w:sz w:val="30"/>
          <w:szCs w:val="30"/>
        </w:rPr>
        <w:t>5</w:t>
      </w:r>
      <w:r w:rsidRPr="006069DA">
        <w:rPr>
          <w:rFonts w:asciiTheme="majorBidi" w:hAnsiTheme="majorBidi" w:cstheme="majorBidi"/>
          <w:color w:val="000000" w:themeColor="text1"/>
          <w:sz w:val="30"/>
          <w:szCs w:val="30"/>
        </w:rPr>
        <w:t xml:space="preserve"> </w:t>
      </w:r>
      <w:r w:rsidRPr="006069DA">
        <w:rPr>
          <w:rFonts w:asciiTheme="majorBidi" w:hAnsiTheme="majorBidi" w:cstheme="majorBidi"/>
          <w:color w:val="000000" w:themeColor="text1"/>
          <w:sz w:val="30"/>
          <w:szCs w:val="30"/>
          <w:cs/>
        </w:rPr>
        <w:t xml:space="preserve">และ </w:t>
      </w:r>
      <w:r w:rsidRPr="006069DA">
        <w:rPr>
          <w:rFonts w:asciiTheme="majorBidi" w:hAnsiTheme="majorBidi" w:cstheme="majorBidi"/>
          <w:color w:val="000000" w:themeColor="text1"/>
          <w:sz w:val="30"/>
          <w:szCs w:val="30"/>
        </w:rPr>
        <w:t>256</w:t>
      </w:r>
      <w:r w:rsidR="006069DA" w:rsidRPr="006069DA">
        <w:rPr>
          <w:rFonts w:asciiTheme="majorBidi" w:hAnsiTheme="majorBidi" w:cstheme="majorBidi"/>
          <w:color w:val="000000" w:themeColor="text1"/>
          <w:sz w:val="30"/>
          <w:szCs w:val="30"/>
        </w:rPr>
        <w:t>4</w:t>
      </w:r>
      <w:r w:rsidRPr="006069DA">
        <w:rPr>
          <w:rFonts w:asciiTheme="majorBidi" w:hAnsiTheme="majorBidi" w:cstheme="majorBidi"/>
          <w:color w:val="000000" w:themeColor="text1"/>
          <w:sz w:val="30"/>
          <w:szCs w:val="30"/>
          <w:cs/>
        </w:rPr>
        <w:t xml:space="preserve"> จำนวนเงิน</w:t>
      </w:r>
      <w:r w:rsidRPr="006069DA">
        <w:rPr>
          <w:rFonts w:asciiTheme="majorBidi" w:hAnsiTheme="majorBidi" w:cstheme="majorBidi"/>
          <w:color w:val="000000" w:themeColor="text1"/>
          <w:sz w:val="30"/>
          <w:szCs w:val="30"/>
        </w:rPr>
        <w:t xml:space="preserve"> </w:t>
      </w:r>
      <w:r w:rsidR="00EA050F" w:rsidRPr="006069DA">
        <w:rPr>
          <w:rFonts w:asciiTheme="majorBidi" w:hAnsiTheme="majorBidi" w:cstheme="majorBidi"/>
          <w:color w:val="000000" w:themeColor="text1"/>
          <w:sz w:val="30"/>
          <w:szCs w:val="30"/>
        </w:rPr>
        <w:t>1.</w:t>
      </w:r>
      <w:r w:rsidR="008D3324">
        <w:rPr>
          <w:rFonts w:asciiTheme="majorBidi" w:hAnsiTheme="majorBidi" w:cstheme="majorBidi"/>
          <w:color w:val="000000" w:themeColor="text1"/>
          <w:sz w:val="30"/>
          <w:szCs w:val="30"/>
        </w:rPr>
        <w:t>4</w:t>
      </w:r>
      <w:r w:rsidR="006069DA" w:rsidRPr="006069DA">
        <w:rPr>
          <w:rFonts w:asciiTheme="majorBidi" w:hAnsiTheme="majorBidi" w:cstheme="majorBidi"/>
          <w:color w:val="000000" w:themeColor="text1"/>
          <w:sz w:val="30"/>
          <w:szCs w:val="30"/>
        </w:rPr>
        <w:t>7</w:t>
      </w:r>
      <w:r w:rsidRPr="006069DA">
        <w:rPr>
          <w:rFonts w:asciiTheme="majorBidi" w:hAnsiTheme="majorBidi" w:cstheme="majorBidi"/>
          <w:color w:val="000000" w:themeColor="text1"/>
          <w:sz w:val="30"/>
          <w:szCs w:val="30"/>
        </w:rPr>
        <w:t xml:space="preserve"> </w:t>
      </w:r>
      <w:r w:rsidRPr="006069DA">
        <w:rPr>
          <w:rFonts w:asciiTheme="majorBidi" w:hAnsiTheme="majorBidi" w:cstheme="majorBidi"/>
          <w:color w:val="000000" w:themeColor="text1"/>
          <w:sz w:val="30"/>
          <w:szCs w:val="30"/>
          <w:cs/>
        </w:rPr>
        <w:t>ล้านบาท และ</w:t>
      </w:r>
      <w:r w:rsidRPr="006069DA">
        <w:rPr>
          <w:rFonts w:asciiTheme="majorBidi" w:hAnsiTheme="majorBidi" w:cstheme="majorBidi"/>
          <w:color w:val="000000" w:themeColor="text1"/>
          <w:sz w:val="30"/>
          <w:szCs w:val="30"/>
        </w:rPr>
        <w:t xml:space="preserve"> </w:t>
      </w:r>
      <w:r w:rsidR="00165C85" w:rsidRPr="006069DA">
        <w:rPr>
          <w:rFonts w:asciiTheme="majorBidi" w:hAnsiTheme="majorBidi" w:cstheme="majorBidi" w:hint="cs"/>
          <w:color w:val="000000" w:themeColor="text1"/>
          <w:sz w:val="30"/>
          <w:szCs w:val="30"/>
          <w:cs/>
        </w:rPr>
        <w:t>1.5</w:t>
      </w:r>
      <w:r w:rsidR="006069DA" w:rsidRPr="006069DA">
        <w:rPr>
          <w:rFonts w:asciiTheme="majorBidi" w:hAnsiTheme="majorBidi" w:cstheme="majorBidi"/>
          <w:color w:val="000000" w:themeColor="text1"/>
          <w:sz w:val="30"/>
          <w:szCs w:val="30"/>
        </w:rPr>
        <w:t>0</w:t>
      </w:r>
      <w:r w:rsidRPr="006069DA">
        <w:rPr>
          <w:rFonts w:asciiTheme="majorBidi" w:hAnsiTheme="majorBidi" w:cstheme="majorBidi"/>
          <w:color w:val="000000" w:themeColor="text1"/>
          <w:sz w:val="30"/>
          <w:szCs w:val="30"/>
        </w:rPr>
        <w:t xml:space="preserve"> </w:t>
      </w:r>
      <w:r w:rsidRPr="006069DA">
        <w:rPr>
          <w:rFonts w:asciiTheme="majorBidi" w:hAnsiTheme="majorBidi" w:cstheme="majorBidi"/>
          <w:color w:val="000000" w:themeColor="text1"/>
          <w:sz w:val="30"/>
          <w:szCs w:val="30"/>
          <w:cs/>
        </w:rPr>
        <w:t>ล้านบาท ตามลำดับ</w:t>
      </w:r>
    </w:p>
    <w:p w14:paraId="0C461CE5" w14:textId="56F7E18F"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6069D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6069D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3664A0FA" w14:textId="3AF29A1C" w:rsidR="00D061AB" w:rsidRDefault="004D0A05" w:rsidP="00C11287">
      <w:pPr>
        <w:pStyle w:val="BlockText"/>
        <w:spacing w:before="120" w:after="120"/>
        <w:ind w:left="425"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0969CD38">
          <v:shape id="_x0000_i1283" type="#_x0000_t75" style="width:484.8pt;height:189.6pt">
            <v:imagedata r:id="rId16" o:title=""/>
          </v:shape>
        </w:pict>
      </w:r>
    </w:p>
    <w:p w14:paraId="28BB6635" w14:textId="1819CD0B" w:rsidR="00AB7718" w:rsidRPr="0048794C" w:rsidRDefault="00AB7718" w:rsidP="0048794C">
      <w:pPr>
        <w:autoSpaceDE/>
        <w:autoSpaceDN/>
        <w:spacing w:line="240" w:lineRule="auto"/>
        <w:rPr>
          <w:rFonts w:ascii="Angsana New" w:eastAsia="SimSun" w:hAnsi="Angsana New"/>
          <w:b/>
          <w:bCs/>
          <w:sz w:val="30"/>
          <w:szCs w:val="30"/>
          <w:lang w:val="en-US"/>
        </w:rPr>
      </w:pPr>
    </w:p>
    <w:p w14:paraId="4A04C23C" w14:textId="77777777" w:rsidR="005747C2" w:rsidRPr="005747C2" w:rsidRDefault="005747C2" w:rsidP="005747C2">
      <w:pPr>
        <w:ind w:left="446"/>
        <w:jc w:val="thaiDistribute"/>
        <w:rPr>
          <w:rFonts w:ascii="Angsana New" w:hAnsi="Angsana New"/>
          <w:sz w:val="12"/>
          <w:szCs w:val="12"/>
          <w:cs/>
          <w:lang w:val="th-TH"/>
        </w:rPr>
      </w:pPr>
    </w:p>
    <w:p w14:paraId="70FF52C5" w14:textId="77777777" w:rsidR="00DE7C37" w:rsidRDefault="00DE7C37">
      <w:pPr>
        <w:autoSpaceDE/>
        <w:autoSpaceDN/>
        <w:spacing w:line="240" w:lineRule="auto"/>
        <w:rPr>
          <w:rFonts w:ascii="Angsana New" w:eastAsia="SimSun" w:hAnsi="Angsana New"/>
          <w:b/>
          <w:bCs/>
          <w:sz w:val="30"/>
          <w:szCs w:val="30"/>
          <w:cs/>
        </w:rPr>
      </w:pPr>
      <w:r>
        <w:rPr>
          <w:rFonts w:ascii="Angsana New" w:eastAsia="SimSun" w:hAnsi="Angsana New"/>
          <w:b/>
          <w:bCs/>
          <w:sz w:val="30"/>
          <w:szCs w:val="30"/>
          <w:cs/>
        </w:rPr>
        <w:br w:type="page"/>
      </w:r>
    </w:p>
    <w:p w14:paraId="4BD0A4AB" w14:textId="77777777" w:rsidR="00DE7C37" w:rsidRDefault="00DE7C37" w:rsidP="007D1D98">
      <w:pPr>
        <w:spacing w:before="120" w:line="240" w:lineRule="auto"/>
        <w:ind w:left="450" w:right="-11" w:firstLine="11"/>
        <w:jc w:val="thaiDistribute"/>
        <w:rPr>
          <w:rFonts w:ascii="Angsana New" w:eastAsia="SimSun" w:hAnsi="Angsana New"/>
          <w:b/>
          <w:bCs/>
          <w:sz w:val="30"/>
          <w:szCs w:val="30"/>
          <w:cs/>
        </w:rPr>
        <w:sectPr w:rsidR="00DE7C37" w:rsidSect="008C46E5">
          <w:footerReference w:type="default" r:id="rId17"/>
          <w:pgSz w:w="11907" w:h="16840" w:code="9"/>
          <w:pgMar w:top="1152" w:right="662" w:bottom="1152" w:left="1152" w:header="706" w:footer="288" w:gutter="0"/>
          <w:pgNumType w:start="12"/>
          <w:cols w:space="737"/>
          <w:docGrid w:linePitch="299"/>
        </w:sectPr>
      </w:pPr>
    </w:p>
    <w:p w14:paraId="3717AD92" w14:textId="2ED21086" w:rsidR="003607A9" w:rsidRDefault="003607A9" w:rsidP="007D1D98">
      <w:pPr>
        <w:spacing w:before="120" w:line="240" w:lineRule="auto"/>
        <w:ind w:left="450"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2E6CE077" w14:textId="77777777" w:rsidR="0012474B" w:rsidRPr="0012474B" w:rsidRDefault="0012474B" w:rsidP="007D1D98">
      <w:pPr>
        <w:spacing w:before="120" w:line="240" w:lineRule="auto"/>
        <w:ind w:left="450" w:right="-11" w:firstLine="11"/>
        <w:jc w:val="thaiDistribute"/>
        <w:rPr>
          <w:rFonts w:ascii="Angsana New" w:eastAsia="SimSun" w:hAnsi="Angsana New"/>
          <w:b/>
          <w:bCs/>
          <w:sz w:val="12"/>
          <w:szCs w:val="12"/>
        </w:rPr>
      </w:pPr>
    </w:p>
    <w:p w14:paraId="699CDC5A" w14:textId="7A7FD5C3" w:rsidR="0012474B" w:rsidRPr="00DF01C4" w:rsidRDefault="0012474B" w:rsidP="0012474B">
      <w:pPr>
        <w:ind w:left="446"/>
        <w:jc w:val="thaiDistribute"/>
        <w:rPr>
          <w:rFonts w:ascii="Angsana New" w:hAnsi="Angsana New"/>
          <w:sz w:val="30"/>
          <w:szCs w:val="30"/>
          <w:lang w:val="en-US"/>
        </w:rPr>
      </w:pPr>
      <w:r w:rsidRPr="007D1D98">
        <w:rPr>
          <w:rFonts w:ascii="Angsana New" w:hAnsi="Angsana New"/>
          <w:sz w:val="30"/>
          <w:szCs w:val="30"/>
          <w:cs/>
          <w:lang w:val="th-TH"/>
        </w:rPr>
        <w:t xml:space="preserve">บริษัททำสัญญาให้กู้ยืมเงินแก่บริษัท ไม้ยืนต้น จำกัด </w:t>
      </w:r>
      <w:r w:rsidR="00DD53AF">
        <w:rPr>
          <w:rFonts w:ascii="Angsana New" w:hAnsi="Angsana New" w:hint="cs"/>
          <w:sz w:val="30"/>
          <w:szCs w:val="30"/>
          <w:cs/>
          <w:lang w:val="th-TH"/>
        </w:rPr>
        <w:t>แส</w:t>
      </w:r>
      <w:r w:rsidR="00DD53AF" w:rsidRPr="00DD53AF">
        <w:rPr>
          <w:rFonts w:ascii="Angsana New" w:hAnsi="Angsana New"/>
          <w:sz w:val="30"/>
          <w:szCs w:val="30"/>
          <w:cs/>
          <w:lang w:val="th-TH"/>
        </w:rPr>
        <w:t>ด</w:t>
      </w:r>
      <w:r w:rsidR="00DD53AF">
        <w:rPr>
          <w:rFonts w:ascii="Angsana New" w:hAnsi="Angsana New" w:hint="cs"/>
          <w:sz w:val="30"/>
          <w:szCs w:val="30"/>
          <w:cs/>
          <w:lang w:val="th-TH"/>
        </w:rPr>
        <w:t>ง</w:t>
      </w:r>
      <w:r w:rsidRPr="007D1D98">
        <w:rPr>
          <w:rFonts w:ascii="Angsana New" w:hAnsi="Angsana New"/>
          <w:sz w:val="30"/>
          <w:szCs w:val="30"/>
          <w:cs/>
          <w:lang w:val="th-TH"/>
        </w:rPr>
        <w:t>รายละเอียดดังนี้</w:t>
      </w:r>
    </w:p>
    <w:p w14:paraId="3EA8E9CD" w14:textId="77777777" w:rsidR="0012474B" w:rsidRPr="00782A51" w:rsidRDefault="0012474B" w:rsidP="0012474B">
      <w:pPr>
        <w:tabs>
          <w:tab w:val="left" w:pos="4111"/>
        </w:tabs>
        <w:spacing w:line="240" w:lineRule="auto"/>
        <w:ind w:left="450" w:right="-11" w:firstLine="11"/>
        <w:jc w:val="thaiDistribute"/>
        <w:rPr>
          <w:rFonts w:ascii="Angsana New" w:hAnsi="Angsana New"/>
          <w:sz w:val="12"/>
          <w:szCs w:val="12"/>
          <w:lang w:val="en-US"/>
        </w:rPr>
      </w:pPr>
    </w:p>
    <w:p w14:paraId="298EB8CA" w14:textId="2B603CAD" w:rsidR="00DE7C37" w:rsidRDefault="004D0A05" w:rsidP="00DE7C37">
      <w:pPr>
        <w:spacing w:before="120" w:line="240" w:lineRule="auto"/>
        <w:ind w:left="450" w:right="-11" w:firstLine="11"/>
        <w:jc w:val="thaiDistribute"/>
        <w:rPr>
          <w:rFonts w:ascii="Angsana New" w:hAnsi="Angsana New"/>
          <w:sz w:val="30"/>
          <w:szCs w:val="30"/>
          <w:cs/>
        </w:rPr>
      </w:pPr>
      <w:r w:rsidRPr="007D1D98">
        <w:rPr>
          <w:rFonts w:ascii="Angsana New" w:hAnsi="Angsana New"/>
          <w:sz w:val="30"/>
          <w:szCs w:val="30"/>
        </w:rPr>
        <w:pict w14:anchorId="25B4FD25">
          <v:shape id="_x0000_i1282" type="#_x0000_t75" style="width:711pt;height:187.2pt">
            <v:imagedata r:id="rId18" o:title=""/>
          </v:shape>
        </w:pict>
      </w:r>
    </w:p>
    <w:p w14:paraId="5DD507ED" w14:textId="77777777" w:rsidR="0046231B" w:rsidRPr="001251D4" w:rsidRDefault="0046231B" w:rsidP="0046231B">
      <w:pPr>
        <w:spacing w:before="120" w:line="240" w:lineRule="auto"/>
        <w:ind w:right="-11"/>
        <w:jc w:val="thaiDistribute"/>
        <w:rPr>
          <w:rFonts w:asciiTheme="majorBidi" w:hAnsiTheme="majorBidi" w:cstheme="majorBidi"/>
          <w:sz w:val="30"/>
          <w:szCs w:val="30"/>
        </w:rPr>
      </w:pPr>
    </w:p>
    <w:p w14:paraId="1AB8A006" w14:textId="50F18DAD" w:rsidR="001251D4" w:rsidRPr="00B779BD" w:rsidRDefault="001251D4" w:rsidP="0046231B">
      <w:pPr>
        <w:spacing w:before="120" w:line="240" w:lineRule="auto"/>
        <w:ind w:right="-11"/>
        <w:jc w:val="thaiDistribute"/>
        <w:rPr>
          <w:rFonts w:ascii="Angsana New" w:eastAsia="SimSun" w:hAnsi="Angsana New"/>
          <w:b/>
          <w:bCs/>
          <w:sz w:val="30"/>
          <w:szCs w:val="30"/>
          <w:lang w:val="en-US"/>
        </w:rPr>
        <w:sectPr w:rsidR="001251D4" w:rsidRPr="00B779BD" w:rsidSect="00287CE9">
          <w:pgSz w:w="16840" w:h="11907" w:orient="landscape" w:code="9"/>
          <w:pgMar w:top="1152" w:right="1152" w:bottom="662" w:left="1152" w:header="706" w:footer="288" w:gutter="0"/>
          <w:cols w:space="737"/>
          <w:docGrid w:linePitch="299"/>
        </w:sectPr>
      </w:pPr>
    </w:p>
    <w:p w14:paraId="1F159826" w14:textId="4A4D5CAF" w:rsidR="003607A9" w:rsidRDefault="00984688" w:rsidP="007D1D98">
      <w:pPr>
        <w:tabs>
          <w:tab w:val="left" w:pos="4111"/>
        </w:tabs>
        <w:spacing w:before="120" w:line="240" w:lineRule="auto"/>
        <w:ind w:left="450" w:right="-14"/>
        <w:jc w:val="thaiDistribute"/>
        <w:rPr>
          <w:rFonts w:ascii="Angsana New" w:hAnsi="Angsana New"/>
          <w:sz w:val="30"/>
          <w:szCs w:val="30"/>
        </w:rPr>
      </w:pPr>
      <w:r>
        <w:rPr>
          <w:rFonts w:ascii="Angsana New" w:hAnsi="Angsana New" w:hint="cs"/>
          <w:sz w:val="30"/>
          <w:szCs w:val="30"/>
          <w:cs/>
        </w:rPr>
        <w:lastRenderedPageBreak/>
        <w:t>ราย</w:t>
      </w:r>
      <w:r w:rsidR="003607A9" w:rsidRPr="007D1D98">
        <w:rPr>
          <w:rFonts w:ascii="Angsana New" w:hAnsi="Angsana New"/>
          <w:sz w:val="30"/>
          <w:szCs w:val="30"/>
          <w:cs/>
        </w:rPr>
        <w:t xml:space="preserve">การเพิ่มขึ้นและลดลงเงินให้กู้ยืมแก่กิจการที่เกี่ยวข้องกัน สำหรับปีสิ้นสุดวันที่ </w:t>
      </w:r>
      <w:r w:rsidR="003607A9" w:rsidRPr="007D1D98">
        <w:rPr>
          <w:rFonts w:ascii="Angsana New" w:hAnsi="Angsana New"/>
          <w:sz w:val="30"/>
          <w:szCs w:val="30"/>
          <w:lang w:val="en-US"/>
        </w:rPr>
        <w:t xml:space="preserve">31 </w:t>
      </w:r>
      <w:r w:rsidR="003607A9" w:rsidRPr="007D1D98">
        <w:rPr>
          <w:rFonts w:ascii="Angsana New" w:hAnsi="Angsana New"/>
          <w:sz w:val="30"/>
          <w:szCs w:val="30"/>
          <w:cs/>
          <w:lang w:val="en-US"/>
        </w:rPr>
        <w:t xml:space="preserve">ธันวาคม </w:t>
      </w:r>
      <w:r w:rsidR="003607A9" w:rsidRPr="007D1D98">
        <w:rPr>
          <w:rFonts w:ascii="Angsana New" w:hAnsi="Angsana New"/>
          <w:sz w:val="30"/>
          <w:szCs w:val="30"/>
        </w:rPr>
        <w:t>256</w:t>
      </w:r>
      <w:r w:rsidR="0097170C">
        <w:rPr>
          <w:rFonts w:ascii="Angsana New" w:hAnsi="Angsana New"/>
          <w:sz w:val="30"/>
          <w:szCs w:val="30"/>
        </w:rPr>
        <w:t>5</w:t>
      </w:r>
      <w:r w:rsidR="003607A9" w:rsidRPr="007D1D98">
        <w:rPr>
          <w:rFonts w:ascii="Angsana New" w:hAnsi="Angsana New"/>
          <w:sz w:val="30"/>
          <w:szCs w:val="30"/>
          <w:cs/>
        </w:rPr>
        <w:t xml:space="preserve"> </w:t>
      </w:r>
      <w:r w:rsidR="003607A9" w:rsidRPr="007D1D98">
        <w:rPr>
          <w:rFonts w:ascii="Angsana New" w:hAnsi="Angsana New"/>
          <w:sz w:val="30"/>
          <w:szCs w:val="30"/>
          <w:cs/>
          <w:lang w:val="en-US"/>
        </w:rPr>
        <w:t xml:space="preserve">และ </w:t>
      </w:r>
      <w:r w:rsidR="003607A9" w:rsidRPr="007D1D98">
        <w:rPr>
          <w:rFonts w:ascii="Angsana New" w:hAnsi="Angsana New"/>
          <w:sz w:val="30"/>
          <w:szCs w:val="30"/>
          <w:lang w:val="en-US"/>
        </w:rPr>
        <w:t>25</w:t>
      </w:r>
      <w:r w:rsidR="003607A9" w:rsidRPr="007D1D98">
        <w:rPr>
          <w:rFonts w:ascii="Angsana New" w:hAnsi="Angsana New"/>
          <w:sz w:val="30"/>
          <w:szCs w:val="30"/>
        </w:rPr>
        <w:t>6</w:t>
      </w:r>
      <w:r w:rsidR="0097170C">
        <w:rPr>
          <w:rFonts w:ascii="Angsana New" w:hAnsi="Angsana New"/>
          <w:sz w:val="30"/>
          <w:szCs w:val="30"/>
        </w:rPr>
        <w:t>4</w:t>
      </w:r>
      <w:r w:rsidR="003607A9" w:rsidRPr="007D1D98">
        <w:rPr>
          <w:rFonts w:ascii="Angsana New" w:hAnsi="Angsana New"/>
          <w:sz w:val="30"/>
          <w:szCs w:val="30"/>
          <w:cs/>
        </w:rPr>
        <w:t xml:space="preserve"> </w:t>
      </w:r>
      <w:r w:rsidR="00D26087">
        <w:rPr>
          <w:rFonts w:asciiTheme="majorBidi" w:hAnsiTheme="majorBidi" w:cstheme="majorBidi" w:hint="cs"/>
          <w:color w:val="000000" w:themeColor="text1"/>
          <w:sz w:val="30"/>
          <w:szCs w:val="30"/>
          <w:cs/>
          <w:lang w:val="th-TH"/>
        </w:rPr>
        <w:t>แสดง</w:t>
      </w:r>
      <w:r w:rsidR="003607A9" w:rsidRPr="007D1D98">
        <w:rPr>
          <w:rFonts w:ascii="Angsana New" w:hAnsi="Angsana New"/>
          <w:sz w:val="30"/>
          <w:szCs w:val="30"/>
          <w:cs/>
        </w:rPr>
        <w:t>ดังนี้</w:t>
      </w:r>
    </w:p>
    <w:p w14:paraId="21E3CC24" w14:textId="1AFA31FE" w:rsidR="00A724FD" w:rsidRPr="00A724FD" w:rsidRDefault="004D0A05" w:rsidP="00A724FD">
      <w:pPr>
        <w:tabs>
          <w:tab w:val="left" w:pos="4111"/>
        </w:tabs>
        <w:spacing w:before="120" w:line="240" w:lineRule="auto"/>
        <w:ind w:left="450" w:right="-14"/>
        <w:jc w:val="thaiDistribute"/>
        <w:rPr>
          <w:sz w:val="12"/>
          <w:szCs w:val="12"/>
        </w:rPr>
      </w:pPr>
      <w:r w:rsidRPr="00DD2206">
        <w:pict w14:anchorId="473A19BD">
          <v:shape id="_x0000_i1281" type="#_x0000_t75" style="width:493.8pt;height:150pt">
            <v:imagedata r:id="rId19" o:title=""/>
          </v:shape>
        </w:pict>
      </w:r>
    </w:p>
    <w:p w14:paraId="484D1E49" w14:textId="79438E6B" w:rsidR="00AB72AA" w:rsidRDefault="00421B33" w:rsidP="007F465E">
      <w:pPr>
        <w:tabs>
          <w:tab w:val="left" w:pos="4111"/>
        </w:tabs>
        <w:spacing w:before="120" w:line="240" w:lineRule="auto"/>
        <w:ind w:left="448" w:right="-11"/>
        <w:jc w:val="thaiDistribute"/>
        <w:rPr>
          <w:rFonts w:ascii="Angsana New" w:hAnsi="Angsana New"/>
          <w:b/>
          <w:bCs/>
          <w:color w:val="000000" w:themeColor="text1"/>
          <w:sz w:val="30"/>
          <w:szCs w:val="30"/>
        </w:rPr>
      </w:pPr>
      <w:r w:rsidRPr="007D1D98">
        <w:rPr>
          <w:rFonts w:ascii="Angsana New" w:hAnsi="Angsana New"/>
          <w:b/>
          <w:bCs/>
          <w:color w:val="000000" w:themeColor="text1"/>
          <w:sz w:val="30"/>
          <w:szCs w:val="30"/>
          <w:cs/>
        </w:rPr>
        <w:t>การค้ำประกันหนี้สินระหว่างกัน</w:t>
      </w:r>
    </w:p>
    <w:p w14:paraId="630C67C4" w14:textId="14E97620" w:rsidR="00AB72AA" w:rsidRDefault="00AB72AA" w:rsidP="00AB72AA">
      <w:pPr>
        <w:tabs>
          <w:tab w:val="left" w:pos="4111"/>
        </w:tabs>
        <w:spacing w:before="120" w:line="240" w:lineRule="auto"/>
        <w:ind w:left="450" w:right="-14"/>
        <w:jc w:val="thaiDistribute"/>
        <w:rPr>
          <w:rFonts w:hAnsi="Angsana New"/>
          <w:color w:val="000000"/>
          <w:sz w:val="30"/>
          <w:szCs w:val="30"/>
          <w:u w:val="single"/>
        </w:rPr>
      </w:pPr>
      <w:r w:rsidRPr="001414B1">
        <w:rPr>
          <w:rFonts w:hAnsi="Angsana New"/>
          <w:color w:val="000000"/>
          <w:sz w:val="30"/>
          <w:szCs w:val="30"/>
          <w:cs/>
        </w:rPr>
        <w:t>บุคคลหรือกิจการที่เกี่ยวข้องกันค้ำประกันหนี้สินระหว่างกัน ดังนี้</w:t>
      </w:r>
      <w:r w:rsidRPr="001414B1">
        <w:rPr>
          <w:rFonts w:hAnsi="Angsana New"/>
          <w:color w:val="000000"/>
          <w:sz w:val="30"/>
          <w:szCs w:val="30"/>
          <w:u w:val="single"/>
        </w:rPr>
        <w:t xml:space="preserve"> </w:t>
      </w:r>
    </w:p>
    <w:p w14:paraId="5B656737" w14:textId="6B2A07FB" w:rsidR="00984688" w:rsidRPr="0050378F" w:rsidRDefault="00984688" w:rsidP="00AB72AA">
      <w:pPr>
        <w:tabs>
          <w:tab w:val="left" w:pos="4111"/>
        </w:tabs>
        <w:spacing w:before="120" w:line="240" w:lineRule="auto"/>
        <w:ind w:left="450" w:right="-14"/>
        <w:jc w:val="thaiDistribute"/>
        <w:rPr>
          <w:rFonts w:hAnsi="Angsana New"/>
          <w:color w:val="000000"/>
          <w:sz w:val="30"/>
          <w:szCs w:val="30"/>
          <w:lang w:val="en-US"/>
        </w:rPr>
      </w:pPr>
      <w:r w:rsidRPr="0050378F">
        <w:rPr>
          <w:rFonts w:hAnsi="Angsana New" w:hint="cs"/>
          <w:color w:val="000000"/>
          <w:sz w:val="30"/>
          <w:szCs w:val="30"/>
          <w:cs/>
        </w:rPr>
        <w:t>ปี</w:t>
      </w:r>
      <w:r w:rsidRPr="0050378F">
        <w:rPr>
          <w:rFonts w:asciiTheme="majorBidi" w:hAnsiTheme="majorBidi" w:cstheme="majorBidi"/>
          <w:color w:val="000000"/>
          <w:sz w:val="30"/>
          <w:szCs w:val="30"/>
          <w:cs/>
        </w:rPr>
        <w:t xml:space="preserve"> </w:t>
      </w:r>
      <w:r w:rsidRPr="0050378F">
        <w:rPr>
          <w:rFonts w:asciiTheme="majorBidi" w:hAnsiTheme="majorBidi" w:cstheme="majorBidi"/>
          <w:color w:val="000000"/>
          <w:sz w:val="30"/>
          <w:szCs w:val="30"/>
          <w:lang w:val="en-US"/>
        </w:rPr>
        <w:t>2564</w:t>
      </w:r>
    </w:p>
    <w:p w14:paraId="2E9090CE" w14:textId="452BC9F1" w:rsidR="00AB72AA" w:rsidRDefault="00AB72AA" w:rsidP="00AB72AA">
      <w:pPr>
        <w:tabs>
          <w:tab w:val="left" w:pos="4111"/>
        </w:tabs>
        <w:spacing w:before="120" w:line="240" w:lineRule="auto"/>
        <w:ind w:left="450" w:right="-14"/>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กรรมการบริษัทค้ำประกันวงเงินสินเชื่อจากสถาบันการเงินและหนี้สินตามสัญญาเช่าของบริษัท</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r w:rsidRPr="00AB72AA">
        <w:rPr>
          <w:rFonts w:asciiTheme="majorBidi" w:hAnsiTheme="majorBidi" w:cstheme="majorBidi"/>
          <w:color w:val="000000"/>
          <w:sz w:val="30"/>
          <w:szCs w:val="30"/>
        </w:rPr>
        <w:t xml:space="preserve"> </w:t>
      </w:r>
      <w:r w:rsidRPr="00AB72AA">
        <w:rPr>
          <w:rFonts w:asciiTheme="majorBidi" w:hAnsiTheme="majorBidi" w:cstheme="majorBidi"/>
          <w:color w:val="000000"/>
          <w:sz w:val="30"/>
          <w:szCs w:val="30"/>
          <w:cs/>
        </w:rPr>
        <w:t>(ดูหมาย</w:t>
      </w:r>
      <w:r w:rsidRPr="00FE3CEB">
        <w:rPr>
          <w:rFonts w:asciiTheme="majorBidi" w:hAnsiTheme="majorBidi" w:cstheme="majorBidi"/>
          <w:color w:val="000000"/>
          <w:sz w:val="30"/>
          <w:szCs w:val="30"/>
          <w:cs/>
        </w:rPr>
        <w:t xml:space="preserve">เหตุ </w:t>
      </w:r>
      <w:r w:rsidR="00FE3CEB" w:rsidRPr="00FE3CEB">
        <w:rPr>
          <w:rFonts w:asciiTheme="majorBidi" w:hAnsiTheme="majorBidi" w:cstheme="majorBidi"/>
          <w:color w:val="000000"/>
          <w:sz w:val="30"/>
          <w:szCs w:val="30"/>
          <w:lang w:val="en-US"/>
        </w:rPr>
        <w:t>1</w:t>
      </w:r>
      <w:r w:rsidR="00191D5A">
        <w:rPr>
          <w:rFonts w:asciiTheme="majorBidi" w:hAnsiTheme="majorBidi" w:cstheme="majorBidi"/>
          <w:color w:val="000000"/>
          <w:sz w:val="30"/>
          <w:szCs w:val="30"/>
          <w:lang w:val="en-US"/>
        </w:rPr>
        <w:t>3, 16</w:t>
      </w:r>
      <w:r w:rsidRPr="00FE3CEB">
        <w:rPr>
          <w:rFonts w:asciiTheme="majorBidi" w:hAnsiTheme="majorBidi" w:cstheme="majorBidi"/>
          <w:color w:val="000000"/>
          <w:sz w:val="30"/>
          <w:szCs w:val="30"/>
        </w:rPr>
        <w:t xml:space="preserve"> </w:t>
      </w:r>
      <w:r w:rsidRPr="00FE3CEB">
        <w:rPr>
          <w:rFonts w:asciiTheme="majorBidi" w:hAnsiTheme="majorBidi" w:cstheme="majorBidi"/>
          <w:color w:val="000000"/>
          <w:sz w:val="30"/>
          <w:szCs w:val="30"/>
          <w:cs/>
        </w:rPr>
        <w:t>และ</w:t>
      </w:r>
      <w:r w:rsidR="007F465E">
        <w:rPr>
          <w:rFonts w:asciiTheme="majorBidi" w:hAnsiTheme="majorBidi" w:cstheme="majorBidi" w:hint="cs"/>
          <w:color w:val="000000"/>
          <w:sz w:val="30"/>
          <w:szCs w:val="30"/>
          <w:cs/>
        </w:rPr>
        <w:t xml:space="preserve"> </w:t>
      </w:r>
      <w:r w:rsidRPr="00FE3CEB">
        <w:rPr>
          <w:rFonts w:asciiTheme="majorBidi" w:hAnsiTheme="majorBidi" w:cstheme="majorBidi"/>
          <w:color w:val="000000"/>
          <w:sz w:val="30"/>
          <w:szCs w:val="30"/>
        </w:rPr>
        <w:t>1</w:t>
      </w:r>
      <w:r w:rsidR="00912B8C">
        <w:rPr>
          <w:rFonts w:asciiTheme="majorBidi" w:hAnsiTheme="majorBidi" w:cstheme="majorBidi"/>
          <w:color w:val="000000"/>
          <w:sz w:val="30"/>
          <w:szCs w:val="30"/>
        </w:rPr>
        <w:t>8</w:t>
      </w:r>
      <w:r w:rsidRPr="00FE3CEB">
        <w:rPr>
          <w:rFonts w:asciiTheme="majorBidi" w:hAnsiTheme="majorBidi" w:cstheme="majorBidi"/>
          <w:color w:val="000000"/>
          <w:sz w:val="30"/>
          <w:szCs w:val="30"/>
        </w:rPr>
        <w:t>)</w:t>
      </w:r>
    </w:p>
    <w:p w14:paraId="353A226E" w14:textId="40BF5C9F" w:rsidR="005E380C" w:rsidRPr="0050378F" w:rsidRDefault="005E380C" w:rsidP="005E380C">
      <w:pPr>
        <w:tabs>
          <w:tab w:val="left" w:pos="4111"/>
        </w:tabs>
        <w:spacing w:before="120" w:line="240" w:lineRule="auto"/>
        <w:ind w:left="450" w:right="-14"/>
        <w:jc w:val="thaiDistribute"/>
        <w:rPr>
          <w:rFonts w:hAnsi="Angsana New"/>
          <w:color w:val="000000"/>
          <w:sz w:val="30"/>
          <w:szCs w:val="30"/>
          <w:lang w:val="en-US"/>
        </w:rPr>
      </w:pPr>
      <w:r w:rsidRPr="0050378F">
        <w:rPr>
          <w:rFonts w:hAnsi="Angsana New" w:hint="cs"/>
          <w:color w:val="000000"/>
          <w:sz w:val="30"/>
          <w:szCs w:val="30"/>
          <w:cs/>
        </w:rPr>
        <w:t>ปี</w:t>
      </w:r>
      <w:r w:rsidRPr="0050378F">
        <w:rPr>
          <w:rFonts w:asciiTheme="majorBidi" w:hAnsiTheme="majorBidi" w:cstheme="majorBidi"/>
          <w:color w:val="000000"/>
          <w:sz w:val="30"/>
          <w:szCs w:val="30"/>
          <w:cs/>
        </w:rPr>
        <w:t xml:space="preserve"> </w:t>
      </w:r>
      <w:r w:rsidRPr="0050378F">
        <w:rPr>
          <w:rFonts w:asciiTheme="majorBidi" w:hAnsiTheme="majorBidi" w:cstheme="majorBidi"/>
          <w:color w:val="000000"/>
          <w:sz w:val="30"/>
          <w:szCs w:val="30"/>
          <w:lang w:val="en-US"/>
        </w:rPr>
        <w:t>2565</w:t>
      </w:r>
    </w:p>
    <w:p w14:paraId="3BEEEFCD" w14:textId="278CDA6F" w:rsidR="005E380C" w:rsidRDefault="005E380C" w:rsidP="005E380C">
      <w:pPr>
        <w:tabs>
          <w:tab w:val="left" w:pos="4111"/>
        </w:tabs>
        <w:spacing w:before="120" w:line="240" w:lineRule="auto"/>
        <w:ind w:left="450" w:right="-14"/>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กรรมการบริษัทค้ำประกันหนี้สินตามสัญญาเช่าของบริษัท</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r w:rsidRPr="00AB72AA">
        <w:rPr>
          <w:rFonts w:asciiTheme="majorBidi" w:hAnsiTheme="majorBidi" w:cstheme="majorBidi"/>
          <w:color w:val="000000"/>
          <w:sz w:val="30"/>
          <w:szCs w:val="30"/>
        </w:rPr>
        <w:t xml:space="preserve"> </w:t>
      </w:r>
      <w:r w:rsidRPr="00AB72AA">
        <w:rPr>
          <w:rFonts w:asciiTheme="majorBidi" w:hAnsiTheme="majorBidi" w:cstheme="majorBidi"/>
          <w:color w:val="000000"/>
          <w:sz w:val="30"/>
          <w:szCs w:val="30"/>
          <w:cs/>
        </w:rPr>
        <w:t>(ดูหมาย</w:t>
      </w:r>
      <w:r w:rsidRPr="00FE3CEB">
        <w:rPr>
          <w:rFonts w:asciiTheme="majorBidi" w:hAnsiTheme="majorBidi" w:cstheme="majorBidi"/>
          <w:color w:val="000000"/>
          <w:sz w:val="30"/>
          <w:szCs w:val="30"/>
          <w:cs/>
        </w:rPr>
        <w:t xml:space="preserve">เหตุ </w:t>
      </w:r>
      <w:r w:rsidRPr="00FE3CEB">
        <w:rPr>
          <w:rFonts w:asciiTheme="majorBidi" w:hAnsiTheme="majorBidi" w:cstheme="majorBidi"/>
          <w:color w:val="000000"/>
          <w:sz w:val="30"/>
          <w:szCs w:val="30"/>
          <w:lang w:val="en-US"/>
        </w:rPr>
        <w:t>1</w:t>
      </w:r>
      <w:r>
        <w:rPr>
          <w:rFonts w:asciiTheme="majorBidi" w:hAnsiTheme="majorBidi" w:cstheme="majorBidi"/>
          <w:color w:val="000000"/>
          <w:sz w:val="30"/>
          <w:szCs w:val="30"/>
          <w:lang w:val="en-US"/>
        </w:rPr>
        <w:t>3</w:t>
      </w:r>
      <w:r w:rsidRPr="00FE3CEB">
        <w:rPr>
          <w:rFonts w:asciiTheme="majorBidi" w:hAnsiTheme="majorBidi" w:cstheme="majorBidi"/>
          <w:color w:val="000000"/>
          <w:sz w:val="30"/>
          <w:szCs w:val="30"/>
        </w:rPr>
        <w:t>)</w:t>
      </w:r>
    </w:p>
    <w:p w14:paraId="7FB89D60" w14:textId="77777777" w:rsidR="00A83A5C" w:rsidRPr="00356B9A" w:rsidRDefault="00A83A5C" w:rsidP="00A83A5C">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4C9A66F9" w14:textId="5C8B4517" w:rsidR="00864A07" w:rsidRDefault="004D0A05" w:rsidP="00421B33">
      <w:pPr>
        <w:pStyle w:val="BlockText"/>
        <w:spacing w:before="120" w:after="120"/>
        <w:ind w:left="425" w:right="0" w:firstLine="0"/>
        <w:jc w:val="thaiDistribute"/>
        <w:rPr>
          <w:rFonts w:ascii="Angsana New" w:hAnsi="Angsana New"/>
          <w:spacing w:val="-4"/>
          <w:sz w:val="30"/>
          <w:szCs w:val="30"/>
        </w:rPr>
      </w:pPr>
      <w:r w:rsidRPr="00BD1018">
        <w:rPr>
          <w:rFonts w:ascii="Angsana New" w:hAnsi="Angsana New"/>
          <w:cs/>
        </w:rPr>
        <w:pict w14:anchorId="3EABB6A9">
          <v:shape id="_x0000_i1280" type="#_x0000_t75" style="width:486pt;height:180pt">
            <v:imagedata r:id="rId20" o:title=""/>
          </v:shape>
        </w:pict>
      </w:r>
    </w:p>
    <w:p w14:paraId="36B40CF4" w14:textId="61A497AF" w:rsidR="00356B9A" w:rsidRPr="00BF1BFB" w:rsidRDefault="00356B9A" w:rsidP="00AE01EF">
      <w:pPr>
        <w:pStyle w:val="BlockText"/>
        <w:tabs>
          <w:tab w:val="left" w:pos="10053"/>
        </w:tabs>
        <w:spacing w:before="120"/>
        <w:ind w:left="450"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หลักเกณฑ์การคิดรายได้และค่าใช้จ่ายระหว่างกัน</w:t>
      </w:r>
    </w:p>
    <w:p w14:paraId="0532F7D0" w14:textId="0E03084B" w:rsidR="00356B9A" w:rsidRDefault="004D0A05" w:rsidP="00AE01EF">
      <w:pPr>
        <w:autoSpaceDE/>
        <w:autoSpaceDN/>
        <w:spacing w:before="120" w:line="240" w:lineRule="auto"/>
        <w:ind w:left="450"/>
        <w:jc w:val="thaiDistribute"/>
        <w:rPr>
          <w:rFonts w:ascii="Angsana New" w:hAnsi="Angsana New"/>
        </w:rPr>
      </w:pPr>
      <w:bookmarkStart w:id="49" w:name="_MON_1614006535"/>
      <w:bookmarkStart w:id="50" w:name="_MON_1567512230"/>
      <w:bookmarkStart w:id="51" w:name="_MON_1567512239"/>
      <w:bookmarkStart w:id="52" w:name="_MON_1567512259"/>
      <w:bookmarkStart w:id="53" w:name="_MON_1614006547"/>
      <w:bookmarkStart w:id="54" w:name="_MON_1614011414"/>
      <w:bookmarkStart w:id="55" w:name="_MON_1565531179"/>
      <w:bookmarkStart w:id="56" w:name="_MON_1565531339"/>
      <w:bookmarkStart w:id="57" w:name="_MON_1565531413"/>
      <w:bookmarkStart w:id="58" w:name="_MON_1565531512"/>
      <w:bookmarkEnd w:id="49"/>
      <w:bookmarkEnd w:id="50"/>
      <w:bookmarkEnd w:id="51"/>
      <w:bookmarkEnd w:id="52"/>
      <w:bookmarkEnd w:id="53"/>
      <w:bookmarkEnd w:id="54"/>
      <w:bookmarkEnd w:id="55"/>
      <w:bookmarkEnd w:id="56"/>
      <w:bookmarkEnd w:id="57"/>
      <w:bookmarkEnd w:id="58"/>
      <w:r w:rsidRPr="00BD1018">
        <w:rPr>
          <w:rFonts w:ascii="Angsana New" w:hAnsi="Angsana New"/>
          <w:cs/>
        </w:rPr>
        <w:pict w14:anchorId="58DC1449">
          <v:shape id="_x0000_i1279" type="#_x0000_t75" style="width:492pt;height:109.2pt">
            <v:imagedata r:id="rId21" o:title=""/>
          </v:shape>
        </w:pict>
      </w:r>
    </w:p>
    <w:p w14:paraId="40736367" w14:textId="45782AF7" w:rsidR="00240750" w:rsidRPr="00BF1BFB" w:rsidRDefault="00240750" w:rsidP="00EB4225">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bookmarkStart w:id="59" w:name="_MON_1405952090"/>
      <w:bookmarkStart w:id="60" w:name="_MON_1405952153"/>
      <w:bookmarkStart w:id="61" w:name="_MON_1405952647"/>
      <w:bookmarkStart w:id="62" w:name="_MON_1406553683"/>
      <w:bookmarkStart w:id="63" w:name="_MON_1408175922"/>
      <w:bookmarkStart w:id="64" w:name="_MON_1408175937"/>
      <w:bookmarkStart w:id="65" w:name="_MON_1414326427"/>
      <w:bookmarkStart w:id="66" w:name="_MON_1422872484"/>
      <w:bookmarkStart w:id="67" w:name="_MON_1422872521"/>
      <w:bookmarkStart w:id="68" w:name="_MON_1422873404"/>
      <w:bookmarkStart w:id="69" w:name="_MON_1429862788"/>
      <w:bookmarkStart w:id="70" w:name="_MON_1437548148"/>
      <w:bookmarkStart w:id="71" w:name="_MON_1437916066"/>
      <w:bookmarkStart w:id="72" w:name="_MON_1445684112"/>
      <w:bookmarkStart w:id="73" w:name="_MON_1445684151"/>
      <w:bookmarkStart w:id="74" w:name="_MON_1460635484"/>
      <w:bookmarkStart w:id="75" w:name="_MON_1460637132"/>
      <w:bookmarkStart w:id="76" w:name="_MON_1460637140"/>
      <w:bookmarkStart w:id="77" w:name="_MON_1460637203"/>
      <w:bookmarkStart w:id="78" w:name="_MON_1460637271"/>
      <w:bookmarkStart w:id="79" w:name="_MON_1460637291"/>
      <w:bookmarkStart w:id="80" w:name="_MON_1460956656"/>
      <w:bookmarkStart w:id="81" w:name="_MON_1460956661"/>
      <w:bookmarkStart w:id="82" w:name="_MON_1468410990"/>
      <w:bookmarkStart w:id="83" w:name="_MON_1468410996"/>
      <w:bookmarkStart w:id="84" w:name="_MON_1476605613"/>
      <w:bookmarkStart w:id="85" w:name="_MON_1476605691"/>
      <w:bookmarkStart w:id="86" w:name="_MON_1476605780"/>
      <w:bookmarkStart w:id="87" w:name="_MON_1476606681"/>
      <w:bookmarkStart w:id="88" w:name="_MON_1476606710"/>
      <w:bookmarkStart w:id="89" w:name="_MON_1479816088"/>
      <w:bookmarkStart w:id="90" w:name="_MON_1479830971"/>
      <w:bookmarkStart w:id="91" w:name="_MON_1479830988"/>
      <w:bookmarkStart w:id="92" w:name="_MON_1480140797"/>
      <w:bookmarkStart w:id="93" w:name="_MON_1480141044"/>
      <w:bookmarkStart w:id="94" w:name="_MON_1480141073"/>
      <w:bookmarkStart w:id="95" w:name="_MON_1480141089"/>
      <w:bookmarkStart w:id="96" w:name="_MON_1480141139"/>
      <w:bookmarkStart w:id="97" w:name="_MON_1480141156"/>
      <w:bookmarkStart w:id="98" w:name="_MON_1480142228"/>
      <w:bookmarkStart w:id="99" w:name="_MON_1480164438"/>
      <w:bookmarkStart w:id="100" w:name="_MON_1480164606"/>
      <w:bookmarkStart w:id="101" w:name="_MON_1481115832"/>
      <w:bookmarkStart w:id="102" w:name="_MON_1487157506"/>
      <w:bookmarkStart w:id="103" w:name="_MON_1488103884"/>
      <w:bookmarkStart w:id="104" w:name="_MON_1488367459"/>
      <w:bookmarkStart w:id="105" w:name="_MON_1488367544"/>
      <w:bookmarkStart w:id="106" w:name="_MON_1488367609"/>
      <w:bookmarkStart w:id="107" w:name="_MON_1488367647"/>
      <w:bookmarkStart w:id="108" w:name="_MON_1488367710"/>
      <w:bookmarkStart w:id="109" w:name="_MON_1488367882"/>
      <w:bookmarkStart w:id="110" w:name="_MON_1488367952"/>
      <w:bookmarkStart w:id="111" w:name="_MON_1488367992"/>
      <w:bookmarkStart w:id="112" w:name="_MON_1488368023"/>
      <w:bookmarkStart w:id="113" w:name="_MON_1488368038"/>
      <w:bookmarkStart w:id="114" w:name="_MON_1488525977"/>
      <w:bookmarkStart w:id="115" w:name="_MON_1488610462"/>
      <w:bookmarkStart w:id="116" w:name="_MON_1488901930"/>
      <w:bookmarkStart w:id="117" w:name="_MON_1488965420"/>
      <w:bookmarkStart w:id="118" w:name="_MON_1491669100"/>
      <w:bookmarkStart w:id="119" w:name="_MON_1491669130"/>
      <w:bookmarkStart w:id="120" w:name="_MON_1491669187"/>
      <w:bookmarkStart w:id="121" w:name="_MON_1491669254"/>
      <w:bookmarkStart w:id="122" w:name="_MON_1491718353"/>
      <w:bookmarkStart w:id="123" w:name="_MON_1492231423"/>
      <w:bookmarkStart w:id="124" w:name="_MON_1516108388"/>
      <w:bookmarkStart w:id="125" w:name="_MON_1516108429"/>
      <w:bookmarkStart w:id="126" w:name="_MON_1516432622"/>
      <w:bookmarkStart w:id="127" w:name="_MON_1525694605"/>
      <w:bookmarkStart w:id="128" w:name="_MON_1525694648"/>
      <w:bookmarkStart w:id="129" w:name="_MON_1525694717"/>
      <w:bookmarkStart w:id="130" w:name="_MON_1525694769"/>
      <w:bookmarkStart w:id="131" w:name="_MON_1525694921"/>
      <w:bookmarkStart w:id="132" w:name="_MON_1525699198"/>
      <w:bookmarkStart w:id="133" w:name="_MON_1525699252"/>
      <w:bookmarkStart w:id="134" w:name="_MON_1525700177"/>
      <w:bookmarkStart w:id="135" w:name="_MON_1525701256"/>
      <w:bookmarkStart w:id="136" w:name="_MON_1547198511"/>
      <w:bookmarkStart w:id="137" w:name="_MON_1548971916"/>
      <w:bookmarkStart w:id="138" w:name="_MON_1548971953"/>
      <w:bookmarkStart w:id="139" w:name="_MON_1549104191"/>
      <w:bookmarkStart w:id="140" w:name="_MON_1581143597"/>
      <w:bookmarkStart w:id="141" w:name="_MON_1611675481"/>
      <w:bookmarkStart w:id="142" w:name="_MON_1612689956"/>
      <w:bookmarkStart w:id="143" w:name="_MON_1264850751"/>
      <w:bookmarkStart w:id="144" w:name="_MON_1264851259"/>
      <w:bookmarkStart w:id="145" w:name="_MON_1264851497"/>
      <w:bookmarkStart w:id="146" w:name="_MON_1264851722"/>
      <w:bookmarkStart w:id="147" w:name="_MON_1264851797"/>
      <w:bookmarkStart w:id="148" w:name="_MON_1264851943"/>
      <w:bookmarkStart w:id="149" w:name="_MON_1264859106"/>
      <w:bookmarkStart w:id="150" w:name="_MON_1264859336"/>
      <w:bookmarkStart w:id="151" w:name="_MON_1264859358"/>
      <w:bookmarkStart w:id="152" w:name="_MON_1264860372"/>
      <w:bookmarkStart w:id="153" w:name="_MON_1264860405"/>
      <w:bookmarkStart w:id="154" w:name="_MON_1264947344"/>
      <w:bookmarkStart w:id="155" w:name="_MON_1265438743"/>
      <w:bookmarkStart w:id="156" w:name="_MON_1265445183"/>
      <w:bookmarkStart w:id="157" w:name="_MON_1265615656"/>
      <w:bookmarkStart w:id="158" w:name="_MON_1265616034"/>
      <w:bookmarkStart w:id="159" w:name="_MON_1265616643"/>
      <w:bookmarkStart w:id="160" w:name="_MON_1265616794"/>
      <w:bookmarkStart w:id="161" w:name="_MON_1265616915"/>
      <w:bookmarkStart w:id="162" w:name="_MON_1265616929"/>
      <w:bookmarkStart w:id="163" w:name="_MON_1265617088"/>
      <w:bookmarkStart w:id="164" w:name="_MON_1265617389"/>
      <w:bookmarkStart w:id="165" w:name="_MON_1265617449"/>
      <w:bookmarkStart w:id="166" w:name="_MON_1265617506"/>
      <w:bookmarkStart w:id="167" w:name="_MON_1265617643"/>
      <w:bookmarkStart w:id="168" w:name="_MON_1271708623"/>
      <w:bookmarkStart w:id="169" w:name="_MON_1271917552"/>
      <w:bookmarkStart w:id="170" w:name="_MON_1272095547"/>
      <w:bookmarkStart w:id="171" w:name="_MON_1302974371"/>
      <w:bookmarkStart w:id="172" w:name="_MON_1303026762"/>
      <w:bookmarkStart w:id="173" w:name="_MON_1303629375"/>
      <w:bookmarkStart w:id="174" w:name="_MON_1303767516"/>
      <w:bookmarkStart w:id="175" w:name="_MON_1359787659"/>
      <w:bookmarkStart w:id="176" w:name="_MON_1359787691"/>
      <w:bookmarkStart w:id="177" w:name="_MON_1378024429"/>
      <w:bookmarkStart w:id="178" w:name="_MON_1397662655"/>
      <w:bookmarkStart w:id="179" w:name="_MON_1398078889"/>
      <w:bookmarkStart w:id="180" w:name="_MON_1401776419"/>
      <w:bookmarkStart w:id="181" w:name="_MON_1401776910"/>
      <w:bookmarkStart w:id="182" w:name="_MON_1401777333"/>
      <w:bookmarkStart w:id="183" w:name="_MON_1401777730"/>
      <w:bookmarkStart w:id="184" w:name="_MON_1401777801"/>
      <w:bookmarkStart w:id="185" w:name="_MON_1401777824"/>
      <w:bookmarkStart w:id="186" w:name="_MON_1403600563"/>
      <w:bookmarkStart w:id="187" w:name="_MON_1403600588"/>
      <w:bookmarkStart w:id="188" w:name="_MON_1403967924"/>
      <w:bookmarkStart w:id="189" w:name="_MON_1404049103"/>
      <w:bookmarkStart w:id="190" w:name="_MON_1487160251"/>
      <w:bookmarkStart w:id="191" w:name="_MON_1488103964"/>
      <w:bookmarkStart w:id="192" w:name="_MON_1488368153"/>
      <w:bookmarkStart w:id="193" w:name="_MON_1488902057"/>
      <w:bookmarkStart w:id="194" w:name="_MON_1488902076"/>
      <w:bookmarkStart w:id="195" w:name="_MON_1488902682"/>
      <w:bookmarkStart w:id="196" w:name="_MON_1490683093"/>
      <w:bookmarkStart w:id="197" w:name="_MON_1490683133"/>
      <w:bookmarkStart w:id="198" w:name="_MON_1490817638"/>
      <w:bookmarkStart w:id="199" w:name="_MON_1491669300"/>
      <w:bookmarkStart w:id="200" w:name="_MON_1491718384"/>
      <w:bookmarkStart w:id="201" w:name="_MON_1491718507"/>
      <w:bookmarkStart w:id="202" w:name="_MON_1491906298"/>
      <w:bookmarkStart w:id="203" w:name="_MON_1494055242"/>
      <w:bookmarkStart w:id="204" w:name="_MON_1516108298"/>
      <w:bookmarkStart w:id="205" w:name="_MON_1516108357"/>
      <w:bookmarkStart w:id="206" w:name="_MON_1516108385"/>
      <w:bookmarkStart w:id="207" w:name="_MON_1516108444"/>
      <w:bookmarkStart w:id="208" w:name="_MON_1516108455"/>
      <w:bookmarkStart w:id="209" w:name="_MON_1516108461"/>
      <w:bookmarkStart w:id="210" w:name="_MON_1516432454"/>
      <w:bookmarkStart w:id="211" w:name="_MON_1516432508"/>
      <w:bookmarkStart w:id="212" w:name="_MON_1517057169"/>
      <w:bookmarkStart w:id="213" w:name="_MON_1517310500"/>
      <w:bookmarkStart w:id="214" w:name="_MON_1525760131"/>
      <w:bookmarkStart w:id="215" w:name="_MON_1525760201"/>
      <w:bookmarkStart w:id="216" w:name="_MON_1525763631"/>
      <w:bookmarkStart w:id="217" w:name="_MON_1525763663"/>
      <w:bookmarkStart w:id="218" w:name="_MON_1547198588"/>
      <w:bookmarkStart w:id="219" w:name="_MON_1264852208"/>
      <w:bookmarkStart w:id="220" w:name="_MON_1264852701"/>
      <w:bookmarkStart w:id="221" w:name="_MON_1264853347"/>
      <w:bookmarkStart w:id="222" w:name="_MON_1264858923"/>
      <w:bookmarkStart w:id="223" w:name="_MON_1264859075"/>
      <w:bookmarkStart w:id="224" w:name="_MON_1264918408"/>
      <w:bookmarkStart w:id="225" w:name="_MON_1264918415"/>
      <w:bookmarkStart w:id="226" w:name="_MON_1264918420"/>
      <w:bookmarkStart w:id="227" w:name="_MON_1264919118"/>
      <w:bookmarkStart w:id="228" w:name="_MON_1264941745"/>
      <w:bookmarkStart w:id="229" w:name="_MON_1264947361"/>
      <w:bookmarkStart w:id="230" w:name="_MON_1265616990"/>
      <w:bookmarkStart w:id="231" w:name="_MON_1265617107"/>
      <w:bookmarkStart w:id="232" w:name="_MON_1270290971"/>
      <w:bookmarkStart w:id="233" w:name="_MON_1270291067"/>
      <w:bookmarkStart w:id="234" w:name="_MON_1270291100"/>
      <w:bookmarkStart w:id="235" w:name="_MON_1271708648"/>
      <w:bookmarkStart w:id="236" w:name="_MON_1271917578"/>
      <w:bookmarkStart w:id="237" w:name="_MON_1272104918"/>
      <w:bookmarkStart w:id="238" w:name="_MON_1302935240"/>
      <w:bookmarkStart w:id="239" w:name="_MON_1302974389"/>
      <w:bookmarkStart w:id="240" w:name="_MON_1328388967"/>
      <w:bookmarkStart w:id="241" w:name="_MON_1391433552"/>
      <w:bookmarkStart w:id="242" w:name="_MON_1391433594"/>
      <w:bookmarkStart w:id="243" w:name="_MON_1391433659"/>
      <w:bookmarkStart w:id="244" w:name="_MON_1391434854"/>
      <w:bookmarkStart w:id="245" w:name="_MON_1398078908"/>
      <w:bookmarkStart w:id="246" w:name="_MON_1401778075"/>
      <w:bookmarkStart w:id="247" w:name="_MON_1401778466"/>
      <w:bookmarkStart w:id="248" w:name="_MON_1401778764"/>
      <w:bookmarkStart w:id="249" w:name="_MON_1401779216"/>
      <w:bookmarkStart w:id="250" w:name="_MON_1401779307"/>
      <w:bookmarkStart w:id="251" w:name="_MON_1401779348"/>
      <w:bookmarkStart w:id="252" w:name="_MON_1407764853"/>
      <w:bookmarkStart w:id="253" w:name="_MON_1408175990"/>
      <w:bookmarkStart w:id="254" w:name="_MON_1422873440"/>
      <w:bookmarkStart w:id="255" w:name="_MON_1445684198"/>
      <w:bookmarkStart w:id="256" w:name="_MON_1446891313"/>
      <w:bookmarkStart w:id="257" w:name="_MON_1460635811"/>
      <w:bookmarkStart w:id="258" w:name="_MON_1460637337"/>
      <w:bookmarkStart w:id="259" w:name="_MON_1460956678"/>
      <w:bookmarkStart w:id="260" w:name="_MON_1461082125"/>
      <w:bookmarkStart w:id="261" w:name="_MON_1461082161"/>
      <w:bookmarkStart w:id="262" w:name="_MON_1479816112"/>
      <w:bookmarkStart w:id="263" w:name="_MON_1479830939"/>
      <w:bookmarkStart w:id="264" w:name="_MON_1479830951"/>
      <w:bookmarkStart w:id="265" w:name="_MON_1479907116"/>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3714BB63"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97170C">
        <w:rPr>
          <w:rFonts w:asciiTheme="majorBidi" w:hAnsiTheme="majorBidi" w:cstheme="majorBidi"/>
          <w:color w:val="000000" w:themeColor="text1"/>
          <w:sz w:val="30"/>
          <w:szCs w:val="30"/>
        </w:rPr>
        <w:t>5</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A74AEE" w:rsidRPr="00BF1BFB">
        <w:rPr>
          <w:rFonts w:asciiTheme="majorBidi" w:hAnsiTheme="majorBidi" w:cstheme="majorBidi"/>
          <w:color w:val="000000" w:themeColor="text1"/>
          <w:sz w:val="30"/>
          <w:szCs w:val="30"/>
        </w:rPr>
        <w:t>256</w:t>
      </w:r>
      <w:r w:rsidR="0097170C">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p w14:paraId="4F3651E6" w14:textId="454A0C11" w:rsidR="00D00992" w:rsidRPr="00EB4225" w:rsidRDefault="004D0A05" w:rsidP="005C1615">
      <w:pPr>
        <w:pStyle w:val="BlockText"/>
        <w:spacing w:before="0"/>
        <w:ind w:left="425"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pict w14:anchorId="00EAA860">
          <v:shape id="_x0000_i1278" type="#_x0000_t75" style="width:486pt;height:136.8pt">
            <v:imagedata r:id="rId22" o:title=""/>
          </v:shape>
        </w:pict>
      </w:r>
    </w:p>
    <w:p w14:paraId="5D2D5A14" w14:textId="77777777" w:rsidR="00AE2A46" w:rsidRPr="005C1C12" w:rsidRDefault="00AE2A46" w:rsidP="00AE2A46">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bookmarkStart w:id="266"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66"/>
    </w:p>
    <w:p w14:paraId="2FE5881C" w14:textId="5DF6F03C" w:rsidR="00AE2A46" w:rsidRPr="00AE2A46" w:rsidRDefault="00AE2A46" w:rsidP="00AE2A46">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 xml:space="preserve">เงินลงทุนระยะสั้น ณ วันที่ </w:t>
      </w:r>
      <w:r w:rsidRPr="00AE2A46">
        <w:rPr>
          <w:rFonts w:asciiTheme="majorBidi" w:hAnsiTheme="majorBidi" w:cstheme="majorBidi"/>
          <w:color w:val="000000" w:themeColor="text1"/>
          <w:sz w:val="30"/>
          <w:szCs w:val="30"/>
        </w:rPr>
        <w:t xml:space="preserve">31 </w:t>
      </w:r>
      <w:r w:rsidRPr="00AE2A46">
        <w:rPr>
          <w:rFonts w:asciiTheme="majorBidi" w:hAnsiTheme="majorBidi" w:cstheme="majorBidi"/>
          <w:color w:val="000000" w:themeColor="text1"/>
          <w:spacing w:val="2"/>
          <w:sz w:val="30"/>
          <w:szCs w:val="30"/>
          <w:cs/>
        </w:rPr>
        <w:t>ธันวาคม</w:t>
      </w:r>
      <w:r w:rsidRPr="00AE2A46">
        <w:rPr>
          <w:rFonts w:asciiTheme="majorBidi" w:hAnsiTheme="majorBidi" w:cstheme="majorBidi"/>
          <w:color w:val="000000" w:themeColor="text1"/>
          <w:sz w:val="30"/>
          <w:szCs w:val="30"/>
          <w:cs/>
        </w:rPr>
        <w:t xml:space="preserve"> </w:t>
      </w:r>
      <w:r w:rsidRPr="00AE2A46">
        <w:rPr>
          <w:rFonts w:asciiTheme="majorBidi" w:hAnsiTheme="majorBidi" w:cstheme="majorBidi"/>
          <w:color w:val="000000" w:themeColor="text1"/>
          <w:sz w:val="30"/>
          <w:szCs w:val="30"/>
        </w:rPr>
        <w:t>2565</w:t>
      </w:r>
      <w:r w:rsidRPr="00AE2A46">
        <w:rPr>
          <w:rFonts w:asciiTheme="majorBidi" w:hAnsiTheme="majorBidi" w:cstheme="majorBidi"/>
          <w:color w:val="000000" w:themeColor="text1"/>
          <w:sz w:val="30"/>
          <w:szCs w:val="30"/>
          <w:cs/>
        </w:rPr>
        <w:t xml:space="preserve"> </w:t>
      </w:r>
      <w:r w:rsidRPr="00AE2A46">
        <w:rPr>
          <w:rFonts w:asciiTheme="majorBidi" w:eastAsia="SimSun" w:hAnsiTheme="majorBidi" w:cstheme="majorBidi"/>
          <w:color w:val="000000" w:themeColor="text1"/>
          <w:sz w:val="30"/>
          <w:szCs w:val="30"/>
          <w:cs/>
        </w:rPr>
        <w:t>ประกอบด้วย</w:t>
      </w:r>
    </w:p>
    <w:p w14:paraId="0E2579B2" w14:textId="2378A6A7" w:rsidR="00AE2A46" w:rsidRDefault="004D0A05" w:rsidP="00AE2A4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7FB6D0E4">
          <v:shape id="_x0000_i1277" type="#_x0000_t75" style="width:489pt;height:164.4pt">
            <v:imagedata r:id="rId23" o:title=""/>
          </v:shape>
        </w:pict>
      </w:r>
    </w:p>
    <w:p w14:paraId="4236FAC5" w14:textId="27C77DAB" w:rsidR="00CD786B" w:rsidRDefault="00CD786B" w:rsidP="00CD786B">
      <w:pPr>
        <w:spacing w:before="120" w:after="120" w:line="240" w:lineRule="auto"/>
        <w:ind w:left="432"/>
        <w:jc w:val="thaiDistribute"/>
        <w:rPr>
          <w:rFonts w:asciiTheme="majorBidi" w:hAnsiTheme="majorBidi" w:cstheme="majorBidi"/>
          <w:color w:val="000000" w:themeColor="text1"/>
          <w:sz w:val="30"/>
          <w:szCs w:val="30"/>
          <w:cs/>
          <w:lang w:val="en-US"/>
        </w:rPr>
      </w:pPr>
      <w:bookmarkStart w:id="267" w:name="_Hlk93497992"/>
      <w:r w:rsidRPr="00BB43EF">
        <w:rPr>
          <w:rFonts w:asciiTheme="majorBidi" w:hAnsiTheme="majorBidi" w:cstheme="majorBidi" w:hint="cs"/>
          <w:color w:val="000000" w:themeColor="text1"/>
          <w:sz w:val="30"/>
          <w:szCs w:val="30"/>
          <w:cs/>
          <w:lang w:val="en-US"/>
        </w:rPr>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ไหวตราสารหนี้</w:t>
      </w:r>
    </w:p>
    <w:bookmarkEnd w:id="267"/>
    <w:p w14:paraId="079F79D5" w14:textId="75FFB067" w:rsidR="00CD786B" w:rsidRPr="00CD786B" w:rsidRDefault="004D0A05" w:rsidP="00EB0E09">
      <w:pPr>
        <w:spacing w:before="120" w:after="120" w:line="240" w:lineRule="auto"/>
        <w:ind w:left="-142"/>
        <w:jc w:val="thaiDistribute"/>
        <w:rPr>
          <w:rFonts w:asciiTheme="majorBidi" w:hAnsiTheme="majorBidi" w:cstheme="majorBidi"/>
          <w:color w:val="000000" w:themeColor="text1"/>
          <w:sz w:val="30"/>
          <w:szCs w:val="30"/>
          <w:lang w:val="en-US"/>
        </w:rPr>
      </w:pPr>
      <w:r>
        <w:pict w14:anchorId="21773A2E">
          <v:shape id="_x0000_i1276" type="#_x0000_t75" style="width:516.6pt;height:239.4pt">
            <v:imagedata r:id="rId24" o:title=""/>
          </v:shape>
        </w:pict>
      </w:r>
    </w:p>
    <w:p w14:paraId="355D6899" w14:textId="77777777" w:rsidR="006A371D" w:rsidRDefault="006A371D">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7D1CBC6" w14:textId="1A792A6D" w:rsidR="004534CF" w:rsidRPr="00BF1BFB" w:rsidRDefault="004534CF" w:rsidP="00EB4225">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ลูกหนี้การค้าและลูกหนี้อื่น</w:t>
      </w:r>
    </w:p>
    <w:p w14:paraId="16833064" w14:textId="6B736C4E" w:rsidR="004534CF" w:rsidRPr="00BF1BFB"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EC755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C755F">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41E42E6A" w14:textId="7693BB09" w:rsidR="00557273" w:rsidRDefault="004D0A05"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E0D7D7B">
          <v:shape id="_x0000_i1275" type="#_x0000_t75" style="width:497.4pt;height:279pt">
            <v:imagedata r:id="rId25" o:title=""/>
          </v:shape>
        </w:pict>
      </w:r>
    </w:p>
    <w:p w14:paraId="0C091BBF" w14:textId="1420AB56" w:rsidR="005C1DA5" w:rsidRPr="008753ED" w:rsidRDefault="00F34BFC" w:rsidP="00D26087">
      <w:pPr>
        <w:pStyle w:val="BlockText"/>
        <w:spacing w:before="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t xml:space="preserve">สำหรับปีสิ้นสุดวันที่ </w:t>
      </w:r>
      <w:r w:rsidRPr="008753ED">
        <w:rPr>
          <w:rFonts w:asciiTheme="majorBidi" w:hAnsiTheme="majorBidi" w:cstheme="majorBidi"/>
          <w:color w:val="000000" w:themeColor="text1"/>
          <w:sz w:val="30"/>
          <w:szCs w:val="30"/>
        </w:rPr>
        <w:t xml:space="preserve">31 </w:t>
      </w:r>
      <w:r w:rsidRPr="008753ED">
        <w:rPr>
          <w:rFonts w:asciiTheme="majorBidi" w:hAnsiTheme="majorBidi" w:cstheme="majorBidi"/>
          <w:color w:val="000000" w:themeColor="text1"/>
          <w:sz w:val="30"/>
          <w:szCs w:val="30"/>
          <w:cs/>
        </w:rPr>
        <w:t xml:space="preserve">ธันวาคม </w:t>
      </w:r>
      <w:r w:rsidRPr="008753ED">
        <w:rPr>
          <w:rFonts w:asciiTheme="majorBidi" w:hAnsiTheme="majorBidi" w:cstheme="majorBidi"/>
          <w:color w:val="000000" w:themeColor="text1"/>
          <w:sz w:val="30"/>
          <w:szCs w:val="30"/>
        </w:rPr>
        <w:t>256</w:t>
      </w:r>
      <w:r w:rsidR="00FD721F">
        <w:rPr>
          <w:rFonts w:asciiTheme="majorBidi" w:hAnsiTheme="majorBidi" w:cstheme="majorBidi"/>
          <w:color w:val="000000" w:themeColor="text1"/>
          <w:sz w:val="30"/>
          <w:szCs w:val="30"/>
        </w:rPr>
        <w:t>5</w:t>
      </w:r>
      <w:r w:rsidR="008753ED">
        <w:rPr>
          <w:rFonts w:asciiTheme="majorBidi" w:hAnsiTheme="majorBidi" w:cstheme="majorBidi"/>
          <w:color w:val="000000" w:themeColor="text1"/>
          <w:sz w:val="30"/>
          <w:szCs w:val="30"/>
        </w:rPr>
        <w:t xml:space="preserve"> </w:t>
      </w:r>
      <w:r w:rsidR="008753ED">
        <w:rPr>
          <w:rFonts w:asciiTheme="majorBidi" w:hAnsiTheme="majorBidi" w:cstheme="majorBidi" w:hint="cs"/>
          <w:color w:val="000000" w:themeColor="text1"/>
          <w:sz w:val="30"/>
          <w:szCs w:val="30"/>
          <w:cs/>
        </w:rPr>
        <w:t xml:space="preserve">และ </w:t>
      </w:r>
      <w:r w:rsidR="008753ED">
        <w:rPr>
          <w:rFonts w:asciiTheme="majorBidi" w:hAnsiTheme="majorBidi" w:cstheme="majorBidi"/>
          <w:color w:val="000000" w:themeColor="text1"/>
          <w:sz w:val="30"/>
          <w:szCs w:val="30"/>
        </w:rPr>
        <w:t>256</w:t>
      </w:r>
      <w:r w:rsidR="00FD721F">
        <w:rPr>
          <w:rFonts w:asciiTheme="majorBidi" w:hAnsiTheme="majorBidi" w:cstheme="majorBidi"/>
          <w:color w:val="000000" w:themeColor="text1"/>
          <w:sz w:val="30"/>
          <w:szCs w:val="30"/>
        </w:rPr>
        <w:t>4</w:t>
      </w:r>
      <w:r w:rsidRPr="008753ED">
        <w:rPr>
          <w:rFonts w:asciiTheme="majorBidi" w:hAnsiTheme="majorBidi" w:cstheme="majorBidi"/>
          <w:color w:val="000000" w:themeColor="text1"/>
          <w:sz w:val="30"/>
          <w:szCs w:val="30"/>
        </w:rPr>
        <w:t xml:space="preserve"> </w:t>
      </w:r>
      <w:r w:rsidRPr="008753ED">
        <w:rPr>
          <w:rFonts w:asciiTheme="majorBidi" w:hAnsiTheme="majorBidi" w:cstheme="majorBidi"/>
          <w:color w:val="000000" w:themeColor="text1"/>
          <w:sz w:val="30"/>
          <w:szCs w:val="30"/>
          <w:cs/>
        </w:rPr>
        <w:t>ค่าเผื่อผลขาดทุนด้านเครดิตที่คาดว่าจะเกิดขึ้น</w:t>
      </w:r>
      <w:r w:rsidR="00C44A14">
        <w:rPr>
          <w:rFonts w:asciiTheme="majorBidi" w:hAnsiTheme="majorBidi" w:cstheme="majorBidi" w:hint="cs"/>
          <w:color w:val="000000" w:themeColor="text1"/>
          <w:sz w:val="30"/>
          <w:szCs w:val="30"/>
          <w:cs/>
        </w:rPr>
        <w:t>แส</w:t>
      </w:r>
      <w:r w:rsidR="00C44A14" w:rsidRPr="00C44A14">
        <w:rPr>
          <w:rFonts w:asciiTheme="majorBidi" w:hAnsiTheme="majorBidi"/>
          <w:color w:val="000000" w:themeColor="text1"/>
          <w:sz w:val="30"/>
          <w:szCs w:val="30"/>
          <w:cs/>
        </w:rPr>
        <w:t>ด</w:t>
      </w:r>
      <w:r w:rsidR="00C44A14">
        <w:rPr>
          <w:rFonts w:asciiTheme="majorBidi" w:hAnsiTheme="majorBidi" w:hint="cs"/>
          <w:color w:val="000000" w:themeColor="text1"/>
          <w:sz w:val="30"/>
          <w:szCs w:val="30"/>
          <w:cs/>
        </w:rPr>
        <w:t>ง</w:t>
      </w:r>
      <w:r w:rsidRPr="008753ED">
        <w:rPr>
          <w:rFonts w:asciiTheme="majorBidi" w:hAnsiTheme="majorBidi" w:cstheme="majorBidi"/>
          <w:color w:val="000000" w:themeColor="text1"/>
          <w:sz w:val="30"/>
          <w:szCs w:val="30"/>
          <w:cs/>
        </w:rPr>
        <w:t>รายการเคลื่อนไหว</w:t>
      </w:r>
      <w:r w:rsidR="00B954E2" w:rsidRPr="008753ED">
        <w:rPr>
          <w:rFonts w:asciiTheme="majorBidi" w:hAnsiTheme="majorBidi" w:cstheme="majorBidi" w:hint="cs"/>
          <w:color w:val="000000" w:themeColor="text1"/>
          <w:sz w:val="30"/>
          <w:szCs w:val="30"/>
          <w:cs/>
        </w:rPr>
        <w:t xml:space="preserve"> </w:t>
      </w:r>
      <w:r w:rsidRPr="008753ED">
        <w:rPr>
          <w:rFonts w:asciiTheme="majorBidi" w:hAnsiTheme="majorBidi" w:cstheme="majorBidi"/>
          <w:color w:val="000000" w:themeColor="text1"/>
          <w:sz w:val="30"/>
          <w:szCs w:val="30"/>
          <w:cs/>
        </w:rPr>
        <w:t>ดังนี้</w:t>
      </w:r>
    </w:p>
    <w:p w14:paraId="6D79708E" w14:textId="3A254B81" w:rsidR="00F34BFC" w:rsidRDefault="004D0A05"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4D0B00AA">
          <v:shape id="_x0000_i1274" type="#_x0000_t75" style="width:487.2pt;height:183pt">
            <v:imagedata r:id="rId26" o:title=""/>
          </v:shape>
        </w:pict>
      </w:r>
    </w:p>
    <w:p w14:paraId="139CAF0A" w14:textId="77777777" w:rsidR="00157D6C" w:rsidRDefault="00157D6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639DD04" w14:textId="53197B51" w:rsidR="00772629" w:rsidRPr="00BF1BFB" w:rsidRDefault="00772629" w:rsidP="00772629">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9676BF">
        <w:rPr>
          <w:rFonts w:asciiTheme="majorBidi" w:hAnsiTheme="majorBidi" w:cstheme="majorBidi"/>
          <w:color w:val="000000" w:themeColor="text1"/>
          <w:spacing w:val="2"/>
          <w:sz w:val="30"/>
          <w:szCs w:val="30"/>
        </w:rPr>
        <w:t>5</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sidR="009676BF">
        <w:rPr>
          <w:rFonts w:asciiTheme="majorBidi" w:hAnsiTheme="majorBidi" w:cstheme="majorBidi"/>
          <w:color w:val="000000" w:themeColor="text1"/>
          <w:spacing w:val="2"/>
          <w:sz w:val="30"/>
          <w:szCs w:val="30"/>
        </w:rPr>
        <w:t>4</w:t>
      </w:r>
      <w:r w:rsidRPr="00BF1BFB">
        <w:rPr>
          <w:rFonts w:asciiTheme="majorBidi" w:hAnsiTheme="majorBidi" w:cstheme="majorBidi"/>
          <w:color w:val="000000" w:themeColor="text1"/>
          <w:sz w:val="30"/>
          <w:szCs w:val="30"/>
          <w:cs/>
        </w:rPr>
        <w:t xml:space="preserve"> </w:t>
      </w:r>
      <w:r w:rsidR="000B55B1" w:rsidRPr="00F022BD">
        <w:rPr>
          <w:rFonts w:asciiTheme="majorBidi" w:hAnsiTheme="majorBidi" w:cstheme="majorBidi"/>
          <w:color w:val="000000" w:themeColor="text1"/>
          <w:sz w:val="30"/>
          <w:szCs w:val="30"/>
          <w:cs/>
        </w:rPr>
        <w:t>กลุ่มบริษัท</w:t>
      </w:r>
      <w:r w:rsidR="0032389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w:t>
      </w:r>
      <w:r w:rsidR="00856A23">
        <w:rPr>
          <w:rFonts w:asciiTheme="majorBidi" w:hAnsiTheme="majorBidi" w:cstheme="majorBidi" w:hint="cs"/>
          <w:color w:val="000000" w:themeColor="text1"/>
          <w:sz w:val="30"/>
          <w:szCs w:val="30"/>
          <w:cs/>
        </w:rPr>
        <w:t>และรายได้ค้างรับ</w:t>
      </w:r>
      <w:r w:rsidR="0032389D">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แยกตามจำนวนเดือนค้างชำระดังนี้</w:t>
      </w:r>
    </w:p>
    <w:p w14:paraId="3DC1444C" w14:textId="4E9AEE9B" w:rsidR="00A6674A" w:rsidRDefault="004D0A05" w:rsidP="00405DF1">
      <w:pPr>
        <w:pStyle w:val="BlockText"/>
        <w:tabs>
          <w:tab w:val="left" w:pos="5220"/>
        </w:tabs>
        <w:spacing w:before="120" w:after="120"/>
        <w:ind w:left="425"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00977CC9">
          <v:shape id="_x0000_i1273" type="#_x0000_t75" style="width:484.2pt;height:390pt">
            <v:imagedata r:id="rId27" o:title=""/>
          </v:shape>
        </w:pict>
      </w:r>
    </w:p>
    <w:p w14:paraId="71A234D4" w14:textId="0A472D0C" w:rsidR="00C3360C" w:rsidRPr="00BF1BFB" w:rsidRDefault="00C3360C" w:rsidP="00463D23">
      <w:pPr>
        <w:autoSpaceDE/>
        <w:autoSpaceDN/>
        <w:spacing w:line="240" w:lineRule="auto"/>
        <w:ind w:left="426"/>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ลูกหนี้การค้า</w:t>
      </w:r>
      <w:r w:rsidR="00D87801" w:rsidRPr="00BF1BFB">
        <w:rPr>
          <w:rFonts w:asciiTheme="majorBidi" w:hAnsiTheme="majorBidi" w:cstheme="majorBidi"/>
          <w:color w:val="000000" w:themeColor="text1"/>
          <w:sz w:val="30"/>
          <w:szCs w:val="30"/>
          <w:cs/>
        </w:rPr>
        <w:t>และลูกหนี้อื่น</w:t>
      </w:r>
      <w:r w:rsidR="00AA1E90"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00AA1E90" w:rsidRPr="00BF1BFB">
        <w:rPr>
          <w:rFonts w:asciiTheme="majorBidi" w:hAnsiTheme="majorBidi" w:cstheme="majorBidi"/>
          <w:color w:val="000000" w:themeColor="text1"/>
          <w:sz w:val="30"/>
          <w:szCs w:val="30"/>
          <w:cs/>
        </w:rPr>
        <w:t xml:space="preserve"> </w:t>
      </w:r>
      <w:r w:rsidR="00AA1E90" w:rsidRPr="00BF1BFB">
        <w:rPr>
          <w:rFonts w:asciiTheme="majorBidi" w:hAnsiTheme="majorBidi" w:cstheme="majorBidi"/>
          <w:color w:val="000000" w:themeColor="text1"/>
          <w:sz w:val="30"/>
          <w:szCs w:val="30"/>
        </w:rPr>
        <w:t>256</w:t>
      </w:r>
      <w:r w:rsidR="00463D23">
        <w:rPr>
          <w:rFonts w:asciiTheme="majorBidi" w:hAnsiTheme="majorBidi" w:cstheme="majorBidi"/>
          <w:color w:val="000000" w:themeColor="text1"/>
          <w:sz w:val="30"/>
          <w:szCs w:val="30"/>
          <w:lang w:val="en-US"/>
        </w:rPr>
        <w:t>5</w:t>
      </w:r>
      <w:r w:rsidR="00226540">
        <w:rPr>
          <w:rFonts w:asciiTheme="majorBidi" w:hAnsiTheme="majorBidi" w:cstheme="majorBidi"/>
          <w:color w:val="000000" w:themeColor="text1"/>
          <w:sz w:val="30"/>
          <w:szCs w:val="30"/>
        </w:rPr>
        <w:t xml:space="preserve"> </w:t>
      </w:r>
      <w:r w:rsidR="00AA1E90" w:rsidRPr="00BF1BFB">
        <w:rPr>
          <w:rFonts w:asciiTheme="majorBidi" w:hAnsiTheme="majorBidi" w:cstheme="majorBidi"/>
          <w:color w:val="000000" w:themeColor="text1"/>
          <w:sz w:val="30"/>
          <w:szCs w:val="30"/>
          <w:cs/>
        </w:rPr>
        <w:t xml:space="preserve">และ </w:t>
      </w:r>
      <w:r w:rsidR="00AA1E90" w:rsidRPr="00BF1BFB">
        <w:rPr>
          <w:rFonts w:asciiTheme="majorBidi" w:hAnsiTheme="majorBidi" w:cstheme="majorBidi"/>
          <w:color w:val="000000" w:themeColor="text1"/>
          <w:sz w:val="30"/>
          <w:szCs w:val="30"/>
        </w:rPr>
        <w:t>256</w:t>
      </w:r>
      <w:r w:rsidR="00463D23">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ดังนี้</w:t>
      </w:r>
    </w:p>
    <w:p w14:paraId="4DDA27AF" w14:textId="0C94E0A4" w:rsidR="007324AE" w:rsidRPr="002003D4" w:rsidRDefault="004D0A05" w:rsidP="002003D4">
      <w:pPr>
        <w:pStyle w:val="BlockText"/>
        <w:tabs>
          <w:tab w:val="left" w:pos="5220"/>
          <w:tab w:val="left" w:pos="9900"/>
          <w:tab w:val="left" w:pos="9990"/>
        </w:tabs>
        <w:spacing w:before="120" w:after="120"/>
        <w:ind w:left="425" w:right="0" w:firstLine="0"/>
        <w:jc w:val="thaiDistribute"/>
        <w:rPr>
          <w:rFonts w:asciiTheme="majorBidi" w:hAnsiTheme="majorBidi" w:cstheme="majorBidi"/>
          <w:color w:val="000000" w:themeColor="text1"/>
          <w:sz w:val="12"/>
          <w:szCs w:val="12"/>
          <w:cs/>
        </w:rPr>
      </w:pPr>
      <w:r w:rsidRPr="00937339">
        <w:rPr>
          <w:rFonts w:asciiTheme="majorBidi" w:hAnsiTheme="majorBidi" w:cstheme="majorBidi"/>
          <w:color w:val="000000" w:themeColor="text1"/>
          <w:sz w:val="30"/>
          <w:szCs w:val="30"/>
          <w:cs/>
        </w:rPr>
        <w:pict w14:anchorId="0AEEF760">
          <v:shape id="_x0000_i1272" type="#_x0000_t75" style="width:492.6pt;height:155.4pt">
            <v:imagedata r:id="rId28" o:title=""/>
          </v:shape>
        </w:pict>
      </w:r>
    </w:p>
    <w:p w14:paraId="638209CE" w14:textId="77777777" w:rsidR="009B62DA" w:rsidRDefault="009B62D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44C0209" w14:textId="125BB6D7" w:rsidR="007663F6" w:rsidRPr="00BF1BFB" w:rsidRDefault="007663F6" w:rsidP="0025742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สินค้าคงเหลือ</w:t>
      </w:r>
    </w:p>
    <w:p w14:paraId="525CE7D1" w14:textId="7CBF8CE0" w:rsidR="007663F6" w:rsidRDefault="007663F6" w:rsidP="002574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D6D1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D6D1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p w14:paraId="0E65527E" w14:textId="0F08DF9C" w:rsidR="00866384" w:rsidRPr="00866384" w:rsidRDefault="004D0A05" w:rsidP="00A724FD">
      <w:pPr>
        <w:pStyle w:val="BlockText"/>
        <w:tabs>
          <w:tab w:val="left" w:pos="6570"/>
          <w:tab w:val="left" w:pos="9720"/>
          <w:tab w:val="left" w:pos="9900"/>
        </w:tabs>
        <w:spacing w:before="120" w:after="120"/>
        <w:ind w:left="425" w:right="0" w:firstLine="0"/>
        <w:jc w:val="thaiDistribute"/>
        <w:rPr>
          <w:rFonts w:asciiTheme="majorBidi" w:hAnsiTheme="majorBidi" w:cstheme="majorBidi"/>
          <w:color w:val="000000" w:themeColor="text1"/>
          <w:sz w:val="12"/>
          <w:szCs w:val="12"/>
        </w:rPr>
      </w:pPr>
      <w:r w:rsidRPr="00452972">
        <w:rPr>
          <w:rFonts w:asciiTheme="majorBidi" w:hAnsiTheme="majorBidi" w:cstheme="majorBidi"/>
          <w:color w:val="000000" w:themeColor="text1"/>
          <w:sz w:val="30"/>
          <w:szCs w:val="30"/>
          <w:cs/>
        </w:rPr>
        <w:pict w14:anchorId="48EB898E">
          <v:shape id="_x0000_i1271" type="#_x0000_t75" style="width:487.2pt;height:157.8pt">
            <v:imagedata r:id="rId29" o:title=""/>
          </v:shape>
        </w:pict>
      </w:r>
    </w:p>
    <w:p w14:paraId="1014FC1C" w14:textId="275E014C" w:rsidR="00DC2768" w:rsidRPr="00BF1BFB" w:rsidRDefault="00DC2768" w:rsidP="00866384">
      <w:pPr>
        <w:pStyle w:val="BlockText"/>
        <w:spacing w:before="0"/>
        <w:ind w:left="360" w:right="0" w:firstLine="0"/>
        <w:jc w:val="thaiDistribute"/>
        <w:rPr>
          <w:rFonts w:asciiTheme="majorBidi" w:hAnsiTheme="majorBidi" w:cstheme="majorBidi"/>
          <w:color w:val="000000" w:themeColor="text1"/>
          <w:sz w:val="30"/>
          <w:szCs w:val="30"/>
        </w:rPr>
      </w:pPr>
      <w:bookmarkStart w:id="268" w:name="_Hlk62771322"/>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C92F9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C92F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bookmarkEnd w:id="268"/>
    <w:p w14:paraId="51FF5C37" w14:textId="48A42320" w:rsidR="007B1564" w:rsidRDefault="004D0A05" w:rsidP="007663F6">
      <w:pPr>
        <w:pStyle w:val="BlockText"/>
        <w:spacing w:before="120" w:after="120"/>
        <w:ind w:left="360" w:right="0" w:firstLine="0"/>
        <w:jc w:val="thaiDistribute"/>
        <w:rPr>
          <w:rFonts w:asciiTheme="majorBidi" w:hAnsiTheme="majorBidi" w:cstheme="majorBidi"/>
          <w:color w:val="000000" w:themeColor="text1"/>
          <w:sz w:val="30"/>
          <w:szCs w:val="30"/>
        </w:rPr>
      </w:pPr>
      <w:r w:rsidRPr="00DD379E">
        <w:rPr>
          <w:rFonts w:asciiTheme="majorBidi" w:hAnsiTheme="majorBidi" w:cstheme="majorBidi"/>
          <w:color w:val="000000" w:themeColor="text1"/>
          <w:sz w:val="30"/>
          <w:szCs w:val="30"/>
          <w:cs/>
        </w:rPr>
        <w:pict w14:anchorId="09CAEAF3">
          <v:shape id="_x0000_i1270" type="#_x0000_t75" style="width:482.4pt;height:119.4pt">
            <v:imagedata r:id="rId30" o:title=""/>
          </v:shape>
        </w:pict>
      </w:r>
    </w:p>
    <w:p w14:paraId="7D23500E" w14:textId="44A4B168" w:rsidR="009914E2" w:rsidRPr="004D0DE7" w:rsidRDefault="009914E2" w:rsidP="00207B48">
      <w:pPr>
        <w:numPr>
          <w:ilvl w:val="0"/>
          <w:numId w:val="2"/>
        </w:numPr>
        <w:tabs>
          <w:tab w:val="clear" w:pos="360"/>
        </w:tabs>
        <w:spacing w:after="120" w:line="240" w:lineRule="auto"/>
        <w:ind w:left="432" w:right="144" w:hanging="432"/>
        <w:jc w:val="thaiDistribute"/>
        <w:rPr>
          <w:rFonts w:hAnsi="Angsana New"/>
          <w:b/>
          <w:bCs/>
          <w:sz w:val="30"/>
          <w:szCs w:val="30"/>
        </w:rPr>
      </w:pPr>
      <w:r w:rsidRPr="004D0DE7">
        <w:rPr>
          <w:rFonts w:hAnsi="Angsana New"/>
          <w:b/>
          <w:bCs/>
          <w:sz w:val="30"/>
          <w:szCs w:val="30"/>
          <w:cs/>
        </w:rPr>
        <w:t>สินทรัพย์หมุนเวียนอื่น</w:t>
      </w:r>
    </w:p>
    <w:p w14:paraId="4EC32970" w14:textId="6ECFB6E5" w:rsidR="009914E2" w:rsidRPr="004D0DE7" w:rsidRDefault="009914E2" w:rsidP="009914E2">
      <w:pPr>
        <w:tabs>
          <w:tab w:val="left" w:pos="284"/>
        </w:tabs>
        <w:spacing w:before="120"/>
        <w:ind w:left="450" w:right="-17"/>
        <w:jc w:val="thaiDistribute"/>
        <w:rPr>
          <w:rFonts w:ascii="Angsana New" w:hAnsi="Angsana New"/>
          <w:spacing w:val="2"/>
          <w:sz w:val="30"/>
          <w:szCs w:val="30"/>
          <w:cs/>
          <w:lang w:val="th-TH"/>
        </w:rPr>
      </w:pPr>
      <w:r w:rsidRPr="004D0DE7">
        <w:rPr>
          <w:rFonts w:ascii="Angsana New" w:hAnsi="Angsana New"/>
          <w:spacing w:val="2"/>
          <w:sz w:val="30"/>
          <w:szCs w:val="30"/>
          <w:cs/>
          <w:lang w:val="th-TH"/>
        </w:rPr>
        <w:t>สินทรัพย์หมุนเวียนอื่น ณ วันที่</w:t>
      </w:r>
      <w:r w:rsidRPr="004D0DE7">
        <w:rPr>
          <w:rFonts w:ascii="Angsana New" w:hAnsi="Angsana New" w:hint="cs"/>
          <w:spacing w:val="2"/>
          <w:sz w:val="30"/>
          <w:szCs w:val="30"/>
          <w:cs/>
          <w:lang w:val="th-TH"/>
        </w:rPr>
        <w:t xml:space="preserve"> </w:t>
      </w:r>
      <w:r w:rsidRPr="004D0DE7">
        <w:rPr>
          <w:rFonts w:ascii="Angsana New" w:hAnsi="Angsana New"/>
          <w:spacing w:val="2"/>
          <w:sz w:val="30"/>
          <w:szCs w:val="30"/>
          <w:lang w:val="en-US"/>
        </w:rPr>
        <w:t>31</w:t>
      </w:r>
      <w:r w:rsidRPr="004D0DE7">
        <w:rPr>
          <w:rFonts w:ascii="Angsana New" w:hAnsi="Angsana New"/>
          <w:spacing w:val="2"/>
          <w:sz w:val="30"/>
          <w:szCs w:val="30"/>
          <w:cs/>
          <w:lang w:val="th-TH"/>
        </w:rPr>
        <w:t xml:space="preserve"> ธันวาคม </w:t>
      </w:r>
      <w:r w:rsidRPr="004D0DE7">
        <w:rPr>
          <w:rFonts w:ascii="Angsana New" w:hAnsi="Angsana New"/>
          <w:spacing w:val="2"/>
          <w:sz w:val="30"/>
          <w:szCs w:val="30"/>
          <w:lang w:val="en-US"/>
        </w:rPr>
        <w:t>256</w:t>
      </w:r>
      <w:r w:rsidR="00C92F90">
        <w:rPr>
          <w:rFonts w:ascii="Angsana New" w:hAnsi="Angsana New"/>
          <w:spacing w:val="2"/>
          <w:sz w:val="30"/>
          <w:szCs w:val="30"/>
          <w:lang w:val="en-US"/>
        </w:rPr>
        <w:t>5</w:t>
      </w:r>
      <w:r w:rsidRPr="004D0DE7">
        <w:rPr>
          <w:rFonts w:ascii="Angsana New" w:hAnsi="Angsana New" w:hint="cs"/>
          <w:spacing w:val="2"/>
          <w:sz w:val="30"/>
          <w:szCs w:val="30"/>
          <w:cs/>
          <w:lang w:val="en-US"/>
        </w:rPr>
        <w:t xml:space="preserve"> และ </w:t>
      </w:r>
      <w:r w:rsidRPr="004D0DE7">
        <w:rPr>
          <w:rFonts w:ascii="Angsana New" w:hAnsi="Angsana New"/>
          <w:spacing w:val="2"/>
          <w:sz w:val="30"/>
          <w:szCs w:val="30"/>
          <w:lang w:val="en-US"/>
        </w:rPr>
        <w:t>256</w:t>
      </w:r>
      <w:r w:rsidR="00C92F90">
        <w:rPr>
          <w:rFonts w:ascii="Angsana New" w:hAnsi="Angsana New"/>
          <w:spacing w:val="2"/>
          <w:sz w:val="30"/>
          <w:szCs w:val="30"/>
          <w:lang w:val="en-US"/>
        </w:rPr>
        <w:t>4</w:t>
      </w:r>
      <w:r w:rsidRPr="004D0DE7">
        <w:rPr>
          <w:rFonts w:ascii="Angsana New" w:hAnsi="Angsana New"/>
          <w:spacing w:val="2"/>
          <w:sz w:val="30"/>
          <w:szCs w:val="30"/>
          <w:cs/>
          <w:lang w:val="th-TH"/>
        </w:rPr>
        <w:t xml:space="preserve"> ประกอบด้วย</w:t>
      </w:r>
    </w:p>
    <w:p w14:paraId="30198D5F" w14:textId="348F9001" w:rsidR="009914E2" w:rsidRPr="00053B93" w:rsidRDefault="004D0A05" w:rsidP="00812F6E">
      <w:pPr>
        <w:tabs>
          <w:tab w:val="left" w:pos="450"/>
          <w:tab w:val="left" w:pos="3510"/>
          <w:tab w:val="left" w:pos="3960"/>
          <w:tab w:val="left" w:pos="4140"/>
          <w:tab w:val="left" w:pos="5040"/>
          <w:tab w:val="left" w:pos="5130"/>
          <w:tab w:val="left" w:pos="5310"/>
          <w:tab w:val="left" w:pos="5400"/>
          <w:tab w:val="left" w:pos="6660"/>
          <w:tab w:val="left" w:pos="7020"/>
          <w:tab w:val="left" w:pos="8280"/>
          <w:tab w:val="left" w:pos="8460"/>
        </w:tabs>
        <w:spacing w:line="240" w:lineRule="auto"/>
        <w:ind w:left="450" w:right="-17"/>
        <w:jc w:val="thaiDistribute"/>
        <w:rPr>
          <w:rFonts w:hAnsi="Angsana New"/>
          <w:sz w:val="12"/>
          <w:szCs w:val="12"/>
          <w:lang w:val="en-US"/>
        </w:rPr>
      </w:pPr>
      <w:bookmarkStart w:id="269" w:name="_MON_1584014909"/>
      <w:bookmarkStart w:id="270" w:name="_MON_1610458381"/>
      <w:bookmarkStart w:id="271" w:name="_MON_1614006908"/>
      <w:bookmarkStart w:id="272" w:name="_MON_1614006951"/>
      <w:bookmarkStart w:id="273" w:name="_MON_1614006975"/>
      <w:bookmarkStart w:id="274" w:name="_MON_1614007026"/>
      <w:bookmarkStart w:id="275" w:name="_MON_1614007049"/>
      <w:bookmarkStart w:id="276" w:name="_MON_1614007111"/>
      <w:bookmarkStart w:id="277" w:name="_MON_1614007141"/>
      <w:bookmarkStart w:id="278" w:name="_MON_1614007162"/>
      <w:bookmarkStart w:id="279" w:name="_MON_1614007231"/>
      <w:bookmarkStart w:id="280" w:name="_MON_1614007247"/>
      <w:bookmarkEnd w:id="269"/>
      <w:bookmarkEnd w:id="270"/>
      <w:bookmarkEnd w:id="271"/>
      <w:bookmarkEnd w:id="272"/>
      <w:bookmarkEnd w:id="273"/>
      <w:bookmarkEnd w:id="274"/>
      <w:bookmarkEnd w:id="275"/>
      <w:bookmarkEnd w:id="276"/>
      <w:bookmarkEnd w:id="277"/>
      <w:bookmarkEnd w:id="278"/>
      <w:bookmarkEnd w:id="279"/>
      <w:bookmarkEnd w:id="280"/>
      <w:r w:rsidRPr="00EA6AF7">
        <w:rPr>
          <w:rFonts w:hAnsi="Angsana New"/>
          <w:sz w:val="28"/>
          <w:cs/>
        </w:rPr>
        <w:pict w14:anchorId="613B21E1">
          <v:shape id="_x0000_i1269" type="#_x0000_t75" style="width:495.6pt;height:222.6pt">
            <v:imagedata r:id="rId31" o:title=""/>
          </v:shape>
        </w:pict>
      </w:r>
    </w:p>
    <w:p w14:paraId="518D9E7C" w14:textId="77777777" w:rsidR="00866384" w:rsidRPr="00866384" w:rsidRDefault="00866384" w:rsidP="00275B73">
      <w:pPr>
        <w:spacing w:line="240" w:lineRule="auto"/>
        <w:ind w:left="446"/>
        <w:jc w:val="thaiDistribute"/>
        <w:rPr>
          <w:rFonts w:ascii="Angsana New" w:hAnsi="Angsana New"/>
          <w:spacing w:val="2"/>
          <w:sz w:val="12"/>
          <w:szCs w:val="12"/>
          <w:cs/>
          <w:lang w:val="th-TH"/>
        </w:rPr>
      </w:pPr>
    </w:p>
    <w:p w14:paraId="2D4108AB" w14:textId="77777777" w:rsidR="009B62DA" w:rsidRDefault="009B62DA">
      <w:pPr>
        <w:autoSpaceDE/>
        <w:autoSpaceDN/>
        <w:spacing w:line="240" w:lineRule="auto"/>
        <w:rPr>
          <w:rFonts w:ascii="Angsana New" w:hAnsi="Angsana New"/>
          <w:spacing w:val="2"/>
          <w:sz w:val="30"/>
          <w:szCs w:val="30"/>
          <w:cs/>
          <w:lang w:val="th-TH"/>
        </w:rPr>
      </w:pPr>
      <w:r>
        <w:rPr>
          <w:rFonts w:ascii="Angsana New" w:hAnsi="Angsana New"/>
          <w:spacing w:val="2"/>
          <w:sz w:val="30"/>
          <w:szCs w:val="30"/>
          <w:cs/>
          <w:lang w:val="th-TH"/>
        </w:rPr>
        <w:br w:type="page"/>
      </w:r>
    </w:p>
    <w:p w14:paraId="776C115D" w14:textId="385B9A73" w:rsidR="004D0DE7" w:rsidRPr="004D0DE7" w:rsidRDefault="004D0DE7" w:rsidP="00866384">
      <w:pPr>
        <w:spacing w:line="240" w:lineRule="auto"/>
        <w:ind w:left="446"/>
        <w:jc w:val="thaiDistribute"/>
        <w:rPr>
          <w:rFonts w:ascii="Angsana New" w:hAnsi="Angsana New"/>
          <w:sz w:val="30"/>
          <w:szCs w:val="30"/>
          <w:cs/>
          <w:lang w:val="th-TH"/>
        </w:rPr>
      </w:pPr>
      <w:r w:rsidRPr="00723666">
        <w:rPr>
          <w:rFonts w:ascii="Angsana New" w:hAnsi="Angsana New"/>
          <w:spacing w:val="2"/>
          <w:sz w:val="30"/>
          <w:szCs w:val="30"/>
          <w:cs/>
          <w:lang w:val="th-TH"/>
        </w:rPr>
        <w:lastRenderedPageBreak/>
        <w:t>สำหรับ</w:t>
      </w:r>
      <w:r w:rsidRPr="00723666">
        <w:rPr>
          <w:rFonts w:ascii="Angsana New" w:hAnsi="Angsana New" w:hint="cs"/>
          <w:spacing w:val="2"/>
          <w:sz w:val="30"/>
          <w:szCs w:val="30"/>
          <w:cs/>
          <w:lang w:val="th-TH"/>
        </w:rPr>
        <w:t>ปี</w:t>
      </w:r>
      <w:r w:rsidRPr="00723666">
        <w:rPr>
          <w:rFonts w:ascii="Angsana New" w:hAnsi="Angsana New"/>
          <w:spacing w:val="2"/>
          <w:sz w:val="30"/>
          <w:szCs w:val="30"/>
          <w:cs/>
          <w:lang w:val="th-TH"/>
        </w:rPr>
        <w:t>สิ้นสุดวันที่ 3</w:t>
      </w:r>
      <w:r w:rsidRPr="00723666">
        <w:rPr>
          <w:rFonts w:ascii="Angsana New" w:hAnsi="Angsana New"/>
          <w:spacing w:val="2"/>
          <w:sz w:val="30"/>
          <w:szCs w:val="30"/>
          <w:lang w:val="en-US"/>
        </w:rPr>
        <w:t>1</w:t>
      </w:r>
      <w:r w:rsidRPr="00723666">
        <w:rPr>
          <w:rFonts w:ascii="Angsana New" w:hAnsi="Angsana New" w:hint="cs"/>
          <w:spacing w:val="2"/>
          <w:sz w:val="30"/>
          <w:szCs w:val="30"/>
          <w:cs/>
          <w:lang w:val="th-TH"/>
        </w:rPr>
        <w:t xml:space="preserve"> ธันวาคม</w:t>
      </w:r>
      <w:r w:rsidRPr="00723666">
        <w:rPr>
          <w:rFonts w:ascii="Angsana New" w:hAnsi="Angsana New" w:hint="cs"/>
          <w:spacing w:val="2"/>
          <w:sz w:val="30"/>
          <w:szCs w:val="30"/>
          <w:cs/>
          <w:lang w:val="en-US"/>
        </w:rPr>
        <w:t xml:space="preserve"> </w:t>
      </w:r>
      <w:r w:rsidRPr="00723666">
        <w:rPr>
          <w:rFonts w:ascii="Angsana New" w:hAnsi="Angsana New"/>
          <w:spacing w:val="2"/>
          <w:sz w:val="30"/>
          <w:szCs w:val="30"/>
          <w:lang w:val="en-US"/>
        </w:rPr>
        <w:t>256</w:t>
      </w:r>
      <w:r w:rsidR="00B059CF">
        <w:rPr>
          <w:rFonts w:ascii="Angsana New" w:hAnsi="Angsana New"/>
          <w:spacing w:val="2"/>
          <w:sz w:val="30"/>
          <w:szCs w:val="30"/>
          <w:lang w:val="en-US"/>
        </w:rPr>
        <w:t>5</w:t>
      </w:r>
      <w:r w:rsidRPr="00723666">
        <w:rPr>
          <w:rFonts w:ascii="Angsana New" w:hAnsi="Angsana New"/>
          <w:spacing w:val="2"/>
          <w:sz w:val="30"/>
          <w:szCs w:val="30"/>
          <w:cs/>
          <w:lang w:val="th-TH"/>
        </w:rPr>
        <w:t xml:space="preserve"> </w:t>
      </w:r>
      <w:r>
        <w:rPr>
          <w:rFonts w:ascii="Angsana New" w:hAnsi="Angsana New" w:hint="cs"/>
          <w:spacing w:val="2"/>
          <w:sz w:val="30"/>
          <w:szCs w:val="30"/>
          <w:cs/>
          <w:lang w:val="th-TH"/>
        </w:rPr>
        <w:t xml:space="preserve">และ </w:t>
      </w:r>
      <w:r>
        <w:rPr>
          <w:rFonts w:ascii="Angsana New" w:hAnsi="Angsana New"/>
          <w:spacing w:val="2"/>
          <w:sz w:val="30"/>
          <w:szCs w:val="30"/>
          <w:lang w:val="en-US"/>
        </w:rPr>
        <w:t>256</w:t>
      </w:r>
      <w:r w:rsidR="00B059CF">
        <w:rPr>
          <w:rFonts w:ascii="Angsana New" w:hAnsi="Angsana New"/>
          <w:spacing w:val="2"/>
          <w:sz w:val="30"/>
          <w:szCs w:val="30"/>
          <w:lang w:val="en-US"/>
        </w:rPr>
        <w:t>4</w:t>
      </w:r>
      <w:r>
        <w:rPr>
          <w:rFonts w:ascii="Angsana New" w:hAnsi="Angsana New"/>
          <w:spacing w:val="2"/>
          <w:sz w:val="30"/>
          <w:szCs w:val="30"/>
          <w:lang w:val="en-US"/>
        </w:rPr>
        <w:t xml:space="preserve"> </w:t>
      </w:r>
      <w:r w:rsidRPr="00723666">
        <w:rPr>
          <w:rFonts w:ascii="Angsana New" w:hAnsi="Angsana New"/>
          <w:spacing w:val="2"/>
          <w:sz w:val="30"/>
          <w:szCs w:val="30"/>
          <w:cs/>
          <w:lang w:val="th-TH"/>
        </w:rPr>
        <w:t>ค่าเผื่อ</w:t>
      </w:r>
      <w:r w:rsidRPr="00723666">
        <w:rPr>
          <w:rFonts w:ascii="Angsana New" w:hAnsi="Angsana New" w:hint="cs"/>
          <w:spacing w:val="2"/>
          <w:sz w:val="30"/>
          <w:szCs w:val="30"/>
          <w:cs/>
          <w:lang w:val="th-TH"/>
        </w:rPr>
        <w:t>การด้อยค่า</w:t>
      </w:r>
      <w:r w:rsidR="00421917">
        <w:rPr>
          <w:rFonts w:ascii="Angsana New" w:hAnsi="Angsana New" w:hint="cs"/>
          <w:spacing w:val="2"/>
          <w:sz w:val="30"/>
          <w:szCs w:val="30"/>
          <w:cs/>
          <w:lang w:val="th-TH"/>
        </w:rPr>
        <w:t>สินทรัพย์</w:t>
      </w:r>
      <w:r w:rsidR="00C44A14">
        <w:rPr>
          <w:rFonts w:asciiTheme="majorBidi" w:hAnsiTheme="majorBidi" w:cstheme="majorBidi" w:hint="cs"/>
          <w:color w:val="000000" w:themeColor="text1"/>
          <w:sz w:val="30"/>
          <w:szCs w:val="30"/>
          <w:cs/>
        </w:rPr>
        <w:t>แส</w:t>
      </w:r>
      <w:r w:rsidR="00C44A14" w:rsidRPr="00C44A14">
        <w:rPr>
          <w:rFonts w:asciiTheme="majorBidi" w:hAnsiTheme="majorBidi"/>
          <w:color w:val="000000" w:themeColor="text1"/>
          <w:sz w:val="30"/>
          <w:szCs w:val="30"/>
          <w:cs/>
        </w:rPr>
        <w:t>ด</w:t>
      </w:r>
      <w:r w:rsidR="00C44A14">
        <w:rPr>
          <w:rFonts w:asciiTheme="majorBidi" w:hAnsiTheme="majorBidi" w:hint="cs"/>
          <w:color w:val="000000" w:themeColor="text1"/>
          <w:sz w:val="30"/>
          <w:szCs w:val="30"/>
          <w:cs/>
        </w:rPr>
        <w:t>ง</w:t>
      </w:r>
      <w:r w:rsidRPr="00723666">
        <w:rPr>
          <w:rFonts w:ascii="Angsana New" w:hAnsi="Angsana New"/>
          <w:spacing w:val="2"/>
          <w:sz w:val="30"/>
          <w:szCs w:val="30"/>
          <w:cs/>
          <w:lang w:val="th-TH"/>
        </w:rPr>
        <w:t>รายการเคลื่อนไหว</w:t>
      </w:r>
      <w:r w:rsidRPr="00723666">
        <w:rPr>
          <w:rFonts w:ascii="Angsana New" w:hAnsi="Angsana New" w:hint="cs"/>
          <w:spacing w:val="2"/>
          <w:sz w:val="30"/>
          <w:szCs w:val="30"/>
          <w:cs/>
          <w:lang w:val="th-TH"/>
        </w:rPr>
        <w:t xml:space="preserve"> </w:t>
      </w:r>
      <w:r w:rsidRPr="00723666">
        <w:rPr>
          <w:rFonts w:ascii="Angsana New" w:hAnsi="Angsana New"/>
          <w:spacing w:val="2"/>
          <w:sz w:val="30"/>
          <w:szCs w:val="30"/>
          <w:cs/>
          <w:lang w:val="th-TH"/>
        </w:rPr>
        <w:t>ดังนี้</w:t>
      </w:r>
    </w:p>
    <w:p w14:paraId="4D1BE457" w14:textId="6F00EF8C" w:rsidR="009914E2" w:rsidRDefault="004D0A05" w:rsidP="00E55520">
      <w:pPr>
        <w:tabs>
          <w:tab w:val="left" w:pos="284"/>
          <w:tab w:val="left" w:pos="4320"/>
        </w:tabs>
        <w:spacing w:line="240" w:lineRule="auto"/>
        <w:ind w:left="450" w:right="-17"/>
        <w:jc w:val="thaiDistribute"/>
        <w:rPr>
          <w:rFonts w:hAnsi="Angsana New"/>
          <w:sz w:val="30"/>
          <w:szCs w:val="30"/>
        </w:rPr>
      </w:pPr>
      <w:r w:rsidRPr="00E55520">
        <w:rPr>
          <w:rFonts w:hAnsi="Angsana New"/>
          <w:sz w:val="30"/>
          <w:szCs w:val="30"/>
          <w:cs/>
        </w:rPr>
        <w:pict w14:anchorId="2EB4F3FD">
          <v:shape id="_x0000_i1268" type="#_x0000_t75" style="width:483.6pt;height:131.4pt">
            <v:imagedata r:id="rId32" o:title=""/>
          </v:shape>
        </w:pict>
      </w:r>
    </w:p>
    <w:p w14:paraId="7BCD5969" w14:textId="1F76340A" w:rsidR="009914E2" w:rsidRPr="00C8164E" w:rsidRDefault="009914E2" w:rsidP="009914E2">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C8164E">
        <w:rPr>
          <w:rFonts w:hAnsi="Angsana New" w:hint="cs"/>
          <w:b/>
          <w:bCs/>
          <w:sz w:val="30"/>
          <w:szCs w:val="30"/>
          <w:cs/>
        </w:rPr>
        <w:t>เงินลงทุนในบริษัทย่อย</w:t>
      </w:r>
    </w:p>
    <w:p w14:paraId="0FEC0BCE" w14:textId="6D87FD8D" w:rsidR="009914E2" w:rsidRDefault="009914E2" w:rsidP="009914E2">
      <w:pPr>
        <w:spacing w:before="120"/>
        <w:ind w:left="450" w:right="-1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FC201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FC201B">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7F2A8E"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6D8D9EA5" w14:textId="1ED69FE0" w:rsidR="009914E2" w:rsidRDefault="004D0A05" w:rsidP="009914E2">
      <w:pPr>
        <w:spacing w:before="120"/>
        <w:ind w:left="450" w:right="-17"/>
        <w:rPr>
          <w:rFonts w:hAnsi="Angsana New"/>
          <w:sz w:val="28"/>
          <w:szCs w:val="28"/>
        </w:rPr>
      </w:pPr>
      <w:r w:rsidRPr="00E83479">
        <w:rPr>
          <w:rFonts w:hAnsi="Angsana New"/>
          <w:sz w:val="28"/>
          <w:szCs w:val="28"/>
          <w:cs/>
        </w:rPr>
        <w:pict w14:anchorId="314AD4E8">
          <v:shape id="_x0000_i1267" type="#_x0000_t75" style="width:489.6pt;height:159.6pt">
            <v:imagedata r:id="rId33" o:title=""/>
          </v:shape>
        </w:pict>
      </w:r>
    </w:p>
    <w:p w14:paraId="20E0D05A" w14:textId="6630CC89" w:rsidR="00AB72AA" w:rsidRPr="0038540E" w:rsidRDefault="00AB72AA">
      <w:pPr>
        <w:autoSpaceDE/>
        <w:autoSpaceDN/>
        <w:spacing w:line="240" w:lineRule="auto"/>
        <w:rPr>
          <w:rFonts w:asciiTheme="majorBidi" w:hAnsiTheme="majorBidi" w:cstheme="majorBidi"/>
          <w:b/>
          <w:bCs/>
          <w:color w:val="000000" w:themeColor="text1"/>
          <w:sz w:val="12"/>
          <w:szCs w:val="12"/>
          <w:cs/>
          <w:lang w:val="en-US"/>
        </w:rPr>
      </w:pPr>
    </w:p>
    <w:p w14:paraId="63C5E18E" w14:textId="0DA57E09" w:rsidR="006F6303" w:rsidRPr="00BF1BFB" w:rsidRDefault="006F6303" w:rsidP="00DA6BF0">
      <w:pPr>
        <w:numPr>
          <w:ilvl w:val="0"/>
          <w:numId w:val="2"/>
        </w:numPr>
        <w:tabs>
          <w:tab w:val="clear" w:pos="360"/>
        </w:tabs>
        <w:spacing w:after="120" w:line="240" w:lineRule="auto"/>
        <w:ind w:left="431"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อสังหาริมทรัพย์เพื่อการลงทุน</w:t>
      </w:r>
    </w:p>
    <w:p w14:paraId="396AF341" w14:textId="6FA9CB19" w:rsidR="004534CF" w:rsidRDefault="006F6303"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81" w:name="_Hlk59438862"/>
      <w:r w:rsidR="00A24877" w:rsidRPr="00BF1BFB">
        <w:rPr>
          <w:rFonts w:asciiTheme="majorBidi" w:hAnsiTheme="majorBidi" w:cstheme="majorBidi"/>
          <w:color w:val="000000" w:themeColor="text1"/>
          <w:sz w:val="30"/>
          <w:szCs w:val="30"/>
          <w:cs/>
        </w:rPr>
        <w:t>สำหรับปีส</w:t>
      </w:r>
      <w:r w:rsidR="00817567" w:rsidRPr="00BF1BFB">
        <w:rPr>
          <w:rFonts w:asciiTheme="majorBidi" w:hAnsiTheme="majorBidi" w:cstheme="majorBidi"/>
          <w:color w:val="000000" w:themeColor="text1"/>
          <w:sz w:val="30"/>
          <w:szCs w:val="30"/>
          <w:cs/>
        </w:rPr>
        <w:t>ิ้</w:t>
      </w:r>
      <w:r w:rsidR="00A24877" w:rsidRPr="00BF1BFB">
        <w:rPr>
          <w:rFonts w:asciiTheme="majorBidi" w:hAnsiTheme="majorBidi" w:cstheme="majorBidi"/>
          <w:color w:val="000000" w:themeColor="text1"/>
          <w:sz w:val="30"/>
          <w:szCs w:val="30"/>
          <w:cs/>
        </w:rPr>
        <w:t xml:space="preserve">นสุดวันที่ </w:t>
      </w:r>
      <w:r w:rsidR="00A24877" w:rsidRPr="00BF1BFB">
        <w:rPr>
          <w:rFonts w:asciiTheme="majorBidi" w:hAnsiTheme="majorBidi" w:cstheme="majorBidi"/>
          <w:color w:val="000000" w:themeColor="text1"/>
          <w:sz w:val="30"/>
          <w:szCs w:val="30"/>
        </w:rPr>
        <w:t xml:space="preserve">31 </w:t>
      </w:r>
      <w:r w:rsidR="00A24877" w:rsidRPr="00BF1BFB">
        <w:rPr>
          <w:rFonts w:asciiTheme="majorBidi" w:hAnsiTheme="majorBidi" w:cstheme="majorBidi"/>
          <w:color w:val="000000" w:themeColor="text1"/>
          <w:sz w:val="30"/>
          <w:szCs w:val="30"/>
          <w:cs/>
        </w:rPr>
        <w:t xml:space="preserve">ธันวาคม </w:t>
      </w:r>
      <w:r w:rsidR="00A24877" w:rsidRPr="00BF1BFB">
        <w:rPr>
          <w:rFonts w:asciiTheme="majorBidi" w:hAnsiTheme="majorBidi" w:cstheme="majorBidi"/>
          <w:color w:val="000000" w:themeColor="text1"/>
          <w:sz w:val="30"/>
          <w:szCs w:val="30"/>
        </w:rPr>
        <w:t>256</w:t>
      </w:r>
      <w:r w:rsidR="00FC201B">
        <w:rPr>
          <w:rFonts w:asciiTheme="majorBidi" w:hAnsiTheme="majorBidi" w:cstheme="majorBidi"/>
          <w:color w:val="000000" w:themeColor="text1"/>
          <w:sz w:val="30"/>
          <w:szCs w:val="30"/>
        </w:rPr>
        <w:t>5</w:t>
      </w:r>
      <w:r w:rsidR="00A24877" w:rsidRPr="00BF1BFB">
        <w:rPr>
          <w:rFonts w:asciiTheme="majorBidi" w:hAnsiTheme="majorBidi" w:cstheme="majorBidi"/>
          <w:color w:val="000000" w:themeColor="text1"/>
          <w:sz w:val="30"/>
          <w:szCs w:val="30"/>
        </w:rPr>
        <w:t xml:space="preserve"> </w:t>
      </w:r>
      <w:r w:rsidR="00A24877" w:rsidRPr="00BF1BFB">
        <w:rPr>
          <w:rFonts w:asciiTheme="majorBidi" w:hAnsiTheme="majorBidi" w:cstheme="majorBidi"/>
          <w:color w:val="000000" w:themeColor="text1"/>
          <w:sz w:val="30"/>
          <w:szCs w:val="30"/>
          <w:cs/>
        </w:rPr>
        <w:t xml:space="preserve">และ </w:t>
      </w:r>
      <w:r w:rsidR="00A24877" w:rsidRPr="00BF1BFB">
        <w:rPr>
          <w:rFonts w:asciiTheme="majorBidi" w:hAnsiTheme="majorBidi" w:cstheme="majorBidi"/>
          <w:color w:val="000000" w:themeColor="text1"/>
          <w:sz w:val="30"/>
          <w:szCs w:val="30"/>
        </w:rPr>
        <w:t>256</w:t>
      </w:r>
      <w:r w:rsidR="00FC201B">
        <w:rPr>
          <w:rFonts w:asciiTheme="majorBidi" w:hAnsiTheme="majorBidi" w:cstheme="majorBidi"/>
          <w:color w:val="000000" w:themeColor="text1"/>
          <w:sz w:val="30"/>
          <w:szCs w:val="30"/>
        </w:rPr>
        <w:t>4</w:t>
      </w:r>
      <w:r w:rsidR="00A24877"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bookmarkEnd w:id="281"/>
    </w:p>
    <w:p w14:paraId="5FE17331" w14:textId="77777777" w:rsidR="0038540E" w:rsidRPr="0038540E" w:rsidRDefault="0038540E" w:rsidP="009C2249">
      <w:pPr>
        <w:pStyle w:val="BlockText"/>
        <w:spacing w:before="120" w:after="120"/>
        <w:ind w:left="432" w:right="0" w:firstLine="0"/>
        <w:jc w:val="thaiDistribute"/>
        <w:rPr>
          <w:rFonts w:asciiTheme="majorBidi" w:hAnsiTheme="majorBidi" w:cstheme="majorBidi"/>
          <w:color w:val="000000" w:themeColor="text1"/>
          <w:sz w:val="12"/>
          <w:szCs w:val="12"/>
        </w:rPr>
      </w:pPr>
    </w:p>
    <w:p w14:paraId="3836781D" w14:textId="20BF0EA9" w:rsidR="0038540E" w:rsidRDefault="004D0A05"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D16520">
        <w:rPr>
          <w:rFonts w:asciiTheme="majorBidi" w:hAnsiTheme="majorBidi" w:cstheme="majorBidi"/>
          <w:color w:val="000000" w:themeColor="text1"/>
          <w:sz w:val="30"/>
          <w:szCs w:val="30"/>
          <w:cs/>
        </w:rPr>
        <w:pict w14:anchorId="29619C89">
          <v:shape id="_x0000_i1266" type="#_x0000_t75" style="width:488.4pt;height:236.4pt">
            <v:imagedata r:id="rId34" o:title=""/>
          </v:shape>
        </w:pict>
      </w:r>
    </w:p>
    <w:p w14:paraId="143802C2" w14:textId="0B1A62A5" w:rsidR="00B420A9" w:rsidRPr="00B420A9" w:rsidRDefault="004D0A05" w:rsidP="00B420A9">
      <w:pPr>
        <w:pStyle w:val="BlockText"/>
        <w:spacing w:before="0"/>
        <w:ind w:left="432" w:right="0" w:firstLine="0"/>
        <w:rPr>
          <w:rFonts w:asciiTheme="majorBidi" w:hAnsiTheme="majorBidi" w:cstheme="majorBidi"/>
          <w:color w:val="000000" w:themeColor="text1"/>
          <w:sz w:val="16"/>
          <w:szCs w:val="16"/>
        </w:rPr>
      </w:pPr>
      <w:r w:rsidRPr="00D16520">
        <w:rPr>
          <w:rFonts w:asciiTheme="majorBidi" w:hAnsiTheme="majorBidi" w:cstheme="majorBidi"/>
          <w:color w:val="000000" w:themeColor="text1"/>
          <w:sz w:val="30"/>
          <w:szCs w:val="30"/>
          <w:cs/>
        </w:rPr>
        <w:lastRenderedPageBreak/>
        <w:pict w14:anchorId="1B118B51">
          <v:shape id="_x0000_i1265" type="#_x0000_t75" style="width:488.4pt;height:302.4pt">
            <v:imagedata r:id="rId35" o:title=""/>
          </v:shape>
        </w:pict>
      </w:r>
    </w:p>
    <w:p w14:paraId="6EDBA144" w14:textId="44498089" w:rsidR="00312B9B" w:rsidRDefault="00312B9B" w:rsidP="00AB72AA">
      <w:pPr>
        <w:pStyle w:val="BlockText"/>
        <w:spacing w:before="120" w:after="120"/>
        <w:ind w:left="431" w:right="0" w:firstLine="0"/>
        <w:jc w:val="thaiDistribute"/>
        <w:rPr>
          <w:rFonts w:asciiTheme="majorBidi" w:hAnsiTheme="majorBidi" w:cstheme="majorBidi"/>
          <w:color w:val="000000" w:themeColor="text1"/>
          <w:sz w:val="30"/>
          <w:szCs w:val="30"/>
        </w:rPr>
      </w:pPr>
      <w:r w:rsidRPr="00D16520">
        <w:rPr>
          <w:rFonts w:asciiTheme="majorBidi" w:hAnsiTheme="majorBidi" w:cstheme="majorBidi"/>
          <w:color w:val="000000" w:themeColor="text1"/>
          <w:sz w:val="30"/>
          <w:szCs w:val="30"/>
          <w:cs/>
        </w:rPr>
        <w:t xml:space="preserve">มูลค่ายุติธรรมอสังหาริมทรัพย์เพื่อการลงทุน ณ วันที่ </w:t>
      </w:r>
      <w:r w:rsidRPr="00D16520">
        <w:rPr>
          <w:rFonts w:asciiTheme="majorBidi" w:hAnsiTheme="majorBidi" w:cstheme="majorBidi"/>
          <w:color w:val="000000" w:themeColor="text1"/>
          <w:sz w:val="30"/>
          <w:szCs w:val="30"/>
        </w:rPr>
        <w:t xml:space="preserve">31 </w:t>
      </w:r>
      <w:r w:rsidRPr="00D16520">
        <w:rPr>
          <w:rFonts w:asciiTheme="majorBidi" w:hAnsiTheme="majorBidi" w:cstheme="majorBidi"/>
          <w:color w:val="000000" w:themeColor="text1"/>
          <w:sz w:val="30"/>
          <w:szCs w:val="30"/>
          <w:cs/>
        </w:rPr>
        <w:t xml:space="preserve">ธันวาคม </w:t>
      </w:r>
      <w:r w:rsidRPr="00D16520">
        <w:rPr>
          <w:rFonts w:asciiTheme="majorBidi" w:hAnsiTheme="majorBidi" w:cstheme="majorBidi"/>
          <w:color w:val="000000" w:themeColor="text1"/>
          <w:sz w:val="30"/>
          <w:szCs w:val="30"/>
        </w:rPr>
        <w:t>256</w:t>
      </w:r>
      <w:r w:rsidR="00242C37">
        <w:rPr>
          <w:rFonts w:asciiTheme="majorBidi" w:hAnsiTheme="majorBidi" w:cstheme="majorBidi"/>
          <w:color w:val="000000" w:themeColor="text1"/>
          <w:sz w:val="30"/>
          <w:szCs w:val="30"/>
        </w:rPr>
        <w:t>5</w:t>
      </w:r>
      <w:r w:rsidR="00735190">
        <w:rPr>
          <w:rFonts w:asciiTheme="majorBidi" w:hAnsiTheme="majorBidi" w:cstheme="majorBidi"/>
          <w:color w:val="000000" w:themeColor="text1"/>
          <w:sz w:val="30"/>
          <w:szCs w:val="30"/>
        </w:rPr>
        <w:t xml:space="preserve"> </w:t>
      </w:r>
      <w:r w:rsidR="00735190">
        <w:rPr>
          <w:rFonts w:asciiTheme="majorBidi" w:hAnsiTheme="majorBidi" w:cstheme="majorBidi" w:hint="cs"/>
          <w:color w:val="000000" w:themeColor="text1"/>
          <w:sz w:val="30"/>
          <w:szCs w:val="30"/>
          <w:cs/>
        </w:rPr>
        <w:t xml:space="preserve">และ </w:t>
      </w:r>
      <w:r w:rsidR="00735190">
        <w:rPr>
          <w:rFonts w:asciiTheme="majorBidi" w:hAnsiTheme="majorBidi" w:cstheme="majorBidi"/>
          <w:color w:val="000000" w:themeColor="text1"/>
          <w:sz w:val="30"/>
          <w:szCs w:val="30"/>
        </w:rPr>
        <w:t>256</w:t>
      </w:r>
      <w:r w:rsidR="00242C37">
        <w:rPr>
          <w:rFonts w:asciiTheme="majorBidi" w:hAnsiTheme="majorBidi" w:cstheme="majorBidi"/>
          <w:color w:val="000000" w:themeColor="text1"/>
          <w:sz w:val="30"/>
          <w:szCs w:val="30"/>
        </w:rPr>
        <w:t>4</w:t>
      </w:r>
      <w:r w:rsidRPr="00D16520">
        <w:rPr>
          <w:rFonts w:asciiTheme="majorBidi" w:hAnsiTheme="majorBidi" w:cstheme="majorBidi"/>
          <w:color w:val="000000" w:themeColor="text1"/>
          <w:sz w:val="30"/>
          <w:szCs w:val="30"/>
        </w:rPr>
        <w:t xml:space="preserve"> </w:t>
      </w:r>
      <w:r w:rsidR="00735190">
        <w:rPr>
          <w:rFonts w:asciiTheme="majorBidi" w:hAnsiTheme="majorBidi" w:cstheme="majorBidi" w:hint="cs"/>
          <w:color w:val="000000" w:themeColor="text1"/>
          <w:sz w:val="30"/>
          <w:szCs w:val="30"/>
          <w:cs/>
        </w:rPr>
        <w:t>แส</w:t>
      </w:r>
      <w:r w:rsidR="00735190" w:rsidRPr="00735190">
        <w:rPr>
          <w:rFonts w:asciiTheme="majorBidi" w:hAnsiTheme="majorBidi"/>
          <w:color w:val="000000" w:themeColor="text1"/>
          <w:sz w:val="30"/>
          <w:szCs w:val="30"/>
          <w:cs/>
        </w:rPr>
        <w:t>ด</w:t>
      </w:r>
      <w:r w:rsidR="00735190">
        <w:rPr>
          <w:rFonts w:asciiTheme="majorBidi" w:hAnsiTheme="majorBidi" w:hint="cs"/>
          <w:color w:val="000000" w:themeColor="text1"/>
          <w:sz w:val="30"/>
          <w:szCs w:val="30"/>
          <w:cs/>
        </w:rPr>
        <w:t>ง</w:t>
      </w:r>
      <w:r w:rsidRPr="00D16520">
        <w:rPr>
          <w:rFonts w:asciiTheme="majorBidi" w:hAnsiTheme="majorBidi" w:cstheme="majorBidi"/>
          <w:color w:val="000000" w:themeColor="text1"/>
          <w:sz w:val="30"/>
          <w:szCs w:val="30"/>
          <w:cs/>
        </w:rPr>
        <w:t>ดังนี้</w:t>
      </w:r>
    </w:p>
    <w:p w14:paraId="200F5B2A" w14:textId="32F28083" w:rsidR="003C4591" w:rsidRDefault="004D0A05" w:rsidP="006C0069">
      <w:pPr>
        <w:pStyle w:val="BlockText"/>
        <w:spacing w:before="120" w:after="120"/>
        <w:ind w:left="425" w:right="0" w:firstLine="0"/>
        <w:jc w:val="thaiDistribute"/>
        <w:rPr>
          <w:rFonts w:asciiTheme="majorBidi" w:hAnsiTheme="majorBidi" w:cstheme="majorBidi"/>
          <w:color w:val="000000" w:themeColor="text1"/>
          <w:sz w:val="30"/>
          <w:szCs w:val="30"/>
        </w:rPr>
      </w:pPr>
      <w:r w:rsidRPr="00D16520">
        <w:rPr>
          <w:rFonts w:asciiTheme="majorBidi" w:hAnsiTheme="majorBidi" w:cstheme="majorBidi"/>
          <w:color w:val="000000" w:themeColor="text1"/>
          <w:sz w:val="30"/>
          <w:szCs w:val="30"/>
          <w:cs/>
        </w:rPr>
        <w:pict w14:anchorId="0B540FE5">
          <v:shape id="_x0000_i1264" type="#_x0000_t75" style="width:486pt;height:109.8pt">
            <v:imagedata r:id="rId36" o:title=""/>
          </v:shape>
        </w:pict>
      </w:r>
    </w:p>
    <w:p w14:paraId="1CB65521" w14:textId="19ECA75C" w:rsidR="00421917" w:rsidRDefault="00312B9B" w:rsidP="006C0069">
      <w:pPr>
        <w:pStyle w:val="BlockText"/>
        <w:spacing w:before="120" w:after="120"/>
        <w:ind w:left="425" w:right="0" w:firstLine="0"/>
        <w:jc w:val="thaiDistribute"/>
        <w:rPr>
          <w:rFonts w:asciiTheme="majorBidi" w:hAnsiTheme="majorBidi" w:cstheme="majorBidi"/>
          <w:color w:val="000000" w:themeColor="text1"/>
          <w:sz w:val="30"/>
          <w:szCs w:val="30"/>
        </w:rPr>
      </w:pPr>
      <w:r w:rsidRPr="00EA63AC">
        <w:rPr>
          <w:rFonts w:asciiTheme="majorBidi" w:hAnsiTheme="majorBidi" w:cstheme="majorBidi"/>
          <w:color w:val="000000" w:themeColor="text1"/>
          <w:sz w:val="30"/>
          <w:szCs w:val="30"/>
        </w:rPr>
        <w:tab/>
      </w:r>
      <w:r w:rsidR="00421917">
        <w:rPr>
          <w:rFonts w:asciiTheme="majorBidi" w:hAnsiTheme="majorBidi" w:cstheme="majorBidi" w:hint="cs"/>
          <w:color w:val="000000" w:themeColor="text1"/>
          <w:sz w:val="30"/>
          <w:szCs w:val="30"/>
          <w:cs/>
        </w:rPr>
        <w:t xml:space="preserve">ปี </w:t>
      </w:r>
      <w:r w:rsidR="00421917">
        <w:rPr>
          <w:rFonts w:asciiTheme="majorBidi" w:hAnsiTheme="majorBidi" w:cstheme="majorBidi"/>
          <w:color w:val="000000" w:themeColor="text1"/>
          <w:sz w:val="30"/>
          <w:szCs w:val="30"/>
        </w:rPr>
        <w:t xml:space="preserve">2565 </w:t>
      </w:r>
    </w:p>
    <w:p w14:paraId="1C32690D" w14:textId="3291C16E" w:rsidR="006C0069" w:rsidRDefault="00312B9B" w:rsidP="006C0069">
      <w:pPr>
        <w:pStyle w:val="BlockText"/>
        <w:spacing w:before="120" w:after="120"/>
        <w:ind w:left="425" w:right="0" w:firstLine="0"/>
        <w:jc w:val="thaiDistribute"/>
        <w:rPr>
          <w:rFonts w:asciiTheme="majorBidi" w:hAnsiTheme="majorBidi"/>
          <w:color w:val="000000" w:themeColor="text1"/>
          <w:sz w:val="30"/>
          <w:szCs w:val="30"/>
        </w:rPr>
      </w:pPr>
      <w:r w:rsidRPr="00441019">
        <w:rPr>
          <w:rFonts w:asciiTheme="majorBidi" w:hAnsiTheme="majorBidi" w:cstheme="majorBidi"/>
          <w:color w:val="000000" w:themeColor="text1"/>
          <w:sz w:val="30"/>
          <w:szCs w:val="30"/>
          <w:cs/>
        </w:rPr>
        <w:t>มูลค่ายุติธรรมของอสังหาริมทรัพย์เพื่อการลงทุน</w:t>
      </w:r>
      <w:r w:rsidR="003539A0" w:rsidRPr="00441019">
        <w:rPr>
          <w:rFonts w:asciiTheme="majorBidi" w:hAnsiTheme="majorBidi" w:cstheme="majorBidi" w:hint="cs"/>
          <w:color w:val="000000" w:themeColor="text1"/>
          <w:sz w:val="30"/>
          <w:szCs w:val="30"/>
          <w:cs/>
        </w:rPr>
        <w:t xml:space="preserve"> ได้แ</w:t>
      </w:r>
      <w:r w:rsidR="003539A0" w:rsidRPr="00441019">
        <w:rPr>
          <w:rFonts w:asciiTheme="majorBidi" w:hAnsiTheme="majorBidi"/>
          <w:color w:val="000000" w:themeColor="text1"/>
          <w:sz w:val="30"/>
          <w:szCs w:val="30"/>
          <w:cs/>
        </w:rPr>
        <w:t>ก</w:t>
      </w:r>
      <w:r w:rsidR="003539A0" w:rsidRPr="00441019">
        <w:rPr>
          <w:rFonts w:asciiTheme="majorBidi" w:hAnsiTheme="majorBidi" w:hint="cs"/>
          <w:color w:val="000000" w:themeColor="text1"/>
          <w:sz w:val="30"/>
          <w:szCs w:val="30"/>
          <w:cs/>
        </w:rPr>
        <w:t>่ ห้องชุดพั</w:t>
      </w:r>
      <w:r w:rsidR="003539A0" w:rsidRPr="00441019">
        <w:rPr>
          <w:rFonts w:asciiTheme="majorBidi" w:hAnsiTheme="majorBidi"/>
          <w:color w:val="000000" w:themeColor="text1"/>
          <w:sz w:val="30"/>
          <w:szCs w:val="30"/>
          <w:cs/>
        </w:rPr>
        <w:t>ก</w:t>
      </w:r>
      <w:r w:rsidR="003539A0" w:rsidRPr="00441019">
        <w:rPr>
          <w:rFonts w:asciiTheme="majorBidi" w:hAnsiTheme="majorBidi" w:hint="cs"/>
          <w:color w:val="000000" w:themeColor="text1"/>
          <w:sz w:val="30"/>
          <w:szCs w:val="30"/>
          <w:cs/>
        </w:rPr>
        <w:t xml:space="preserve">อาศัย </w:t>
      </w:r>
      <w:r w:rsidR="00421917">
        <w:rPr>
          <w:rFonts w:asciiTheme="majorBidi" w:hAnsiTheme="majorBidi" w:hint="cs"/>
          <w:color w:val="000000" w:themeColor="text1"/>
          <w:sz w:val="30"/>
          <w:szCs w:val="30"/>
          <w:cs/>
        </w:rPr>
        <w:t>ใช้</w:t>
      </w:r>
      <w:r w:rsidR="003539A0" w:rsidRPr="00441019">
        <w:rPr>
          <w:rFonts w:asciiTheme="majorBidi" w:hAnsiTheme="majorBidi" w:hint="cs"/>
          <w:color w:val="000000" w:themeColor="text1"/>
          <w:sz w:val="30"/>
          <w:szCs w:val="30"/>
          <w:cs/>
        </w:rPr>
        <w:t>หลั</w:t>
      </w:r>
      <w:r w:rsidR="003539A0" w:rsidRPr="00441019">
        <w:rPr>
          <w:rFonts w:asciiTheme="majorBidi" w:hAnsiTheme="majorBidi"/>
          <w:color w:val="000000" w:themeColor="text1"/>
          <w:sz w:val="30"/>
          <w:szCs w:val="30"/>
          <w:cs/>
        </w:rPr>
        <w:t>ก</w:t>
      </w:r>
      <w:r w:rsidR="003539A0" w:rsidRPr="00441019">
        <w:rPr>
          <w:rFonts w:asciiTheme="majorBidi" w:hAnsiTheme="majorBidi" w:hint="cs"/>
          <w:color w:val="000000" w:themeColor="text1"/>
          <w:sz w:val="30"/>
          <w:szCs w:val="30"/>
          <w:cs/>
        </w:rPr>
        <w:t>เ</w:t>
      </w:r>
      <w:r w:rsidR="003539A0" w:rsidRPr="00441019">
        <w:rPr>
          <w:rFonts w:asciiTheme="majorBidi" w:hAnsiTheme="majorBidi"/>
          <w:color w:val="000000" w:themeColor="text1"/>
          <w:sz w:val="30"/>
          <w:szCs w:val="30"/>
          <w:cs/>
        </w:rPr>
        <w:t>ก</w:t>
      </w:r>
      <w:r w:rsidR="003539A0" w:rsidRPr="00441019">
        <w:rPr>
          <w:rFonts w:asciiTheme="majorBidi" w:hAnsiTheme="majorBidi" w:hint="cs"/>
          <w:color w:val="000000" w:themeColor="text1"/>
          <w:sz w:val="30"/>
          <w:szCs w:val="30"/>
          <w:cs/>
        </w:rPr>
        <w:t>ณฑ์และวิธี</w:t>
      </w:r>
      <w:r w:rsidR="003539A0" w:rsidRPr="00441019">
        <w:rPr>
          <w:rFonts w:asciiTheme="majorBidi" w:hAnsiTheme="majorBidi"/>
          <w:color w:val="000000" w:themeColor="text1"/>
          <w:sz w:val="30"/>
          <w:szCs w:val="30"/>
          <w:cs/>
        </w:rPr>
        <w:t>ก</w:t>
      </w:r>
      <w:r w:rsidR="003539A0" w:rsidRPr="00441019">
        <w:rPr>
          <w:rFonts w:asciiTheme="majorBidi" w:hAnsiTheme="majorBidi" w:hint="cs"/>
          <w:color w:val="000000" w:themeColor="text1"/>
          <w:sz w:val="30"/>
          <w:szCs w:val="30"/>
          <w:cs/>
        </w:rPr>
        <w:t xml:space="preserve">ารประเมิน </w:t>
      </w:r>
      <w:r w:rsidR="003539A0" w:rsidRPr="00735190">
        <w:rPr>
          <w:rFonts w:asciiTheme="majorBidi" w:hAnsiTheme="majorBidi" w:hint="cs"/>
          <w:color w:val="000000" w:themeColor="text1"/>
          <w:sz w:val="30"/>
          <w:szCs w:val="30"/>
          <w:cs/>
        </w:rPr>
        <w:t>คือ วิธีมูลค่าตลาด (</w:t>
      </w:r>
      <w:r w:rsidR="003539A0" w:rsidRPr="00735190">
        <w:rPr>
          <w:rFonts w:asciiTheme="majorBidi" w:hAnsiTheme="majorBidi" w:cstheme="majorBidi"/>
          <w:color w:val="000000" w:themeColor="text1"/>
          <w:sz w:val="30"/>
          <w:szCs w:val="30"/>
        </w:rPr>
        <w:t>Market Approach)</w:t>
      </w:r>
      <w:r w:rsidR="003539A0" w:rsidRPr="00735190">
        <w:rPr>
          <w:rFonts w:asciiTheme="majorBidi" w:hAnsiTheme="majorBidi" w:cstheme="majorBidi" w:hint="cs"/>
          <w:color w:val="000000" w:themeColor="text1"/>
          <w:sz w:val="30"/>
          <w:szCs w:val="30"/>
          <w:cs/>
        </w:rPr>
        <w:t xml:space="preserve"> มูลค่าตาม</w:t>
      </w:r>
      <w:r w:rsidR="003539A0" w:rsidRPr="00EE3BD9">
        <w:rPr>
          <w:rFonts w:asciiTheme="majorBidi" w:hAnsiTheme="majorBidi" w:cstheme="majorBidi" w:hint="cs"/>
          <w:color w:val="000000" w:themeColor="text1"/>
          <w:sz w:val="30"/>
          <w:szCs w:val="30"/>
          <w:cs/>
        </w:rPr>
        <w:t>บัญชี</w:t>
      </w:r>
      <w:r w:rsidR="00E65C72" w:rsidRPr="00EE3BD9">
        <w:rPr>
          <w:rFonts w:asciiTheme="majorBidi" w:hAnsiTheme="majorBidi" w:cstheme="majorBidi" w:hint="cs"/>
          <w:color w:val="000000" w:themeColor="text1"/>
          <w:sz w:val="30"/>
          <w:szCs w:val="30"/>
          <w:cs/>
        </w:rPr>
        <w:t xml:space="preserve"> </w:t>
      </w:r>
      <w:r w:rsidR="003539A0" w:rsidRPr="00EE3BD9">
        <w:rPr>
          <w:rFonts w:asciiTheme="majorBidi" w:hAnsiTheme="majorBidi" w:cstheme="majorBidi" w:hint="cs"/>
          <w:color w:val="000000" w:themeColor="text1"/>
          <w:sz w:val="30"/>
          <w:szCs w:val="30"/>
          <w:cs/>
        </w:rPr>
        <w:t xml:space="preserve">จำนวนเงิน </w:t>
      </w:r>
      <w:r w:rsidR="003539A0" w:rsidRPr="00EE3BD9">
        <w:rPr>
          <w:rFonts w:asciiTheme="majorBidi" w:hAnsiTheme="majorBidi" w:cstheme="majorBidi"/>
          <w:color w:val="000000" w:themeColor="text1"/>
          <w:sz w:val="30"/>
          <w:szCs w:val="30"/>
        </w:rPr>
        <w:t>0.</w:t>
      </w:r>
      <w:r w:rsidR="00EE3BD9" w:rsidRPr="00EE3BD9">
        <w:rPr>
          <w:rFonts w:asciiTheme="majorBidi" w:hAnsiTheme="majorBidi" w:cstheme="majorBidi"/>
          <w:color w:val="000000" w:themeColor="text1"/>
          <w:sz w:val="30"/>
          <w:szCs w:val="30"/>
        </w:rPr>
        <w:t>59</w:t>
      </w:r>
      <w:r w:rsidR="003539A0" w:rsidRPr="00EE3BD9">
        <w:rPr>
          <w:rFonts w:asciiTheme="majorBidi" w:hAnsiTheme="majorBidi" w:cstheme="majorBidi"/>
          <w:color w:val="000000" w:themeColor="text1"/>
          <w:sz w:val="30"/>
          <w:szCs w:val="30"/>
        </w:rPr>
        <w:t xml:space="preserve"> </w:t>
      </w:r>
      <w:r w:rsidR="003539A0" w:rsidRPr="00EE3BD9">
        <w:rPr>
          <w:rFonts w:asciiTheme="majorBidi" w:hAnsiTheme="majorBidi" w:cstheme="majorBidi" w:hint="cs"/>
          <w:color w:val="000000" w:themeColor="text1"/>
          <w:sz w:val="30"/>
          <w:szCs w:val="30"/>
          <w:cs/>
        </w:rPr>
        <w:t xml:space="preserve">ล้านบาท </w:t>
      </w:r>
      <w:r w:rsidR="003539A0" w:rsidRPr="00EE3BD9">
        <w:rPr>
          <w:rFonts w:asciiTheme="majorBidi" w:hAnsiTheme="majorBidi" w:hint="cs"/>
          <w:color w:val="000000" w:themeColor="text1"/>
          <w:sz w:val="30"/>
          <w:szCs w:val="30"/>
          <w:cs/>
        </w:rPr>
        <w:t>ตามรายงาน</w:t>
      </w:r>
      <w:r w:rsidR="003539A0" w:rsidRPr="00735190">
        <w:rPr>
          <w:rFonts w:asciiTheme="majorBidi" w:hAnsiTheme="majorBidi"/>
          <w:color w:val="000000" w:themeColor="text1"/>
          <w:sz w:val="30"/>
          <w:szCs w:val="30"/>
          <w:cs/>
        </w:rPr>
        <w:t>ก</w:t>
      </w:r>
      <w:r w:rsidR="003539A0" w:rsidRPr="00735190">
        <w:rPr>
          <w:rFonts w:asciiTheme="majorBidi" w:hAnsiTheme="majorBidi" w:hint="cs"/>
          <w:color w:val="000000" w:themeColor="text1"/>
          <w:sz w:val="30"/>
          <w:szCs w:val="30"/>
          <w:cs/>
        </w:rPr>
        <w:t>ารประเมินทรัพย์สินลง</w:t>
      </w:r>
      <w:r w:rsidR="003539A0" w:rsidRPr="00912B8C">
        <w:rPr>
          <w:rFonts w:asciiTheme="majorBidi" w:hAnsiTheme="majorBidi" w:hint="cs"/>
          <w:color w:val="000000" w:themeColor="text1"/>
          <w:sz w:val="30"/>
          <w:szCs w:val="30"/>
          <w:cs/>
        </w:rPr>
        <w:t>วันที่</w:t>
      </w:r>
      <w:r w:rsidR="00DE6D76" w:rsidRPr="00912B8C">
        <w:rPr>
          <w:rFonts w:asciiTheme="majorBidi" w:hAnsiTheme="majorBidi" w:hint="cs"/>
          <w:color w:val="000000" w:themeColor="text1"/>
          <w:sz w:val="30"/>
          <w:szCs w:val="30"/>
          <w:cs/>
        </w:rPr>
        <w:t xml:space="preserve"> </w:t>
      </w:r>
      <w:r w:rsidR="00191D5A">
        <w:rPr>
          <w:rFonts w:asciiTheme="majorBidi" w:hAnsiTheme="majorBidi"/>
          <w:color w:val="000000" w:themeColor="text1"/>
          <w:sz w:val="30"/>
          <w:szCs w:val="30"/>
        </w:rPr>
        <w:t>1</w:t>
      </w:r>
      <w:r w:rsidR="00912B8C" w:rsidRPr="00912B8C">
        <w:rPr>
          <w:rFonts w:asciiTheme="majorBidi" w:hAnsiTheme="majorBidi"/>
          <w:color w:val="000000" w:themeColor="text1"/>
          <w:sz w:val="30"/>
          <w:szCs w:val="30"/>
        </w:rPr>
        <w:t xml:space="preserve">7 </w:t>
      </w:r>
      <w:r w:rsidR="00912B8C" w:rsidRPr="00912B8C">
        <w:rPr>
          <w:rFonts w:asciiTheme="majorBidi" w:hAnsiTheme="majorBidi" w:hint="cs"/>
          <w:color w:val="000000" w:themeColor="text1"/>
          <w:sz w:val="30"/>
          <w:szCs w:val="30"/>
          <w:cs/>
        </w:rPr>
        <w:t>กุมภาพันธ์</w:t>
      </w:r>
      <w:r w:rsidR="00DE6D76" w:rsidRPr="00912B8C">
        <w:rPr>
          <w:rFonts w:asciiTheme="majorBidi" w:hAnsiTheme="majorBidi" w:hint="cs"/>
          <w:color w:val="000000" w:themeColor="text1"/>
          <w:sz w:val="30"/>
          <w:szCs w:val="30"/>
          <w:cs/>
        </w:rPr>
        <w:t xml:space="preserve"> </w:t>
      </w:r>
      <w:r w:rsidR="00DE6D76" w:rsidRPr="00912B8C">
        <w:rPr>
          <w:rFonts w:asciiTheme="majorBidi" w:hAnsiTheme="majorBidi"/>
          <w:color w:val="000000" w:themeColor="text1"/>
          <w:sz w:val="30"/>
          <w:szCs w:val="30"/>
        </w:rPr>
        <w:t>256</w:t>
      </w:r>
      <w:r w:rsidR="00EE3BD9" w:rsidRPr="00912B8C">
        <w:rPr>
          <w:rFonts w:asciiTheme="majorBidi" w:hAnsiTheme="majorBidi"/>
          <w:color w:val="000000" w:themeColor="text1"/>
          <w:sz w:val="30"/>
          <w:szCs w:val="30"/>
        </w:rPr>
        <w:t>6</w:t>
      </w:r>
    </w:p>
    <w:p w14:paraId="30CB5CF1" w14:textId="77777777" w:rsidR="00421917" w:rsidRDefault="00421917" w:rsidP="006C0069">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ปี </w:t>
      </w:r>
      <w:r w:rsidR="00E66F8D" w:rsidRPr="00441019">
        <w:rPr>
          <w:rFonts w:asciiTheme="majorBidi" w:hAnsiTheme="majorBidi" w:cstheme="majorBidi"/>
          <w:color w:val="000000" w:themeColor="text1"/>
          <w:sz w:val="30"/>
          <w:szCs w:val="30"/>
        </w:rPr>
        <w:t>256</w:t>
      </w:r>
      <w:r w:rsidR="00EE3BD9">
        <w:rPr>
          <w:rFonts w:asciiTheme="majorBidi" w:hAnsiTheme="majorBidi" w:cstheme="majorBidi"/>
          <w:color w:val="000000" w:themeColor="text1"/>
          <w:sz w:val="30"/>
          <w:szCs w:val="30"/>
        </w:rPr>
        <w:t>4</w:t>
      </w:r>
      <w:r w:rsidR="00E66F8D" w:rsidRPr="00441019">
        <w:rPr>
          <w:rFonts w:asciiTheme="majorBidi" w:hAnsiTheme="majorBidi" w:cstheme="majorBidi"/>
          <w:color w:val="000000" w:themeColor="text1"/>
          <w:sz w:val="30"/>
          <w:szCs w:val="30"/>
        </w:rPr>
        <w:t xml:space="preserve"> </w:t>
      </w:r>
    </w:p>
    <w:p w14:paraId="125A8A11" w14:textId="3CECCE83" w:rsidR="00E66F8D" w:rsidRPr="00441019" w:rsidRDefault="00E66F8D" w:rsidP="006C0069">
      <w:pPr>
        <w:pStyle w:val="BlockText"/>
        <w:spacing w:before="120" w:after="120"/>
        <w:ind w:left="425" w:right="0" w:firstLine="0"/>
        <w:jc w:val="thaiDistribute"/>
        <w:rPr>
          <w:rFonts w:asciiTheme="majorBidi" w:hAnsiTheme="majorBidi"/>
          <w:color w:val="000000" w:themeColor="text1"/>
          <w:sz w:val="30"/>
          <w:szCs w:val="30"/>
        </w:rPr>
      </w:pPr>
      <w:r w:rsidRPr="00441019">
        <w:rPr>
          <w:rFonts w:asciiTheme="majorBidi" w:hAnsiTheme="majorBidi" w:cstheme="majorBidi"/>
          <w:color w:val="000000" w:themeColor="text1"/>
          <w:sz w:val="30"/>
          <w:szCs w:val="30"/>
          <w:cs/>
        </w:rPr>
        <w:t>มูลค่ายุติธรรมของอสังหาริมทรัพย์เพื่อการลงทุน</w:t>
      </w:r>
      <w:r w:rsidRPr="00441019">
        <w:rPr>
          <w:rFonts w:asciiTheme="majorBidi" w:hAnsiTheme="majorBidi" w:cstheme="majorBidi" w:hint="cs"/>
          <w:color w:val="000000" w:themeColor="text1"/>
          <w:sz w:val="30"/>
          <w:szCs w:val="30"/>
          <w:cs/>
        </w:rPr>
        <w:t xml:space="preserve"> ได้แ</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 ห้องชุดพั</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 xml:space="preserve">อาศัย </w:t>
      </w:r>
      <w:r w:rsidR="00421917">
        <w:rPr>
          <w:rFonts w:asciiTheme="majorBidi" w:hAnsiTheme="majorBidi" w:hint="cs"/>
          <w:color w:val="000000" w:themeColor="text1"/>
          <w:sz w:val="30"/>
          <w:szCs w:val="30"/>
          <w:cs/>
        </w:rPr>
        <w:t>ใช้</w:t>
      </w:r>
      <w:r w:rsidRPr="00441019">
        <w:rPr>
          <w:rFonts w:asciiTheme="majorBidi" w:hAnsiTheme="majorBidi" w:hint="cs"/>
          <w:color w:val="000000" w:themeColor="text1"/>
          <w:sz w:val="30"/>
          <w:szCs w:val="30"/>
          <w:cs/>
        </w:rPr>
        <w:t>หลั</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เ</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ณฑ์และวิธี</w:t>
      </w:r>
      <w:r w:rsidRPr="00441019">
        <w:rPr>
          <w:rFonts w:asciiTheme="majorBidi" w:hAnsiTheme="majorBidi"/>
          <w:color w:val="000000" w:themeColor="text1"/>
          <w:sz w:val="30"/>
          <w:szCs w:val="30"/>
          <w:cs/>
        </w:rPr>
        <w:t>ก</w:t>
      </w:r>
      <w:r w:rsidRPr="00441019">
        <w:rPr>
          <w:rFonts w:asciiTheme="majorBidi" w:hAnsiTheme="majorBidi" w:hint="cs"/>
          <w:color w:val="000000" w:themeColor="text1"/>
          <w:sz w:val="30"/>
          <w:szCs w:val="30"/>
          <w:cs/>
        </w:rPr>
        <w:t xml:space="preserve">ารประเมิน </w:t>
      </w:r>
      <w:r w:rsidRPr="00735190">
        <w:rPr>
          <w:rFonts w:asciiTheme="majorBidi" w:hAnsiTheme="majorBidi" w:hint="cs"/>
          <w:color w:val="000000" w:themeColor="text1"/>
          <w:sz w:val="30"/>
          <w:szCs w:val="30"/>
          <w:cs/>
        </w:rPr>
        <w:t>คือ วิธีมูลค่าตลาด (</w:t>
      </w:r>
      <w:r w:rsidRPr="00735190">
        <w:rPr>
          <w:rFonts w:asciiTheme="majorBidi" w:hAnsiTheme="majorBidi" w:cstheme="majorBidi"/>
          <w:color w:val="000000" w:themeColor="text1"/>
          <w:sz w:val="30"/>
          <w:szCs w:val="30"/>
        </w:rPr>
        <w:t>Market Approach)</w:t>
      </w:r>
      <w:r w:rsidRPr="00735190">
        <w:rPr>
          <w:rFonts w:asciiTheme="majorBidi" w:hAnsiTheme="majorBidi" w:cstheme="majorBidi" w:hint="cs"/>
          <w:color w:val="000000" w:themeColor="text1"/>
          <w:sz w:val="30"/>
          <w:szCs w:val="30"/>
          <w:cs/>
        </w:rPr>
        <w:t xml:space="preserve"> มูลค่าตามบัญชี จำนวนเงิน </w:t>
      </w:r>
      <w:r w:rsidRPr="00735190">
        <w:rPr>
          <w:rFonts w:asciiTheme="majorBidi" w:hAnsiTheme="majorBidi" w:cstheme="majorBidi"/>
          <w:color w:val="000000" w:themeColor="text1"/>
          <w:sz w:val="30"/>
          <w:szCs w:val="30"/>
        </w:rPr>
        <w:t>0.</w:t>
      </w:r>
      <w:r w:rsidR="00EE3BD9">
        <w:rPr>
          <w:rFonts w:asciiTheme="majorBidi" w:hAnsiTheme="majorBidi" w:cstheme="majorBidi"/>
          <w:color w:val="000000" w:themeColor="text1"/>
          <w:sz w:val="30"/>
          <w:szCs w:val="30"/>
        </w:rPr>
        <w:t>68</w:t>
      </w:r>
      <w:r w:rsidRPr="00735190">
        <w:rPr>
          <w:rFonts w:asciiTheme="majorBidi" w:hAnsiTheme="majorBidi" w:cstheme="majorBidi"/>
          <w:color w:val="000000" w:themeColor="text1"/>
          <w:sz w:val="30"/>
          <w:szCs w:val="30"/>
        </w:rPr>
        <w:t xml:space="preserve"> </w:t>
      </w:r>
      <w:r w:rsidRPr="00735190">
        <w:rPr>
          <w:rFonts w:asciiTheme="majorBidi" w:hAnsiTheme="majorBidi" w:cstheme="majorBidi" w:hint="cs"/>
          <w:color w:val="000000" w:themeColor="text1"/>
          <w:sz w:val="30"/>
          <w:szCs w:val="30"/>
          <w:cs/>
        </w:rPr>
        <w:t xml:space="preserve">ล้านบาท </w:t>
      </w:r>
      <w:r w:rsidRPr="00735190">
        <w:rPr>
          <w:rFonts w:asciiTheme="majorBidi" w:hAnsiTheme="majorBidi" w:hint="cs"/>
          <w:color w:val="000000" w:themeColor="text1"/>
          <w:sz w:val="30"/>
          <w:szCs w:val="30"/>
          <w:cs/>
        </w:rPr>
        <w:t>ตามรายงาน</w:t>
      </w:r>
      <w:r w:rsidRPr="00735190">
        <w:rPr>
          <w:rFonts w:asciiTheme="majorBidi" w:hAnsiTheme="majorBidi"/>
          <w:color w:val="000000" w:themeColor="text1"/>
          <w:sz w:val="30"/>
          <w:szCs w:val="30"/>
          <w:cs/>
        </w:rPr>
        <w:t>ก</w:t>
      </w:r>
      <w:r w:rsidRPr="00735190">
        <w:rPr>
          <w:rFonts w:asciiTheme="majorBidi" w:hAnsiTheme="majorBidi" w:hint="cs"/>
          <w:color w:val="000000" w:themeColor="text1"/>
          <w:sz w:val="30"/>
          <w:szCs w:val="30"/>
          <w:cs/>
        </w:rPr>
        <w:t>ารประเมินทรัพย์สินลง</w:t>
      </w:r>
      <w:r w:rsidRPr="00EE3BD9">
        <w:rPr>
          <w:rFonts w:asciiTheme="majorBidi" w:hAnsiTheme="majorBidi" w:hint="cs"/>
          <w:color w:val="000000" w:themeColor="text1"/>
          <w:sz w:val="30"/>
          <w:szCs w:val="30"/>
          <w:cs/>
        </w:rPr>
        <w:t xml:space="preserve">วันที่ </w:t>
      </w:r>
      <w:r w:rsidR="00EE3BD9" w:rsidRPr="00EE3BD9">
        <w:rPr>
          <w:rFonts w:asciiTheme="majorBidi" w:hAnsiTheme="majorBidi"/>
          <w:color w:val="000000" w:themeColor="text1"/>
          <w:sz w:val="30"/>
          <w:szCs w:val="30"/>
        </w:rPr>
        <w:t>31</w:t>
      </w:r>
      <w:r w:rsidRPr="00EE3BD9">
        <w:rPr>
          <w:rFonts w:asciiTheme="majorBidi" w:hAnsiTheme="majorBidi"/>
          <w:color w:val="000000" w:themeColor="text1"/>
          <w:sz w:val="30"/>
          <w:szCs w:val="30"/>
        </w:rPr>
        <w:t xml:space="preserve"> </w:t>
      </w:r>
      <w:r w:rsidR="00EE3BD9" w:rsidRPr="00EE3BD9">
        <w:rPr>
          <w:rFonts w:asciiTheme="majorBidi" w:hAnsiTheme="majorBidi" w:hint="cs"/>
          <w:color w:val="000000" w:themeColor="text1"/>
          <w:sz w:val="30"/>
          <w:szCs w:val="30"/>
          <w:cs/>
        </w:rPr>
        <w:t>ม</w:t>
      </w:r>
      <w:r w:rsidR="00EE3BD9" w:rsidRPr="00EE3BD9">
        <w:rPr>
          <w:rFonts w:asciiTheme="majorBidi" w:hAnsiTheme="majorBidi"/>
          <w:color w:val="000000" w:themeColor="text1"/>
          <w:sz w:val="30"/>
          <w:szCs w:val="30"/>
          <w:cs/>
        </w:rPr>
        <w:t>ก</w:t>
      </w:r>
      <w:r w:rsidR="00EE3BD9" w:rsidRPr="00EE3BD9">
        <w:rPr>
          <w:rFonts w:asciiTheme="majorBidi" w:hAnsiTheme="majorBidi" w:hint="cs"/>
          <w:color w:val="000000" w:themeColor="text1"/>
          <w:sz w:val="30"/>
          <w:szCs w:val="30"/>
          <w:cs/>
        </w:rPr>
        <w:t>ราคม</w:t>
      </w:r>
      <w:r w:rsidRPr="00EE3BD9">
        <w:rPr>
          <w:rFonts w:asciiTheme="majorBidi" w:hAnsiTheme="majorBidi" w:hint="cs"/>
          <w:color w:val="000000" w:themeColor="text1"/>
          <w:sz w:val="30"/>
          <w:szCs w:val="30"/>
          <w:cs/>
        </w:rPr>
        <w:t xml:space="preserve"> </w:t>
      </w:r>
      <w:r w:rsidRPr="00EE3BD9">
        <w:rPr>
          <w:rFonts w:asciiTheme="majorBidi" w:hAnsiTheme="majorBidi"/>
          <w:color w:val="000000" w:themeColor="text1"/>
          <w:sz w:val="30"/>
          <w:szCs w:val="30"/>
        </w:rPr>
        <w:t>256</w:t>
      </w:r>
      <w:r w:rsidR="00EE3BD9" w:rsidRPr="00EE3BD9">
        <w:rPr>
          <w:rFonts w:asciiTheme="majorBidi" w:hAnsiTheme="majorBidi"/>
          <w:color w:val="000000" w:themeColor="text1"/>
          <w:sz w:val="30"/>
          <w:szCs w:val="30"/>
        </w:rPr>
        <w:t>5</w:t>
      </w:r>
    </w:p>
    <w:p w14:paraId="3B69009C" w14:textId="0F1D2DAA" w:rsidR="00562B14" w:rsidRPr="00BF1BFB" w:rsidRDefault="003539A0" w:rsidP="00562B14">
      <w:pPr>
        <w:pStyle w:val="BlockText"/>
        <w:spacing w:before="120" w:after="120"/>
        <w:ind w:left="425" w:right="0" w:firstLine="0"/>
        <w:jc w:val="thaiDistribute"/>
        <w:rPr>
          <w:rFonts w:asciiTheme="majorBidi" w:hAnsiTheme="majorBidi" w:cstheme="majorBidi"/>
          <w:color w:val="000000" w:themeColor="text1"/>
          <w:sz w:val="30"/>
          <w:szCs w:val="30"/>
          <w:cs/>
        </w:rPr>
      </w:pPr>
      <w:r w:rsidRPr="00441019">
        <w:rPr>
          <w:rFonts w:asciiTheme="majorBidi" w:hAnsiTheme="majorBidi" w:cstheme="majorBidi" w:hint="cs"/>
          <w:color w:val="000000" w:themeColor="text1"/>
          <w:sz w:val="30"/>
          <w:szCs w:val="30"/>
          <w:cs/>
        </w:rPr>
        <w:t>ข้อสม</w:t>
      </w:r>
      <w:r w:rsidR="003709B8" w:rsidRPr="00441019">
        <w:rPr>
          <w:rFonts w:asciiTheme="majorBidi" w:hAnsiTheme="majorBidi" w:cstheme="majorBidi" w:hint="cs"/>
          <w:color w:val="000000" w:themeColor="text1"/>
          <w:sz w:val="30"/>
          <w:szCs w:val="30"/>
          <w:cs/>
        </w:rPr>
        <w:t>มติฐานหลั</w:t>
      </w:r>
      <w:r w:rsidR="003709B8" w:rsidRPr="00441019">
        <w:rPr>
          <w:rFonts w:asciiTheme="majorBidi" w:hAnsiTheme="majorBidi"/>
          <w:color w:val="000000" w:themeColor="text1"/>
          <w:sz w:val="30"/>
          <w:szCs w:val="30"/>
          <w:cs/>
        </w:rPr>
        <w:t>ก</w:t>
      </w:r>
      <w:r w:rsidR="003709B8" w:rsidRPr="00441019">
        <w:rPr>
          <w:rFonts w:asciiTheme="majorBidi" w:hAnsiTheme="majorBidi" w:hint="cs"/>
          <w:color w:val="000000" w:themeColor="text1"/>
          <w:sz w:val="30"/>
          <w:szCs w:val="30"/>
          <w:cs/>
        </w:rPr>
        <w:t>สำคัญที่ใช้ใน</w:t>
      </w:r>
      <w:r w:rsidR="003709B8" w:rsidRPr="00441019">
        <w:rPr>
          <w:rFonts w:asciiTheme="majorBidi" w:hAnsiTheme="majorBidi"/>
          <w:color w:val="000000" w:themeColor="text1"/>
          <w:sz w:val="30"/>
          <w:szCs w:val="30"/>
          <w:cs/>
        </w:rPr>
        <w:t>ก</w:t>
      </w:r>
      <w:r w:rsidR="003709B8" w:rsidRPr="00441019">
        <w:rPr>
          <w:rFonts w:asciiTheme="majorBidi" w:hAnsiTheme="majorBidi" w:hint="cs"/>
          <w:color w:val="000000" w:themeColor="text1"/>
          <w:sz w:val="30"/>
          <w:szCs w:val="30"/>
          <w:cs/>
        </w:rPr>
        <w:t>ารประเมินมูลค่ายุติธรรม</w:t>
      </w:r>
      <w:r w:rsidR="00421917">
        <w:rPr>
          <w:rFonts w:asciiTheme="majorBidi" w:hAnsiTheme="majorBidi" w:hint="cs"/>
          <w:color w:val="000000" w:themeColor="text1"/>
          <w:sz w:val="30"/>
          <w:szCs w:val="30"/>
          <w:cs/>
        </w:rPr>
        <w:t xml:space="preserve"> </w:t>
      </w:r>
      <w:r w:rsidR="003709B8" w:rsidRPr="00441019">
        <w:rPr>
          <w:rFonts w:asciiTheme="majorBidi" w:hAnsiTheme="majorBidi" w:hint="cs"/>
          <w:color w:val="000000" w:themeColor="text1"/>
          <w:sz w:val="30"/>
          <w:szCs w:val="30"/>
          <w:cs/>
        </w:rPr>
        <w:t>ประ</w:t>
      </w:r>
      <w:r w:rsidR="003709B8" w:rsidRPr="00441019">
        <w:rPr>
          <w:rFonts w:asciiTheme="majorBidi" w:hAnsiTheme="majorBidi"/>
          <w:color w:val="000000" w:themeColor="text1"/>
          <w:sz w:val="30"/>
          <w:szCs w:val="30"/>
          <w:cs/>
        </w:rPr>
        <w:t>ก</w:t>
      </w:r>
      <w:r w:rsidR="003709B8" w:rsidRPr="00441019">
        <w:rPr>
          <w:rFonts w:asciiTheme="majorBidi" w:hAnsiTheme="majorBidi" w:hint="cs"/>
          <w:color w:val="000000" w:themeColor="text1"/>
          <w:sz w:val="30"/>
          <w:szCs w:val="30"/>
          <w:cs/>
        </w:rPr>
        <w:t>อบด้วย</w:t>
      </w:r>
      <w:r w:rsidR="00562B14" w:rsidRPr="00441019">
        <w:rPr>
          <w:rFonts w:asciiTheme="majorBidi" w:hAnsiTheme="majorBidi" w:hint="cs"/>
          <w:color w:val="000000" w:themeColor="text1"/>
          <w:sz w:val="30"/>
          <w:szCs w:val="30"/>
          <w:cs/>
        </w:rPr>
        <w:t xml:space="preserve"> </w:t>
      </w:r>
      <w:r w:rsidR="00562B14" w:rsidRPr="00441019">
        <w:rPr>
          <w:rFonts w:asciiTheme="majorBidi" w:hAnsiTheme="majorBidi" w:cstheme="majorBidi" w:hint="cs"/>
          <w:color w:val="000000" w:themeColor="text1"/>
          <w:sz w:val="30"/>
          <w:szCs w:val="30"/>
          <w:cs/>
        </w:rPr>
        <w:t>ทำเลที่ตั้งโครงการ สภาพแวดล้อม ขนาดเนื้อที่ห้องชุด และชั้นที่ตั้ง เป็นต้น</w:t>
      </w:r>
    </w:p>
    <w:p w14:paraId="2832551B" w14:textId="298C17ED" w:rsidR="005B3454" w:rsidRPr="00BF1BFB" w:rsidRDefault="005B3454" w:rsidP="00F874A1">
      <w:pPr>
        <w:pStyle w:val="BlockText"/>
        <w:spacing w:before="120" w:after="120"/>
        <w:ind w:left="425" w:right="0" w:firstLine="0"/>
        <w:jc w:val="thaiDistribute"/>
        <w:rPr>
          <w:rFonts w:asciiTheme="majorBidi" w:hAnsiTheme="majorBidi" w:cstheme="majorBidi"/>
          <w:color w:val="000000" w:themeColor="text1"/>
          <w:sz w:val="30"/>
          <w:szCs w:val="30"/>
          <w:cs/>
        </w:rPr>
      </w:pPr>
    </w:p>
    <w:p w14:paraId="367FABC4" w14:textId="5B4656ED" w:rsidR="00830609" w:rsidRDefault="00830609" w:rsidP="00FD43A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sectPr w:rsidR="00830609" w:rsidSect="005E1260">
          <w:pgSz w:w="11907" w:h="16840" w:code="9"/>
          <w:pgMar w:top="1152" w:right="662" w:bottom="1152" w:left="1152" w:header="709" w:footer="295" w:gutter="0"/>
          <w:cols w:space="737"/>
          <w:docGrid w:linePitch="299"/>
        </w:sectPr>
      </w:pPr>
    </w:p>
    <w:p w14:paraId="2DF7BA5C" w14:textId="6AB9ED90" w:rsidR="00312B9B" w:rsidRDefault="00312B9B" w:rsidP="00257270">
      <w:pPr>
        <w:numPr>
          <w:ilvl w:val="0"/>
          <w:numId w:val="47"/>
        </w:numPr>
        <w:spacing w:before="120" w:after="120" w:line="240" w:lineRule="auto"/>
        <w:ind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ที่ดิน อาคารและอุปกรณ์</w:t>
      </w:r>
    </w:p>
    <w:p w14:paraId="79DB8DBE" w14:textId="6112A740" w:rsidR="00CC419F" w:rsidRDefault="00CC419F" w:rsidP="00CC419F">
      <w:pPr>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EA4C3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EA4C3C">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6F8CAF4E" w14:textId="744F5C55" w:rsidR="00CC419F" w:rsidRDefault="004D0A05" w:rsidP="0095395A">
      <w:pPr>
        <w:spacing w:before="120" w:after="120" w:line="240" w:lineRule="auto"/>
        <w:ind w:left="426" w:right="-494"/>
        <w:jc w:val="thaiDistribute"/>
        <w:rPr>
          <w:rFonts w:hAnsi="Angsana New"/>
          <w:sz w:val="24"/>
          <w:szCs w:val="24"/>
        </w:rPr>
      </w:pPr>
      <w:r w:rsidRPr="0031709A">
        <w:rPr>
          <w:rFonts w:hAnsi="Angsana New"/>
          <w:sz w:val="24"/>
          <w:szCs w:val="24"/>
        </w:rPr>
        <w:pict w14:anchorId="2819794E">
          <v:shape id="_x0000_i1263" type="#_x0000_t75" style="width:720.6pt;height:436.2pt">
            <v:imagedata r:id="rId37" o:title=""/>
          </v:shape>
        </w:pict>
      </w:r>
    </w:p>
    <w:p w14:paraId="73E092A5" w14:textId="3CC23AA6" w:rsidR="0081278B" w:rsidRPr="008139FE" w:rsidRDefault="0081278B" w:rsidP="00A12FE4">
      <w:pPr>
        <w:spacing w:before="120" w:after="120" w:line="240" w:lineRule="auto"/>
        <w:ind w:right="-494"/>
        <w:jc w:val="thaiDistribute"/>
        <w:rPr>
          <w:rFonts w:asciiTheme="majorBidi" w:hAnsiTheme="majorBidi" w:cstheme="majorBidi"/>
          <w:b/>
          <w:bCs/>
          <w:color w:val="000000" w:themeColor="text1"/>
          <w:sz w:val="30"/>
          <w:szCs w:val="30"/>
          <w:cs/>
          <w:lang w:val="en-US"/>
        </w:rPr>
      </w:pPr>
    </w:p>
    <w:p w14:paraId="30935BC0" w14:textId="17B9CA4D" w:rsidR="00AB66B5" w:rsidRDefault="004D0A05" w:rsidP="0095395A">
      <w:pPr>
        <w:pStyle w:val="BlockText"/>
        <w:spacing w:before="120" w:after="120"/>
        <w:ind w:left="426" w:right="0" w:firstLine="0"/>
        <w:jc w:val="thaiDistribute"/>
        <w:rPr>
          <w:rFonts w:hAnsi="Angsana New"/>
          <w:sz w:val="24"/>
          <w:szCs w:val="24"/>
        </w:rPr>
      </w:pPr>
      <w:r w:rsidRPr="0031709A">
        <w:rPr>
          <w:rFonts w:hAnsi="Angsana New"/>
          <w:sz w:val="24"/>
          <w:szCs w:val="24"/>
        </w:rPr>
        <w:pict w14:anchorId="51ED4D42">
          <v:shape id="_x0000_i1262" type="#_x0000_t75" style="width:10in;height:268.2pt">
            <v:imagedata r:id="rId38" o:title=""/>
          </v:shape>
        </w:pict>
      </w:r>
    </w:p>
    <w:p w14:paraId="67356845" w14:textId="5F0924DB" w:rsidR="00830609" w:rsidRDefault="004D0A05" w:rsidP="0095395A">
      <w:pPr>
        <w:autoSpaceDE/>
        <w:autoSpaceDN/>
        <w:spacing w:line="240" w:lineRule="auto"/>
        <w:ind w:left="426"/>
        <w:rPr>
          <w:rFonts w:hAnsi="Angsana New"/>
          <w:sz w:val="24"/>
          <w:szCs w:val="24"/>
          <w:cs/>
        </w:rPr>
      </w:pPr>
      <w:r w:rsidRPr="003511DA">
        <w:rPr>
          <w:rFonts w:hAnsi="Angsana New"/>
          <w:sz w:val="24"/>
          <w:szCs w:val="24"/>
        </w:rPr>
        <w:lastRenderedPageBreak/>
        <w:pict w14:anchorId="34D4B3F9">
          <v:shape id="_x0000_i1261" type="#_x0000_t75" style="width:732pt;height:507pt">
            <v:imagedata r:id="rId39" o:title=""/>
          </v:shape>
        </w:pict>
      </w:r>
    </w:p>
    <w:p w14:paraId="2F90CB71" w14:textId="551B5F9F" w:rsidR="00424A2C" w:rsidRDefault="00424A2C">
      <w:pPr>
        <w:autoSpaceDE/>
        <w:autoSpaceDN/>
        <w:spacing w:line="240" w:lineRule="auto"/>
        <w:rPr>
          <w:rFonts w:hAnsi="Angsana New"/>
          <w:sz w:val="24"/>
          <w:szCs w:val="24"/>
        </w:rPr>
      </w:pPr>
    </w:p>
    <w:p w14:paraId="58BCF146" w14:textId="60C6096D" w:rsidR="007E4EA1" w:rsidRDefault="007E4EA1">
      <w:pPr>
        <w:autoSpaceDE/>
        <w:autoSpaceDN/>
        <w:spacing w:line="240" w:lineRule="auto"/>
        <w:rPr>
          <w:rFonts w:hAnsi="Angsana New"/>
          <w:sz w:val="24"/>
          <w:szCs w:val="24"/>
        </w:rPr>
      </w:pPr>
    </w:p>
    <w:p w14:paraId="6AD59000" w14:textId="5784AA98" w:rsidR="00E4066A" w:rsidRPr="00CC419F" w:rsidRDefault="00E4066A">
      <w:pPr>
        <w:autoSpaceDE/>
        <w:autoSpaceDN/>
        <w:spacing w:line="240" w:lineRule="auto"/>
        <w:rPr>
          <w:rFonts w:hAnsi="Angsana New"/>
          <w:sz w:val="24"/>
          <w:szCs w:val="24"/>
          <w:cs/>
          <w:lang w:val="en-US"/>
        </w:rPr>
      </w:pPr>
    </w:p>
    <w:p w14:paraId="6AB5B2A3" w14:textId="79933413" w:rsidR="00DC5260" w:rsidRDefault="004D0A05" w:rsidP="00633C3F">
      <w:pPr>
        <w:pStyle w:val="BlockText"/>
        <w:spacing w:before="120" w:after="120"/>
        <w:ind w:left="0" w:right="0" w:firstLine="0"/>
        <w:jc w:val="thaiDistribute"/>
        <w:rPr>
          <w:rFonts w:asciiTheme="majorBidi" w:hAnsiTheme="majorBidi" w:cstheme="majorBidi"/>
          <w:color w:val="000000" w:themeColor="text1"/>
          <w:sz w:val="30"/>
          <w:szCs w:val="30"/>
        </w:rPr>
        <w:sectPr w:rsidR="00DC5260" w:rsidSect="003C4591">
          <w:pgSz w:w="16840" w:h="11907" w:orient="landscape" w:code="9"/>
          <w:pgMar w:top="709" w:right="1152" w:bottom="426" w:left="1152" w:header="706" w:footer="288" w:gutter="0"/>
          <w:cols w:space="737"/>
          <w:docGrid w:linePitch="299"/>
        </w:sectPr>
      </w:pPr>
      <w:r w:rsidRPr="003511DA">
        <w:rPr>
          <w:rFonts w:hAnsi="Angsana New"/>
          <w:sz w:val="24"/>
          <w:szCs w:val="24"/>
        </w:rPr>
        <w:pict w14:anchorId="606ABAF5">
          <v:shape id="_x0000_i1260" type="#_x0000_t75" style="width:745.2pt;height:295.2pt">
            <v:imagedata r:id="rId40" o:title=""/>
          </v:shape>
        </w:pict>
      </w:r>
    </w:p>
    <w:p w14:paraId="0AE04596" w14:textId="7963BB94" w:rsidR="003675F5" w:rsidRPr="003675F5" w:rsidRDefault="004D0A05" w:rsidP="003675F5">
      <w:pPr>
        <w:pStyle w:val="BlockText"/>
        <w:spacing w:before="120" w:after="120"/>
        <w:ind w:left="432" w:right="0" w:firstLine="0"/>
        <w:jc w:val="thaiDistribute"/>
        <w:rPr>
          <w:rFonts w:ascii="Angsana New" w:hAnsi="Angsana New"/>
          <w:color w:val="000000" w:themeColor="text1"/>
          <w:sz w:val="12"/>
          <w:szCs w:val="12"/>
        </w:rPr>
      </w:pPr>
      <w:bookmarkStart w:id="282" w:name="_MON_1356529579"/>
      <w:bookmarkStart w:id="283" w:name="_MON_1356759536"/>
      <w:bookmarkStart w:id="284" w:name="_MON_1357541923"/>
      <w:bookmarkStart w:id="285" w:name="_MON_1357541985"/>
      <w:bookmarkStart w:id="286" w:name="_MON_1357546223"/>
      <w:bookmarkStart w:id="287" w:name="_MON_1357558150"/>
      <w:bookmarkStart w:id="288" w:name="_MON_1357558182"/>
      <w:bookmarkStart w:id="289" w:name="_MON_1358581257"/>
      <w:bookmarkStart w:id="290" w:name="_MON_1359437076"/>
      <w:bookmarkStart w:id="291" w:name="_MON_1359437366"/>
      <w:bookmarkStart w:id="292" w:name="_MON_1359437379"/>
      <w:bookmarkStart w:id="293" w:name="_MON_1359444997"/>
      <w:bookmarkStart w:id="294" w:name="_MON_1359445973"/>
      <w:bookmarkStart w:id="295" w:name="_MON_1381841147"/>
      <w:bookmarkStart w:id="296" w:name="_MON_1387903862"/>
      <w:bookmarkStart w:id="297" w:name="_MON_1387903904"/>
      <w:bookmarkStart w:id="298" w:name="_MON_1387904768"/>
      <w:bookmarkStart w:id="299" w:name="_MON_1387905709"/>
      <w:bookmarkStart w:id="300" w:name="_MON_1390222653"/>
      <w:bookmarkStart w:id="301" w:name="_MON_1417439265"/>
      <w:bookmarkStart w:id="302" w:name="_MON_1420049466"/>
      <w:bookmarkStart w:id="303" w:name="_MON_1420049513"/>
      <w:bookmarkStart w:id="304" w:name="_MON_1425482807"/>
      <w:bookmarkStart w:id="305" w:name="_MON_1427011760"/>
      <w:bookmarkStart w:id="306" w:name="_MON_1427011922"/>
      <w:bookmarkStart w:id="307" w:name="_MON_1427018072"/>
      <w:bookmarkStart w:id="308" w:name="_MON_1427019717"/>
      <w:bookmarkStart w:id="309" w:name="_MON_1427028026"/>
      <w:bookmarkStart w:id="310" w:name="_MON_1427303211"/>
      <w:bookmarkStart w:id="311" w:name="_MON_1427310030"/>
      <w:bookmarkStart w:id="312" w:name="_MON_1428073210"/>
      <w:bookmarkStart w:id="313" w:name="_MON_1458130145"/>
      <w:bookmarkStart w:id="314" w:name="_MON_1458130221"/>
      <w:bookmarkStart w:id="315" w:name="_MON_1458130251"/>
      <w:bookmarkStart w:id="316" w:name="_MON_1458130257"/>
      <w:bookmarkStart w:id="317" w:name="_MON_1458451237"/>
      <w:bookmarkStart w:id="318" w:name="_MON_1458451297"/>
      <w:bookmarkStart w:id="319" w:name="_MON_1458451321"/>
      <w:bookmarkStart w:id="320" w:name="_MON_1458451342"/>
      <w:bookmarkStart w:id="321" w:name="_MON_1462021885"/>
      <w:bookmarkStart w:id="322" w:name="_MON_1462022296"/>
      <w:bookmarkStart w:id="323" w:name="_MON_1462022921"/>
      <w:bookmarkStart w:id="324" w:name="_MON_1462024203"/>
      <w:bookmarkStart w:id="325" w:name="_MON_1462716879"/>
      <w:bookmarkStart w:id="326" w:name="_MON_1462738352"/>
      <w:bookmarkStart w:id="327" w:name="_MON_1465935287"/>
      <w:bookmarkStart w:id="328" w:name="_MON_1465935353"/>
      <w:bookmarkStart w:id="329" w:name="_MON_1465935387"/>
      <w:bookmarkStart w:id="330" w:name="_MON_1465935524"/>
      <w:bookmarkStart w:id="331" w:name="_MON_1465935529"/>
      <w:bookmarkStart w:id="332" w:name="_MON_1465935539"/>
      <w:bookmarkStart w:id="333" w:name="_MON_1465935697"/>
      <w:bookmarkStart w:id="334" w:name="_MON_1466593880"/>
      <w:bookmarkStart w:id="335" w:name="_MON_1466593898"/>
      <w:bookmarkStart w:id="336" w:name="_MON_1469620547"/>
      <w:bookmarkStart w:id="337" w:name="_MON_1469620613"/>
      <w:bookmarkStart w:id="338" w:name="_MON_1469620625"/>
      <w:bookmarkStart w:id="339" w:name="_MON_1469620856"/>
      <w:bookmarkStart w:id="340" w:name="_MON_1469621160"/>
      <w:bookmarkStart w:id="341" w:name="_MON_1470752493"/>
      <w:bookmarkStart w:id="342" w:name="_MON_1488293104"/>
      <w:bookmarkStart w:id="343" w:name="_MON_1488293158"/>
      <w:bookmarkStart w:id="344" w:name="_MON_1488293173"/>
      <w:bookmarkStart w:id="345" w:name="_MON_1488293183"/>
      <w:bookmarkStart w:id="346" w:name="_MON_1488294475"/>
      <w:bookmarkStart w:id="347" w:name="_MON_1488953433"/>
      <w:bookmarkStart w:id="348" w:name="_MON_1488953437"/>
      <w:bookmarkStart w:id="349" w:name="_MON_1488954921"/>
      <w:bookmarkStart w:id="350" w:name="_MON_1488954931"/>
      <w:bookmarkStart w:id="351" w:name="_MON_1488955030"/>
      <w:bookmarkStart w:id="352" w:name="_MON_1489393193"/>
      <w:bookmarkStart w:id="353" w:name="_MON_1489685736"/>
      <w:bookmarkStart w:id="354" w:name="_MON_1489686165"/>
      <w:bookmarkStart w:id="355" w:name="_MON_1489686636"/>
      <w:bookmarkStart w:id="356" w:name="_MON_1489741515"/>
      <w:bookmarkStart w:id="357" w:name="_MON_1490885434"/>
      <w:bookmarkStart w:id="358" w:name="_MON_1490885481"/>
      <w:bookmarkStart w:id="359" w:name="_MON_1490885600"/>
      <w:bookmarkStart w:id="360" w:name="_MON_1490885633"/>
      <w:bookmarkStart w:id="361" w:name="_MON_1490885687"/>
      <w:bookmarkStart w:id="362" w:name="_MON_1490982461"/>
      <w:bookmarkStart w:id="363" w:name="_MON_1491745957"/>
      <w:bookmarkStart w:id="364" w:name="_MON_1491746042"/>
      <w:bookmarkStart w:id="365" w:name="_MON_1491746050"/>
      <w:bookmarkStart w:id="366" w:name="_MON_1491851664"/>
      <w:bookmarkStart w:id="367" w:name="_MON_1491851696"/>
      <w:bookmarkStart w:id="368" w:name="_MON_1491851775"/>
      <w:bookmarkStart w:id="369" w:name="_MON_1514732535"/>
      <w:bookmarkStart w:id="370" w:name="_MON_1516880781"/>
      <w:bookmarkStart w:id="371" w:name="_MON_1517731512"/>
      <w:bookmarkStart w:id="372" w:name="_MON_1517861066"/>
      <w:bookmarkStart w:id="373" w:name="_MON_1517861285"/>
      <w:bookmarkStart w:id="374" w:name="_MON_1546080512"/>
      <w:bookmarkStart w:id="375" w:name="_MON_1546080529"/>
      <w:bookmarkStart w:id="376" w:name="_MON_1546147642"/>
      <w:bookmarkStart w:id="377" w:name="_MON_1547457569"/>
      <w:bookmarkStart w:id="378" w:name="_MON_1547457586"/>
      <w:bookmarkStart w:id="379" w:name="_MON_1548254205"/>
      <w:bookmarkStart w:id="380" w:name="_MON_1548316358"/>
      <w:bookmarkStart w:id="381" w:name="_MON_1548505209"/>
      <w:bookmarkStart w:id="382" w:name="_MON_1549433350"/>
      <w:bookmarkStart w:id="383" w:name="_MON_1575102810"/>
      <w:bookmarkStart w:id="384" w:name="_MON_1575102838"/>
      <w:bookmarkStart w:id="385" w:name="_MON_1575102963"/>
      <w:bookmarkStart w:id="386" w:name="_MON_1342416868"/>
      <w:bookmarkStart w:id="387" w:name="_MON_1342416952"/>
      <w:bookmarkStart w:id="388" w:name="_MON_1342416982"/>
      <w:bookmarkStart w:id="389" w:name="_MON_1342417078"/>
      <w:bookmarkStart w:id="390" w:name="_MON_1342417406"/>
      <w:bookmarkStart w:id="391" w:name="_MON_1342417437"/>
      <w:bookmarkStart w:id="392" w:name="_MON_1342417495"/>
      <w:bookmarkStart w:id="393" w:name="_MON_1342417504"/>
      <w:bookmarkStart w:id="394" w:name="_MON_1342417612"/>
      <w:bookmarkStart w:id="395" w:name="_MON_1342417656"/>
      <w:bookmarkStart w:id="396" w:name="_MON_1342417750"/>
      <w:bookmarkStart w:id="397" w:name="_MON_1342418100"/>
      <w:bookmarkStart w:id="398" w:name="_MON_1342418141"/>
      <w:bookmarkStart w:id="399" w:name="_MON_1342418247"/>
      <w:bookmarkStart w:id="400" w:name="_MON_1342418254"/>
      <w:bookmarkStart w:id="401" w:name="_MON_1342418490"/>
      <w:bookmarkStart w:id="402" w:name="_MON_1342418800"/>
      <w:bookmarkStart w:id="403" w:name="_MON_1342418907"/>
      <w:bookmarkStart w:id="404" w:name="_MON_1342419096"/>
      <w:bookmarkStart w:id="405" w:name="_MON_1342419444"/>
      <w:bookmarkStart w:id="406" w:name="_MON_1342419625"/>
      <w:bookmarkStart w:id="407" w:name="_MON_1342433872"/>
      <w:bookmarkStart w:id="408" w:name="_MON_1342512322"/>
      <w:bookmarkStart w:id="409" w:name="_MON_1342612244"/>
      <w:bookmarkStart w:id="410" w:name="_MON_1342612471"/>
      <w:bookmarkStart w:id="411" w:name="_MON_1342612503"/>
      <w:bookmarkStart w:id="412" w:name="_MON_1342612654"/>
      <w:bookmarkStart w:id="413" w:name="_MON_1342612663"/>
      <w:bookmarkStart w:id="414" w:name="_MON_1342612681"/>
      <w:bookmarkStart w:id="415" w:name="_MON_1342614547"/>
      <w:bookmarkStart w:id="416" w:name="_MON_1342706091"/>
      <w:bookmarkStart w:id="417" w:name="_MON_1342706117"/>
      <w:bookmarkStart w:id="418" w:name="_MON_1342706153"/>
      <w:bookmarkStart w:id="419" w:name="_MON_1342709034"/>
      <w:bookmarkStart w:id="420" w:name="_MON_1342934047"/>
      <w:bookmarkStart w:id="421" w:name="_MON_1344930675"/>
      <w:bookmarkStart w:id="422" w:name="_MON_1344943779"/>
      <w:bookmarkStart w:id="423" w:name="_MON_1344943814"/>
      <w:bookmarkStart w:id="424" w:name="_MON_1344949727"/>
      <w:bookmarkStart w:id="425" w:name="_MON_1345379342"/>
      <w:bookmarkStart w:id="426" w:name="_MON_1356528852"/>
      <w:bookmarkStart w:id="427" w:name="_MON_1356529095"/>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157ED9">
        <w:rPr>
          <w:rFonts w:ascii="Angsana New" w:hAnsi="Angsana New"/>
          <w:color w:val="000000" w:themeColor="text1"/>
          <w:cs/>
        </w:rPr>
        <w:lastRenderedPageBreak/>
        <w:pict w14:anchorId="52CC0EE1">
          <v:shape id="_x0000_i1259" type="#_x0000_t75" style="width:480.6pt;height:135.6pt">
            <v:imagedata r:id="rId41" o:title=""/>
          </v:shape>
        </w:pict>
      </w:r>
    </w:p>
    <w:p w14:paraId="35246B97" w14:textId="6CA36030" w:rsidR="00312B9B" w:rsidRPr="00F878BE" w:rsidRDefault="00312B9B" w:rsidP="003675F5">
      <w:pPr>
        <w:pStyle w:val="BlockText"/>
        <w:spacing w:before="0" w:after="120"/>
        <w:ind w:left="432" w:right="0" w:firstLine="0"/>
        <w:jc w:val="thaiDistribute"/>
        <w:rPr>
          <w:rFonts w:asciiTheme="majorBidi" w:hAnsiTheme="majorBidi" w:cstheme="majorBidi"/>
          <w:color w:val="000000" w:themeColor="text1"/>
          <w:sz w:val="30"/>
          <w:szCs w:val="30"/>
          <w:cs/>
        </w:rPr>
      </w:pPr>
      <w:r w:rsidRPr="00F878BE">
        <w:rPr>
          <w:rFonts w:asciiTheme="majorBidi" w:hAnsiTheme="majorBidi" w:cstheme="majorBidi"/>
          <w:color w:val="000000" w:themeColor="text1"/>
          <w:sz w:val="30"/>
          <w:szCs w:val="30"/>
          <w:cs/>
        </w:rPr>
        <w:t>รายการเ</w:t>
      </w:r>
      <w:r w:rsidR="00420181" w:rsidRPr="00F878BE">
        <w:rPr>
          <w:rFonts w:asciiTheme="majorBidi" w:hAnsiTheme="majorBidi" w:cstheme="majorBidi"/>
          <w:color w:val="000000" w:themeColor="text1"/>
          <w:sz w:val="30"/>
          <w:szCs w:val="30"/>
          <w:cs/>
        </w:rPr>
        <w:t>ปลี่ยนแปลง</w:t>
      </w:r>
      <w:r w:rsidRPr="00F878BE">
        <w:rPr>
          <w:rFonts w:asciiTheme="majorBidi" w:hAnsiTheme="majorBidi" w:cstheme="majorBidi"/>
          <w:color w:val="000000" w:themeColor="text1"/>
          <w:sz w:val="30"/>
          <w:szCs w:val="30"/>
          <w:cs/>
        </w:rPr>
        <w:t>สินทรัพย์สิทธิการใช้</w:t>
      </w:r>
      <w:r w:rsidR="00420181" w:rsidRPr="00F878BE">
        <w:rPr>
          <w:rFonts w:asciiTheme="majorBidi" w:hAnsiTheme="majorBidi" w:cstheme="majorBidi"/>
          <w:color w:val="000000" w:themeColor="text1"/>
          <w:sz w:val="30"/>
          <w:szCs w:val="30"/>
          <w:cs/>
        </w:rPr>
        <w:t>ซึ่ง</w:t>
      </w:r>
      <w:r w:rsidRPr="00F878BE">
        <w:rPr>
          <w:rFonts w:asciiTheme="majorBidi" w:hAnsiTheme="majorBidi" w:cstheme="majorBidi"/>
          <w:color w:val="000000" w:themeColor="text1"/>
          <w:sz w:val="30"/>
          <w:szCs w:val="30"/>
          <w:cs/>
        </w:rPr>
        <w:t>รับรู้เป็นที่ดิน อาคารและอุปกรณ์</w:t>
      </w:r>
      <w:r w:rsidR="00E62977" w:rsidRPr="00F878BE">
        <w:rPr>
          <w:rFonts w:asciiTheme="majorBidi" w:hAnsiTheme="majorBidi" w:cstheme="majorBidi"/>
          <w:color w:val="000000" w:themeColor="text1"/>
          <w:sz w:val="30"/>
          <w:szCs w:val="30"/>
          <w:cs/>
        </w:rPr>
        <w:t xml:space="preserve"> </w:t>
      </w:r>
      <w:r w:rsidR="00420181" w:rsidRPr="00F878BE">
        <w:rPr>
          <w:rFonts w:asciiTheme="majorBidi" w:hAnsiTheme="majorBidi" w:cstheme="majorBidi"/>
          <w:color w:val="000000" w:themeColor="text1"/>
          <w:sz w:val="30"/>
          <w:szCs w:val="30"/>
          <w:cs/>
        </w:rPr>
        <w:t>สำหรับปี</w:t>
      </w:r>
      <w:r w:rsidRPr="00F878BE">
        <w:rPr>
          <w:rFonts w:asciiTheme="majorBidi" w:hAnsiTheme="majorBidi" w:cstheme="majorBidi"/>
          <w:color w:val="000000" w:themeColor="text1"/>
          <w:sz w:val="30"/>
          <w:szCs w:val="30"/>
          <w:cs/>
        </w:rPr>
        <w:t>สิ้นสุดวันที่</w:t>
      </w:r>
      <w:r w:rsidR="00A65387" w:rsidRPr="00F878BE">
        <w:rPr>
          <w:rFonts w:asciiTheme="majorBidi" w:hAnsiTheme="majorBidi" w:cstheme="majorBidi"/>
          <w:color w:val="000000" w:themeColor="text1"/>
          <w:sz w:val="30"/>
          <w:szCs w:val="30"/>
        </w:rPr>
        <w:t xml:space="preserve"> </w:t>
      </w:r>
      <w:r w:rsidR="00420181" w:rsidRPr="00F878BE">
        <w:rPr>
          <w:rFonts w:asciiTheme="majorBidi" w:hAnsiTheme="majorBidi" w:cstheme="majorBidi"/>
          <w:color w:val="000000" w:themeColor="text1"/>
          <w:sz w:val="30"/>
          <w:szCs w:val="30"/>
        </w:rPr>
        <w:t xml:space="preserve">31 </w:t>
      </w:r>
      <w:r w:rsidR="00420181" w:rsidRPr="00F878BE">
        <w:rPr>
          <w:rFonts w:asciiTheme="majorBidi" w:hAnsiTheme="majorBidi" w:cstheme="majorBidi"/>
          <w:color w:val="000000" w:themeColor="text1"/>
          <w:sz w:val="30"/>
          <w:szCs w:val="30"/>
          <w:cs/>
        </w:rPr>
        <w:t>ธันวาคม</w:t>
      </w:r>
      <w:r w:rsidRPr="00F878BE">
        <w:rPr>
          <w:rFonts w:asciiTheme="majorBidi" w:hAnsiTheme="majorBidi" w:cstheme="majorBidi"/>
          <w:color w:val="000000" w:themeColor="text1"/>
          <w:sz w:val="30"/>
          <w:szCs w:val="30"/>
          <w:cs/>
        </w:rPr>
        <w:t xml:space="preserve"> </w:t>
      </w:r>
      <w:r w:rsidRPr="00F878BE">
        <w:rPr>
          <w:rFonts w:asciiTheme="majorBidi" w:hAnsiTheme="majorBidi" w:cstheme="majorBidi"/>
          <w:color w:val="000000" w:themeColor="text1"/>
          <w:sz w:val="30"/>
          <w:szCs w:val="30"/>
        </w:rPr>
        <w:t>256</w:t>
      </w:r>
      <w:r w:rsidR="00C9081F">
        <w:rPr>
          <w:rFonts w:asciiTheme="majorBidi" w:hAnsiTheme="majorBidi" w:cstheme="majorBidi"/>
          <w:color w:val="000000" w:themeColor="text1"/>
          <w:sz w:val="30"/>
          <w:szCs w:val="30"/>
        </w:rPr>
        <w:t>5</w:t>
      </w:r>
      <w:r w:rsidRPr="00F878BE">
        <w:rPr>
          <w:rFonts w:asciiTheme="majorBidi" w:hAnsiTheme="majorBidi" w:cstheme="majorBidi"/>
          <w:color w:val="000000" w:themeColor="text1"/>
          <w:sz w:val="30"/>
          <w:szCs w:val="30"/>
          <w:cs/>
        </w:rPr>
        <w:t xml:space="preserve"> </w:t>
      </w:r>
      <w:r w:rsidR="00ED655F">
        <w:rPr>
          <w:rFonts w:asciiTheme="majorBidi" w:hAnsiTheme="majorBidi" w:cstheme="majorBidi" w:hint="cs"/>
          <w:color w:val="000000" w:themeColor="text1"/>
          <w:sz w:val="30"/>
          <w:szCs w:val="30"/>
          <w:cs/>
        </w:rPr>
        <w:t xml:space="preserve">และ </w:t>
      </w:r>
      <w:r w:rsidR="00ED655F">
        <w:rPr>
          <w:rFonts w:asciiTheme="majorBidi" w:hAnsiTheme="majorBidi" w:cstheme="majorBidi"/>
          <w:color w:val="000000" w:themeColor="text1"/>
          <w:sz w:val="30"/>
          <w:szCs w:val="30"/>
        </w:rPr>
        <w:t>256</w:t>
      </w:r>
      <w:r w:rsidR="00C9081F">
        <w:rPr>
          <w:rFonts w:asciiTheme="majorBidi" w:hAnsiTheme="majorBidi" w:cstheme="majorBidi"/>
          <w:color w:val="000000" w:themeColor="text1"/>
          <w:sz w:val="30"/>
          <w:szCs w:val="30"/>
        </w:rPr>
        <w:t>4</w:t>
      </w:r>
      <w:r w:rsidR="00ED655F">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Pr="00F878BE">
        <w:rPr>
          <w:rFonts w:asciiTheme="majorBidi" w:hAnsiTheme="majorBidi" w:cstheme="majorBidi"/>
          <w:color w:val="000000" w:themeColor="text1"/>
          <w:sz w:val="30"/>
          <w:szCs w:val="30"/>
          <w:cs/>
        </w:rPr>
        <w:t>ดังนี้</w:t>
      </w:r>
    </w:p>
    <w:p w14:paraId="444C24E7" w14:textId="1FE9C069" w:rsidR="003675F5" w:rsidRPr="008F166A" w:rsidRDefault="004D0A05" w:rsidP="00A12FE4">
      <w:pPr>
        <w:pStyle w:val="BlockText"/>
        <w:spacing w:before="120"/>
        <w:ind w:left="432" w:right="0" w:firstLine="0"/>
        <w:jc w:val="thaiDistribute"/>
        <w:rPr>
          <w:rFonts w:asciiTheme="majorBidi" w:hAnsiTheme="majorBidi" w:cstheme="majorBidi"/>
          <w:color w:val="000000" w:themeColor="text1"/>
          <w:sz w:val="12"/>
          <w:szCs w:val="12"/>
          <w:highlight w:val="yellow"/>
        </w:rPr>
      </w:pPr>
      <w:r w:rsidRPr="00F878BE">
        <w:rPr>
          <w:rFonts w:asciiTheme="majorBidi" w:hAnsiTheme="majorBidi" w:cstheme="majorBidi"/>
          <w:color w:val="000000" w:themeColor="text1"/>
          <w:sz w:val="30"/>
          <w:szCs w:val="30"/>
          <w:cs/>
        </w:rPr>
        <w:pict w14:anchorId="67C58770">
          <v:shape id="_x0000_i1258" type="#_x0000_t75" style="width:480.6pt;height:241.8pt">
            <v:imagedata r:id="rId42" o:title=""/>
          </v:shape>
        </w:pict>
      </w:r>
    </w:p>
    <w:p w14:paraId="321CBC77" w14:textId="21EAB5C6" w:rsidR="00C77283" w:rsidRPr="00AC3A25" w:rsidRDefault="005C56D8" w:rsidP="00F86F32">
      <w:pPr>
        <w:pStyle w:val="BlockText"/>
        <w:spacing w:before="120" w:after="120"/>
        <w:ind w:left="431" w:right="0" w:firstLine="0"/>
        <w:jc w:val="thaiDistribute"/>
        <w:rPr>
          <w:rFonts w:asciiTheme="majorBidi" w:hAnsiTheme="majorBidi" w:cstheme="majorBidi"/>
          <w:color w:val="000000" w:themeColor="text1"/>
          <w:sz w:val="30"/>
          <w:szCs w:val="30"/>
        </w:rPr>
      </w:pPr>
      <w:r w:rsidRPr="00F878BE">
        <w:rPr>
          <w:rFonts w:asciiTheme="majorBidi" w:hAnsiTheme="majorBidi" w:cstheme="majorBidi"/>
          <w:color w:val="000000" w:themeColor="text1"/>
          <w:sz w:val="30"/>
          <w:szCs w:val="30"/>
          <w:cs/>
        </w:rPr>
        <w:t>กลุ่มบริษัท</w:t>
      </w:r>
      <w:r w:rsidR="0000026F" w:rsidRPr="00F878BE">
        <w:rPr>
          <w:rFonts w:asciiTheme="majorBidi" w:hAnsiTheme="majorBidi" w:cstheme="majorBidi"/>
          <w:color w:val="000000" w:themeColor="text1"/>
          <w:sz w:val="30"/>
          <w:szCs w:val="30"/>
          <w:cs/>
        </w:rPr>
        <w:t>ทำ</w:t>
      </w:r>
      <w:r w:rsidR="00312B9B" w:rsidRPr="00F878BE">
        <w:rPr>
          <w:rFonts w:asciiTheme="majorBidi" w:hAnsiTheme="majorBidi" w:cstheme="majorBidi"/>
          <w:color w:val="000000" w:themeColor="text1"/>
          <w:sz w:val="30"/>
          <w:szCs w:val="30"/>
          <w:cs/>
        </w:rPr>
        <w:t>สัญญาเช่า</w:t>
      </w:r>
      <w:r w:rsidR="00CD24B8" w:rsidRPr="00F878BE">
        <w:rPr>
          <w:rFonts w:asciiTheme="majorBidi" w:hAnsiTheme="majorBidi" w:cstheme="majorBidi" w:hint="cs"/>
          <w:color w:val="000000" w:themeColor="text1"/>
          <w:sz w:val="30"/>
          <w:szCs w:val="30"/>
          <w:cs/>
        </w:rPr>
        <w:t>เครื่องตกแต่งและ</w:t>
      </w:r>
      <w:r w:rsidR="00312B9B" w:rsidRPr="00F878BE">
        <w:rPr>
          <w:rFonts w:asciiTheme="majorBidi" w:hAnsiTheme="majorBidi" w:cstheme="majorBidi"/>
          <w:color w:val="000000" w:themeColor="text1"/>
          <w:sz w:val="30"/>
          <w:szCs w:val="30"/>
          <w:cs/>
        </w:rPr>
        <w:t xml:space="preserve">อุปกรณ์สำนักงานและยานพาหนะกับกิจการอื่นหลายแห่ง </w:t>
      </w:r>
      <w:r w:rsidRPr="00F878BE">
        <w:rPr>
          <w:rFonts w:asciiTheme="majorBidi" w:hAnsiTheme="majorBidi" w:cstheme="majorBidi"/>
          <w:color w:val="000000" w:themeColor="text1"/>
          <w:sz w:val="30"/>
          <w:szCs w:val="30"/>
          <w:cs/>
        </w:rPr>
        <w:t>กลุ่มบริษัท</w:t>
      </w:r>
      <w:r w:rsidR="00312B9B" w:rsidRPr="00F878BE">
        <w:rPr>
          <w:rFonts w:asciiTheme="majorBidi" w:hAnsiTheme="majorBidi" w:cstheme="majorBidi"/>
          <w:color w:val="000000" w:themeColor="text1"/>
          <w:sz w:val="30"/>
          <w:szCs w:val="30"/>
          <w:cs/>
        </w:rPr>
        <w:t>รับรู้สินทรัพย์สิทธิการใช้ตามสัญญาเช่า เป็นส่วนหนึ่งของที่ดิน อาคารและอุปกรณ์</w:t>
      </w:r>
    </w:p>
    <w:p w14:paraId="407BC72C" w14:textId="3235F91D" w:rsidR="003675F5" w:rsidRPr="004F631A" w:rsidRDefault="00C77283" w:rsidP="004F631A">
      <w:pPr>
        <w:pStyle w:val="BlockText"/>
        <w:spacing w:before="120"/>
        <w:ind w:left="432" w:right="0" w:firstLine="0"/>
        <w:jc w:val="thaiDistribute"/>
        <w:rPr>
          <w:rFonts w:asciiTheme="majorBidi" w:hAnsiTheme="majorBidi" w:cstheme="majorBidi"/>
          <w:color w:val="000000" w:themeColor="text1"/>
          <w:sz w:val="30"/>
          <w:szCs w:val="30"/>
        </w:rPr>
      </w:pPr>
      <w:r w:rsidRPr="00AC3A25">
        <w:rPr>
          <w:rFonts w:asciiTheme="majorBidi" w:hAnsiTheme="majorBidi" w:cstheme="majorBidi"/>
          <w:color w:val="000000" w:themeColor="text1"/>
          <w:sz w:val="30"/>
          <w:szCs w:val="30"/>
          <w:cs/>
        </w:rPr>
        <w:t xml:space="preserve">ณ วันที่ </w:t>
      </w:r>
      <w:r w:rsidRPr="00AC3A25">
        <w:rPr>
          <w:rFonts w:asciiTheme="majorBidi" w:hAnsiTheme="majorBidi" w:cstheme="majorBidi"/>
          <w:color w:val="000000" w:themeColor="text1"/>
          <w:sz w:val="30"/>
          <w:szCs w:val="30"/>
        </w:rPr>
        <w:t xml:space="preserve">31 </w:t>
      </w:r>
      <w:r w:rsidRPr="00AC3A25">
        <w:rPr>
          <w:rFonts w:asciiTheme="majorBidi" w:hAnsiTheme="majorBidi" w:cstheme="majorBidi"/>
          <w:color w:val="000000" w:themeColor="text1"/>
          <w:sz w:val="30"/>
          <w:szCs w:val="30"/>
          <w:cs/>
        </w:rPr>
        <w:t xml:space="preserve">ธันวาคม </w:t>
      </w:r>
      <w:r w:rsidRPr="00AC3A25">
        <w:rPr>
          <w:rFonts w:asciiTheme="majorBidi" w:hAnsiTheme="majorBidi" w:cstheme="majorBidi"/>
          <w:color w:val="000000" w:themeColor="text1"/>
          <w:sz w:val="30"/>
          <w:szCs w:val="30"/>
        </w:rPr>
        <w:t>256</w:t>
      </w:r>
      <w:r w:rsidR="006E6DE1">
        <w:rPr>
          <w:rFonts w:asciiTheme="majorBidi" w:hAnsiTheme="majorBidi" w:cstheme="majorBidi"/>
          <w:color w:val="000000" w:themeColor="text1"/>
          <w:sz w:val="30"/>
          <w:szCs w:val="30"/>
        </w:rPr>
        <w:t>5</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 xml:space="preserve">และ </w:t>
      </w:r>
      <w:r w:rsidRPr="00AC3A25">
        <w:rPr>
          <w:rFonts w:asciiTheme="majorBidi" w:hAnsiTheme="majorBidi" w:cstheme="majorBidi"/>
          <w:color w:val="000000" w:themeColor="text1"/>
          <w:sz w:val="30"/>
          <w:szCs w:val="30"/>
        </w:rPr>
        <w:t>256</w:t>
      </w:r>
      <w:r w:rsidR="006E6DE1">
        <w:rPr>
          <w:rFonts w:asciiTheme="majorBidi" w:hAnsiTheme="majorBidi" w:cstheme="majorBidi"/>
          <w:color w:val="000000" w:themeColor="text1"/>
          <w:sz w:val="30"/>
          <w:szCs w:val="30"/>
        </w:rPr>
        <w:t>4</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กลุ่มบริษัทจดจำนอ</w:t>
      </w:r>
      <w:r w:rsidR="002B45ED" w:rsidRPr="00AC3A25">
        <w:rPr>
          <w:rFonts w:asciiTheme="majorBidi" w:hAnsiTheme="majorBidi" w:cstheme="majorBidi" w:hint="cs"/>
          <w:color w:val="000000" w:themeColor="text1"/>
          <w:sz w:val="30"/>
          <w:szCs w:val="30"/>
          <w:cs/>
        </w:rPr>
        <w:t>งที่ดินและอาคาร</w:t>
      </w:r>
      <w:r w:rsidRPr="00AC3A25">
        <w:rPr>
          <w:rFonts w:asciiTheme="majorBidi" w:hAnsiTheme="majorBidi" w:cstheme="majorBidi"/>
          <w:color w:val="000000" w:themeColor="text1"/>
          <w:sz w:val="30"/>
          <w:szCs w:val="30"/>
          <w:cs/>
        </w:rPr>
        <w:t xml:space="preserve">เพื่อเป็นหลักประกันวงเงินกู้ยืมจากสถาบันการเงิน (ดูหมายเหตุ </w:t>
      </w:r>
      <w:r w:rsidR="00EB4225">
        <w:rPr>
          <w:rFonts w:asciiTheme="majorBidi" w:hAnsiTheme="majorBidi" w:cstheme="majorBidi"/>
          <w:color w:val="000000" w:themeColor="text1"/>
          <w:sz w:val="30"/>
          <w:szCs w:val="30"/>
        </w:rPr>
        <w:t>1</w:t>
      </w:r>
      <w:r w:rsidR="00912B8C">
        <w:rPr>
          <w:rFonts w:asciiTheme="majorBidi" w:hAnsiTheme="majorBidi" w:cstheme="majorBidi"/>
          <w:color w:val="000000" w:themeColor="text1"/>
          <w:sz w:val="30"/>
          <w:szCs w:val="30"/>
        </w:rPr>
        <w:t>6</w:t>
      </w:r>
      <w:r w:rsidR="00EB4225">
        <w:rPr>
          <w:rFonts w:asciiTheme="majorBidi" w:hAnsiTheme="majorBidi" w:cstheme="majorBidi"/>
          <w:color w:val="000000" w:themeColor="text1"/>
          <w:sz w:val="30"/>
          <w:szCs w:val="30"/>
        </w:rPr>
        <w:t xml:space="preserve"> </w:t>
      </w:r>
      <w:r w:rsidR="00EB4225">
        <w:rPr>
          <w:rFonts w:asciiTheme="majorBidi" w:hAnsiTheme="majorBidi" w:cstheme="majorBidi" w:hint="cs"/>
          <w:color w:val="000000" w:themeColor="text1"/>
          <w:sz w:val="30"/>
          <w:szCs w:val="30"/>
          <w:cs/>
        </w:rPr>
        <w:t xml:space="preserve">และ </w:t>
      </w:r>
      <w:r w:rsidR="0060173E" w:rsidRPr="00AC3A25">
        <w:rPr>
          <w:rFonts w:asciiTheme="majorBidi" w:hAnsiTheme="majorBidi" w:cstheme="majorBidi"/>
          <w:color w:val="000000" w:themeColor="text1"/>
          <w:sz w:val="30"/>
          <w:szCs w:val="30"/>
        </w:rPr>
        <w:t>1</w:t>
      </w:r>
      <w:r w:rsidR="00912B8C">
        <w:rPr>
          <w:rFonts w:asciiTheme="majorBidi" w:hAnsiTheme="majorBidi" w:cstheme="majorBidi"/>
          <w:color w:val="000000" w:themeColor="text1"/>
          <w:sz w:val="30"/>
          <w:szCs w:val="30"/>
        </w:rPr>
        <w:t>8</w:t>
      </w:r>
      <w:r w:rsidRPr="00AC3A25">
        <w:rPr>
          <w:rFonts w:asciiTheme="majorBidi" w:hAnsiTheme="majorBidi" w:cstheme="majorBidi"/>
          <w:color w:val="000000" w:themeColor="text1"/>
          <w:sz w:val="30"/>
          <w:szCs w:val="30"/>
        </w:rPr>
        <w:t xml:space="preserve">) </w:t>
      </w:r>
      <w:r w:rsidRPr="00AC3A25">
        <w:rPr>
          <w:rFonts w:asciiTheme="majorBidi" w:hAnsiTheme="majorBidi" w:cstheme="majorBidi"/>
          <w:color w:val="000000" w:themeColor="text1"/>
          <w:sz w:val="30"/>
          <w:szCs w:val="30"/>
          <w:cs/>
        </w:rPr>
        <w:t>ซึ่ง</w:t>
      </w:r>
      <w:r w:rsidR="002B45ED" w:rsidRPr="00AC3A25">
        <w:rPr>
          <w:rFonts w:asciiTheme="majorBidi" w:hAnsiTheme="majorBidi" w:cstheme="majorBidi" w:hint="cs"/>
          <w:color w:val="000000" w:themeColor="text1"/>
          <w:sz w:val="30"/>
          <w:szCs w:val="30"/>
          <w:cs/>
        </w:rPr>
        <w:t>ที่ดินและอาคาร</w:t>
      </w:r>
      <w:r w:rsidRPr="00AC3A25">
        <w:rPr>
          <w:rFonts w:asciiTheme="majorBidi" w:hAnsiTheme="majorBidi" w:cstheme="majorBidi"/>
          <w:color w:val="000000" w:themeColor="text1"/>
          <w:sz w:val="30"/>
          <w:szCs w:val="30"/>
          <w:cs/>
        </w:rPr>
        <w:t>ติดภาระหลักประกันแสดงมูลค่าสุทธิทางบัญชี ดังนี้</w:t>
      </w:r>
    </w:p>
    <w:p w14:paraId="59CBFAE4" w14:textId="6E0EC69F" w:rsidR="00C0175A" w:rsidRPr="007B753E" w:rsidRDefault="004D0A05" w:rsidP="00391E80">
      <w:pPr>
        <w:pStyle w:val="BlockText"/>
        <w:spacing w:before="120" w:after="120"/>
        <w:ind w:left="425" w:right="0" w:firstLine="0"/>
        <w:jc w:val="thaiDistribute"/>
        <w:rPr>
          <w:rFonts w:asciiTheme="majorBidi" w:hAnsiTheme="majorBidi" w:cstheme="majorBidi"/>
          <w:color w:val="000000" w:themeColor="text1"/>
          <w:sz w:val="12"/>
          <w:szCs w:val="12"/>
        </w:rPr>
      </w:pPr>
      <w:r w:rsidRPr="002B45ED">
        <w:rPr>
          <w:rFonts w:asciiTheme="majorBidi" w:hAnsiTheme="majorBidi" w:cstheme="majorBidi"/>
          <w:color w:val="000000" w:themeColor="text1"/>
          <w:sz w:val="30"/>
          <w:szCs w:val="30"/>
          <w:cs/>
        </w:rPr>
        <w:pict w14:anchorId="43174069">
          <v:shape id="_x0000_i1257" type="#_x0000_t75" style="width:485.4pt;height:153pt">
            <v:imagedata r:id="rId43" o:title=""/>
          </v:shape>
        </w:pict>
      </w:r>
    </w:p>
    <w:p w14:paraId="2A4AD0D4" w14:textId="77777777" w:rsidR="00A53824" w:rsidRDefault="00A5382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32DED980" w:rsidR="009F1DD3" w:rsidRPr="00BF1BFB" w:rsidRDefault="009F1DD3" w:rsidP="00FE3CEB">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967F3C"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967F3C">
        <w:rPr>
          <w:rFonts w:asciiTheme="majorBidi" w:hAnsiTheme="majorBidi" w:cstheme="majorBidi"/>
          <w:b/>
          <w:bCs/>
          <w:color w:val="000000" w:themeColor="text1"/>
          <w:sz w:val="30"/>
          <w:szCs w:val="30"/>
          <w:cs/>
          <w:lang w:val="en-US"/>
        </w:rPr>
        <w:t>สินทรัพย์สิทธิการใช้</w:t>
      </w:r>
    </w:p>
    <w:p w14:paraId="687E5210" w14:textId="3BBA27EA" w:rsidR="00312B9B" w:rsidRPr="00967F3C"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รายการเปลี่ยนแปลงสินทรัพย์สิทธิการใช้</w:t>
      </w:r>
      <w:r w:rsidR="00E62977" w:rsidRPr="00967F3C">
        <w:rPr>
          <w:rFonts w:asciiTheme="majorBidi" w:hAnsiTheme="majorBidi" w:cstheme="majorBidi"/>
          <w:color w:val="000000" w:themeColor="text1"/>
          <w:sz w:val="30"/>
          <w:szCs w:val="30"/>
          <w:cs/>
        </w:rPr>
        <w:t xml:space="preserve"> </w:t>
      </w:r>
      <w:r w:rsidRPr="00967F3C">
        <w:rPr>
          <w:rFonts w:asciiTheme="majorBidi" w:hAnsiTheme="majorBidi" w:cstheme="majorBidi"/>
          <w:color w:val="000000" w:themeColor="text1"/>
          <w:sz w:val="30"/>
          <w:szCs w:val="30"/>
          <w:cs/>
        </w:rPr>
        <w:t xml:space="preserve">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5C2650">
        <w:rPr>
          <w:rFonts w:asciiTheme="majorBidi" w:hAnsiTheme="majorBidi" w:cstheme="majorBidi"/>
          <w:color w:val="000000" w:themeColor="text1"/>
          <w:sz w:val="30"/>
          <w:szCs w:val="30"/>
        </w:rPr>
        <w:t>5</w:t>
      </w:r>
      <w:r w:rsidR="002F4BBB">
        <w:rPr>
          <w:rFonts w:asciiTheme="majorBidi" w:hAnsiTheme="majorBidi" w:cstheme="majorBidi"/>
          <w:color w:val="000000" w:themeColor="text1"/>
          <w:sz w:val="30"/>
          <w:szCs w:val="30"/>
        </w:rPr>
        <w:t xml:space="preserve"> </w:t>
      </w:r>
      <w:r w:rsidR="002F4BBB">
        <w:rPr>
          <w:rFonts w:asciiTheme="majorBidi" w:hAnsiTheme="majorBidi" w:cstheme="majorBidi" w:hint="cs"/>
          <w:color w:val="000000" w:themeColor="text1"/>
          <w:sz w:val="30"/>
          <w:szCs w:val="30"/>
          <w:cs/>
        </w:rPr>
        <w:t xml:space="preserve">และ </w:t>
      </w:r>
      <w:r w:rsidR="002F4BBB">
        <w:rPr>
          <w:rFonts w:asciiTheme="majorBidi" w:hAnsiTheme="majorBidi" w:cstheme="majorBidi"/>
          <w:color w:val="000000" w:themeColor="text1"/>
          <w:sz w:val="30"/>
          <w:szCs w:val="30"/>
        </w:rPr>
        <w:t>256</w:t>
      </w:r>
      <w:r w:rsidR="007A5323">
        <w:rPr>
          <w:rFonts w:asciiTheme="majorBidi" w:hAnsiTheme="majorBidi" w:cstheme="majorBidi"/>
          <w:color w:val="000000" w:themeColor="text1"/>
          <w:sz w:val="30"/>
          <w:szCs w:val="30"/>
        </w:rPr>
        <w:t>4</w:t>
      </w:r>
      <w:r w:rsidR="007E6C30" w:rsidRPr="00967F3C">
        <w:rPr>
          <w:rFonts w:asciiTheme="majorBidi" w:hAnsiTheme="majorBidi" w:cstheme="majorBidi"/>
          <w:color w:val="000000" w:themeColor="text1"/>
          <w:sz w:val="30"/>
          <w:szCs w:val="30"/>
          <w:cs/>
        </w:rPr>
        <w:t xml:space="preserve"> </w:t>
      </w:r>
      <w:r w:rsidR="002F4BBB">
        <w:rPr>
          <w:rFonts w:asciiTheme="majorBidi" w:hAnsiTheme="majorBidi" w:cstheme="majorBidi" w:hint="cs"/>
          <w:color w:val="000000" w:themeColor="text1"/>
          <w:sz w:val="30"/>
          <w:szCs w:val="30"/>
          <w:cs/>
        </w:rPr>
        <w:t>แส</w:t>
      </w:r>
      <w:r w:rsidR="002F4BBB" w:rsidRPr="00967F3C">
        <w:rPr>
          <w:rFonts w:asciiTheme="majorBidi" w:hAnsiTheme="majorBidi" w:cstheme="majorBidi"/>
          <w:color w:val="000000" w:themeColor="text1"/>
          <w:sz w:val="30"/>
          <w:szCs w:val="30"/>
          <w:cs/>
        </w:rPr>
        <w:t>ด</w:t>
      </w:r>
      <w:r w:rsidR="002F4BBB">
        <w:rPr>
          <w:rFonts w:asciiTheme="majorBidi" w:hAnsiTheme="majorBidi" w:cstheme="majorBidi" w:hint="cs"/>
          <w:color w:val="000000" w:themeColor="text1"/>
          <w:sz w:val="30"/>
          <w:szCs w:val="30"/>
          <w:cs/>
        </w:rPr>
        <w:t>ง</w:t>
      </w:r>
      <w:r w:rsidRPr="00967F3C">
        <w:rPr>
          <w:rFonts w:asciiTheme="majorBidi" w:hAnsiTheme="majorBidi" w:cstheme="majorBidi"/>
          <w:color w:val="000000" w:themeColor="text1"/>
          <w:sz w:val="30"/>
          <w:szCs w:val="30"/>
          <w:cs/>
        </w:rPr>
        <w:t>ดังนี้</w:t>
      </w:r>
    </w:p>
    <w:p w14:paraId="15BEC011" w14:textId="0761950B" w:rsidR="008067C2" w:rsidRPr="00372179" w:rsidRDefault="004D0A05" w:rsidP="001D7A25">
      <w:pPr>
        <w:pStyle w:val="BlockText"/>
        <w:spacing w:before="120" w:after="120"/>
        <w:ind w:left="426" w:right="0" w:firstLine="0"/>
        <w:jc w:val="thaiDistribute"/>
        <w:rPr>
          <w:rFonts w:asciiTheme="majorBidi" w:hAnsiTheme="majorBidi" w:cstheme="majorBidi"/>
          <w:color w:val="000000" w:themeColor="text1"/>
          <w:sz w:val="2"/>
          <w:szCs w:val="2"/>
        </w:rPr>
      </w:pPr>
      <w:r w:rsidRPr="00F878BE">
        <w:rPr>
          <w:rFonts w:asciiTheme="majorBidi" w:hAnsiTheme="majorBidi" w:cstheme="majorBidi"/>
          <w:color w:val="000000" w:themeColor="text1"/>
          <w:sz w:val="30"/>
          <w:szCs w:val="30"/>
          <w:cs/>
        </w:rPr>
        <w:pict w14:anchorId="6FFE3C70">
          <v:shape id="_x0000_i1256" type="#_x0000_t75" style="width:487.2pt;height:184.2pt">
            <v:imagedata r:id="rId44" o:title=""/>
          </v:shape>
        </w:pict>
      </w:r>
    </w:p>
    <w:p w14:paraId="58F0CA51" w14:textId="1FC573DC" w:rsidR="00A7320F" w:rsidRDefault="00A7320F" w:rsidP="001D7A25">
      <w:pPr>
        <w:tabs>
          <w:tab w:val="left" w:pos="284"/>
        </w:tabs>
        <w:spacing w:before="120" w:line="240" w:lineRule="auto"/>
        <w:ind w:left="432" w:right="-14"/>
        <w:jc w:val="thaiDistribute"/>
        <w:rPr>
          <w:rFonts w:ascii="Angsana New" w:hAnsi="Angsana New"/>
          <w:sz w:val="30"/>
          <w:szCs w:val="30"/>
        </w:rPr>
      </w:pPr>
      <w:r w:rsidRPr="00633C3F">
        <w:rPr>
          <w:rFonts w:ascii="Angsana New" w:hAnsi="Angsana New"/>
          <w:sz w:val="30"/>
          <w:szCs w:val="30"/>
          <w:cs/>
          <w:lang w:val="th-TH"/>
        </w:rPr>
        <w:t xml:space="preserve">เมื่อวันที่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บริษัท ไม้ยืนต้น จำกัด ทำสัญญาเช่าช่วงที่ดินกับบริษัทอื่น กำหนดระยะเวลา </w:t>
      </w:r>
      <w:r w:rsidR="00633C3F" w:rsidRPr="00633C3F">
        <w:rPr>
          <w:rFonts w:ascii="Angsana New" w:hAnsi="Angsana New"/>
          <w:sz w:val="30"/>
          <w:szCs w:val="30"/>
          <w:lang w:val="en-US"/>
        </w:rPr>
        <w:t>29</w:t>
      </w:r>
      <w:r w:rsidRPr="00633C3F">
        <w:rPr>
          <w:rFonts w:ascii="Angsana New" w:hAnsi="Angsana New"/>
          <w:sz w:val="30"/>
          <w:szCs w:val="30"/>
          <w:cs/>
          <w:lang w:val="th-TH"/>
        </w:rPr>
        <w:t xml:space="preserve"> ปี </w:t>
      </w:r>
      <w:r w:rsidR="00633C3F" w:rsidRPr="00633C3F">
        <w:rPr>
          <w:rFonts w:ascii="Angsana New" w:hAnsi="Angsana New"/>
          <w:sz w:val="30"/>
          <w:szCs w:val="30"/>
          <w:lang w:val="en-US"/>
        </w:rPr>
        <w:t>11</w:t>
      </w:r>
      <w:r w:rsidRPr="00633C3F">
        <w:rPr>
          <w:rFonts w:ascii="Angsana New" w:hAnsi="Angsana New"/>
          <w:sz w:val="30"/>
          <w:szCs w:val="30"/>
          <w:cs/>
          <w:lang w:val="th-TH"/>
        </w:rPr>
        <w:t xml:space="preserve"> เดือน ตั้งแต่วันที่ </w:t>
      </w:r>
      <w:r w:rsidR="00633C3F" w:rsidRPr="00633C3F">
        <w:rPr>
          <w:rFonts w:ascii="Angsana New" w:hAnsi="Angsana New"/>
          <w:sz w:val="30"/>
          <w:szCs w:val="30"/>
          <w:lang w:val="en-US"/>
        </w:rPr>
        <w:t>25</w:t>
      </w:r>
      <w:r w:rsidRPr="00633C3F">
        <w:rPr>
          <w:rFonts w:ascii="Angsana New" w:hAnsi="Angsana New"/>
          <w:sz w:val="30"/>
          <w:szCs w:val="30"/>
          <w:cs/>
          <w:lang w:val="th-TH"/>
        </w:rPr>
        <w:t xml:space="preserve"> มกราคม </w:t>
      </w:r>
      <w:r w:rsidR="00633C3F" w:rsidRPr="00633C3F">
        <w:rPr>
          <w:rFonts w:ascii="Angsana New" w:hAnsi="Angsana New"/>
          <w:sz w:val="30"/>
          <w:szCs w:val="30"/>
          <w:lang w:val="en-US"/>
        </w:rPr>
        <w:t>2556</w:t>
      </w:r>
      <w:r w:rsidRPr="00633C3F">
        <w:rPr>
          <w:rFonts w:ascii="Angsana New" w:hAnsi="Angsana New"/>
          <w:sz w:val="30"/>
          <w:szCs w:val="30"/>
          <w:cs/>
          <w:lang w:val="th-TH"/>
        </w:rPr>
        <w:t xml:space="preserve"> ถึงวันที่ </w:t>
      </w:r>
      <w:r w:rsidR="00633C3F" w:rsidRPr="00633C3F">
        <w:rPr>
          <w:rFonts w:ascii="Angsana New" w:hAnsi="Angsana New"/>
          <w:sz w:val="30"/>
          <w:szCs w:val="30"/>
          <w:lang w:val="en-US"/>
        </w:rPr>
        <w:t>31</w:t>
      </w:r>
      <w:r w:rsidRPr="00633C3F">
        <w:rPr>
          <w:rFonts w:ascii="Angsana New" w:hAnsi="Angsana New"/>
          <w:sz w:val="30"/>
          <w:szCs w:val="30"/>
          <w:cs/>
          <w:lang w:val="th-TH"/>
        </w:rPr>
        <w:t xml:space="preserve"> ธันวาคม </w:t>
      </w:r>
      <w:r w:rsidR="00633C3F" w:rsidRPr="00633C3F">
        <w:rPr>
          <w:rFonts w:ascii="Angsana New" w:hAnsi="Angsana New"/>
          <w:sz w:val="30"/>
          <w:szCs w:val="30"/>
          <w:lang w:val="en-US"/>
        </w:rPr>
        <w:t>2585</w:t>
      </w:r>
      <w:r w:rsidRPr="00633C3F">
        <w:rPr>
          <w:rFonts w:ascii="Angsana New" w:hAnsi="Angsana New"/>
          <w:sz w:val="30"/>
          <w:szCs w:val="30"/>
          <w:cs/>
          <w:lang w:val="th-TH"/>
        </w:rPr>
        <w:t xml:space="preserve"> </w:t>
      </w:r>
      <w:r w:rsidRPr="00633C3F">
        <w:rPr>
          <w:rFonts w:ascii="Angsana New" w:hAnsi="Angsana New"/>
          <w:sz w:val="30"/>
          <w:szCs w:val="30"/>
          <w:cs/>
        </w:rPr>
        <w:t>โดยมีจำนวนเงินขั้นต่ำที่จะต้องจ่ายในอนาคต ดังนี้</w:t>
      </w:r>
    </w:p>
    <w:p w14:paraId="74FA935D" w14:textId="77777777" w:rsidR="00372179" w:rsidRPr="00372179" w:rsidRDefault="00372179" w:rsidP="00372179">
      <w:pPr>
        <w:tabs>
          <w:tab w:val="left" w:pos="284"/>
        </w:tabs>
        <w:spacing w:before="120" w:line="240" w:lineRule="auto"/>
        <w:ind w:left="446" w:right="-14"/>
        <w:jc w:val="thaiDistribute"/>
        <w:rPr>
          <w:rFonts w:ascii="Angsana New" w:hAnsi="Angsana New"/>
          <w:sz w:val="12"/>
          <w:szCs w:val="12"/>
        </w:rPr>
      </w:pPr>
    </w:p>
    <w:p w14:paraId="288E603E" w14:textId="2EED07A9" w:rsidR="00A7320F" w:rsidRPr="008118D9" w:rsidRDefault="004D0A05" w:rsidP="008118D9">
      <w:pPr>
        <w:tabs>
          <w:tab w:val="left" w:pos="284"/>
        </w:tabs>
        <w:spacing w:line="240" w:lineRule="auto"/>
        <w:ind w:left="1890" w:right="-17"/>
        <w:jc w:val="thaiDistribute"/>
        <w:rPr>
          <w:rFonts w:ascii="Angsana New" w:hAnsi="Angsana New"/>
          <w:sz w:val="30"/>
          <w:szCs w:val="30"/>
          <w:cs/>
          <w:lang w:val="th-TH"/>
        </w:rPr>
      </w:pPr>
      <w:r w:rsidRPr="00F343D5">
        <w:rPr>
          <w:rFonts w:hAnsi="Angsana New"/>
          <w:sz w:val="30"/>
          <w:szCs w:val="30"/>
          <w:cs/>
        </w:rPr>
        <w:pict w14:anchorId="57AD5043">
          <v:shape id="_x0000_i1255" type="#_x0000_t75" style="width:253.2pt;height:108pt">
            <v:imagedata r:id="rId45" o:title=""/>
          </v:shape>
        </w:pict>
      </w:r>
    </w:p>
    <w:p w14:paraId="1DE8A486" w14:textId="14DB4577" w:rsidR="006C7220" w:rsidRPr="006F5A8D" w:rsidRDefault="006C7220" w:rsidP="00633C3F">
      <w:pPr>
        <w:spacing w:before="120" w:line="240" w:lineRule="auto"/>
        <w:ind w:left="432" w:right="144"/>
        <w:jc w:val="thaiDistribute"/>
        <w:rPr>
          <w:rFonts w:asciiTheme="majorBidi" w:hAnsiTheme="majorBidi" w:cstheme="majorBidi"/>
          <w:b/>
          <w:bCs/>
          <w:color w:val="000000" w:themeColor="text1"/>
          <w:sz w:val="30"/>
          <w:szCs w:val="30"/>
          <w:lang w:val="en-US"/>
        </w:rPr>
      </w:pPr>
      <w:bookmarkStart w:id="428" w:name="_MON_1507642312"/>
      <w:bookmarkStart w:id="429" w:name="_MON_1507642335"/>
      <w:bookmarkStart w:id="430" w:name="_MON_1507737983"/>
      <w:bookmarkStart w:id="431" w:name="_MON_1523894881"/>
      <w:bookmarkStart w:id="432" w:name="_MON_1523894911"/>
      <w:bookmarkStart w:id="433" w:name="_MON_1523983410"/>
      <w:bookmarkStart w:id="434" w:name="_MON_1523983427"/>
      <w:bookmarkStart w:id="435" w:name="_MON_1530362216"/>
      <w:bookmarkStart w:id="436" w:name="_MON_1531150023"/>
      <w:bookmarkStart w:id="437" w:name="_MON_1531150036"/>
      <w:bookmarkStart w:id="438" w:name="_MON_1531294967"/>
      <w:bookmarkStart w:id="439" w:name="_MON_1538741560"/>
      <w:bookmarkStart w:id="440" w:name="_MON_1546763227"/>
      <w:bookmarkStart w:id="441" w:name="_MON_1546763324"/>
      <w:bookmarkStart w:id="442" w:name="_MON_1551724623"/>
      <w:bookmarkStart w:id="443" w:name="_MON_1553007838"/>
      <w:bookmarkStart w:id="444" w:name="_MON_1553007908"/>
      <w:bookmarkStart w:id="445" w:name="_MON_1554648237"/>
      <w:bookmarkStart w:id="446" w:name="_MON_1554648251"/>
      <w:bookmarkStart w:id="447" w:name="_MON_1554648283"/>
      <w:bookmarkStart w:id="448" w:name="_MON_1554648358"/>
      <w:bookmarkStart w:id="449" w:name="_MON_1555859273"/>
      <w:bookmarkStart w:id="450" w:name="_MON_1556536087"/>
      <w:bookmarkStart w:id="451" w:name="_MON_1500274060"/>
      <w:bookmarkStart w:id="452" w:name="_MON_1500274089"/>
      <w:bookmarkStart w:id="453" w:name="_MON_1500472419"/>
      <w:bookmarkStart w:id="454" w:name="_MON_1500472452"/>
      <w:bookmarkStart w:id="455" w:name="_MON_1507634863"/>
      <w:bookmarkStart w:id="456" w:name="_MON_1507634876"/>
      <w:bookmarkStart w:id="457" w:name="_MON_1507634879"/>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6F5A8D">
        <w:rPr>
          <w:rFonts w:asciiTheme="majorBidi" w:hAnsiTheme="majorBidi" w:cstheme="majorBidi"/>
          <w:b/>
          <w:bCs/>
          <w:color w:val="000000" w:themeColor="text1"/>
          <w:sz w:val="30"/>
          <w:szCs w:val="30"/>
          <w:cs/>
          <w:lang w:val="en-US"/>
        </w:rPr>
        <w:t>หนี้สินตามสัญญาเช่า</w:t>
      </w:r>
    </w:p>
    <w:p w14:paraId="00FC5F62" w14:textId="0656557B" w:rsidR="006C7220" w:rsidRPr="00967F3C"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t xml:space="preserve">หนี้สินตามสัญญาเช่า 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0008FB">
        <w:rPr>
          <w:rFonts w:asciiTheme="majorBidi" w:hAnsiTheme="majorBidi" w:cstheme="majorBidi"/>
          <w:color w:val="000000" w:themeColor="text1"/>
          <w:sz w:val="30"/>
          <w:szCs w:val="30"/>
        </w:rPr>
        <w:t>5</w:t>
      </w:r>
      <w:r w:rsidR="00993C19">
        <w:rPr>
          <w:rFonts w:asciiTheme="majorBidi" w:hAnsiTheme="majorBidi" w:cstheme="majorBidi"/>
          <w:color w:val="000000" w:themeColor="text1"/>
          <w:sz w:val="30"/>
          <w:szCs w:val="30"/>
        </w:rPr>
        <w:t xml:space="preserve"> </w:t>
      </w:r>
      <w:r w:rsidR="00993C19">
        <w:rPr>
          <w:rFonts w:asciiTheme="majorBidi" w:hAnsiTheme="majorBidi" w:cstheme="majorBidi" w:hint="cs"/>
          <w:color w:val="000000" w:themeColor="text1"/>
          <w:sz w:val="30"/>
          <w:szCs w:val="30"/>
          <w:cs/>
        </w:rPr>
        <w:t xml:space="preserve">และ </w:t>
      </w:r>
      <w:r w:rsidR="00993C19">
        <w:rPr>
          <w:rFonts w:asciiTheme="majorBidi" w:hAnsiTheme="majorBidi" w:cstheme="majorBidi"/>
          <w:color w:val="000000" w:themeColor="text1"/>
          <w:sz w:val="30"/>
          <w:szCs w:val="30"/>
        </w:rPr>
        <w:t>256</w:t>
      </w:r>
      <w:r w:rsidR="000008FB">
        <w:rPr>
          <w:rFonts w:asciiTheme="majorBidi" w:hAnsiTheme="majorBidi" w:cstheme="majorBidi"/>
          <w:color w:val="000000" w:themeColor="text1"/>
          <w:sz w:val="30"/>
          <w:szCs w:val="30"/>
        </w:rPr>
        <w:t>4</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ประกอบด้วย</w:t>
      </w:r>
    </w:p>
    <w:p w14:paraId="52D04AF1" w14:textId="0153AD40" w:rsidR="00101982" w:rsidRPr="008067C2" w:rsidRDefault="004D0A05" w:rsidP="006F2D59">
      <w:pPr>
        <w:pStyle w:val="BlockText"/>
        <w:tabs>
          <w:tab w:val="left" w:pos="9990"/>
        </w:tabs>
        <w:spacing w:before="120" w:after="120"/>
        <w:ind w:left="425" w:right="0" w:firstLine="0"/>
        <w:jc w:val="thaiDistribute"/>
        <w:rPr>
          <w:rFonts w:asciiTheme="majorBidi" w:hAnsiTheme="majorBidi" w:cstheme="majorBidi"/>
          <w:color w:val="000000" w:themeColor="text1"/>
          <w:sz w:val="6"/>
          <w:szCs w:val="6"/>
        </w:rPr>
      </w:pPr>
      <w:r w:rsidRPr="00967F3C">
        <w:rPr>
          <w:rFonts w:asciiTheme="majorBidi" w:hAnsiTheme="majorBidi" w:cstheme="majorBidi"/>
          <w:color w:val="000000" w:themeColor="text1"/>
          <w:sz w:val="30"/>
          <w:szCs w:val="30"/>
          <w:cs/>
        </w:rPr>
        <w:pict w14:anchorId="5CB0AFC3">
          <v:shape id="_x0000_i1254" type="#_x0000_t75" style="width:478.2pt;height:183.6pt">
            <v:imagedata r:id="rId46" o:title=""/>
          </v:shape>
        </w:pict>
      </w:r>
    </w:p>
    <w:p w14:paraId="09B6554E" w14:textId="77777777" w:rsidR="00A12FE4" w:rsidRDefault="00A12FE4" w:rsidP="00BC2D78">
      <w:pPr>
        <w:pStyle w:val="BlockText"/>
        <w:spacing w:before="120"/>
        <w:ind w:left="0" w:right="0" w:firstLine="0"/>
        <w:jc w:val="thaiDistribute"/>
        <w:rPr>
          <w:rFonts w:ascii="Angsana New" w:hAnsi="Angsana New"/>
          <w:color w:val="000000" w:themeColor="text1"/>
          <w:sz w:val="30"/>
          <w:szCs w:val="30"/>
        </w:rPr>
      </w:pPr>
    </w:p>
    <w:p w14:paraId="6CE3D6A4" w14:textId="330990CA" w:rsidR="006C7220" w:rsidRPr="001D7A25" w:rsidRDefault="006C7220" w:rsidP="00633C3F">
      <w:pPr>
        <w:pStyle w:val="BlockText"/>
        <w:spacing w:before="120"/>
        <w:ind w:left="432" w:right="0" w:firstLine="0"/>
        <w:jc w:val="thaiDistribute"/>
        <w:rPr>
          <w:rFonts w:ascii="Angsana New" w:hAnsi="Angsana New"/>
          <w:color w:val="000000" w:themeColor="text1"/>
          <w:sz w:val="30"/>
          <w:szCs w:val="30"/>
        </w:rPr>
      </w:pPr>
      <w:r w:rsidRPr="001D7A25">
        <w:rPr>
          <w:rFonts w:ascii="Angsana New" w:hAnsi="Angsana New"/>
          <w:color w:val="000000" w:themeColor="text1"/>
          <w:sz w:val="30"/>
          <w:szCs w:val="30"/>
          <w:cs/>
        </w:rPr>
        <w:lastRenderedPageBreak/>
        <w:t>กลุ่มบริษัททำสัญญาเช่า</w:t>
      </w:r>
      <w:r w:rsidR="006F2D59" w:rsidRPr="001D7A25">
        <w:rPr>
          <w:rFonts w:ascii="Angsana New" w:hAnsi="Angsana New"/>
          <w:color w:val="000000" w:themeColor="text1"/>
          <w:sz w:val="30"/>
          <w:szCs w:val="30"/>
          <w:cs/>
        </w:rPr>
        <w:t>ช่วง</w:t>
      </w:r>
      <w:r w:rsidRPr="001D7A25">
        <w:rPr>
          <w:rFonts w:ascii="Angsana New" w:hAnsi="Angsana New"/>
          <w:color w:val="000000" w:themeColor="text1"/>
          <w:sz w:val="30"/>
          <w:szCs w:val="30"/>
          <w:cs/>
        </w:rPr>
        <w:t>ที่ดินเพื่อใช้ในการดำเนินงาน</w:t>
      </w:r>
    </w:p>
    <w:p w14:paraId="7BAE3994" w14:textId="17813768" w:rsidR="006C7220" w:rsidRDefault="006C7220" w:rsidP="00A12FE4">
      <w:pPr>
        <w:pStyle w:val="BlockText"/>
        <w:spacing w:before="120"/>
        <w:ind w:left="425" w:right="0" w:firstLine="0"/>
        <w:jc w:val="thaiDistribute"/>
        <w:rPr>
          <w:rFonts w:asciiTheme="majorBidi" w:hAnsiTheme="majorBidi" w:cstheme="majorBidi"/>
          <w:color w:val="000000" w:themeColor="text1"/>
          <w:sz w:val="30"/>
          <w:szCs w:val="30"/>
        </w:rPr>
      </w:pPr>
      <w:r w:rsidRPr="001D7A25">
        <w:rPr>
          <w:rFonts w:ascii="Angsana New" w:hAnsi="Angsana New"/>
          <w:color w:val="000000" w:themeColor="text1"/>
          <w:sz w:val="30"/>
          <w:szCs w:val="30"/>
          <w:cs/>
        </w:rPr>
        <w:t>รายการเปลี่ยนแปลงหนี้สินตาม</w:t>
      </w:r>
      <w:r w:rsidRPr="00967F3C">
        <w:rPr>
          <w:rFonts w:asciiTheme="majorBidi" w:hAnsiTheme="majorBidi" w:cstheme="majorBidi"/>
          <w:color w:val="000000" w:themeColor="text1"/>
          <w:sz w:val="30"/>
          <w:szCs w:val="30"/>
          <w:cs/>
        </w:rPr>
        <w:t xml:space="preserve">สัญญาเช่าสำหรับปีสิ้นสุดวันที่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764905">
        <w:rPr>
          <w:rFonts w:asciiTheme="majorBidi" w:hAnsiTheme="majorBidi" w:cstheme="majorBidi"/>
          <w:color w:val="000000" w:themeColor="text1"/>
          <w:sz w:val="30"/>
          <w:szCs w:val="30"/>
        </w:rPr>
        <w:t>5</w:t>
      </w:r>
      <w:r w:rsidR="00602AAB">
        <w:rPr>
          <w:rFonts w:asciiTheme="majorBidi" w:hAnsiTheme="majorBidi" w:cstheme="majorBidi"/>
          <w:color w:val="000000" w:themeColor="text1"/>
          <w:sz w:val="30"/>
          <w:szCs w:val="30"/>
        </w:rPr>
        <w:t xml:space="preserve"> </w:t>
      </w:r>
      <w:r w:rsidR="00602AAB">
        <w:rPr>
          <w:rFonts w:asciiTheme="majorBidi" w:hAnsiTheme="majorBidi" w:cstheme="majorBidi" w:hint="cs"/>
          <w:color w:val="000000" w:themeColor="text1"/>
          <w:sz w:val="30"/>
          <w:szCs w:val="30"/>
          <w:cs/>
        </w:rPr>
        <w:t xml:space="preserve">และ </w:t>
      </w:r>
      <w:r w:rsidR="00602AAB">
        <w:rPr>
          <w:rFonts w:asciiTheme="majorBidi" w:hAnsiTheme="majorBidi" w:cstheme="majorBidi"/>
          <w:color w:val="000000" w:themeColor="text1"/>
          <w:sz w:val="30"/>
          <w:szCs w:val="30"/>
        </w:rPr>
        <w:t>256</w:t>
      </w:r>
      <w:r w:rsidR="00764905">
        <w:rPr>
          <w:rFonts w:asciiTheme="majorBidi" w:hAnsiTheme="majorBidi" w:cstheme="majorBidi"/>
          <w:color w:val="000000" w:themeColor="text1"/>
          <w:sz w:val="30"/>
          <w:szCs w:val="30"/>
        </w:rPr>
        <w:t>4</w:t>
      </w:r>
      <w:r w:rsidRPr="00967F3C">
        <w:rPr>
          <w:rFonts w:asciiTheme="majorBidi" w:hAnsiTheme="majorBidi" w:cstheme="majorBidi"/>
          <w:color w:val="000000" w:themeColor="text1"/>
          <w:sz w:val="30"/>
          <w:szCs w:val="30"/>
          <w:cs/>
        </w:rPr>
        <w:t xml:space="preserve"> แสดงดังนี้</w:t>
      </w:r>
    </w:p>
    <w:p w14:paraId="0DADB461" w14:textId="1CBA6D35" w:rsidR="00B4451A" w:rsidRPr="00A12FE4" w:rsidRDefault="004D0A05" w:rsidP="00A12FE4">
      <w:pPr>
        <w:pStyle w:val="BlockText"/>
        <w:spacing w:before="120"/>
        <w:ind w:left="425" w:right="0" w:firstLine="1"/>
        <w:jc w:val="thaiDistribute"/>
        <w:rPr>
          <w:rFonts w:asciiTheme="majorBidi" w:hAnsiTheme="majorBidi" w:cstheme="majorBidi"/>
          <w:color w:val="000000" w:themeColor="text1"/>
          <w:sz w:val="16"/>
          <w:szCs w:val="16"/>
        </w:rPr>
      </w:pPr>
      <w:r w:rsidRPr="0057073A">
        <w:rPr>
          <w:rFonts w:asciiTheme="majorBidi" w:hAnsiTheme="majorBidi" w:cstheme="majorBidi"/>
          <w:color w:val="000000" w:themeColor="text1"/>
          <w:sz w:val="30"/>
          <w:szCs w:val="30"/>
          <w:cs/>
        </w:rPr>
        <w:pict w14:anchorId="2E415DDB">
          <v:shape id="_x0000_i1253" type="#_x0000_t75" style="width:483pt;height:175.2pt">
            <v:imagedata r:id="rId47" o:title=""/>
          </v:shape>
        </w:pict>
      </w:r>
      <w:bookmarkStart w:id="458" w:name="_MON_1669209544"/>
      <w:bookmarkEnd w:id="458"/>
    </w:p>
    <w:p w14:paraId="24D7E6C8" w14:textId="598FCCC5" w:rsidR="00CB5902" w:rsidRDefault="006C7220" w:rsidP="00CB5902">
      <w:pPr>
        <w:pStyle w:val="BlockText"/>
        <w:spacing w:before="120" w:after="120"/>
        <w:ind w:left="425" w:right="0" w:firstLine="1"/>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3C4BEF">
        <w:rPr>
          <w:rFonts w:asciiTheme="majorBidi" w:hAnsiTheme="majorBidi" w:cstheme="majorBidi"/>
          <w:color w:val="000000" w:themeColor="text1"/>
          <w:sz w:val="30"/>
          <w:szCs w:val="30"/>
        </w:rPr>
        <w:t>5</w:t>
      </w:r>
      <w:r w:rsidR="00CB5902">
        <w:rPr>
          <w:rFonts w:asciiTheme="majorBidi" w:hAnsiTheme="majorBidi" w:cstheme="majorBidi"/>
          <w:color w:val="000000" w:themeColor="text1"/>
          <w:sz w:val="30"/>
          <w:szCs w:val="30"/>
        </w:rPr>
        <w:t xml:space="preserve"> </w:t>
      </w:r>
      <w:r w:rsidR="00CB5902">
        <w:rPr>
          <w:rFonts w:asciiTheme="majorBidi" w:hAnsiTheme="majorBidi" w:cstheme="majorBidi" w:hint="cs"/>
          <w:color w:val="000000" w:themeColor="text1"/>
          <w:sz w:val="30"/>
          <w:szCs w:val="30"/>
          <w:cs/>
        </w:rPr>
        <w:t xml:space="preserve">และ </w:t>
      </w:r>
      <w:r w:rsidR="00CB5902">
        <w:rPr>
          <w:rFonts w:asciiTheme="majorBidi" w:hAnsiTheme="majorBidi" w:cstheme="majorBidi"/>
          <w:color w:val="000000" w:themeColor="text1"/>
          <w:sz w:val="30"/>
          <w:szCs w:val="30"/>
        </w:rPr>
        <w:t>256</w:t>
      </w:r>
      <w:r w:rsidR="003C4BEF">
        <w:rPr>
          <w:rFonts w:asciiTheme="majorBidi" w:hAnsiTheme="majorBidi" w:cstheme="majorBidi"/>
          <w:color w:val="000000" w:themeColor="text1"/>
          <w:sz w:val="30"/>
          <w:szCs w:val="30"/>
        </w:rPr>
        <w:t>4</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307BBAC7" w14:textId="6CE7E84C" w:rsidR="003C4BEF" w:rsidRDefault="004D0A05" w:rsidP="003C4BEF">
      <w:pPr>
        <w:pStyle w:val="BlockText"/>
        <w:spacing w:before="120" w:after="120"/>
        <w:ind w:left="-142" w:right="0" w:firstLine="1"/>
        <w:jc w:val="thaiDistribute"/>
        <w:rPr>
          <w:rFonts w:asciiTheme="majorBidi" w:hAnsiTheme="majorBidi" w:cstheme="majorBidi"/>
          <w:color w:val="000000" w:themeColor="text1"/>
          <w:sz w:val="30"/>
          <w:szCs w:val="30"/>
        </w:rPr>
      </w:pPr>
      <w:r w:rsidRPr="00967F3C">
        <w:rPr>
          <w:rFonts w:ascii="Angsana New" w:hAnsi="Angsana New"/>
        </w:rPr>
        <w:pict w14:anchorId="0B8E4B35">
          <v:shape id="_x0000_i1252" type="#_x0000_t75" style="width:527.4pt;height:199.8pt">
            <v:imagedata r:id="rId48" o:title=""/>
            <o:lock v:ext="edit" aspectratio="f"/>
          </v:shape>
        </w:pict>
      </w:r>
    </w:p>
    <w:p w14:paraId="41B311EE" w14:textId="0B408A24" w:rsidR="00CB5902" w:rsidRDefault="004D0A05" w:rsidP="001D7A25">
      <w:pPr>
        <w:pStyle w:val="BlockText"/>
        <w:spacing w:before="120" w:after="120"/>
        <w:ind w:left="-142" w:right="0" w:firstLine="1"/>
        <w:jc w:val="thaiDistribute"/>
        <w:rPr>
          <w:rFonts w:ascii="Angsana New" w:hAnsi="Angsana New"/>
        </w:rPr>
      </w:pPr>
      <w:r w:rsidRPr="00967F3C">
        <w:rPr>
          <w:rFonts w:ascii="Angsana New" w:hAnsi="Angsana New"/>
        </w:rPr>
        <w:pict w14:anchorId="134CFADC">
          <v:shape id="_x0000_i1251" type="#_x0000_t75" style="width:527.4pt;height:199.8pt">
            <v:imagedata r:id="rId49" o:title=""/>
            <o:lock v:ext="edit" aspectratio="f"/>
          </v:shape>
        </w:pict>
      </w:r>
    </w:p>
    <w:p w14:paraId="26BF8ED2" w14:textId="51276AD9" w:rsidR="00CB5902" w:rsidRPr="00A12FE4" w:rsidRDefault="00CB5902" w:rsidP="00A12FE4">
      <w:pPr>
        <w:pStyle w:val="BlockText"/>
        <w:spacing w:before="120"/>
        <w:ind w:left="-142" w:right="0" w:firstLine="1"/>
        <w:jc w:val="thaiDistribute"/>
        <w:rPr>
          <w:rFonts w:asciiTheme="majorBidi" w:hAnsiTheme="majorBidi" w:cstheme="majorBidi"/>
          <w:color w:val="000000" w:themeColor="text1"/>
          <w:sz w:val="18"/>
          <w:szCs w:val="18"/>
          <w:cs/>
        </w:rPr>
      </w:pPr>
    </w:p>
    <w:p w14:paraId="5A9831D6" w14:textId="0339A0DB" w:rsidR="00596625" w:rsidRPr="000D302E" w:rsidRDefault="00596625" w:rsidP="00633C3F">
      <w:pPr>
        <w:spacing w:before="120" w:line="240" w:lineRule="auto"/>
        <w:ind w:left="446"/>
        <w:jc w:val="thaiDistribute"/>
        <w:rPr>
          <w:rFonts w:ascii="Angsana New" w:hAnsi="Angsana New"/>
          <w:sz w:val="30"/>
          <w:szCs w:val="30"/>
          <w:vertAlign w:val="subscript"/>
        </w:rPr>
      </w:pPr>
      <w:r w:rsidRPr="006D62D1">
        <w:rPr>
          <w:rFonts w:ascii="Angsana New" w:eastAsia="Batang" w:hAnsi="Angsana New"/>
          <w:sz w:val="30"/>
          <w:szCs w:val="30"/>
          <w:cs/>
          <w:lang w:val="en-US"/>
        </w:rPr>
        <w:lastRenderedPageBreak/>
        <w:t>บริษัททำสัญญาเช่า กำหนดการผ่อนชำระเป็นรายเดือน</w:t>
      </w:r>
      <w:r w:rsidR="006D62D1" w:rsidRPr="006D62D1">
        <w:rPr>
          <w:rFonts w:ascii="Angsana New" w:eastAsia="Batang" w:hAnsi="Angsana New" w:hint="cs"/>
          <w:sz w:val="30"/>
          <w:szCs w:val="30"/>
          <w:cs/>
          <w:lang w:val="en-US"/>
        </w:rPr>
        <w:t>ในงบ</w:t>
      </w:r>
      <w:r w:rsidR="006D62D1" w:rsidRPr="00F00628">
        <w:rPr>
          <w:rFonts w:ascii="Angsana New" w:eastAsia="Batang" w:hAnsi="Angsana New" w:hint="cs"/>
          <w:sz w:val="30"/>
          <w:szCs w:val="30"/>
          <w:cs/>
          <w:lang w:val="en-US"/>
        </w:rPr>
        <w:t>การเงินรวม</w:t>
      </w:r>
      <w:r w:rsidR="003D574E" w:rsidRPr="00F00628">
        <w:rPr>
          <w:rFonts w:ascii="Angsana New" w:eastAsia="Batang" w:hAnsi="Angsana New" w:hint="cs"/>
          <w:sz w:val="30"/>
          <w:szCs w:val="30"/>
          <w:cs/>
          <w:lang w:val="en-US"/>
        </w:rPr>
        <w:t xml:space="preserve"> </w:t>
      </w:r>
      <w:r w:rsidR="006D62D1" w:rsidRPr="00F00628">
        <w:rPr>
          <w:rFonts w:ascii="Angsana New" w:eastAsia="Batang" w:hAnsi="Angsana New" w:hint="cs"/>
          <w:sz w:val="30"/>
          <w:szCs w:val="30"/>
          <w:cs/>
          <w:lang w:val="en-US"/>
        </w:rPr>
        <w:t>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0.1</w:t>
      </w:r>
      <w:r w:rsidR="00C83465">
        <w:rPr>
          <w:rFonts w:ascii="Angsana New" w:eastAsia="Batang" w:hAnsi="Angsana New"/>
          <w:sz w:val="30"/>
          <w:szCs w:val="30"/>
          <w:lang w:val="en-US"/>
        </w:rPr>
        <w:t>4</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ล้านบาท</w:t>
      </w:r>
      <w:r w:rsidRPr="00F00628">
        <w:rPr>
          <w:rFonts w:ascii="Angsana New" w:eastAsia="Batang" w:hAnsi="Angsana New"/>
          <w:sz w:val="30"/>
          <w:szCs w:val="30"/>
          <w:cs/>
          <w:lang w:val="en-US"/>
        </w:rPr>
        <w:t xml:space="preserve"> </w:t>
      </w:r>
      <w:r w:rsidR="006D62D1" w:rsidRPr="00F00628">
        <w:rPr>
          <w:rFonts w:ascii="Angsana New" w:eastAsia="Batang" w:hAnsi="Angsana New" w:hint="cs"/>
          <w:sz w:val="30"/>
          <w:szCs w:val="30"/>
          <w:cs/>
          <w:lang w:val="en-US"/>
        </w:rPr>
        <w:t>งบการเงินเฉพาะกิจการจำนวน</w:t>
      </w:r>
      <w:r w:rsidR="003D574E" w:rsidRPr="00F00628">
        <w:rPr>
          <w:rFonts w:ascii="Angsana New" w:eastAsia="Batang" w:hAnsi="Angsana New" w:hint="cs"/>
          <w:sz w:val="30"/>
          <w:szCs w:val="30"/>
          <w:cs/>
          <w:lang w:val="en-US"/>
        </w:rPr>
        <w:t>เงิน</w:t>
      </w:r>
      <w:r w:rsidR="006D62D1" w:rsidRPr="00F00628">
        <w:rPr>
          <w:rFonts w:ascii="Angsana New" w:eastAsia="Batang" w:hAnsi="Angsana New" w:hint="cs"/>
          <w:sz w:val="30"/>
          <w:szCs w:val="30"/>
          <w:cs/>
          <w:lang w:val="en-US"/>
        </w:rPr>
        <w:t xml:space="preserve"> </w:t>
      </w:r>
      <w:r w:rsidR="006D62D1" w:rsidRPr="00F00628">
        <w:rPr>
          <w:rFonts w:ascii="Angsana New" w:eastAsia="Batang" w:hAnsi="Angsana New"/>
          <w:sz w:val="30"/>
          <w:szCs w:val="30"/>
          <w:lang w:val="en-US"/>
        </w:rPr>
        <w:t>0.0</w:t>
      </w:r>
      <w:r w:rsidR="009A5952">
        <w:rPr>
          <w:rFonts w:ascii="Angsana New" w:eastAsia="Batang" w:hAnsi="Angsana New"/>
          <w:sz w:val="30"/>
          <w:szCs w:val="30"/>
          <w:lang w:val="en-US"/>
        </w:rPr>
        <w:t>6</w:t>
      </w:r>
      <w:r w:rsidR="006D62D1" w:rsidRPr="00F00628">
        <w:rPr>
          <w:rFonts w:ascii="Angsana New" w:eastAsia="Batang" w:hAnsi="Angsana New"/>
          <w:sz w:val="30"/>
          <w:szCs w:val="30"/>
          <w:lang w:val="en-US"/>
        </w:rPr>
        <w:t xml:space="preserve"> </w:t>
      </w:r>
      <w:r w:rsidR="006D62D1" w:rsidRPr="00F00628">
        <w:rPr>
          <w:rFonts w:ascii="Angsana New" w:eastAsia="Batang" w:hAnsi="Angsana New" w:hint="cs"/>
          <w:sz w:val="30"/>
          <w:szCs w:val="30"/>
          <w:cs/>
          <w:lang w:val="en-US"/>
        </w:rPr>
        <w:t xml:space="preserve">ล้านบาท </w:t>
      </w:r>
      <w:r w:rsidRPr="00F00628">
        <w:rPr>
          <w:rFonts w:ascii="Angsana New" w:eastAsia="Batang" w:hAnsi="Angsana New"/>
          <w:sz w:val="30"/>
          <w:szCs w:val="30"/>
          <w:cs/>
          <w:lang w:val="en-US"/>
        </w:rPr>
        <w:t>ส่วนที่ถึงกำหนดชำระภายในหนึ่งปี</w:t>
      </w:r>
      <w:r w:rsidRPr="00F00628">
        <w:rPr>
          <w:rFonts w:ascii="Angsana New" w:eastAsia="Batang" w:hAnsi="Angsana New" w:hint="cs"/>
          <w:sz w:val="30"/>
          <w:szCs w:val="30"/>
          <w:cs/>
          <w:lang w:val="en-US"/>
        </w:rPr>
        <w:t xml:space="preserve"> </w:t>
      </w:r>
      <w:r w:rsidRPr="00F00628">
        <w:rPr>
          <w:rFonts w:ascii="Angsana New" w:eastAsia="Batang" w:hAnsi="Angsana New"/>
          <w:sz w:val="30"/>
          <w:szCs w:val="30"/>
          <w:cs/>
          <w:lang w:val="en-US"/>
        </w:rPr>
        <w:t>แสดงภายใต้หนี้สินหมุนเวียน</w:t>
      </w:r>
    </w:p>
    <w:p w14:paraId="28A07225" w14:textId="1F19F1AD" w:rsidR="00AE5297" w:rsidRDefault="00596625" w:rsidP="00CB5902">
      <w:pPr>
        <w:tabs>
          <w:tab w:val="left" w:pos="450"/>
          <w:tab w:val="left" w:pos="990"/>
        </w:tabs>
        <w:spacing w:before="120" w:line="240" w:lineRule="auto"/>
        <w:ind w:left="446"/>
        <w:jc w:val="thaiDistribute"/>
        <w:rPr>
          <w:rFonts w:asciiTheme="majorBidi" w:hAnsiTheme="majorBidi" w:cstheme="majorBidi"/>
          <w:b/>
          <w:bCs/>
          <w:color w:val="000000" w:themeColor="text1"/>
          <w:sz w:val="30"/>
          <w:szCs w:val="30"/>
          <w:lang w:val="en-US"/>
        </w:rPr>
      </w:pPr>
      <w:r w:rsidRPr="000D302E">
        <w:rPr>
          <w:rFonts w:ascii="Angsana New" w:eastAsia="Batang" w:hAnsi="Angsana New" w:hint="cs"/>
          <w:sz w:val="30"/>
          <w:szCs w:val="30"/>
          <w:cs/>
          <w:lang w:val="en-US"/>
        </w:rPr>
        <w:t>บุคคลที่เกี่ยวข้องกันค้ำประกันหนี้สินตามสัญญาเช่าเต็ม</w:t>
      </w:r>
      <w:r w:rsidRPr="00AC3A25">
        <w:rPr>
          <w:rFonts w:ascii="Angsana New" w:eastAsia="Batang" w:hAnsi="Angsana New" w:hint="cs"/>
          <w:sz w:val="30"/>
          <w:szCs w:val="30"/>
          <w:cs/>
          <w:lang w:val="en-US"/>
        </w:rPr>
        <w:t xml:space="preserve">วงเงิน (ดูหมายเหตุ </w:t>
      </w:r>
      <w:r w:rsidR="006C2060">
        <w:rPr>
          <w:rFonts w:ascii="Angsana New" w:eastAsia="Batang" w:hAnsi="Angsana New" w:hint="cs"/>
          <w:sz w:val="30"/>
          <w:szCs w:val="30"/>
          <w:cs/>
          <w:lang w:val="en-US"/>
        </w:rPr>
        <w:t>4</w:t>
      </w:r>
      <w:r w:rsidRPr="00AC3A25">
        <w:rPr>
          <w:rFonts w:ascii="Angsana New" w:eastAsia="Batang" w:hAnsi="Angsana New"/>
          <w:sz w:val="30"/>
          <w:szCs w:val="30"/>
          <w:lang w:val="en-US"/>
        </w:rPr>
        <w:t>)</w:t>
      </w:r>
    </w:p>
    <w:p w14:paraId="66C3FF68" w14:textId="71E9925A" w:rsidR="006C7220" w:rsidRPr="00967F3C" w:rsidRDefault="006C7220" w:rsidP="00866384">
      <w:pPr>
        <w:pStyle w:val="BlockText"/>
        <w:spacing w:before="120"/>
        <w:ind w:left="450" w:right="0" w:firstLine="0"/>
        <w:jc w:val="thaiDistribute"/>
        <w:rPr>
          <w:rFonts w:asciiTheme="majorBidi" w:hAnsiTheme="majorBidi" w:cstheme="majorBidi"/>
          <w:b/>
          <w:bCs/>
          <w:color w:val="000000" w:themeColor="text1"/>
          <w:sz w:val="30"/>
          <w:szCs w:val="30"/>
        </w:rPr>
      </w:pPr>
      <w:r w:rsidRPr="00967F3C">
        <w:rPr>
          <w:rFonts w:asciiTheme="majorBidi" w:hAnsiTheme="majorBidi" w:cstheme="majorBidi"/>
          <w:b/>
          <w:bCs/>
          <w:color w:val="000000" w:themeColor="text1"/>
          <w:sz w:val="30"/>
          <w:szCs w:val="30"/>
          <w:cs/>
        </w:rPr>
        <w:t>ผู้เช่า</w:t>
      </w:r>
    </w:p>
    <w:p w14:paraId="58EF6790" w14:textId="48F3CBD0" w:rsidR="00997827" w:rsidRPr="00997827" w:rsidRDefault="004D0A05" w:rsidP="006C7220">
      <w:pPr>
        <w:pStyle w:val="BlockText"/>
        <w:spacing w:before="120" w:after="120"/>
        <w:ind w:left="425" w:right="0" w:firstLine="0"/>
        <w:jc w:val="thaiDistribute"/>
        <w:rPr>
          <w:rFonts w:asciiTheme="majorBidi" w:hAnsiTheme="majorBidi" w:cstheme="majorBidi"/>
          <w:color w:val="000000" w:themeColor="text1"/>
          <w:sz w:val="12"/>
          <w:szCs w:val="12"/>
        </w:rPr>
      </w:pPr>
      <w:r w:rsidRPr="00967F3C">
        <w:rPr>
          <w:rFonts w:asciiTheme="majorBidi" w:hAnsiTheme="majorBidi" w:cstheme="majorBidi"/>
          <w:color w:val="000000" w:themeColor="text1"/>
          <w:sz w:val="30"/>
          <w:szCs w:val="30"/>
          <w:cs/>
        </w:rPr>
        <w:pict w14:anchorId="1A444ABC">
          <v:shape id="_x0000_i1250" type="#_x0000_t75" style="width:496.8pt;height:168pt">
            <v:imagedata r:id="rId50" o:title=""/>
          </v:shape>
        </w:pict>
      </w:r>
    </w:p>
    <w:p w14:paraId="082A29DA" w14:textId="3DA408B9" w:rsidR="006C7220" w:rsidRPr="00980C09"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highlight w:val="yellow"/>
        </w:rPr>
      </w:pPr>
      <w:r w:rsidRPr="00967F3C">
        <w:rPr>
          <w:rFonts w:asciiTheme="majorBidi" w:hAnsiTheme="majorBidi" w:cstheme="majorBidi"/>
          <w:color w:val="000000" w:themeColor="text1"/>
          <w:sz w:val="30"/>
          <w:szCs w:val="30"/>
        </w:rPr>
        <w:tab/>
      </w: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sidR="009A5952">
        <w:rPr>
          <w:rFonts w:asciiTheme="majorBidi" w:hAnsiTheme="majorBidi" w:cstheme="majorBidi"/>
          <w:color w:val="000000" w:themeColor="text1"/>
          <w:sz w:val="30"/>
          <w:szCs w:val="30"/>
        </w:rPr>
        <w:t>5</w:t>
      </w:r>
      <w:r w:rsidR="00BC2D78">
        <w:rPr>
          <w:rFonts w:asciiTheme="majorBidi" w:hAnsiTheme="majorBidi" w:cstheme="majorBidi"/>
          <w:color w:val="000000" w:themeColor="text1"/>
          <w:sz w:val="30"/>
          <w:szCs w:val="30"/>
          <w:cs/>
        </w:rPr>
        <w:t xml:space="preserve"> </w:t>
      </w:r>
      <w:r w:rsidR="009A5952">
        <w:rPr>
          <w:rFonts w:asciiTheme="majorBidi" w:hAnsiTheme="majorBidi" w:cstheme="majorBidi" w:hint="cs"/>
          <w:color w:val="000000" w:themeColor="text1"/>
          <w:sz w:val="30"/>
          <w:szCs w:val="30"/>
          <w:cs/>
        </w:rPr>
        <w:t xml:space="preserve">และ </w:t>
      </w:r>
      <w:r w:rsidR="009A5952">
        <w:rPr>
          <w:rFonts w:asciiTheme="majorBidi" w:hAnsiTheme="majorBidi" w:cstheme="majorBidi"/>
          <w:color w:val="000000" w:themeColor="text1"/>
          <w:sz w:val="30"/>
          <w:szCs w:val="30"/>
        </w:rPr>
        <w:t>2564</w:t>
      </w:r>
      <w:r w:rsidR="009A5952" w:rsidRPr="00967F3C">
        <w:rPr>
          <w:rFonts w:asciiTheme="majorBidi" w:hAnsiTheme="majorBidi" w:cstheme="majorBidi"/>
          <w:color w:val="000000" w:themeColor="text1"/>
          <w:sz w:val="30"/>
          <w:szCs w:val="30"/>
        </w:rPr>
        <w:t xml:space="preserve"> </w:t>
      </w:r>
      <w:r w:rsidR="00BC2D78">
        <w:rPr>
          <w:rFonts w:asciiTheme="majorBidi" w:hAnsiTheme="majorBidi" w:cstheme="majorBidi"/>
          <w:color w:val="000000" w:themeColor="text1"/>
          <w:sz w:val="30"/>
          <w:szCs w:val="30"/>
          <w:cs/>
        </w:rPr>
        <w:t>กลุ่มบริษัทแสดง</w:t>
      </w:r>
      <w:r w:rsidRPr="00967F3C">
        <w:rPr>
          <w:rFonts w:asciiTheme="majorBidi" w:hAnsiTheme="majorBidi" w:cstheme="majorBidi"/>
          <w:color w:val="000000" w:themeColor="text1"/>
          <w:sz w:val="30"/>
          <w:szCs w:val="30"/>
          <w:cs/>
        </w:rPr>
        <w:t>จำนวนเงินขั้นต่ำต้องจ่ายในอนาคตภายใต้สัญญาเช่าระยะสั้น ดังนี้</w:t>
      </w:r>
    </w:p>
    <w:p w14:paraId="0D571AC9" w14:textId="1B6382E4" w:rsidR="00B4451A" w:rsidRPr="007B0241" w:rsidRDefault="004D0A05" w:rsidP="007B0241">
      <w:pPr>
        <w:pStyle w:val="BlockText"/>
        <w:spacing w:before="120"/>
        <w:ind w:left="425" w:right="0" w:firstLine="0"/>
        <w:jc w:val="thaiDistribute"/>
        <w:rPr>
          <w:rFonts w:asciiTheme="majorBidi" w:hAnsiTheme="majorBidi" w:cstheme="majorBidi"/>
          <w:color w:val="000000" w:themeColor="text1"/>
          <w:sz w:val="16"/>
          <w:szCs w:val="16"/>
          <w:cs/>
        </w:rPr>
      </w:pPr>
      <w:r w:rsidRPr="00967F3C">
        <w:rPr>
          <w:rFonts w:asciiTheme="majorBidi" w:hAnsiTheme="majorBidi" w:cstheme="majorBidi"/>
          <w:color w:val="000000" w:themeColor="text1"/>
          <w:sz w:val="30"/>
          <w:szCs w:val="30"/>
          <w:cs/>
        </w:rPr>
        <w:pict w14:anchorId="23FF7CCD">
          <v:shape id="_x0000_i1249" type="#_x0000_t75" style="width:493.2pt;height:121.2pt">
            <v:imagedata r:id="rId51" o:title=""/>
          </v:shape>
        </w:pict>
      </w:r>
    </w:p>
    <w:p w14:paraId="25D8CEA6" w14:textId="77777777" w:rsidR="00115CCF" w:rsidRDefault="00115CC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EA2DE9B" w14:textId="77777777" w:rsidR="000C32D6" w:rsidRDefault="000C32D6" w:rsidP="00FE3CEB">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cs/>
          <w:lang w:val="en-US"/>
        </w:rPr>
        <w:sectPr w:rsidR="000C32D6" w:rsidSect="005E1260">
          <w:pgSz w:w="11907" w:h="16840" w:code="9"/>
          <w:pgMar w:top="1152" w:right="662" w:bottom="1152" w:left="1152" w:header="706" w:footer="288" w:gutter="0"/>
          <w:cols w:space="737"/>
          <w:docGrid w:linePitch="299"/>
        </w:sectPr>
      </w:pPr>
    </w:p>
    <w:p w14:paraId="32909180" w14:textId="2D1BFD7F" w:rsidR="00312B9B" w:rsidRPr="00BF1BFB" w:rsidRDefault="00312B9B" w:rsidP="00FE3CEB">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สินทรัพย์ไม่มีตัวตน</w:t>
      </w:r>
    </w:p>
    <w:p w14:paraId="6F2AA4ED" w14:textId="404C8F3C" w:rsidR="00312B9B" w:rsidRDefault="00D72618"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312B9B" w:rsidRPr="00BF1BFB">
        <w:rPr>
          <w:rFonts w:asciiTheme="majorBidi" w:hAnsiTheme="majorBidi" w:cstheme="majorBidi"/>
          <w:color w:val="000000" w:themeColor="text1"/>
          <w:sz w:val="30"/>
          <w:szCs w:val="30"/>
        </w:rPr>
        <w:t>256</w:t>
      </w:r>
      <w:r w:rsidR="005E1A6D">
        <w:rPr>
          <w:rFonts w:asciiTheme="majorBidi" w:hAnsiTheme="majorBidi" w:cstheme="majorBidi"/>
          <w:color w:val="000000" w:themeColor="text1"/>
          <w:sz w:val="30"/>
          <w:szCs w:val="30"/>
        </w:rPr>
        <w:t>5</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312B9B" w:rsidRPr="00BF1BFB">
        <w:rPr>
          <w:rFonts w:asciiTheme="majorBidi" w:hAnsiTheme="majorBidi" w:cstheme="majorBidi"/>
          <w:color w:val="000000" w:themeColor="text1"/>
          <w:sz w:val="30"/>
          <w:szCs w:val="30"/>
        </w:rPr>
        <w:t>256</w:t>
      </w:r>
      <w:r w:rsidR="005E1A6D">
        <w:rPr>
          <w:rFonts w:asciiTheme="majorBidi" w:hAnsiTheme="majorBidi" w:cstheme="majorBidi"/>
          <w:color w:val="000000" w:themeColor="text1"/>
          <w:sz w:val="30"/>
          <w:szCs w:val="30"/>
        </w:rPr>
        <w:t>4</w:t>
      </w:r>
      <w:r w:rsidR="00312B9B"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312B9B" w:rsidRPr="00BF1BFB">
        <w:rPr>
          <w:rFonts w:asciiTheme="majorBidi" w:hAnsiTheme="majorBidi" w:cstheme="majorBidi"/>
          <w:color w:val="000000" w:themeColor="text1"/>
          <w:sz w:val="30"/>
          <w:szCs w:val="30"/>
          <w:cs/>
        </w:rPr>
        <w:t>ดังนี้</w:t>
      </w:r>
    </w:p>
    <w:p w14:paraId="541FC6F7" w14:textId="1DD15B59" w:rsidR="000D4322" w:rsidRDefault="004D0A05" w:rsidP="00493F6C">
      <w:pPr>
        <w:pStyle w:val="BlockText"/>
        <w:spacing w:before="120" w:after="120"/>
        <w:ind w:left="426" w:right="0" w:firstLine="0"/>
        <w:jc w:val="thaiDistribute"/>
        <w:rPr>
          <w:rFonts w:asciiTheme="majorBidi" w:hAnsiTheme="majorBidi" w:cstheme="majorBidi"/>
          <w:color w:val="000000" w:themeColor="text1"/>
          <w:sz w:val="30"/>
          <w:szCs w:val="30"/>
        </w:rPr>
      </w:pPr>
      <w:r w:rsidRPr="00967F3C">
        <w:rPr>
          <w:rFonts w:hAnsi="Angsana New"/>
        </w:rPr>
        <w:pict w14:anchorId="3AFD2DC3">
          <v:shape id="_x0000_i1248" type="#_x0000_t75" style="width:702.6pt;height:416.4pt">
            <v:imagedata r:id="rId52" o:title=""/>
          </v:shape>
        </w:pict>
      </w:r>
    </w:p>
    <w:p w14:paraId="0942A938" w14:textId="77777777" w:rsidR="000C32D6" w:rsidRDefault="000C32D6" w:rsidP="000C32D6">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cs/>
        </w:rPr>
        <w:sectPr w:rsidR="000C32D6" w:rsidSect="000C32D6">
          <w:pgSz w:w="16840" w:h="11907" w:orient="landscape" w:code="9"/>
          <w:pgMar w:top="1151" w:right="1151" w:bottom="663" w:left="1151" w:header="709" w:footer="289" w:gutter="0"/>
          <w:cols w:space="737"/>
          <w:docGrid w:linePitch="299"/>
        </w:sectPr>
      </w:pPr>
      <w:bookmarkStart w:id="459" w:name="_MON_1707075625"/>
      <w:bookmarkEnd w:id="459"/>
    </w:p>
    <w:p w14:paraId="0E867F14" w14:textId="48162C1E" w:rsidR="00391E80" w:rsidRDefault="004D0A05" w:rsidP="00D514F9">
      <w:pPr>
        <w:pStyle w:val="BlockText"/>
        <w:tabs>
          <w:tab w:val="num" w:pos="360"/>
        </w:tabs>
        <w:spacing w:before="120" w:after="120"/>
        <w:ind w:left="426" w:right="0" w:firstLine="0"/>
        <w:jc w:val="thaiDistribute"/>
        <w:rPr>
          <w:rFonts w:asciiTheme="majorBidi" w:hAnsiTheme="majorBidi" w:cstheme="majorBidi"/>
          <w:color w:val="000000" w:themeColor="text1"/>
          <w:sz w:val="30"/>
          <w:szCs w:val="30"/>
        </w:rPr>
      </w:pPr>
      <w:r w:rsidRPr="00205636">
        <w:rPr>
          <w:rFonts w:asciiTheme="majorBidi" w:hAnsiTheme="majorBidi" w:cstheme="majorBidi"/>
          <w:color w:val="000000" w:themeColor="text1"/>
          <w:sz w:val="30"/>
          <w:szCs w:val="30"/>
          <w:cs/>
        </w:rPr>
        <w:lastRenderedPageBreak/>
        <w:pict w14:anchorId="28185233">
          <v:shape id="_x0000_i1247" type="#_x0000_t75" style="width:477.6pt;height:141pt">
            <v:imagedata r:id="rId53" o:title=""/>
          </v:shape>
        </w:pict>
      </w:r>
    </w:p>
    <w:p w14:paraId="0C8A07D2" w14:textId="097C8429" w:rsidR="007B0241" w:rsidRPr="009E717A" w:rsidRDefault="007B0241" w:rsidP="00F843B7">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9E717A">
        <w:rPr>
          <w:rFonts w:asciiTheme="majorBidi" w:hAnsiTheme="majorBidi" w:cstheme="majorBidi" w:hint="cs"/>
          <w:b/>
          <w:bCs/>
          <w:color w:val="000000" w:themeColor="text1"/>
          <w:sz w:val="30"/>
          <w:szCs w:val="30"/>
          <w:cs/>
          <w:lang w:val="en-US"/>
        </w:rPr>
        <w:t>ค่าความนิยม</w:t>
      </w:r>
    </w:p>
    <w:p w14:paraId="265AB771" w14:textId="01E738A4" w:rsidR="007B0241" w:rsidRPr="004C4B53" w:rsidRDefault="00F843B7" w:rsidP="00F843B7">
      <w:pPr>
        <w:tabs>
          <w:tab w:val="num" w:pos="360"/>
          <w:tab w:val="num" w:pos="2977"/>
        </w:tabs>
        <w:spacing w:before="120" w:after="120" w:line="240" w:lineRule="auto"/>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7B0241" w:rsidRPr="004C4B53">
        <w:rPr>
          <w:rFonts w:asciiTheme="majorBidi" w:hAnsiTheme="majorBidi" w:cstheme="majorBidi" w:hint="cs"/>
          <w:color w:val="000000" w:themeColor="text1"/>
          <w:sz w:val="30"/>
          <w:szCs w:val="30"/>
          <w:cs/>
          <w:lang w:val="en-US"/>
        </w:rPr>
        <w:t>รายการเปลี่ยนแปลงค่าความนิยม</w:t>
      </w:r>
      <w:r w:rsidR="007B0241">
        <w:rPr>
          <w:rFonts w:asciiTheme="majorBidi" w:hAnsiTheme="majorBidi" w:cstheme="majorBidi" w:hint="cs"/>
          <w:color w:val="000000" w:themeColor="text1"/>
          <w:sz w:val="30"/>
          <w:szCs w:val="30"/>
          <w:cs/>
          <w:lang w:val="en-US"/>
        </w:rPr>
        <w:t xml:space="preserve"> </w:t>
      </w:r>
      <w:r w:rsidR="007B0241" w:rsidRPr="004C4B53">
        <w:rPr>
          <w:rFonts w:asciiTheme="majorBidi" w:hAnsiTheme="majorBidi" w:cstheme="majorBidi" w:hint="cs"/>
          <w:color w:val="000000" w:themeColor="text1"/>
          <w:sz w:val="30"/>
          <w:szCs w:val="30"/>
          <w:cs/>
          <w:lang w:val="en-US"/>
        </w:rPr>
        <w:t xml:space="preserve">สำหรับปีสิ้นสุดวันที่ </w:t>
      </w:r>
      <w:r w:rsidR="007B0241" w:rsidRPr="004C4B53">
        <w:rPr>
          <w:rFonts w:asciiTheme="majorBidi" w:hAnsiTheme="majorBidi" w:cstheme="majorBidi"/>
          <w:color w:val="000000" w:themeColor="text1"/>
          <w:sz w:val="30"/>
          <w:szCs w:val="30"/>
          <w:lang w:val="en-US"/>
        </w:rPr>
        <w:t xml:space="preserve">31 </w:t>
      </w:r>
      <w:r w:rsidR="007B0241" w:rsidRPr="004C4B53">
        <w:rPr>
          <w:rFonts w:asciiTheme="majorBidi" w:hAnsiTheme="majorBidi" w:cstheme="majorBidi" w:hint="cs"/>
          <w:color w:val="000000" w:themeColor="text1"/>
          <w:sz w:val="30"/>
          <w:szCs w:val="30"/>
          <w:cs/>
          <w:lang w:val="en-US"/>
        </w:rPr>
        <w:t xml:space="preserve">ธันวาคม </w:t>
      </w:r>
      <w:r w:rsidR="007B0241" w:rsidRPr="004C4B53">
        <w:rPr>
          <w:rFonts w:asciiTheme="majorBidi" w:hAnsiTheme="majorBidi" w:cstheme="majorBidi"/>
          <w:color w:val="000000" w:themeColor="text1"/>
          <w:sz w:val="30"/>
          <w:szCs w:val="30"/>
          <w:lang w:val="en-US"/>
        </w:rPr>
        <w:t>256</w:t>
      </w:r>
      <w:r w:rsidR="00E91667">
        <w:rPr>
          <w:rFonts w:asciiTheme="majorBidi" w:hAnsiTheme="majorBidi" w:cstheme="majorBidi"/>
          <w:color w:val="000000" w:themeColor="text1"/>
          <w:sz w:val="30"/>
          <w:szCs w:val="30"/>
          <w:lang w:val="en-US"/>
        </w:rPr>
        <w:t>5</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 xml:space="preserve">และ </w:t>
      </w:r>
      <w:r w:rsidR="007B0241" w:rsidRPr="004C4B53">
        <w:rPr>
          <w:rFonts w:asciiTheme="majorBidi" w:hAnsiTheme="majorBidi" w:cstheme="majorBidi"/>
          <w:color w:val="000000" w:themeColor="text1"/>
          <w:sz w:val="30"/>
          <w:szCs w:val="30"/>
          <w:lang w:val="en-US"/>
        </w:rPr>
        <w:t>256</w:t>
      </w:r>
      <w:r w:rsidR="00E91667">
        <w:rPr>
          <w:rFonts w:asciiTheme="majorBidi" w:hAnsiTheme="majorBidi" w:cstheme="majorBidi"/>
          <w:color w:val="000000" w:themeColor="text1"/>
          <w:sz w:val="30"/>
          <w:szCs w:val="30"/>
          <w:lang w:val="en-US"/>
        </w:rPr>
        <w:t>4</w:t>
      </w:r>
      <w:r w:rsidR="007B0241" w:rsidRPr="004C4B53">
        <w:rPr>
          <w:rFonts w:asciiTheme="majorBidi" w:hAnsiTheme="majorBidi" w:cstheme="majorBidi"/>
          <w:color w:val="000000" w:themeColor="text1"/>
          <w:sz w:val="30"/>
          <w:szCs w:val="30"/>
          <w:lang w:val="en-US"/>
        </w:rPr>
        <w:t xml:space="preserve"> </w:t>
      </w:r>
      <w:r w:rsidR="007B0241" w:rsidRPr="004C4B53">
        <w:rPr>
          <w:rFonts w:asciiTheme="majorBidi" w:hAnsiTheme="majorBidi" w:cstheme="majorBidi" w:hint="cs"/>
          <w:color w:val="000000" w:themeColor="text1"/>
          <w:sz w:val="30"/>
          <w:szCs w:val="30"/>
          <w:cs/>
          <w:lang w:val="en-US"/>
        </w:rPr>
        <w:t>แสดงดังนี้</w:t>
      </w:r>
    </w:p>
    <w:p w14:paraId="1C5DE7A8" w14:textId="02E372B4" w:rsidR="007B0241" w:rsidRDefault="004D0A05" w:rsidP="00F843B7">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sidRPr="00AC7D4E">
        <w:rPr>
          <w:rFonts w:asciiTheme="majorBidi" w:hAnsiTheme="majorBidi" w:cstheme="majorBidi"/>
          <w:color w:val="000000" w:themeColor="text1"/>
          <w:sz w:val="30"/>
          <w:szCs w:val="30"/>
          <w:cs/>
        </w:rPr>
        <w:pict w14:anchorId="5DB4F9E3">
          <v:shape id="_x0000_i1246" type="#_x0000_t75" style="width:483.6pt;height:132pt">
            <v:imagedata r:id="rId54" o:title=""/>
          </v:shape>
        </w:pict>
      </w:r>
    </w:p>
    <w:p w14:paraId="5F708810" w14:textId="77777777" w:rsidR="00391E80" w:rsidRPr="005A4EA9" w:rsidRDefault="00391E80" w:rsidP="00391E80">
      <w:pPr>
        <w:pStyle w:val="BlockText"/>
        <w:spacing w:before="120" w:after="120"/>
        <w:ind w:left="432" w:right="0" w:firstLine="0"/>
        <w:jc w:val="thaiDistribute"/>
        <w:rPr>
          <w:rFonts w:asciiTheme="majorBidi" w:hAnsiTheme="majorBidi"/>
          <w:color w:val="000000" w:themeColor="text1"/>
          <w:sz w:val="30"/>
          <w:szCs w:val="30"/>
          <w:cs/>
        </w:rPr>
      </w:pPr>
      <w:r w:rsidRPr="005A4EA9">
        <w:rPr>
          <w:rFonts w:asciiTheme="majorBidi" w:hAnsiTheme="majorBidi"/>
          <w:color w:val="000000" w:themeColor="text1"/>
          <w:sz w:val="30"/>
          <w:szCs w:val="30"/>
          <w:cs/>
        </w:rPr>
        <w:t xml:space="preserve">มูลค่าที่คาดว่าจะได้รับคืนของหน่วยสินทรัพย์ก่อให้เกิดเงินสดมาจากมูลค่ายุติธรรมหักต้นทุนการจำหน่ายโดยการประมาณการคิดลดกระแสเงินสด การวัดมูลค่ายุติธรรมจัดประเภทเป็นมูลค่ายุติธรรมระดับ </w:t>
      </w:r>
      <w:r w:rsidRPr="005A4EA9">
        <w:rPr>
          <w:rFonts w:asciiTheme="majorBidi" w:hAnsiTheme="majorBidi"/>
          <w:color w:val="000000" w:themeColor="text1"/>
          <w:sz w:val="30"/>
          <w:szCs w:val="30"/>
        </w:rPr>
        <w:t>3</w:t>
      </w:r>
    </w:p>
    <w:p w14:paraId="7B20C8FE" w14:textId="77777777" w:rsidR="00391E80" w:rsidRPr="005A4EA9" w:rsidRDefault="00391E80" w:rsidP="00391E80">
      <w:pPr>
        <w:pStyle w:val="BlockText"/>
        <w:spacing w:before="120" w:after="120"/>
        <w:ind w:left="432" w:right="0" w:firstLine="0"/>
        <w:jc w:val="thaiDistribute"/>
        <w:rPr>
          <w:rFonts w:asciiTheme="majorBidi" w:hAnsiTheme="majorBidi"/>
          <w:color w:val="000000" w:themeColor="text1"/>
          <w:sz w:val="30"/>
          <w:szCs w:val="30"/>
        </w:rPr>
      </w:pPr>
      <w:r w:rsidRPr="005A4EA9">
        <w:rPr>
          <w:rFonts w:asciiTheme="majorBidi" w:hAnsiTheme="majorBidi"/>
          <w:color w:val="000000" w:themeColor="text1"/>
          <w:sz w:val="30"/>
          <w:szCs w:val="30"/>
          <w:cs/>
        </w:rPr>
        <w:t>ข้อสมมติสำคัญใช้ในการประมาณมูลค่าที่คาดว่าจะได้รับคืน ผู้บริหารกำหนดข้อสมมติจากการประเมินแนวโน้มในอนาคตที่เกี่ยวข้องกับธุรกิจโดยอ้างอิงข้อมูลเกิดขึ้นในอดีตจากแหล่งข้อมูลภายนอกและภายใน</w:t>
      </w:r>
    </w:p>
    <w:p w14:paraId="33CBA9CA" w14:textId="73A12877" w:rsidR="00391E80" w:rsidRDefault="004D0A05" w:rsidP="00391E80">
      <w:pPr>
        <w:pStyle w:val="BlockText"/>
        <w:spacing w:before="120" w:after="120"/>
        <w:ind w:left="432" w:right="0" w:firstLine="0"/>
        <w:jc w:val="thaiDistribute"/>
        <w:rPr>
          <w:rFonts w:asciiTheme="majorBidi" w:hAnsiTheme="majorBidi"/>
          <w:color w:val="000000" w:themeColor="text1"/>
          <w:sz w:val="30"/>
          <w:szCs w:val="30"/>
          <w:highlight w:val="yellow"/>
        </w:rPr>
      </w:pPr>
      <w:r w:rsidRPr="0049144E">
        <w:rPr>
          <w:rFonts w:ascii="Angsana New" w:hAnsi="Angsana New"/>
          <w:spacing w:val="2"/>
          <w:cs/>
          <w:lang w:val="th-TH"/>
        </w:rPr>
        <w:pict w14:anchorId="3E378975">
          <v:shape id="_x0000_i1245" type="#_x0000_t75" style="width:475.8pt;height:285.6pt" o:preferrelative="f">
            <v:imagedata r:id="rId55" o:title=""/>
            <o:lock v:ext="edit" aspectratio="f"/>
          </v:shape>
        </w:pict>
      </w:r>
    </w:p>
    <w:p w14:paraId="6C24457D" w14:textId="77777777" w:rsidR="00C94D11" w:rsidRPr="00C94D11" w:rsidRDefault="00C94D11" w:rsidP="00C94D11">
      <w:pPr>
        <w:pStyle w:val="BlockText"/>
        <w:spacing w:before="120" w:after="120"/>
        <w:ind w:left="432" w:right="0" w:firstLine="0"/>
        <w:jc w:val="thaiDistribute"/>
        <w:rPr>
          <w:rFonts w:asciiTheme="majorBidi" w:hAnsiTheme="majorBidi"/>
          <w:color w:val="000000" w:themeColor="text1"/>
          <w:sz w:val="30"/>
          <w:szCs w:val="30"/>
        </w:rPr>
      </w:pPr>
      <w:r w:rsidRPr="00C94D11">
        <w:rPr>
          <w:rFonts w:asciiTheme="majorBidi" w:hAnsiTheme="majorBidi"/>
          <w:color w:val="000000" w:themeColor="text1"/>
          <w:sz w:val="30"/>
          <w:szCs w:val="30"/>
          <w:cs/>
        </w:rPr>
        <w:lastRenderedPageBreak/>
        <w:t>ฝ่ายบริหารพิจารณากำไรขั้นต้นจากงบประมาณโดยอ้างอิงจากผลประกอบการในอดีตที่ผ่านมาประกอบกับการคาดการณ์</w:t>
      </w:r>
      <w:r w:rsidRPr="00C94D11">
        <w:rPr>
          <w:rFonts w:asciiTheme="majorBidi" w:hAnsiTheme="majorBidi" w:hint="cs"/>
          <w:color w:val="000000" w:themeColor="text1"/>
          <w:sz w:val="30"/>
          <w:szCs w:val="30"/>
          <w:cs/>
        </w:rPr>
        <w:t>อัตราการเช่าพื้นที่</w:t>
      </w:r>
      <w:r w:rsidRPr="00C94D11">
        <w:rPr>
          <w:rFonts w:asciiTheme="majorBidi" w:hAnsiTheme="majorBidi"/>
          <w:color w:val="000000" w:themeColor="text1"/>
          <w:sz w:val="30"/>
          <w:szCs w:val="30"/>
          <w:cs/>
        </w:rPr>
        <w:t xml:space="preserve"> อัตราคิดลดที่ใช้เป็นอัตราก่อนภาษีที่สะท้อนถึงความเสี่ยงซึ่งเป็นลักษณะเฉพาะที่เกี่ยวข้องกับส่วนงานนั้น</w:t>
      </w:r>
      <w:r w:rsidRPr="00C94D11">
        <w:rPr>
          <w:rFonts w:asciiTheme="majorBidi" w:hAnsiTheme="majorBidi"/>
          <w:color w:val="000000" w:themeColor="text1"/>
          <w:sz w:val="30"/>
          <w:szCs w:val="30"/>
        </w:rPr>
        <w:t xml:space="preserve"> </w:t>
      </w:r>
      <w:r w:rsidRPr="00C94D11">
        <w:rPr>
          <w:rFonts w:asciiTheme="majorBidi" w:hAnsiTheme="majorBidi"/>
          <w:color w:val="000000" w:themeColor="text1"/>
          <w:sz w:val="30"/>
          <w:szCs w:val="30"/>
          <w:cs/>
        </w:rPr>
        <w:t>ๆ</w:t>
      </w:r>
    </w:p>
    <w:p w14:paraId="084797D2" w14:textId="75DF4F05" w:rsidR="00C94D11" w:rsidRDefault="00C94D11" w:rsidP="00FC45AE">
      <w:pPr>
        <w:pStyle w:val="BlockText"/>
        <w:spacing w:before="120" w:after="120"/>
        <w:ind w:left="432" w:right="0" w:firstLine="0"/>
        <w:jc w:val="thaiDistribute"/>
        <w:rPr>
          <w:rFonts w:asciiTheme="majorBidi" w:hAnsiTheme="majorBidi"/>
          <w:color w:val="000000" w:themeColor="text1"/>
          <w:sz w:val="30"/>
          <w:szCs w:val="30"/>
        </w:rPr>
      </w:pPr>
      <w:r w:rsidRPr="00FD13C7">
        <w:rPr>
          <w:rFonts w:asciiTheme="majorBidi" w:hAnsiTheme="majorBidi" w:hint="cs"/>
          <w:color w:val="000000" w:themeColor="text1"/>
          <w:spacing w:val="-2"/>
          <w:sz w:val="30"/>
          <w:szCs w:val="30"/>
          <w:cs/>
        </w:rPr>
        <w:t>มูลค่าที่คาดว่าจะได้รับคืนของหน่วยสินทรัพย์ที่ก่อให้เกิดเงินสดสูงกว่ามูลค่าตามบัญชีโดยประมาณ</w:t>
      </w:r>
      <w:r w:rsidRPr="00FD13C7">
        <w:rPr>
          <w:rFonts w:asciiTheme="majorBidi" w:hAnsiTheme="majorBidi"/>
          <w:color w:val="000000" w:themeColor="text1"/>
          <w:spacing w:val="-2"/>
          <w:sz w:val="30"/>
          <w:szCs w:val="30"/>
        </w:rPr>
        <w:t xml:space="preserve"> </w:t>
      </w:r>
      <w:r w:rsidRPr="0049144E">
        <w:rPr>
          <w:rFonts w:asciiTheme="majorBidi" w:hAnsiTheme="majorBidi" w:hint="cs"/>
          <w:color w:val="000000" w:themeColor="text1"/>
          <w:spacing w:val="-2"/>
          <w:sz w:val="30"/>
          <w:szCs w:val="30"/>
          <w:cs/>
        </w:rPr>
        <w:t>จำนวนเงิน</w:t>
      </w:r>
      <w:r w:rsidR="004A06AF" w:rsidRPr="0049144E">
        <w:rPr>
          <w:rFonts w:asciiTheme="majorBidi" w:hAnsiTheme="majorBidi"/>
          <w:color w:val="000000" w:themeColor="text1"/>
          <w:spacing w:val="-2"/>
          <w:sz w:val="30"/>
          <w:szCs w:val="30"/>
        </w:rPr>
        <w:t xml:space="preserve"> 1</w:t>
      </w:r>
      <w:r w:rsidR="00DC482E">
        <w:rPr>
          <w:rFonts w:asciiTheme="majorBidi" w:hAnsiTheme="majorBidi"/>
          <w:color w:val="000000" w:themeColor="text1"/>
          <w:spacing w:val="-2"/>
          <w:sz w:val="30"/>
          <w:szCs w:val="30"/>
        </w:rPr>
        <w:t>14.76</w:t>
      </w:r>
      <w:r w:rsidR="004A06AF" w:rsidRPr="0049144E">
        <w:rPr>
          <w:rFonts w:asciiTheme="majorBidi" w:hAnsiTheme="majorBidi"/>
          <w:color w:val="000000" w:themeColor="text1"/>
          <w:spacing w:val="-2"/>
          <w:sz w:val="30"/>
          <w:szCs w:val="30"/>
        </w:rPr>
        <w:t xml:space="preserve"> </w:t>
      </w:r>
      <w:r w:rsidR="003C0EA3" w:rsidRPr="0049144E">
        <w:rPr>
          <w:rFonts w:asciiTheme="majorBidi" w:hAnsiTheme="majorBidi" w:hint="cs"/>
          <w:color w:val="000000" w:themeColor="text1"/>
          <w:spacing w:val="-2"/>
          <w:sz w:val="30"/>
          <w:szCs w:val="30"/>
          <w:cs/>
        </w:rPr>
        <w:t>ล้านบาท</w:t>
      </w:r>
      <w:r w:rsidRPr="0049144E">
        <w:rPr>
          <w:rFonts w:asciiTheme="majorBidi" w:hAnsiTheme="majorBidi"/>
          <w:color w:val="000000" w:themeColor="text1"/>
          <w:spacing w:val="-2"/>
          <w:sz w:val="30"/>
          <w:szCs w:val="30"/>
        </w:rPr>
        <w:t xml:space="preserve"> </w:t>
      </w:r>
      <w:r w:rsidRPr="0049144E">
        <w:rPr>
          <w:rFonts w:asciiTheme="majorBidi" w:hAnsiTheme="majorBidi" w:hint="cs"/>
          <w:color w:val="000000" w:themeColor="text1"/>
          <w:spacing w:val="-2"/>
          <w:sz w:val="30"/>
          <w:szCs w:val="30"/>
          <w:cs/>
        </w:rPr>
        <w:t>ในงบการเงินรวม และจำนวนเงิน</w:t>
      </w:r>
      <w:r w:rsidR="00C4724F" w:rsidRPr="0049144E">
        <w:rPr>
          <w:rFonts w:asciiTheme="majorBidi" w:hAnsiTheme="majorBidi"/>
          <w:color w:val="000000" w:themeColor="text1"/>
          <w:spacing w:val="-2"/>
          <w:sz w:val="30"/>
          <w:szCs w:val="30"/>
        </w:rPr>
        <w:t xml:space="preserve"> 7.</w:t>
      </w:r>
      <w:r w:rsidR="0049144E" w:rsidRPr="0049144E">
        <w:rPr>
          <w:rFonts w:asciiTheme="majorBidi" w:hAnsiTheme="majorBidi"/>
          <w:color w:val="000000" w:themeColor="text1"/>
          <w:spacing w:val="-2"/>
          <w:sz w:val="30"/>
          <w:szCs w:val="30"/>
        </w:rPr>
        <w:t>52</w:t>
      </w:r>
      <w:r w:rsidR="00C4724F" w:rsidRPr="0049144E">
        <w:rPr>
          <w:rFonts w:asciiTheme="majorBidi" w:hAnsiTheme="majorBidi"/>
          <w:color w:val="000000" w:themeColor="text1"/>
          <w:spacing w:val="-2"/>
          <w:sz w:val="30"/>
          <w:szCs w:val="30"/>
        </w:rPr>
        <w:t xml:space="preserve"> </w:t>
      </w:r>
      <w:r w:rsidRPr="0049144E">
        <w:rPr>
          <w:rFonts w:asciiTheme="majorBidi" w:hAnsiTheme="majorBidi" w:hint="cs"/>
          <w:color w:val="000000" w:themeColor="text1"/>
          <w:spacing w:val="-2"/>
          <w:sz w:val="30"/>
          <w:szCs w:val="30"/>
          <w:cs/>
        </w:rPr>
        <w:t>ล้านบาท</w:t>
      </w:r>
      <w:r w:rsidR="003C0EA3" w:rsidRPr="0049144E">
        <w:rPr>
          <w:rFonts w:asciiTheme="majorBidi" w:hAnsiTheme="majorBidi"/>
          <w:color w:val="000000" w:themeColor="text1"/>
          <w:spacing w:val="-2"/>
          <w:sz w:val="30"/>
          <w:szCs w:val="30"/>
        </w:rPr>
        <w:t xml:space="preserve"> </w:t>
      </w:r>
      <w:r w:rsidRPr="0049144E">
        <w:rPr>
          <w:rFonts w:asciiTheme="majorBidi" w:hAnsiTheme="majorBidi" w:hint="cs"/>
          <w:color w:val="000000" w:themeColor="text1"/>
          <w:sz w:val="30"/>
          <w:szCs w:val="30"/>
          <w:cs/>
        </w:rPr>
        <w:t>ในงบการเงินเฉพาะกิจการ ผู้บริหารพิจารณาว่ามีเหตุผล</w:t>
      </w:r>
      <w:r w:rsidRPr="00435345">
        <w:rPr>
          <w:rFonts w:asciiTheme="majorBidi" w:hAnsiTheme="majorBidi" w:hint="cs"/>
          <w:color w:val="000000" w:themeColor="text1"/>
          <w:sz w:val="30"/>
          <w:szCs w:val="30"/>
          <w:cs/>
        </w:rPr>
        <w:t>ที่ทำให้เชื่อได้ว่าอาจเกิดการเปลี่ยนแปลงในข้อสมมติที่มีนัยสำคัญ ซึ่งจะส่งผลให้มูลค่าตามบัญชีสูงกว่ามูลค่าที่คาดว่าจะได้รับคืน</w:t>
      </w:r>
      <w:r w:rsidRPr="00C94D11">
        <w:rPr>
          <w:rFonts w:asciiTheme="majorBidi" w:hAnsiTheme="majorBidi" w:hint="cs"/>
          <w:color w:val="000000" w:themeColor="text1"/>
          <w:sz w:val="30"/>
          <w:szCs w:val="30"/>
          <w:cs/>
        </w:rPr>
        <w:t xml:space="preserve"> </w:t>
      </w:r>
    </w:p>
    <w:p w14:paraId="0E42B649" w14:textId="31AD292A" w:rsidR="00045CEF" w:rsidRPr="00045CEF" w:rsidRDefault="00045CEF" w:rsidP="00FE3CEB">
      <w:pPr>
        <w:pStyle w:val="ListParagraph"/>
        <w:numPr>
          <w:ilvl w:val="0"/>
          <w:numId w:val="47"/>
        </w:numPr>
        <w:spacing w:before="120" w:after="240" w:line="240" w:lineRule="auto"/>
        <w:jc w:val="thaiDistribute"/>
        <w:rPr>
          <w:rFonts w:ascii="Angsana New" w:hAnsi="Angsana New"/>
          <w:b/>
          <w:bCs/>
          <w:sz w:val="30"/>
          <w:szCs w:val="30"/>
          <w:lang w:val="en-US"/>
        </w:rPr>
      </w:pPr>
      <w:r w:rsidRPr="00045CEF">
        <w:rPr>
          <w:rFonts w:asciiTheme="majorBidi" w:hAnsiTheme="majorBidi" w:cstheme="majorBidi"/>
          <w:b/>
          <w:bCs/>
          <w:color w:val="000000" w:themeColor="text1"/>
          <w:sz w:val="30"/>
          <w:szCs w:val="30"/>
          <w:cs/>
          <w:lang w:val="en-US"/>
        </w:rPr>
        <w:t>เงินเบิกเกินบัญชีธนาคารและเงินกู้ยืมระยะสั้นจากสถาบันการเงิน</w:t>
      </w:r>
    </w:p>
    <w:p w14:paraId="79ED3AAA" w14:textId="77777777" w:rsidR="003E2B25" w:rsidRPr="003E2B25" w:rsidRDefault="003E2B25" w:rsidP="003E2B25">
      <w:pPr>
        <w:pStyle w:val="ListParagraph"/>
        <w:spacing w:before="240" w:line="240" w:lineRule="auto"/>
        <w:ind w:left="360"/>
        <w:jc w:val="thaiDistribute"/>
        <w:rPr>
          <w:rFonts w:hAnsi="Angsana New"/>
          <w:sz w:val="12"/>
          <w:szCs w:val="12"/>
        </w:rPr>
      </w:pPr>
    </w:p>
    <w:p w14:paraId="7B9D787C" w14:textId="3B53A5E1" w:rsidR="003E2B25" w:rsidRDefault="003E2B25" w:rsidP="003E2B25">
      <w:pPr>
        <w:pStyle w:val="ListParagraph"/>
        <w:spacing w:before="240" w:line="240" w:lineRule="auto"/>
        <w:ind w:left="360"/>
        <w:jc w:val="thaiDistribute"/>
        <w:rPr>
          <w:rFonts w:hAnsi="Angsana New"/>
          <w:sz w:val="30"/>
          <w:szCs w:val="30"/>
        </w:rPr>
      </w:pPr>
      <w:r w:rsidRPr="003E2B25">
        <w:rPr>
          <w:rFonts w:hAnsi="Angsana New" w:hint="cs"/>
          <w:sz w:val="30"/>
          <w:szCs w:val="30"/>
          <w:cs/>
        </w:rPr>
        <w:t>วงเงิน</w:t>
      </w:r>
      <w:r w:rsidRPr="003E2B25">
        <w:rPr>
          <w:rFonts w:hAnsi="Angsana New"/>
          <w:sz w:val="30"/>
          <w:szCs w:val="30"/>
          <w:cs/>
        </w:rPr>
        <w:t>เบิกเกินบัญชีธนาคารและเงินกู้ยืมระยะสั้น</w:t>
      </w:r>
      <w:r w:rsidRPr="003E2B25">
        <w:rPr>
          <w:rFonts w:hAnsi="Angsana New" w:hint="cs"/>
          <w:sz w:val="30"/>
          <w:szCs w:val="30"/>
          <w:cs/>
        </w:rPr>
        <w:t>จากสถาบันการเงิน</w:t>
      </w:r>
      <w:r w:rsidR="00BC2D78">
        <w:rPr>
          <w:rFonts w:asciiTheme="majorBidi" w:hAnsiTheme="majorBidi" w:cstheme="majorBidi" w:hint="cs"/>
          <w:color w:val="000000" w:themeColor="text1"/>
          <w:sz w:val="30"/>
          <w:szCs w:val="30"/>
          <w:cs/>
          <w:lang w:val="th-TH"/>
        </w:rPr>
        <w:t>แสดงรายละเอียด</w:t>
      </w:r>
      <w:r w:rsidRPr="003E2B25">
        <w:rPr>
          <w:rFonts w:hAnsi="Angsana New" w:hint="cs"/>
          <w:sz w:val="30"/>
          <w:szCs w:val="30"/>
          <w:cs/>
        </w:rPr>
        <w:t>ดังนี้</w:t>
      </w:r>
    </w:p>
    <w:p w14:paraId="7BF7AE01" w14:textId="1D9B661B" w:rsidR="00391E80" w:rsidRPr="0013437E" w:rsidRDefault="004D0A05" w:rsidP="0013437E">
      <w:pPr>
        <w:pStyle w:val="ListParagraph"/>
        <w:spacing w:before="240" w:line="240" w:lineRule="auto"/>
        <w:ind w:left="360"/>
        <w:jc w:val="thaiDistribute"/>
        <w:rPr>
          <w:rFonts w:ascii="Angsana New" w:hAnsi="Angsana New"/>
          <w:spacing w:val="2"/>
          <w:sz w:val="12"/>
          <w:szCs w:val="12"/>
          <w:lang w:val="en-US"/>
        </w:rPr>
      </w:pPr>
      <w:r w:rsidRPr="00513A9F">
        <w:rPr>
          <w:sz w:val="12"/>
          <w:szCs w:val="12"/>
          <w:cs/>
        </w:rPr>
        <w:pict w14:anchorId="4065D4A4">
          <v:shape id="_x0000_i1244" type="#_x0000_t75" style="width:474pt;height:181.2pt">
            <v:imagedata r:id="rId56" o:title=""/>
          </v:shape>
        </w:pict>
      </w:r>
    </w:p>
    <w:p w14:paraId="7F083510" w14:textId="358CF74A" w:rsidR="003E2B25" w:rsidRPr="00391E80" w:rsidRDefault="003E2B25" w:rsidP="00391E80">
      <w:pPr>
        <w:tabs>
          <w:tab w:val="left" w:pos="-3402"/>
          <w:tab w:val="left" w:pos="-3261"/>
          <w:tab w:val="left" w:pos="-3119"/>
          <w:tab w:val="left" w:pos="-1843"/>
        </w:tabs>
        <w:spacing w:before="120" w:line="240" w:lineRule="auto"/>
        <w:ind w:left="425" w:right="72"/>
        <w:jc w:val="thaiDistribute"/>
        <w:rPr>
          <w:rFonts w:ascii="Angsana New" w:hAnsi="Angsana New"/>
          <w:b/>
          <w:bCs/>
          <w:sz w:val="30"/>
          <w:szCs w:val="30"/>
          <w:cs/>
        </w:rPr>
      </w:pPr>
      <w:r w:rsidRPr="00391E80">
        <w:rPr>
          <w:rFonts w:ascii="Angsana New" w:hAnsi="Angsana New" w:hint="cs"/>
          <w:b/>
          <w:bCs/>
          <w:sz w:val="30"/>
          <w:szCs w:val="30"/>
          <w:cs/>
        </w:rPr>
        <w:t>หลักประกัน</w:t>
      </w:r>
    </w:p>
    <w:p w14:paraId="77F36530" w14:textId="0638EAE0" w:rsidR="00710A1A" w:rsidRPr="00391E80" w:rsidRDefault="00710A1A" w:rsidP="00391E80">
      <w:pPr>
        <w:tabs>
          <w:tab w:val="left" w:pos="-3402"/>
          <w:tab w:val="left" w:pos="-3261"/>
          <w:tab w:val="left" w:pos="-3119"/>
          <w:tab w:val="left" w:pos="-1843"/>
        </w:tabs>
        <w:spacing w:before="120" w:line="240" w:lineRule="auto"/>
        <w:ind w:left="425" w:right="72"/>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จำนองที่ดินพร้อมสิ่งปลูก</w:t>
      </w:r>
      <w:r w:rsidRPr="00115CCF">
        <w:rPr>
          <w:rFonts w:ascii="Angsana New" w:hAnsi="Angsana New"/>
          <w:sz w:val="30"/>
          <w:szCs w:val="30"/>
          <w:cs/>
        </w:rPr>
        <w:t xml:space="preserve">สร้าง (ดูหมายเหตุ </w:t>
      </w:r>
      <w:r w:rsidRPr="00115CCF">
        <w:rPr>
          <w:rFonts w:ascii="Angsana New" w:hAnsi="Angsana New"/>
          <w:sz w:val="30"/>
          <w:szCs w:val="30"/>
        </w:rPr>
        <w:t>1</w:t>
      </w:r>
      <w:r w:rsidR="00912B8C">
        <w:rPr>
          <w:rFonts w:ascii="Angsana New" w:hAnsi="Angsana New"/>
          <w:sz w:val="30"/>
          <w:szCs w:val="30"/>
        </w:rPr>
        <w:t>2</w:t>
      </w:r>
      <w:r w:rsidRPr="00115CCF">
        <w:rPr>
          <w:rFonts w:ascii="Angsana New" w:hAnsi="Angsana New"/>
          <w:sz w:val="30"/>
          <w:szCs w:val="30"/>
        </w:rPr>
        <w:t xml:space="preserve">) </w:t>
      </w:r>
      <w:r w:rsidRPr="00391E80">
        <w:rPr>
          <w:rFonts w:ascii="Angsana New" w:hAnsi="Angsana New"/>
          <w:sz w:val="30"/>
          <w:szCs w:val="30"/>
          <w:cs/>
        </w:rPr>
        <w:t>ตลอดจนผลประโยชน์จากการทำประกันอัคคีภัยสิ่งปลูกสร้าง</w:t>
      </w:r>
      <w:r w:rsidRPr="00391E80">
        <w:rPr>
          <w:rFonts w:ascii="Angsana New" w:hAnsi="Angsana New"/>
          <w:sz w:val="30"/>
          <w:szCs w:val="30"/>
        </w:rPr>
        <w:t xml:space="preserve"> </w:t>
      </w:r>
    </w:p>
    <w:p w14:paraId="09E41BFD" w14:textId="7CB6A99C" w:rsidR="00623200" w:rsidRPr="00623200" w:rsidRDefault="00623200" w:rsidP="00623200">
      <w:pPr>
        <w:tabs>
          <w:tab w:val="left" w:pos="-3402"/>
          <w:tab w:val="left" w:pos="-3261"/>
          <w:tab w:val="left" w:pos="-3119"/>
          <w:tab w:val="left" w:pos="-1843"/>
        </w:tabs>
        <w:spacing w:before="120" w:line="240" w:lineRule="auto"/>
        <w:ind w:left="425" w:right="72"/>
        <w:jc w:val="thaiDistribute"/>
        <w:rPr>
          <w:rFonts w:ascii="Angsana New" w:hAnsi="Angsana New"/>
          <w:sz w:val="30"/>
          <w:szCs w:val="30"/>
          <w:lang w:val="en-US"/>
        </w:rPr>
      </w:pPr>
      <w:r>
        <w:rPr>
          <w:rFonts w:ascii="Angsana New" w:hAnsi="Angsana New" w:hint="cs"/>
          <w:sz w:val="30"/>
          <w:szCs w:val="30"/>
          <w:cs/>
        </w:rPr>
        <w:t xml:space="preserve">ปี </w:t>
      </w:r>
      <w:r>
        <w:rPr>
          <w:rFonts w:ascii="Angsana New" w:hAnsi="Angsana New"/>
          <w:sz w:val="30"/>
          <w:szCs w:val="30"/>
          <w:lang w:val="en-US"/>
        </w:rPr>
        <w:t>2564</w:t>
      </w:r>
    </w:p>
    <w:p w14:paraId="4F7DDDEB" w14:textId="62F2F987" w:rsidR="00710A1A" w:rsidRDefault="00710A1A" w:rsidP="00391E80">
      <w:pPr>
        <w:tabs>
          <w:tab w:val="left" w:pos="-3402"/>
          <w:tab w:val="left" w:pos="-3261"/>
          <w:tab w:val="left" w:pos="-3119"/>
          <w:tab w:val="left" w:pos="-1843"/>
        </w:tabs>
        <w:spacing w:before="120" w:line="240" w:lineRule="auto"/>
        <w:ind w:left="425" w:right="72"/>
        <w:jc w:val="thaiDistribute"/>
        <w:rPr>
          <w:rFonts w:ascii="Angsana New" w:hAnsi="Angsana New"/>
          <w:sz w:val="30"/>
          <w:szCs w:val="30"/>
        </w:rPr>
      </w:pPr>
      <w:r w:rsidRPr="005948E3">
        <w:rPr>
          <w:rFonts w:ascii="Angsana New" w:hAnsi="Angsana New" w:hint="cs"/>
          <w:sz w:val="30"/>
          <w:szCs w:val="30"/>
          <w:cs/>
        </w:rPr>
        <w:t>บุคคลที่เกี่ยวข้องกันค้ำประกันวงเงินสินเชื่อจากสถาบันการเงินเต็ม</w:t>
      </w:r>
      <w:r w:rsidRPr="00115CCF">
        <w:rPr>
          <w:rFonts w:ascii="Angsana New" w:hAnsi="Angsana New" w:hint="cs"/>
          <w:sz w:val="30"/>
          <w:szCs w:val="30"/>
          <w:cs/>
        </w:rPr>
        <w:t xml:space="preserve">วงเงิน (ดูหมายเหตุ </w:t>
      </w:r>
      <w:r w:rsidR="00FE3CEB">
        <w:rPr>
          <w:rFonts w:ascii="Angsana New" w:hAnsi="Angsana New"/>
          <w:sz w:val="30"/>
          <w:szCs w:val="30"/>
        </w:rPr>
        <w:t>4</w:t>
      </w:r>
      <w:r w:rsidRPr="00115CCF">
        <w:rPr>
          <w:rFonts w:ascii="Angsana New" w:hAnsi="Angsana New"/>
          <w:sz w:val="30"/>
          <w:szCs w:val="30"/>
        </w:rPr>
        <w:t>)</w:t>
      </w:r>
    </w:p>
    <w:p w14:paraId="2AB76766" w14:textId="0EAF959E" w:rsidR="00710A1A" w:rsidRPr="00C829FE" w:rsidRDefault="00710A1A" w:rsidP="00710A1A">
      <w:pPr>
        <w:tabs>
          <w:tab w:val="left" w:pos="-3402"/>
          <w:tab w:val="left" w:pos="-3261"/>
          <w:tab w:val="left" w:pos="-3119"/>
          <w:tab w:val="left" w:pos="-1843"/>
        </w:tabs>
        <w:spacing w:before="120" w:line="240" w:lineRule="auto"/>
        <w:ind w:left="425" w:right="72"/>
        <w:jc w:val="thaiDistribute"/>
        <w:rPr>
          <w:rFonts w:asciiTheme="majorBidi" w:hAnsiTheme="majorBidi" w:cstheme="majorBidi"/>
          <w:color w:val="000000" w:themeColor="text1"/>
          <w:sz w:val="30"/>
          <w:szCs w:val="30"/>
        </w:rPr>
      </w:pPr>
      <w:r w:rsidRPr="00B80BCD">
        <w:rPr>
          <w:rFonts w:ascii="Angsana New" w:hAnsi="Angsana New" w:hint="cs"/>
          <w:sz w:val="30"/>
          <w:szCs w:val="30"/>
          <w:cs/>
          <w:lang w:val="en-US"/>
        </w:rPr>
        <w:t>สัญญาวงเงินเบิกเกินบัญชีและเงินกู้ยืมระยะสั้นจากสถาบันการเงิน</w:t>
      </w:r>
      <w:r w:rsidR="00623200">
        <w:rPr>
          <w:rFonts w:ascii="Angsana New" w:hAnsi="Angsana New"/>
          <w:sz w:val="30"/>
          <w:szCs w:val="30"/>
          <w:lang w:val="en-US"/>
        </w:rPr>
        <w:t xml:space="preserve"> </w:t>
      </w:r>
      <w:r w:rsidRPr="00C829FE">
        <w:rPr>
          <w:rFonts w:asciiTheme="majorBidi" w:hAnsiTheme="majorBidi" w:cstheme="majorBidi"/>
          <w:color w:val="000000" w:themeColor="text1"/>
          <w:sz w:val="30"/>
          <w:szCs w:val="30"/>
          <w:cs/>
        </w:rPr>
        <w:t>กำหนดข้อปฏิบัติและข้อจำกัด</w:t>
      </w:r>
      <w:r>
        <w:rPr>
          <w:rFonts w:asciiTheme="majorBidi" w:hAnsiTheme="majorBidi" w:cstheme="majorBidi" w:hint="cs"/>
          <w:color w:val="000000" w:themeColor="text1"/>
          <w:sz w:val="30"/>
          <w:szCs w:val="30"/>
          <w:cs/>
        </w:rPr>
        <w:t>สำคัญ</w:t>
      </w:r>
      <w:r w:rsidRPr="00C829FE">
        <w:rPr>
          <w:rFonts w:asciiTheme="majorBidi" w:hAnsiTheme="majorBidi" w:cstheme="majorBidi"/>
          <w:color w:val="000000" w:themeColor="text1"/>
          <w:sz w:val="30"/>
          <w:szCs w:val="30"/>
          <w:cs/>
        </w:rPr>
        <w:t xml:space="preserve"> ดังนี้</w:t>
      </w:r>
    </w:p>
    <w:p w14:paraId="59068487" w14:textId="77777777" w:rsidR="00710A1A" w:rsidRPr="00C829FE" w:rsidRDefault="00710A1A" w:rsidP="00710A1A">
      <w:pPr>
        <w:pStyle w:val="BlockText"/>
        <w:numPr>
          <w:ilvl w:val="0"/>
          <w:numId w:val="41"/>
        </w:numPr>
        <w:spacing w:before="120"/>
        <w:ind w:left="425" w:right="0" w:firstLine="25"/>
        <w:jc w:val="thaiDistribute"/>
        <w:rPr>
          <w:rFonts w:asciiTheme="majorBidi" w:hAnsiTheme="majorBidi" w:cstheme="majorBidi"/>
          <w:color w:val="000000" w:themeColor="text1"/>
          <w:sz w:val="30"/>
          <w:szCs w:val="30"/>
        </w:rPr>
      </w:pPr>
      <w:r w:rsidRPr="00C829FE">
        <w:rPr>
          <w:rFonts w:asciiTheme="majorBidi" w:hAnsiTheme="majorBidi" w:cstheme="majorBidi" w:hint="cs"/>
          <w:color w:val="000000" w:themeColor="text1"/>
          <w:sz w:val="30"/>
          <w:szCs w:val="30"/>
          <w:cs/>
        </w:rPr>
        <w:t>ได้รับชำระหนี้ก่อนเงินกู้ยืมประเภทอื่น</w:t>
      </w:r>
    </w:p>
    <w:p w14:paraId="4D194BF2" w14:textId="4C3B02CD" w:rsidR="00115CCF" w:rsidRDefault="00710A1A" w:rsidP="0013437E">
      <w:pPr>
        <w:pStyle w:val="BlockText"/>
        <w:numPr>
          <w:ilvl w:val="0"/>
          <w:numId w:val="41"/>
        </w:numPr>
        <w:spacing w:before="120" w:after="120"/>
        <w:ind w:left="425" w:right="0" w:firstLine="23"/>
        <w:jc w:val="thaiDistribute"/>
        <w:rPr>
          <w:rFonts w:asciiTheme="majorBidi" w:hAnsiTheme="majorBidi" w:cstheme="majorBidi"/>
          <w:color w:val="000000" w:themeColor="text1"/>
          <w:sz w:val="30"/>
          <w:szCs w:val="30"/>
        </w:rPr>
      </w:pPr>
      <w:r w:rsidRPr="00C829FE">
        <w:rPr>
          <w:rFonts w:asciiTheme="majorBidi" w:hAnsiTheme="majorBidi" w:cstheme="majorBidi" w:hint="cs"/>
          <w:color w:val="000000" w:themeColor="text1"/>
          <w:sz w:val="30"/>
          <w:szCs w:val="30"/>
          <w:cs/>
        </w:rPr>
        <w:t>การดำรงอัตราส่วน</w:t>
      </w:r>
      <w:r w:rsidRPr="00B23348">
        <w:rPr>
          <w:rFonts w:asciiTheme="majorBidi" w:hAnsiTheme="majorBidi" w:cstheme="majorBidi"/>
          <w:color w:val="000000" w:themeColor="text1"/>
          <w:sz w:val="30"/>
          <w:szCs w:val="30"/>
          <w:cs/>
        </w:rPr>
        <w:t>หนี้สิน</w:t>
      </w:r>
      <w:r w:rsidRPr="00B23348">
        <w:rPr>
          <w:rFonts w:asciiTheme="majorBidi" w:hAnsiTheme="majorBidi" w:cstheme="majorBidi" w:hint="cs"/>
          <w:color w:val="000000" w:themeColor="text1"/>
          <w:sz w:val="30"/>
          <w:szCs w:val="30"/>
          <w:cs/>
        </w:rPr>
        <w:t>รวม</w:t>
      </w:r>
      <w:r w:rsidRPr="00B23348">
        <w:rPr>
          <w:rFonts w:asciiTheme="majorBidi" w:hAnsiTheme="majorBidi" w:cstheme="majorBidi"/>
          <w:color w:val="000000" w:themeColor="text1"/>
          <w:sz w:val="30"/>
          <w:szCs w:val="30"/>
          <w:cs/>
        </w:rPr>
        <w:t>ต่อส่วนของผู้ถือหุ้น</w:t>
      </w:r>
      <w:r w:rsidRPr="00B23348">
        <w:rPr>
          <w:rFonts w:asciiTheme="majorBidi" w:hAnsiTheme="majorBidi" w:cstheme="majorBidi" w:hint="cs"/>
          <w:color w:val="000000" w:themeColor="text1"/>
          <w:sz w:val="30"/>
          <w:szCs w:val="30"/>
          <w:cs/>
        </w:rPr>
        <w:t xml:space="preserve"> </w:t>
      </w:r>
      <w:r w:rsidRPr="00B23348">
        <w:rPr>
          <w:rFonts w:asciiTheme="majorBidi" w:hAnsiTheme="majorBidi"/>
          <w:color w:val="000000" w:themeColor="text1"/>
          <w:sz w:val="30"/>
          <w:szCs w:val="30"/>
          <w:cs/>
        </w:rPr>
        <w:t>(</w:t>
      </w:r>
      <w:r w:rsidRPr="00B23348">
        <w:rPr>
          <w:rFonts w:asciiTheme="majorBidi" w:hAnsiTheme="majorBidi" w:cstheme="majorBidi"/>
          <w:color w:val="000000" w:themeColor="text1"/>
          <w:sz w:val="30"/>
          <w:szCs w:val="30"/>
        </w:rPr>
        <w:t>Deb</w:t>
      </w:r>
      <w:r>
        <w:rPr>
          <w:rFonts w:asciiTheme="majorBidi" w:hAnsiTheme="majorBidi" w:cstheme="majorBidi"/>
          <w:color w:val="000000" w:themeColor="text1"/>
          <w:sz w:val="30"/>
          <w:szCs w:val="30"/>
        </w:rPr>
        <w:t>t</w:t>
      </w:r>
      <w:r w:rsidRPr="00B23348">
        <w:rPr>
          <w:rFonts w:asciiTheme="majorBidi" w:hAnsiTheme="majorBidi" w:cstheme="majorBidi"/>
          <w:color w:val="000000" w:themeColor="text1"/>
          <w:sz w:val="30"/>
          <w:szCs w:val="30"/>
        </w:rPr>
        <w:t xml:space="preserve"> to Equity Ratio)</w:t>
      </w:r>
      <w:r w:rsidRPr="00B23348">
        <w:rPr>
          <w:rFonts w:asciiTheme="majorBidi" w:hAnsiTheme="majorBidi" w:cstheme="majorBidi" w:hint="cs"/>
          <w:color w:val="000000" w:themeColor="text1"/>
          <w:sz w:val="30"/>
          <w:szCs w:val="30"/>
          <w:cs/>
        </w:rPr>
        <w:t xml:space="preserve"> ไม่ให้เกิน </w:t>
      </w:r>
      <w:r w:rsidRPr="00B23348">
        <w:rPr>
          <w:rFonts w:asciiTheme="majorBidi" w:hAnsiTheme="majorBidi" w:cstheme="majorBidi"/>
          <w:color w:val="000000" w:themeColor="text1"/>
          <w:sz w:val="30"/>
          <w:szCs w:val="30"/>
        </w:rPr>
        <w:t xml:space="preserve">1.50 </w:t>
      </w:r>
      <w:r w:rsidRPr="00B23348">
        <w:rPr>
          <w:rFonts w:asciiTheme="majorBidi" w:hAnsiTheme="majorBidi" w:cstheme="majorBidi" w:hint="cs"/>
          <w:color w:val="000000" w:themeColor="text1"/>
          <w:sz w:val="30"/>
          <w:szCs w:val="30"/>
          <w:cs/>
        </w:rPr>
        <w:t>เท่า</w:t>
      </w:r>
    </w:p>
    <w:p w14:paraId="0EE76258" w14:textId="77777777" w:rsidR="00085F08" w:rsidRPr="00085F08" w:rsidRDefault="00085F08" w:rsidP="00085F08">
      <w:pPr>
        <w:pStyle w:val="BlockText"/>
        <w:spacing w:before="120" w:after="120"/>
        <w:ind w:left="448" w:right="0" w:firstLine="0"/>
        <w:jc w:val="thaiDistribute"/>
        <w:rPr>
          <w:rFonts w:asciiTheme="majorBidi" w:hAnsiTheme="majorBidi" w:cstheme="majorBidi"/>
          <w:color w:val="000000" w:themeColor="text1"/>
          <w:sz w:val="12"/>
          <w:szCs w:val="12"/>
        </w:rPr>
      </w:pPr>
    </w:p>
    <w:p w14:paraId="4B9270C1" w14:textId="77777777" w:rsidR="00085F08" w:rsidRDefault="00085F0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DBA271B" w14:textId="33B5412F" w:rsidR="00E16CDD" w:rsidRPr="00BF1BFB" w:rsidRDefault="00E16CDD" w:rsidP="00FE3CEB">
      <w:pPr>
        <w:numPr>
          <w:ilvl w:val="0"/>
          <w:numId w:val="47"/>
        </w:numPr>
        <w:spacing w:line="240" w:lineRule="auto"/>
        <w:ind w:left="431"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497B148B" w14:textId="452AF1B4" w:rsidR="00E16CDD" w:rsidRDefault="00E16CDD" w:rsidP="00710A1A">
      <w:pPr>
        <w:pStyle w:val="BlockText"/>
        <w:tabs>
          <w:tab w:val="num" w:pos="426"/>
        </w:tabs>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723E5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23E5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rPr>
        <w:t>ดังนี้</w:t>
      </w:r>
    </w:p>
    <w:p w14:paraId="627589A9" w14:textId="6BF4FD7B" w:rsidR="0073459D" w:rsidRDefault="004D0A05" w:rsidP="00710A1A">
      <w:pPr>
        <w:pStyle w:val="BlockText"/>
        <w:tabs>
          <w:tab w:val="num" w:pos="426"/>
        </w:tabs>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D61CCA7">
          <v:shape id="_x0000_i1243" type="#_x0000_t75" style="width:488.4pt;height:319.8pt">
            <v:imagedata r:id="rId57" o:title=""/>
          </v:shape>
        </w:pict>
      </w:r>
    </w:p>
    <w:p w14:paraId="72E6AF85" w14:textId="7CADA5A8" w:rsidR="00E16CDD" w:rsidRPr="00BF1BFB" w:rsidRDefault="00E16CDD" w:rsidP="008D1C6D">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เจ้าหนี้การค้าและเจ้าหนี้อื่นแสดงตามประเภทสกุลเงิน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F052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9F052C">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ดังนี้</w:t>
      </w:r>
    </w:p>
    <w:p w14:paraId="71EB6F68" w14:textId="6712D5C2" w:rsidR="00E16CDD" w:rsidRDefault="004D0A05" w:rsidP="00205636">
      <w:pPr>
        <w:pStyle w:val="BlockText"/>
        <w:tabs>
          <w:tab w:val="left" w:pos="5310"/>
          <w:tab w:val="left" w:pos="9990"/>
        </w:tabs>
        <w:spacing w:before="120" w:after="120"/>
        <w:ind w:left="425" w:right="0" w:firstLine="0"/>
        <w:jc w:val="thaiDistribute"/>
        <w:rPr>
          <w:rFonts w:asciiTheme="majorBidi" w:hAnsiTheme="majorBidi" w:cstheme="majorBidi"/>
          <w:color w:val="000000" w:themeColor="text1"/>
          <w:sz w:val="30"/>
          <w:szCs w:val="30"/>
        </w:rPr>
      </w:pPr>
      <w:r w:rsidRPr="00205636">
        <w:rPr>
          <w:rFonts w:asciiTheme="majorBidi" w:hAnsiTheme="majorBidi" w:cstheme="majorBidi"/>
          <w:color w:val="000000" w:themeColor="text1"/>
          <w:sz w:val="30"/>
          <w:szCs w:val="30"/>
          <w:cs/>
        </w:rPr>
        <w:pict w14:anchorId="16055ECF">
          <v:shape id="_x0000_i1242" type="#_x0000_t75" style="width:487.2pt;height:160.2pt">
            <v:imagedata r:id="rId58" o:title=""/>
          </v:shape>
        </w:pict>
      </w:r>
    </w:p>
    <w:p w14:paraId="3EA1C335" w14:textId="5442F64A" w:rsidR="00B82A25" w:rsidRDefault="00B82A25" w:rsidP="00710A1A">
      <w:pPr>
        <w:autoSpaceDE/>
        <w:autoSpaceDN/>
        <w:spacing w:line="240" w:lineRule="auto"/>
        <w:rPr>
          <w:rFonts w:asciiTheme="majorBidi" w:hAnsiTheme="majorBidi" w:cstheme="majorBidi"/>
          <w:b/>
          <w:bCs/>
          <w:color w:val="000000" w:themeColor="text1"/>
          <w:sz w:val="30"/>
          <w:szCs w:val="30"/>
          <w:lang w:val="en-US"/>
        </w:rPr>
        <w:sectPr w:rsidR="00B82A25" w:rsidSect="005E1260">
          <w:pgSz w:w="11907" w:h="16840" w:code="9"/>
          <w:pgMar w:top="1152" w:right="662" w:bottom="1152" w:left="1152" w:header="706" w:footer="288" w:gutter="0"/>
          <w:cols w:space="737"/>
          <w:docGrid w:linePitch="299"/>
        </w:sectPr>
      </w:pPr>
    </w:p>
    <w:p w14:paraId="5A66432C" w14:textId="3D27E5A5" w:rsidR="00E16CDD" w:rsidRPr="00BF1BFB" w:rsidRDefault="00E16CDD" w:rsidP="00D577FD">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6C8F8423" w:rsidR="00E16CDD" w:rsidRDefault="00D577FD" w:rsidP="00D577FD">
      <w:pPr>
        <w:pStyle w:val="BlockText"/>
        <w:tabs>
          <w:tab w:val="num" w:pos="360"/>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เงินกู้ยืมจากสถาบันการเงิน ณ วันที่ 31 ธันวาคม</w:t>
      </w:r>
      <w:r w:rsidR="007436F1">
        <w:rPr>
          <w:rFonts w:asciiTheme="majorBidi" w:hAnsiTheme="majorBidi" w:cstheme="majorBidi"/>
          <w:color w:val="000000" w:themeColor="text1"/>
          <w:sz w:val="30"/>
          <w:szCs w:val="30"/>
        </w:rPr>
        <w:t xml:space="preserve"> 2565</w:t>
      </w:r>
      <w:r w:rsidR="00E16CDD" w:rsidRPr="00BF1BFB">
        <w:rPr>
          <w:rFonts w:asciiTheme="majorBidi" w:hAnsiTheme="majorBidi" w:cstheme="majorBidi"/>
          <w:color w:val="000000" w:themeColor="text1"/>
          <w:sz w:val="30"/>
          <w:szCs w:val="30"/>
          <w:cs/>
        </w:rPr>
        <w:t xml:space="preserve"> และ</w:t>
      </w:r>
      <w:r w:rsidR="007436F1">
        <w:rPr>
          <w:rFonts w:asciiTheme="majorBidi" w:hAnsiTheme="majorBidi" w:cstheme="majorBidi"/>
          <w:color w:val="000000" w:themeColor="text1"/>
          <w:sz w:val="30"/>
          <w:szCs w:val="30"/>
        </w:rPr>
        <w:t xml:space="preserve"> 2564</w:t>
      </w:r>
      <w:r w:rsidR="00E16CDD" w:rsidRPr="00BF1BFB">
        <w:rPr>
          <w:rFonts w:asciiTheme="majorBidi" w:hAnsiTheme="majorBidi" w:cstheme="majorBidi"/>
          <w:color w:val="000000" w:themeColor="text1"/>
          <w:sz w:val="30"/>
          <w:szCs w:val="30"/>
          <w:cs/>
        </w:rPr>
        <w:t xml:space="preserve"> ประกอบด้วย</w:t>
      </w:r>
    </w:p>
    <w:p w14:paraId="4A795BB0" w14:textId="58788801" w:rsidR="00E16CDD" w:rsidRDefault="004D0A05" w:rsidP="00AD775F">
      <w:pPr>
        <w:pStyle w:val="BlockText"/>
        <w:tabs>
          <w:tab w:val="left" w:pos="9990"/>
        </w:tabs>
        <w:spacing w:before="120" w:after="120"/>
        <w:ind w:left="0" w:right="-494"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05BA55C1">
          <v:shape id="_x0000_i1241" type="#_x0000_t75" style="width:775.8pt;height:398.4pt">
            <v:imagedata r:id="rId59" o:title=""/>
          </v:shape>
        </w:pict>
      </w:r>
    </w:p>
    <w:p w14:paraId="65FADF4D" w14:textId="77777777" w:rsidR="00A77FBD" w:rsidRDefault="00A77FBD" w:rsidP="00F225BE">
      <w:pPr>
        <w:pStyle w:val="BlockText"/>
        <w:spacing w:before="120" w:after="120"/>
        <w:ind w:left="360" w:right="0" w:firstLine="0"/>
        <w:jc w:val="thaiDistribute"/>
        <w:rPr>
          <w:rFonts w:hAnsi="Angsana New"/>
          <w:cs/>
        </w:rPr>
        <w:sectPr w:rsidR="00A77FBD" w:rsidSect="005E1260">
          <w:pgSz w:w="16840" w:h="11907" w:orient="landscape" w:code="9"/>
          <w:pgMar w:top="1152" w:right="1152" w:bottom="662" w:left="1152" w:header="706" w:footer="288" w:gutter="0"/>
          <w:cols w:space="737"/>
          <w:docGrid w:linePitch="299"/>
        </w:sectPr>
      </w:pPr>
    </w:p>
    <w:p w14:paraId="216A485E" w14:textId="7230EBCB" w:rsidR="00E16CDD" w:rsidRPr="00BF1BFB" w:rsidRDefault="00D577FD" w:rsidP="00820E5F">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952E89">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952E89">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7D4C3EC4" w14:textId="1E7FC6BA" w:rsidR="00EB0CF9" w:rsidRDefault="004D0A05" w:rsidP="00EB0CF9">
      <w:pPr>
        <w:pStyle w:val="BlockText"/>
        <w:spacing w:before="120" w:after="120"/>
        <w:ind w:left="425" w:right="0" w:firstLine="0"/>
        <w:jc w:val="thaiDistribute"/>
        <w:rPr>
          <w:rFonts w:ascii="Angsana New" w:hAnsi="Angsana New"/>
          <w:sz w:val="30"/>
          <w:szCs w:val="30"/>
          <w:lang w:val="th-TH"/>
        </w:rPr>
      </w:pPr>
      <w:r w:rsidRPr="00BF1BFB">
        <w:rPr>
          <w:rFonts w:asciiTheme="majorBidi" w:hAnsiTheme="majorBidi" w:cstheme="majorBidi"/>
          <w:color w:val="000000" w:themeColor="text1"/>
          <w:sz w:val="30"/>
          <w:szCs w:val="30"/>
          <w:cs/>
        </w:rPr>
        <w:pict w14:anchorId="263D735F">
          <v:shape id="_x0000_i1240" type="#_x0000_t75" style="width:487.2pt;height:189pt">
            <v:imagedata r:id="rId60" o:title=""/>
          </v:shape>
        </w:pict>
      </w:r>
      <w:r w:rsidR="00EB0CF9" w:rsidRPr="00BF1BFB">
        <w:rPr>
          <w:rFonts w:asciiTheme="majorBidi" w:hAnsiTheme="majorBidi" w:cstheme="majorBidi"/>
          <w:color w:val="000000" w:themeColor="text1"/>
          <w:sz w:val="30"/>
          <w:szCs w:val="30"/>
          <w:cs/>
        </w:rPr>
        <w:t>บริษัทจดจำนองที่ดินพร้</w:t>
      </w:r>
      <w:r w:rsidR="00EB0CF9">
        <w:rPr>
          <w:rFonts w:asciiTheme="majorBidi" w:hAnsiTheme="majorBidi" w:cstheme="majorBidi"/>
          <w:color w:val="000000" w:themeColor="text1"/>
          <w:sz w:val="30"/>
          <w:szCs w:val="30"/>
          <w:cs/>
        </w:rPr>
        <w:t>อมสิ่งปลูกสร้าง</w:t>
      </w:r>
      <w:r w:rsidR="00EB0CF9">
        <w:rPr>
          <w:rFonts w:asciiTheme="majorBidi" w:hAnsiTheme="majorBidi" w:cstheme="majorBidi" w:hint="cs"/>
          <w:color w:val="000000" w:themeColor="text1"/>
          <w:sz w:val="30"/>
          <w:szCs w:val="30"/>
          <w:cs/>
        </w:rPr>
        <w:t xml:space="preserve">ของบริษัท </w:t>
      </w:r>
      <w:r w:rsidR="00EB0CF9" w:rsidRPr="00BF1BFB">
        <w:rPr>
          <w:rFonts w:asciiTheme="majorBidi" w:hAnsiTheme="majorBidi" w:cstheme="majorBidi"/>
          <w:color w:val="000000" w:themeColor="text1"/>
          <w:sz w:val="30"/>
          <w:szCs w:val="30"/>
          <w:cs/>
        </w:rPr>
        <w:t>(ดู</w:t>
      </w:r>
      <w:r w:rsidR="00EB0CF9" w:rsidRPr="00EC1BDD">
        <w:rPr>
          <w:rFonts w:asciiTheme="majorBidi" w:hAnsiTheme="majorBidi" w:cstheme="majorBidi"/>
          <w:color w:val="000000" w:themeColor="text1"/>
          <w:sz w:val="30"/>
          <w:szCs w:val="30"/>
          <w:cs/>
        </w:rPr>
        <w:t xml:space="preserve">หมายเหตุ </w:t>
      </w:r>
      <w:r w:rsidR="00EB0CF9">
        <w:rPr>
          <w:rFonts w:asciiTheme="majorBidi" w:hAnsiTheme="majorBidi" w:cstheme="majorBidi"/>
          <w:color w:val="000000" w:themeColor="text1"/>
          <w:sz w:val="30"/>
          <w:szCs w:val="30"/>
        </w:rPr>
        <w:t>1</w:t>
      </w:r>
      <w:r w:rsidR="00912B8C">
        <w:rPr>
          <w:rFonts w:asciiTheme="majorBidi" w:hAnsiTheme="majorBidi" w:cstheme="majorBidi"/>
          <w:color w:val="000000" w:themeColor="text1"/>
          <w:sz w:val="30"/>
          <w:szCs w:val="30"/>
        </w:rPr>
        <w:t>2</w:t>
      </w:r>
      <w:r w:rsidR="00EB0CF9" w:rsidRPr="00EC1BDD">
        <w:rPr>
          <w:rFonts w:asciiTheme="majorBidi" w:hAnsiTheme="majorBidi" w:cstheme="majorBidi"/>
          <w:color w:val="000000" w:themeColor="text1"/>
          <w:sz w:val="30"/>
          <w:szCs w:val="30"/>
        </w:rPr>
        <w:t xml:space="preserve">) </w:t>
      </w:r>
      <w:r w:rsidR="00EB0CF9" w:rsidRPr="00EC1BDD">
        <w:rPr>
          <w:rFonts w:ascii="Angsana New" w:hAnsi="Angsana New" w:hint="cs"/>
          <w:sz w:val="30"/>
          <w:szCs w:val="30"/>
          <w:cs/>
          <w:lang w:val="th-TH"/>
        </w:rPr>
        <w:t>ตลอด</w:t>
      </w:r>
      <w:r w:rsidR="00EB0CF9" w:rsidRPr="00FF5E9C">
        <w:rPr>
          <w:rFonts w:ascii="Angsana New" w:hAnsi="Angsana New" w:hint="cs"/>
          <w:sz w:val="30"/>
          <w:szCs w:val="30"/>
          <w:cs/>
          <w:lang w:val="th-TH"/>
        </w:rPr>
        <w:t>จน</w:t>
      </w:r>
      <w:r w:rsidR="00EB0CF9" w:rsidRPr="00FF5E9C">
        <w:rPr>
          <w:rFonts w:ascii="Angsana New" w:hAnsi="Angsana New"/>
          <w:sz w:val="30"/>
          <w:szCs w:val="30"/>
          <w:cs/>
          <w:lang w:val="th-TH"/>
        </w:rPr>
        <w:t>ผลประโยชน์จากการทำประกันอัคคีภัยสิ่งปลูกสร้าง</w:t>
      </w:r>
      <w:r w:rsidR="00EB0CF9" w:rsidRPr="00FF5E9C">
        <w:rPr>
          <w:rFonts w:ascii="Angsana New" w:hAnsi="Angsana New" w:hint="cs"/>
          <w:sz w:val="30"/>
          <w:szCs w:val="30"/>
          <w:cs/>
          <w:lang w:val="th-TH"/>
        </w:rPr>
        <w:t xml:space="preserve"> </w:t>
      </w:r>
    </w:p>
    <w:p w14:paraId="40963FA4" w14:textId="28C4456A" w:rsidR="00D577FD" w:rsidRPr="00842A5C" w:rsidRDefault="00D577FD" w:rsidP="00EB0CF9">
      <w:pPr>
        <w:pStyle w:val="BlockText"/>
        <w:spacing w:before="120" w:after="120"/>
        <w:ind w:left="425" w:right="0" w:firstLine="0"/>
        <w:jc w:val="thaiDistribute"/>
        <w:rPr>
          <w:rFonts w:asciiTheme="majorBidi" w:hAnsiTheme="majorBidi" w:cstheme="majorBidi"/>
          <w:b/>
          <w:bCs/>
          <w:color w:val="000000" w:themeColor="text1"/>
          <w:sz w:val="30"/>
          <w:szCs w:val="30"/>
        </w:rPr>
      </w:pPr>
      <w:r w:rsidRPr="00842A5C">
        <w:rPr>
          <w:rFonts w:ascii="Angsana New" w:hAnsi="Angsana New" w:hint="cs"/>
          <w:b/>
          <w:bCs/>
          <w:sz w:val="30"/>
          <w:szCs w:val="30"/>
          <w:cs/>
          <w:lang w:val="th-TH"/>
        </w:rPr>
        <w:t xml:space="preserve">ปี </w:t>
      </w:r>
      <w:r w:rsidRPr="00842A5C">
        <w:rPr>
          <w:rFonts w:ascii="Angsana New" w:hAnsi="Angsana New"/>
          <w:b/>
          <w:bCs/>
          <w:sz w:val="30"/>
          <w:szCs w:val="30"/>
        </w:rPr>
        <w:t>2564</w:t>
      </w:r>
    </w:p>
    <w:p w14:paraId="7110D66B" w14:textId="3E3DBF11" w:rsidR="00EB0CF9" w:rsidRDefault="00EB0CF9" w:rsidP="00085F08">
      <w:pPr>
        <w:tabs>
          <w:tab w:val="left" w:pos="-3402"/>
          <w:tab w:val="left" w:pos="-3261"/>
          <w:tab w:val="left" w:pos="-3119"/>
          <w:tab w:val="left" w:pos="-1843"/>
        </w:tabs>
        <w:spacing w:before="120"/>
        <w:ind w:left="426"/>
        <w:jc w:val="thaiDistribute"/>
        <w:rPr>
          <w:rFonts w:ascii="Angsana New" w:hAnsi="Angsana New"/>
          <w:sz w:val="30"/>
          <w:szCs w:val="30"/>
          <w:lang w:val="th-TH"/>
        </w:rPr>
      </w:pPr>
      <w:r w:rsidRPr="00FF5E9C">
        <w:rPr>
          <w:rFonts w:ascii="Angsana New" w:hAnsi="Angsana New" w:hint="cs"/>
          <w:sz w:val="30"/>
          <w:szCs w:val="30"/>
          <w:cs/>
          <w:lang w:val="th-TH"/>
        </w:rPr>
        <w:t>บุคคลที่เกี่ยวข้องกันค้ำประกันหนี้สินดังกล่าว</w:t>
      </w:r>
      <w:r w:rsidRPr="00FF5E9C">
        <w:rPr>
          <w:rFonts w:ascii="Angsana New" w:hAnsi="Angsana New"/>
          <w:sz w:val="30"/>
          <w:szCs w:val="30"/>
          <w:cs/>
          <w:lang w:val="th-TH"/>
        </w:rPr>
        <w:t>ในนามส่วนตัวเต็ม</w:t>
      </w:r>
      <w:r w:rsidRPr="006E4C97">
        <w:rPr>
          <w:rFonts w:ascii="Angsana New" w:hAnsi="Angsana New"/>
          <w:sz w:val="30"/>
          <w:szCs w:val="30"/>
          <w:cs/>
          <w:lang w:val="th-TH"/>
        </w:rPr>
        <w:t xml:space="preserve">วงเงิน </w:t>
      </w:r>
      <w:r w:rsidRPr="001871BC">
        <w:rPr>
          <w:rFonts w:ascii="Angsana New" w:hAnsi="Angsana New"/>
          <w:sz w:val="30"/>
          <w:szCs w:val="30"/>
          <w:cs/>
          <w:lang w:val="th-TH"/>
        </w:rPr>
        <w:t>(</w:t>
      </w:r>
      <w:r w:rsidRPr="001871BC">
        <w:rPr>
          <w:rFonts w:ascii="Angsana New" w:hAnsi="Angsana New" w:hint="cs"/>
          <w:sz w:val="30"/>
          <w:szCs w:val="30"/>
          <w:cs/>
          <w:lang w:val="th-TH"/>
        </w:rPr>
        <w:t>ดูหมายเหตุ</w:t>
      </w:r>
      <w:r w:rsidR="00FE3CEB">
        <w:rPr>
          <w:rFonts w:ascii="Angsana New" w:hAnsi="Angsana New" w:hint="cs"/>
          <w:sz w:val="30"/>
          <w:szCs w:val="30"/>
          <w:cs/>
          <w:lang w:val="th-TH"/>
        </w:rPr>
        <w:t xml:space="preserve"> 4</w:t>
      </w:r>
      <w:r w:rsidRPr="001871BC">
        <w:rPr>
          <w:rFonts w:ascii="Angsana New" w:hAnsi="Angsana New"/>
          <w:sz w:val="30"/>
          <w:szCs w:val="30"/>
          <w:cs/>
          <w:lang w:val="th-TH"/>
        </w:rPr>
        <w:t>)</w:t>
      </w:r>
    </w:p>
    <w:p w14:paraId="2DFEB265" w14:textId="255ECF35" w:rsidR="00EB0CF9" w:rsidRPr="00E42A02" w:rsidRDefault="00EB0CF9" w:rsidP="00EB0CF9">
      <w:pPr>
        <w:pStyle w:val="BlockText"/>
        <w:spacing w:before="120" w:after="120"/>
        <w:ind w:left="425" w:right="0" w:firstLine="0"/>
        <w:jc w:val="thaiDistribute"/>
        <w:rPr>
          <w:rFonts w:ascii="Angsana New" w:hAnsi="Angsana New"/>
          <w:sz w:val="30"/>
          <w:szCs w:val="30"/>
          <w:cs/>
          <w:lang w:val="th-TH"/>
        </w:rPr>
      </w:pPr>
      <w:r w:rsidRPr="00563961">
        <w:rPr>
          <w:rFonts w:ascii="Angsana New" w:hAnsi="Angsana New" w:hint="cs"/>
          <w:sz w:val="30"/>
          <w:szCs w:val="30"/>
          <w:cs/>
          <w:lang w:val="th-TH"/>
        </w:rPr>
        <w:t xml:space="preserve">หนังสือค้ำประกันของบรรษัทประกันสินเชื่ออุตสาหกรรมขนาดย่อม ค้ำประกันวงเงิน </w:t>
      </w:r>
      <w:r w:rsidR="00FE3CEB" w:rsidRPr="00563961">
        <w:rPr>
          <w:rFonts w:ascii="Angsana New" w:hAnsi="Angsana New"/>
          <w:sz w:val="30"/>
          <w:szCs w:val="30"/>
        </w:rPr>
        <w:t>20</w:t>
      </w:r>
      <w:r w:rsidRPr="00563961">
        <w:rPr>
          <w:rFonts w:ascii="Angsana New" w:hAnsi="Angsana New"/>
          <w:sz w:val="30"/>
          <w:szCs w:val="30"/>
          <w:cs/>
          <w:lang w:val="th-TH"/>
        </w:rPr>
        <w:t xml:space="preserve"> </w:t>
      </w:r>
      <w:r w:rsidRPr="00563961">
        <w:rPr>
          <w:rFonts w:ascii="Angsana New" w:hAnsi="Angsana New" w:hint="cs"/>
          <w:sz w:val="30"/>
          <w:szCs w:val="30"/>
          <w:cs/>
          <w:lang w:val="th-TH"/>
        </w:rPr>
        <w:t>ล้านบาท</w:t>
      </w:r>
    </w:p>
    <w:p w14:paraId="0E1D97D8" w14:textId="4EFC3FD8" w:rsidR="00EB0CF9" w:rsidRDefault="00EB0CF9" w:rsidP="00EB0CF9">
      <w:pPr>
        <w:tabs>
          <w:tab w:val="left" w:pos="-3402"/>
          <w:tab w:val="left" w:pos="-3261"/>
          <w:tab w:val="left" w:pos="-3119"/>
          <w:tab w:val="left" w:pos="-1843"/>
        </w:tabs>
        <w:spacing w:before="120" w:line="240" w:lineRule="auto"/>
        <w:ind w:left="450" w:right="72"/>
        <w:jc w:val="thaiDistribute"/>
        <w:rPr>
          <w:rFonts w:asciiTheme="majorBidi" w:hAnsiTheme="majorBidi" w:cstheme="majorBidi"/>
          <w:color w:val="000000" w:themeColor="text1"/>
          <w:sz w:val="30"/>
          <w:szCs w:val="30"/>
        </w:rPr>
      </w:pPr>
      <w:bookmarkStart w:id="460" w:name="_MON_1540110177"/>
      <w:bookmarkStart w:id="461" w:name="_MON_1540110194"/>
      <w:bookmarkStart w:id="462" w:name="_MON_1540110234"/>
      <w:bookmarkStart w:id="463" w:name="_MON_1540110260"/>
      <w:bookmarkStart w:id="464" w:name="_MON_1540110279"/>
      <w:bookmarkStart w:id="465" w:name="_MON_1540110299"/>
      <w:bookmarkStart w:id="466" w:name="_MON_1540110520"/>
      <w:bookmarkStart w:id="467" w:name="_MON_1540110550"/>
      <w:bookmarkStart w:id="468" w:name="_MON_1540110566"/>
      <w:bookmarkStart w:id="469" w:name="_MON_1540110570"/>
      <w:bookmarkStart w:id="470" w:name="_MON_1540110579"/>
      <w:bookmarkStart w:id="471" w:name="_MON_1540110650"/>
      <w:bookmarkStart w:id="472" w:name="_MON_1540110654"/>
      <w:bookmarkStart w:id="473" w:name="_MON_1540113034"/>
      <w:bookmarkStart w:id="474" w:name="_MON_1540116167"/>
      <w:bookmarkStart w:id="475" w:name="_MON_1540116364"/>
      <w:bookmarkStart w:id="476" w:name="_MON_1540116374"/>
      <w:bookmarkStart w:id="477" w:name="_MON_1540116379"/>
      <w:bookmarkStart w:id="478" w:name="_MON_1540116391"/>
      <w:bookmarkStart w:id="479" w:name="_MON_1540189231"/>
      <w:bookmarkStart w:id="480" w:name="_MON_1540189303"/>
      <w:bookmarkStart w:id="481" w:name="_MON_1540189318"/>
      <w:bookmarkStart w:id="482" w:name="_MON_1540189629"/>
      <w:bookmarkStart w:id="483" w:name="_MON_1540189661"/>
      <w:bookmarkStart w:id="484" w:name="_MON_1540192583"/>
      <w:bookmarkStart w:id="485" w:name="_MON_1540192785"/>
      <w:bookmarkStart w:id="486" w:name="_MON_1540282795"/>
      <w:bookmarkStart w:id="487" w:name="_MON_1540282821"/>
      <w:bookmarkStart w:id="488" w:name="_MON_1540288632"/>
      <w:bookmarkStart w:id="489" w:name="_MON_1548503675"/>
      <w:bookmarkStart w:id="490" w:name="_MON_1548503799"/>
      <w:bookmarkStart w:id="491" w:name="_MON_1548503811"/>
      <w:bookmarkStart w:id="492" w:name="_MON_1548503846"/>
      <w:bookmarkStart w:id="493" w:name="_MON_1548503889"/>
      <w:bookmarkStart w:id="494" w:name="_MON_1548503923"/>
      <w:bookmarkStart w:id="495" w:name="_MON_1548503936"/>
      <w:bookmarkStart w:id="496" w:name="_MON_1548503965"/>
      <w:bookmarkStart w:id="497" w:name="_MON_1548503977"/>
      <w:bookmarkStart w:id="498" w:name="_MON_1548968909"/>
      <w:bookmarkStart w:id="499" w:name="_MON_1548969117"/>
      <w:bookmarkStart w:id="500" w:name="_MON_1548969122"/>
      <w:bookmarkStart w:id="501" w:name="_MON_1549105819"/>
      <w:bookmarkStart w:id="502" w:name="_MON_1549106004"/>
      <w:bookmarkStart w:id="503" w:name="_MON_1549106035"/>
      <w:bookmarkStart w:id="504" w:name="_MON_1549106060"/>
      <w:bookmarkStart w:id="505" w:name="_MON_1549106073"/>
      <w:bookmarkStart w:id="506" w:name="_MON_1549132422"/>
      <w:bookmarkStart w:id="507" w:name="_MON_1549132475"/>
      <w:bookmarkStart w:id="508" w:name="_MON_1549132708"/>
      <w:bookmarkStart w:id="509" w:name="_MON_1549177518"/>
      <w:bookmarkStart w:id="510" w:name="_MON_1549180193"/>
      <w:bookmarkStart w:id="511" w:name="_MON_1549180254"/>
      <w:bookmarkStart w:id="512" w:name="_MON_1549180282"/>
      <w:bookmarkStart w:id="513" w:name="_MON_1549180289"/>
      <w:bookmarkStart w:id="514" w:name="_MON_1549180306"/>
      <w:bookmarkStart w:id="515" w:name="_MON_1549180319"/>
      <w:bookmarkStart w:id="516" w:name="_MON_1549180329"/>
      <w:bookmarkStart w:id="517" w:name="_MON_1549181126"/>
      <w:bookmarkStart w:id="518" w:name="_MON_1549181237"/>
      <w:bookmarkStart w:id="519" w:name="_MON_1581030424"/>
      <w:bookmarkStart w:id="520" w:name="_MON_1581030446"/>
      <w:bookmarkStart w:id="521" w:name="_MON_1581030465"/>
      <w:bookmarkStart w:id="522" w:name="_MON_1581030490"/>
      <w:bookmarkStart w:id="523" w:name="_MON_1581030624"/>
      <w:bookmarkStart w:id="524" w:name="_MON_1581030628"/>
      <w:bookmarkStart w:id="525" w:name="_MON_1581030636"/>
      <w:bookmarkStart w:id="526" w:name="_MON_1581030697"/>
      <w:bookmarkStart w:id="527" w:name="_MON_1581030704"/>
      <w:bookmarkStart w:id="528" w:name="_MON_1581030734"/>
      <w:bookmarkStart w:id="529" w:name="_MON_1581030807"/>
      <w:bookmarkStart w:id="530" w:name="_MON_1581030836"/>
      <w:bookmarkStart w:id="531" w:name="_MON_1581030869"/>
      <w:bookmarkStart w:id="532" w:name="_MON_1581030934"/>
      <w:bookmarkStart w:id="533" w:name="_MON_1581030958"/>
      <w:bookmarkStart w:id="534" w:name="_MON_1581031019"/>
      <w:bookmarkStart w:id="535" w:name="_MON_1581031029"/>
      <w:bookmarkStart w:id="536" w:name="_MON_1581031094"/>
      <w:bookmarkStart w:id="537" w:name="_MON_1581031130"/>
      <w:bookmarkStart w:id="538" w:name="_MON_1581031151"/>
      <w:bookmarkStart w:id="539" w:name="_MON_1581031181"/>
      <w:bookmarkStart w:id="540" w:name="_MON_1581031193"/>
      <w:bookmarkStart w:id="541" w:name="_MON_1581031211"/>
      <w:bookmarkStart w:id="542" w:name="_MON_1581031221"/>
      <w:bookmarkStart w:id="543" w:name="_MON_1581031248"/>
      <w:bookmarkStart w:id="544" w:name="_MON_1581031257"/>
      <w:bookmarkStart w:id="545" w:name="_MON_1581031293"/>
      <w:bookmarkStart w:id="546" w:name="_MON_1581031362"/>
      <w:bookmarkStart w:id="547" w:name="_MON_1581031367"/>
      <w:bookmarkStart w:id="548" w:name="_MON_1581031388"/>
      <w:bookmarkStart w:id="549" w:name="_MON_1581031406"/>
      <w:bookmarkStart w:id="550" w:name="_MON_1581031409"/>
      <w:bookmarkStart w:id="551" w:name="_MON_1581031414"/>
      <w:bookmarkStart w:id="552" w:name="_MON_1581031732"/>
      <w:bookmarkStart w:id="553" w:name="_MON_1581031742"/>
      <w:bookmarkStart w:id="554" w:name="_MON_1581031749"/>
      <w:bookmarkStart w:id="555" w:name="_MON_1581031829"/>
      <w:bookmarkStart w:id="556" w:name="_MON_1581031860"/>
      <w:bookmarkStart w:id="557" w:name="_MON_1581031878"/>
      <w:bookmarkStart w:id="558" w:name="_MON_1581088635"/>
      <w:bookmarkStart w:id="559" w:name="_MON_1581173011"/>
      <w:bookmarkStart w:id="560" w:name="_MON_1581173119"/>
      <w:bookmarkStart w:id="561" w:name="_MON_1581173153"/>
      <w:bookmarkStart w:id="562" w:name="_MON_1581173209"/>
      <w:bookmarkStart w:id="563" w:name="_MON_1581173266"/>
      <w:bookmarkStart w:id="564" w:name="_MON_1581173283"/>
      <w:bookmarkStart w:id="565" w:name="_MON_1581176243"/>
      <w:bookmarkStart w:id="566" w:name="_MON_1581194329"/>
      <w:bookmarkStart w:id="567" w:name="_MON_1581277314"/>
      <w:bookmarkStart w:id="568" w:name="_MON_1581277339"/>
      <w:bookmarkStart w:id="569" w:name="_MON_1581277382"/>
      <w:bookmarkStart w:id="570" w:name="_MON_1611659905"/>
      <w:bookmarkStart w:id="571" w:name="_MON_1611660039"/>
      <w:bookmarkStart w:id="572" w:name="_MON_1611660114"/>
      <w:bookmarkStart w:id="573" w:name="_MON_1611682224"/>
      <w:bookmarkStart w:id="574" w:name="_MON_1611683442"/>
      <w:bookmarkStart w:id="575" w:name="_MON_1611743466"/>
      <w:bookmarkStart w:id="576" w:name="_MON_1611743578"/>
      <w:bookmarkStart w:id="577" w:name="_MON_1611743685"/>
      <w:bookmarkStart w:id="578" w:name="_MON_1611744219"/>
      <w:bookmarkStart w:id="579" w:name="_MON_1611744306"/>
      <w:bookmarkStart w:id="580" w:name="_MON_1611744785"/>
      <w:bookmarkStart w:id="581" w:name="_MON_1612649862"/>
      <w:bookmarkStart w:id="582" w:name="_MON_1612650496"/>
      <w:bookmarkStart w:id="583" w:name="_MON_1612650644"/>
      <w:bookmarkStart w:id="584" w:name="_MON_1612650840"/>
      <w:bookmarkStart w:id="585" w:name="_MON_1612651031"/>
      <w:bookmarkStart w:id="586" w:name="_MON_1612651049"/>
      <w:bookmarkStart w:id="587" w:name="_MON_1612651103"/>
      <w:bookmarkStart w:id="588" w:name="_MON_1612691024"/>
      <w:bookmarkStart w:id="589" w:name="_MON_1612691048"/>
      <w:bookmarkStart w:id="590" w:name="_MON_1612691096"/>
      <w:bookmarkStart w:id="591" w:name="_MON_1612691120"/>
      <w:bookmarkStart w:id="592" w:name="_MON_1639912640"/>
      <w:bookmarkStart w:id="593" w:name="_MON_1540109977"/>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B80BCD">
        <w:rPr>
          <w:rFonts w:ascii="Angsana New" w:hAnsi="Angsana New" w:hint="cs"/>
          <w:sz w:val="30"/>
          <w:szCs w:val="30"/>
          <w:cs/>
          <w:lang w:val="en-US"/>
        </w:rPr>
        <w:t>สัญญา</w:t>
      </w:r>
      <w:r>
        <w:rPr>
          <w:rFonts w:ascii="Angsana New" w:hAnsi="Angsana New" w:hint="cs"/>
          <w:sz w:val="30"/>
          <w:szCs w:val="30"/>
          <w:cs/>
          <w:lang w:val="en-US"/>
        </w:rPr>
        <w:t>วงเงินกู้ยืมระยะยาวจากสถาบันการเงิน</w:t>
      </w:r>
      <w:r w:rsidRPr="00B80BCD">
        <w:rPr>
          <w:rFonts w:ascii="Angsana New" w:hAnsi="Angsana New" w:hint="cs"/>
          <w:sz w:val="30"/>
          <w:szCs w:val="30"/>
          <w:cs/>
          <w:lang w:val="en-US"/>
        </w:rPr>
        <w:t xml:space="preserve"> </w:t>
      </w:r>
      <w:r w:rsidRPr="00C829FE">
        <w:rPr>
          <w:rFonts w:asciiTheme="majorBidi" w:hAnsiTheme="majorBidi" w:cstheme="majorBidi"/>
          <w:color w:val="000000" w:themeColor="text1"/>
          <w:sz w:val="30"/>
          <w:szCs w:val="30"/>
          <w:cs/>
        </w:rPr>
        <w:t>กำหนดข้อปฏิบัติและข้อจำกัด</w:t>
      </w:r>
      <w:r>
        <w:rPr>
          <w:rFonts w:asciiTheme="majorBidi" w:hAnsiTheme="majorBidi" w:cstheme="majorBidi" w:hint="cs"/>
          <w:color w:val="000000" w:themeColor="text1"/>
          <w:sz w:val="30"/>
          <w:szCs w:val="30"/>
          <w:cs/>
        </w:rPr>
        <w:t>สำคัญ</w:t>
      </w:r>
      <w:r w:rsidRPr="00C829FE">
        <w:rPr>
          <w:rFonts w:asciiTheme="majorBidi" w:hAnsiTheme="majorBidi" w:cstheme="majorBidi"/>
          <w:color w:val="000000" w:themeColor="text1"/>
          <w:sz w:val="30"/>
          <w:szCs w:val="30"/>
          <w:cs/>
        </w:rPr>
        <w:t xml:space="preserve"> ดังนี้</w:t>
      </w:r>
    </w:p>
    <w:p w14:paraId="2056E8E7" w14:textId="77777777" w:rsidR="00EB0CF9" w:rsidRPr="00C829FE" w:rsidRDefault="00EB0CF9" w:rsidP="00EB0CF9">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sidRPr="00C829FE">
        <w:rPr>
          <w:rFonts w:asciiTheme="majorBidi" w:hAnsiTheme="majorBidi" w:cstheme="majorBidi" w:hint="cs"/>
          <w:color w:val="000000" w:themeColor="text1"/>
          <w:sz w:val="30"/>
          <w:szCs w:val="30"/>
          <w:cs/>
        </w:rPr>
        <w:t>ได้รับชำระหนี้ก่อนเงินกู้ยืมประเภทอื่น</w:t>
      </w:r>
    </w:p>
    <w:p w14:paraId="41319892" w14:textId="77777777" w:rsidR="00EB0CF9" w:rsidRDefault="00EB0CF9" w:rsidP="00EB0CF9">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sidRPr="00C829FE">
        <w:rPr>
          <w:rFonts w:asciiTheme="majorBidi" w:hAnsiTheme="majorBidi" w:cstheme="majorBidi" w:hint="cs"/>
          <w:color w:val="000000" w:themeColor="text1"/>
          <w:sz w:val="30"/>
          <w:szCs w:val="30"/>
          <w:cs/>
        </w:rPr>
        <w:t>การดำรงอัตราส่วน</w:t>
      </w:r>
      <w:r>
        <w:rPr>
          <w:rFonts w:asciiTheme="majorBidi" w:hAnsiTheme="majorBidi" w:cstheme="majorBidi" w:hint="cs"/>
          <w:color w:val="000000" w:themeColor="text1"/>
          <w:sz w:val="30"/>
          <w:szCs w:val="30"/>
          <w:cs/>
        </w:rPr>
        <w:t>ทางการเงิน</w:t>
      </w:r>
    </w:p>
    <w:p w14:paraId="26B6EACA" w14:textId="46AD0650" w:rsidR="00EB0CF9" w:rsidRDefault="004D0A05" w:rsidP="00EB0CF9">
      <w:pPr>
        <w:pStyle w:val="BlockText"/>
        <w:spacing w:before="120" w:after="120"/>
        <w:ind w:left="78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23F04EF">
          <v:shape id="_x0000_i1239" type="#_x0000_t75" style="width:342pt;height:46.8pt">
            <v:imagedata r:id="rId61" o:title=""/>
          </v:shape>
        </w:pict>
      </w:r>
    </w:p>
    <w:p w14:paraId="3549E839" w14:textId="64754A8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F902C5">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F902C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76592EA5" w14:textId="46A4846A" w:rsidR="0076336B" w:rsidRPr="00031293" w:rsidRDefault="004D0A05" w:rsidP="0076336B">
      <w:pPr>
        <w:pStyle w:val="BlockText"/>
        <w:spacing w:before="120" w:after="120"/>
        <w:ind w:left="425" w:right="0" w:firstLine="0"/>
        <w:jc w:val="thaiDistribute"/>
        <w:rPr>
          <w:rFonts w:ascii="Angsana New" w:hAnsi="Angsana New"/>
          <w:sz w:val="30"/>
          <w:szCs w:val="30"/>
        </w:rPr>
      </w:pPr>
      <w:r w:rsidRPr="009D21C3">
        <w:rPr>
          <w:rFonts w:asciiTheme="majorBidi" w:hAnsiTheme="majorBidi" w:cstheme="majorBidi"/>
          <w:color w:val="000000" w:themeColor="text1"/>
          <w:sz w:val="30"/>
          <w:szCs w:val="30"/>
          <w:cs/>
        </w:rPr>
        <w:pict w14:anchorId="25A1AE32">
          <v:shape id="_x0000_i1238" type="#_x0000_t75" style="width:474.6pt;height:171.6pt">
            <v:imagedata r:id="rId62" o:title=""/>
          </v:shape>
        </w:pict>
      </w:r>
    </w:p>
    <w:p w14:paraId="2994A817" w14:textId="77777777" w:rsidR="00563961" w:rsidRDefault="00563961">
      <w:pPr>
        <w:autoSpaceDE/>
        <w:autoSpaceDN/>
        <w:spacing w:line="240" w:lineRule="auto"/>
        <w:rPr>
          <w:rFonts w:hAnsi="Angsana New"/>
          <w:b/>
          <w:bCs/>
          <w:sz w:val="30"/>
          <w:szCs w:val="30"/>
          <w:cs/>
        </w:rPr>
      </w:pPr>
      <w:r>
        <w:rPr>
          <w:rFonts w:hAnsi="Angsana New"/>
          <w:b/>
          <w:bCs/>
          <w:sz w:val="30"/>
          <w:szCs w:val="30"/>
          <w:cs/>
        </w:rPr>
        <w:br w:type="page"/>
      </w:r>
    </w:p>
    <w:p w14:paraId="19BF0F3A" w14:textId="0706C3DD" w:rsidR="0094010E" w:rsidRPr="00842EBC" w:rsidRDefault="0094010E" w:rsidP="00842A5C">
      <w:pPr>
        <w:numPr>
          <w:ilvl w:val="0"/>
          <w:numId w:val="47"/>
        </w:numPr>
        <w:spacing w:before="120" w:after="120" w:line="240" w:lineRule="auto"/>
        <w:ind w:left="431" w:right="142" w:hanging="431"/>
        <w:jc w:val="thaiDistribute"/>
        <w:rPr>
          <w:rFonts w:ascii="Angsana New" w:hAnsi="Angsana New"/>
          <w:b/>
          <w:bCs/>
          <w:sz w:val="30"/>
          <w:szCs w:val="30"/>
          <w:lang w:val="en-US"/>
        </w:rPr>
      </w:pPr>
      <w:r w:rsidRPr="00842EBC">
        <w:rPr>
          <w:rFonts w:hAnsi="Angsana New"/>
          <w:b/>
          <w:bCs/>
          <w:sz w:val="30"/>
          <w:szCs w:val="30"/>
          <w:cs/>
        </w:rPr>
        <w:lastRenderedPageBreak/>
        <w:t>หนี้สินหมุนเวียนอื่น</w:t>
      </w:r>
    </w:p>
    <w:p w14:paraId="51B7DC0B" w14:textId="42DD9F52" w:rsidR="0094010E" w:rsidRPr="00842EBC" w:rsidRDefault="00842A5C" w:rsidP="00842A5C">
      <w:pPr>
        <w:pStyle w:val="BlockText"/>
        <w:tabs>
          <w:tab w:val="num" w:pos="360"/>
        </w:tabs>
        <w:spacing w:before="0" w:after="120"/>
        <w:ind w:left="0" w:right="0" w:firstLine="0"/>
        <w:jc w:val="thaiDistribute"/>
        <w:rPr>
          <w:rFonts w:ascii="Angsana New" w:hAnsi="Angsana New"/>
          <w:spacing w:val="2"/>
          <w:sz w:val="30"/>
          <w:szCs w:val="30"/>
        </w:rPr>
      </w:pPr>
      <w:r>
        <w:rPr>
          <w:rFonts w:hAnsi="Angsana New"/>
          <w:sz w:val="30"/>
          <w:szCs w:val="30"/>
        </w:rPr>
        <w:tab/>
      </w:r>
      <w:r w:rsidR="0094010E" w:rsidRPr="00842EBC">
        <w:rPr>
          <w:rFonts w:hAnsi="Angsana New"/>
          <w:sz w:val="30"/>
          <w:szCs w:val="30"/>
          <w:cs/>
        </w:rPr>
        <w:t xml:space="preserve">หนี้สินหมุนเวียนอื่น </w:t>
      </w:r>
      <w:r w:rsidR="0094010E" w:rsidRPr="00842EBC">
        <w:rPr>
          <w:rFonts w:ascii="Angsana New" w:hAnsi="Angsana New"/>
          <w:spacing w:val="2"/>
          <w:sz w:val="30"/>
          <w:szCs w:val="30"/>
          <w:cs/>
          <w:lang w:val="th-TH"/>
        </w:rPr>
        <w:t>ณ วันที่</w:t>
      </w:r>
      <w:r w:rsidR="0094010E" w:rsidRPr="00842EBC">
        <w:rPr>
          <w:rFonts w:ascii="Angsana New" w:hAnsi="Angsana New" w:hint="cs"/>
          <w:spacing w:val="2"/>
          <w:sz w:val="30"/>
          <w:szCs w:val="30"/>
          <w:cs/>
          <w:lang w:val="th-TH"/>
        </w:rPr>
        <w:t xml:space="preserve"> </w:t>
      </w:r>
      <w:r w:rsidR="0094010E" w:rsidRPr="00842EBC">
        <w:rPr>
          <w:rFonts w:ascii="Angsana New" w:hAnsi="Angsana New"/>
          <w:spacing w:val="2"/>
          <w:sz w:val="30"/>
          <w:szCs w:val="30"/>
        </w:rPr>
        <w:t>31</w:t>
      </w:r>
      <w:r w:rsidR="0094010E" w:rsidRPr="00842EBC">
        <w:rPr>
          <w:rFonts w:ascii="Angsana New" w:hAnsi="Angsana New"/>
          <w:spacing w:val="2"/>
          <w:sz w:val="30"/>
          <w:szCs w:val="30"/>
          <w:cs/>
          <w:lang w:val="th-TH"/>
        </w:rPr>
        <w:t xml:space="preserve"> ธันวาคม </w:t>
      </w:r>
      <w:r w:rsidR="0094010E" w:rsidRPr="00842EBC">
        <w:rPr>
          <w:rFonts w:ascii="Angsana New" w:hAnsi="Angsana New"/>
          <w:spacing w:val="2"/>
          <w:sz w:val="30"/>
          <w:szCs w:val="30"/>
        </w:rPr>
        <w:t>256</w:t>
      </w:r>
      <w:r w:rsidR="001352A3">
        <w:rPr>
          <w:rFonts w:ascii="Angsana New" w:hAnsi="Angsana New"/>
          <w:spacing w:val="2"/>
          <w:sz w:val="30"/>
          <w:szCs w:val="30"/>
        </w:rPr>
        <w:t>5</w:t>
      </w:r>
      <w:r w:rsidR="0094010E" w:rsidRPr="00842EBC">
        <w:rPr>
          <w:rFonts w:ascii="Angsana New" w:hAnsi="Angsana New" w:hint="cs"/>
          <w:spacing w:val="2"/>
          <w:sz w:val="30"/>
          <w:szCs w:val="30"/>
          <w:cs/>
        </w:rPr>
        <w:t xml:space="preserve"> และ </w:t>
      </w:r>
      <w:r w:rsidR="0094010E" w:rsidRPr="00842EBC">
        <w:rPr>
          <w:rFonts w:ascii="Angsana New" w:hAnsi="Angsana New"/>
          <w:spacing w:val="2"/>
          <w:sz w:val="30"/>
          <w:szCs w:val="30"/>
        </w:rPr>
        <w:t>256</w:t>
      </w:r>
      <w:r w:rsidR="001352A3">
        <w:rPr>
          <w:rFonts w:ascii="Angsana New" w:hAnsi="Angsana New"/>
          <w:spacing w:val="2"/>
          <w:sz w:val="30"/>
          <w:szCs w:val="30"/>
        </w:rPr>
        <w:t>4</w:t>
      </w:r>
      <w:r w:rsidR="0094010E" w:rsidRPr="00842EBC">
        <w:rPr>
          <w:rFonts w:ascii="Angsana New" w:hAnsi="Angsana New"/>
          <w:spacing w:val="2"/>
          <w:sz w:val="30"/>
          <w:szCs w:val="30"/>
        </w:rPr>
        <w:t xml:space="preserve"> </w:t>
      </w:r>
      <w:r w:rsidR="0094010E" w:rsidRPr="00842EBC">
        <w:rPr>
          <w:rFonts w:ascii="Angsana New" w:hAnsi="Angsana New" w:hint="cs"/>
          <w:spacing w:val="2"/>
          <w:sz w:val="30"/>
          <w:szCs w:val="30"/>
          <w:cs/>
          <w:lang w:val="th-TH"/>
        </w:rPr>
        <w:t>ป</w:t>
      </w:r>
      <w:r w:rsidR="0094010E" w:rsidRPr="00842EBC">
        <w:rPr>
          <w:rFonts w:ascii="Angsana New" w:hAnsi="Angsana New"/>
          <w:spacing w:val="2"/>
          <w:sz w:val="30"/>
          <w:szCs w:val="30"/>
          <w:cs/>
          <w:lang w:val="th-TH"/>
        </w:rPr>
        <w:t>ระกอบด้วย</w:t>
      </w:r>
    </w:p>
    <w:p w14:paraId="47A47330" w14:textId="2FA87DB7" w:rsidR="00D26087" w:rsidRDefault="004D0A05" w:rsidP="00115CCF">
      <w:pPr>
        <w:pStyle w:val="BlockText"/>
        <w:spacing w:before="120" w:after="120"/>
        <w:ind w:left="425" w:right="0" w:firstLine="0"/>
        <w:jc w:val="thaiDistribute"/>
        <w:rPr>
          <w:rFonts w:hAnsi="Angsana New"/>
          <w:sz w:val="30"/>
          <w:szCs w:val="30"/>
        </w:rPr>
      </w:pPr>
      <w:r w:rsidRPr="00842EBC">
        <w:rPr>
          <w:rFonts w:hAnsi="Angsana New"/>
          <w:sz w:val="30"/>
          <w:szCs w:val="30"/>
          <w:cs/>
        </w:rPr>
        <w:pict w14:anchorId="5D7A15F0">
          <v:shape id="_x0000_i1237" type="#_x0000_t75" style="width:486.6pt;height:184.2pt">
            <v:imagedata r:id="rId63" o:title=""/>
          </v:shape>
        </w:pict>
      </w:r>
    </w:p>
    <w:p w14:paraId="4EAD725A" w14:textId="6C25A977" w:rsidR="00E16CDD" w:rsidRPr="00BF1BFB" w:rsidRDefault="00E16CDD" w:rsidP="00842A5C">
      <w:pPr>
        <w:numPr>
          <w:ilvl w:val="0"/>
          <w:numId w:val="47"/>
        </w:numPr>
        <w:spacing w:after="120" w:line="240" w:lineRule="auto"/>
        <w:ind w:left="431"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4B35E009" w:rsidR="00E16CDD" w:rsidRPr="00BF1BFB" w:rsidRDefault="00842A5C" w:rsidP="00842A5C">
      <w:pPr>
        <w:pStyle w:val="BlockText"/>
        <w:tabs>
          <w:tab w:val="num" w:pos="360"/>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E16CDD"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E16CDD" w:rsidRPr="00BF1BFB">
        <w:rPr>
          <w:rFonts w:asciiTheme="majorBidi" w:hAnsiTheme="majorBidi" w:cstheme="majorBidi"/>
          <w:color w:val="000000" w:themeColor="text1"/>
          <w:sz w:val="30"/>
          <w:szCs w:val="30"/>
        </w:rPr>
        <w:t>31</w:t>
      </w:r>
      <w:r w:rsidR="00E16CDD" w:rsidRPr="00BF1BFB">
        <w:rPr>
          <w:rFonts w:asciiTheme="majorBidi" w:hAnsiTheme="majorBidi" w:cstheme="majorBidi"/>
          <w:color w:val="000000" w:themeColor="text1"/>
          <w:sz w:val="30"/>
          <w:szCs w:val="30"/>
          <w:cs/>
        </w:rPr>
        <w:t xml:space="preserve"> ธันวาคม </w:t>
      </w:r>
      <w:r w:rsidR="00E16CDD" w:rsidRPr="00BF1BFB">
        <w:rPr>
          <w:rFonts w:asciiTheme="majorBidi" w:hAnsiTheme="majorBidi" w:cstheme="majorBidi"/>
          <w:color w:val="000000" w:themeColor="text1"/>
          <w:sz w:val="30"/>
          <w:szCs w:val="30"/>
        </w:rPr>
        <w:t>256</w:t>
      </w:r>
      <w:r w:rsidR="00380077">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380077">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ประกอบด้วย</w:t>
      </w:r>
    </w:p>
    <w:p w14:paraId="40AEF856" w14:textId="55B256B4" w:rsidR="00E16CDD" w:rsidRPr="00BF1BFB" w:rsidRDefault="004D0A05" w:rsidP="0076336B">
      <w:pPr>
        <w:pStyle w:val="BlockText"/>
        <w:spacing w:before="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30AF71ED">
          <v:shape id="_x0000_i1236" type="#_x0000_t75" style="width:473.4pt;height:192pt">
            <v:imagedata r:id="rId64" o:title=""/>
          </v:shape>
        </w:pict>
      </w:r>
    </w:p>
    <w:p w14:paraId="62DCDB0D" w14:textId="77777777" w:rsidR="00380077" w:rsidRDefault="0038007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74196E85" w:rsidR="00E16CDD" w:rsidRDefault="00842A5C"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E16CDD" w:rsidRPr="00BF1BFB">
        <w:rPr>
          <w:rFonts w:asciiTheme="majorBidi" w:hAnsiTheme="majorBidi" w:cstheme="majorBidi"/>
          <w:color w:val="000000" w:themeColor="text1"/>
          <w:sz w:val="30"/>
          <w:szCs w:val="30"/>
        </w:rPr>
        <w:t>256</w:t>
      </w:r>
      <w:r w:rsidR="00380077">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380077">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D26087">
        <w:rPr>
          <w:rFonts w:asciiTheme="majorBidi" w:hAnsiTheme="majorBidi" w:cstheme="majorBidi" w:hint="cs"/>
          <w:color w:val="000000" w:themeColor="text1"/>
          <w:sz w:val="30"/>
          <w:szCs w:val="30"/>
          <w:cs/>
          <w:lang w:val="th-TH"/>
        </w:rPr>
        <w:t>แสดง</w:t>
      </w:r>
      <w:r w:rsidR="00E16CDD" w:rsidRPr="00BF1BFB">
        <w:rPr>
          <w:rFonts w:asciiTheme="majorBidi" w:hAnsiTheme="majorBidi" w:cstheme="majorBidi"/>
          <w:color w:val="000000" w:themeColor="text1"/>
          <w:sz w:val="30"/>
          <w:szCs w:val="30"/>
          <w:cs/>
        </w:rPr>
        <w:t>ดังนี้</w:t>
      </w:r>
    </w:p>
    <w:p w14:paraId="4D251881" w14:textId="52DCE36A" w:rsidR="004B39BF" w:rsidRPr="0012364C" w:rsidRDefault="004D0A05" w:rsidP="0012364C">
      <w:pPr>
        <w:pStyle w:val="BlockText"/>
        <w:spacing w:before="120" w:after="120"/>
        <w:ind w:left="432" w:right="0" w:firstLine="0"/>
        <w:jc w:val="thaiDistribute"/>
        <w:rPr>
          <w:rFonts w:asciiTheme="majorBidi" w:hAnsiTheme="majorBidi" w:cstheme="majorBidi"/>
          <w:color w:val="000000" w:themeColor="text1"/>
          <w:sz w:val="30"/>
          <w:szCs w:val="30"/>
        </w:rPr>
      </w:pPr>
      <w:r w:rsidRPr="003D13D5">
        <w:rPr>
          <w:rFonts w:asciiTheme="majorBidi" w:hAnsiTheme="majorBidi" w:cstheme="majorBidi"/>
          <w:color w:val="000000" w:themeColor="text1"/>
          <w:sz w:val="30"/>
          <w:szCs w:val="30"/>
          <w:cs/>
        </w:rPr>
        <w:pict w14:anchorId="13EEFFED">
          <v:shape id="_x0000_i1235" type="#_x0000_t75" style="width:483pt;height:262.2pt">
            <v:imagedata r:id="rId65" o:title=""/>
          </v:shape>
        </w:pict>
      </w:r>
    </w:p>
    <w:p w14:paraId="76F4CFC9" w14:textId="441D4E32" w:rsidR="00E16CDD" w:rsidRPr="00BF1BFB" w:rsidRDefault="00E16CDD" w:rsidP="00245E9F">
      <w:pPr>
        <w:pStyle w:val="BlockText"/>
        <w:spacing w:before="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B5C59">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9B5C59">
        <w:rPr>
          <w:rFonts w:asciiTheme="majorBidi" w:hAnsiTheme="majorBidi" w:cstheme="majorBidi"/>
          <w:color w:val="000000" w:themeColor="text1"/>
          <w:sz w:val="30"/>
          <w:szCs w:val="30"/>
        </w:rPr>
        <w:t>4</w:t>
      </w:r>
      <w:r w:rsidR="00545DB1">
        <w:rPr>
          <w:rFonts w:asciiTheme="majorBidi" w:hAnsiTheme="majorBidi" w:cstheme="majorBidi"/>
          <w:color w:val="000000" w:themeColor="text1"/>
          <w:sz w:val="30"/>
          <w:szCs w:val="30"/>
        </w:rPr>
        <w:t xml:space="preserve"> </w:t>
      </w:r>
      <w:r w:rsidR="00B775D3">
        <w:rPr>
          <w:rFonts w:asciiTheme="majorBidi" w:hAnsiTheme="majorBidi" w:cstheme="majorBidi" w:hint="cs"/>
          <w:color w:val="000000" w:themeColor="text1"/>
          <w:sz w:val="30"/>
          <w:szCs w:val="30"/>
          <w:cs/>
          <w:lang w:val="th-TH"/>
        </w:rPr>
        <w:t>แสดง</w:t>
      </w:r>
      <w:r w:rsidR="00B775D3" w:rsidRPr="00BF1BFB">
        <w:rPr>
          <w:rFonts w:asciiTheme="majorBidi" w:hAnsiTheme="majorBidi" w:cstheme="majorBidi"/>
          <w:color w:val="000000" w:themeColor="text1"/>
          <w:spacing w:val="-4"/>
          <w:sz w:val="30"/>
          <w:szCs w:val="30"/>
          <w:cs/>
        </w:rPr>
        <w:t>ดังนี้</w:t>
      </w:r>
    </w:p>
    <w:p w14:paraId="0A19B6C6" w14:textId="110CE595" w:rsidR="00501382" w:rsidRPr="004B39BF" w:rsidRDefault="004D0A05" w:rsidP="004B39BF">
      <w:pPr>
        <w:pStyle w:val="BlockText"/>
        <w:spacing w:before="120"/>
        <w:ind w:left="426" w:right="0" w:firstLine="0"/>
        <w:jc w:val="thaiDistribute"/>
        <w:rPr>
          <w:rFonts w:asciiTheme="majorBidi" w:hAnsiTheme="majorBidi" w:cstheme="majorBidi"/>
          <w:color w:val="000000" w:themeColor="text1"/>
          <w:sz w:val="16"/>
          <w:szCs w:val="16"/>
          <w:cs/>
        </w:rPr>
      </w:pPr>
      <w:r w:rsidRPr="00976B0F">
        <w:rPr>
          <w:rFonts w:asciiTheme="majorBidi" w:hAnsiTheme="majorBidi" w:cstheme="majorBidi"/>
          <w:color w:val="000000" w:themeColor="text1"/>
          <w:sz w:val="30"/>
          <w:szCs w:val="30"/>
          <w:cs/>
        </w:rPr>
        <w:pict w14:anchorId="5686EBB2">
          <v:shape id="_x0000_i1234" type="#_x0000_t75" style="width:486.6pt;height:152.4pt">
            <v:imagedata r:id="rId66" o:title=""/>
          </v:shape>
        </w:pict>
      </w:r>
    </w:p>
    <w:p w14:paraId="735F5AE2" w14:textId="77777777" w:rsidR="007C4765" w:rsidRPr="007C4765" w:rsidRDefault="007C4765" w:rsidP="00E16CDD">
      <w:pPr>
        <w:pStyle w:val="BlockText"/>
        <w:spacing w:before="0"/>
        <w:ind w:left="432" w:right="0" w:firstLine="0"/>
        <w:jc w:val="thaiDistribute"/>
        <w:rPr>
          <w:rFonts w:asciiTheme="majorBidi" w:hAnsiTheme="majorBidi" w:cstheme="majorBidi"/>
          <w:color w:val="000000" w:themeColor="text1"/>
          <w:sz w:val="18"/>
          <w:szCs w:val="18"/>
        </w:rPr>
      </w:pPr>
    </w:p>
    <w:p w14:paraId="7F0BB1C5" w14:textId="673B9210" w:rsidR="00E16CDD" w:rsidRPr="00BF1BFB" w:rsidRDefault="00E16CDD" w:rsidP="00E16CD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42429BD1" w:rsidR="00E16CDD" w:rsidRPr="0095140F"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C44284D" w:rsidR="00E16CDD" w:rsidRPr="00BF1BFB"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36F6CEEC" w14:textId="77777777" w:rsidR="00E16CDD" w:rsidRPr="00BF1BFB" w:rsidRDefault="00E16CDD" w:rsidP="008C28AC">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7EA2887C" w14:textId="77777777" w:rsidR="00E50564" w:rsidRDefault="00E50564">
      <w:pPr>
        <w:autoSpaceDE/>
        <w:autoSpaceDN/>
        <w:spacing w:line="240" w:lineRule="auto"/>
        <w:rPr>
          <w:rFonts w:asciiTheme="majorBidi" w:hAnsiTheme="majorBidi" w:cstheme="majorBidi"/>
          <w:b/>
          <w:bCs/>
          <w:color w:val="000000" w:themeColor="text1"/>
          <w:spacing w:val="-4"/>
          <w:sz w:val="30"/>
          <w:szCs w:val="30"/>
          <w:cs/>
          <w:lang w:val="en-US"/>
        </w:rPr>
      </w:pPr>
      <w:r>
        <w:rPr>
          <w:rFonts w:asciiTheme="majorBidi" w:hAnsiTheme="majorBidi" w:cstheme="majorBidi"/>
          <w:b/>
          <w:bCs/>
          <w:color w:val="000000" w:themeColor="text1"/>
          <w:spacing w:val="-4"/>
          <w:sz w:val="30"/>
          <w:szCs w:val="30"/>
          <w:cs/>
          <w:lang w:val="en-US"/>
        </w:rPr>
        <w:br w:type="page"/>
      </w:r>
    </w:p>
    <w:p w14:paraId="356D167E" w14:textId="551E1899" w:rsidR="00E16CDD" w:rsidRPr="00BF1BFB" w:rsidRDefault="00E16CDD" w:rsidP="00E16CDD">
      <w:pPr>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การวิเคราะห์ความอ่อนไหว</w:t>
      </w:r>
    </w:p>
    <w:p w14:paraId="3504A2AF" w14:textId="2EEE13E2" w:rsidR="00E16CDD" w:rsidRPr="00BF1BFB" w:rsidRDefault="00E16CDD" w:rsidP="007E5849">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Pr="00BF1BFB">
        <w:rPr>
          <w:rFonts w:asciiTheme="majorBidi" w:hAnsiTheme="majorBidi" w:cstheme="majorBidi"/>
          <w:color w:val="000000" w:themeColor="text1"/>
          <w:spacing w:val="-4"/>
          <w:sz w:val="30"/>
          <w:szCs w:val="30"/>
          <w:lang w:val="en-US"/>
        </w:rPr>
        <w:t>256</w:t>
      </w:r>
      <w:r w:rsidR="00E50564">
        <w:rPr>
          <w:rFonts w:asciiTheme="majorBidi" w:hAnsiTheme="majorBidi" w:cstheme="majorBidi"/>
          <w:color w:val="000000" w:themeColor="text1"/>
          <w:spacing w:val="-4"/>
          <w:sz w:val="30"/>
          <w:szCs w:val="30"/>
          <w:lang w:val="en-US"/>
        </w:rPr>
        <w:t>5</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Pr="00BF1BFB">
        <w:rPr>
          <w:rFonts w:asciiTheme="majorBidi" w:hAnsiTheme="majorBidi" w:cstheme="majorBidi"/>
          <w:color w:val="000000" w:themeColor="text1"/>
          <w:spacing w:val="-4"/>
          <w:sz w:val="30"/>
          <w:szCs w:val="30"/>
          <w:lang w:val="en-US"/>
        </w:rPr>
        <w:t>256</w:t>
      </w:r>
      <w:r w:rsidR="00E50564">
        <w:rPr>
          <w:rFonts w:asciiTheme="majorBidi" w:hAnsiTheme="majorBidi" w:cstheme="majorBidi"/>
          <w:color w:val="000000" w:themeColor="text1"/>
          <w:spacing w:val="-4"/>
          <w:sz w:val="30"/>
          <w:szCs w:val="30"/>
          <w:lang w:val="en-US"/>
        </w:rPr>
        <w:t>4</w:t>
      </w:r>
      <w:r w:rsidRPr="00BF1BFB">
        <w:rPr>
          <w:rFonts w:asciiTheme="majorBidi" w:hAnsiTheme="majorBidi" w:cstheme="majorBidi"/>
          <w:color w:val="000000" w:themeColor="text1"/>
          <w:spacing w:val="-4"/>
          <w:sz w:val="30"/>
          <w:szCs w:val="30"/>
          <w:cs/>
          <w:lang w:val="en-US"/>
        </w:rPr>
        <w:t xml:space="preserve"> </w:t>
      </w:r>
      <w:r w:rsidR="00D26087">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pacing w:val="-4"/>
          <w:sz w:val="30"/>
          <w:szCs w:val="30"/>
          <w:cs/>
          <w:lang w:val="en-US"/>
        </w:rPr>
        <w:t>ดังนี้</w:t>
      </w:r>
    </w:p>
    <w:p w14:paraId="1CF077EF" w14:textId="1E244EEF" w:rsidR="00AC1058" w:rsidRPr="00D475D8" w:rsidRDefault="004D0A05" w:rsidP="007E5849">
      <w:pPr>
        <w:spacing w:line="240" w:lineRule="auto"/>
        <w:ind w:left="425"/>
        <w:jc w:val="thaiDistribute"/>
        <w:rPr>
          <w:rFonts w:asciiTheme="majorBidi" w:hAnsiTheme="majorBidi" w:cstheme="majorBidi"/>
          <w:color w:val="000000" w:themeColor="text1"/>
          <w:sz w:val="12"/>
          <w:szCs w:val="12"/>
          <w:lang w:val="en-US"/>
        </w:rPr>
      </w:pPr>
      <w:r w:rsidRPr="00BA0B96">
        <w:rPr>
          <w:rFonts w:asciiTheme="majorBidi" w:hAnsiTheme="majorBidi" w:cstheme="majorBidi"/>
          <w:color w:val="000000" w:themeColor="text1"/>
          <w:sz w:val="30"/>
          <w:szCs w:val="30"/>
          <w:cs/>
        </w:rPr>
        <w:pict w14:anchorId="2192F741">
          <v:shape id="_x0000_i1233" type="#_x0000_t75" style="width:486pt;height:144.6pt">
            <v:imagedata r:id="rId67" o:title=""/>
          </v:shape>
        </w:pict>
      </w:r>
    </w:p>
    <w:p w14:paraId="0DB7458C" w14:textId="77777777" w:rsidR="0013437E" w:rsidRPr="00860CAF" w:rsidRDefault="0013437E" w:rsidP="00860CAF">
      <w:pPr>
        <w:spacing w:line="240" w:lineRule="auto"/>
        <w:jc w:val="thaiDistribute"/>
        <w:rPr>
          <w:rFonts w:asciiTheme="majorBidi" w:hAnsiTheme="majorBidi" w:cstheme="majorBidi"/>
          <w:color w:val="000000" w:themeColor="text1"/>
          <w:sz w:val="20"/>
          <w:szCs w:val="20"/>
        </w:rPr>
      </w:pPr>
    </w:p>
    <w:p w14:paraId="308B9F9A" w14:textId="002F8F2F" w:rsidR="00E16CDD" w:rsidRDefault="00E16CDD" w:rsidP="007E5849">
      <w:pPr>
        <w:spacing w:line="240" w:lineRule="auto"/>
        <w:ind w:left="425"/>
        <w:jc w:val="thaiDistribute"/>
        <w:rPr>
          <w:rFonts w:asciiTheme="majorBidi" w:hAnsiTheme="majorBidi" w:cstheme="majorBidi"/>
          <w:color w:val="000000" w:themeColor="text1"/>
          <w:sz w:val="30"/>
          <w:szCs w:val="30"/>
        </w:rPr>
      </w:pPr>
      <w:r w:rsidRPr="00DD3312">
        <w:rPr>
          <w:rFonts w:asciiTheme="majorBidi" w:hAnsiTheme="majorBidi" w:cstheme="majorBidi"/>
          <w:color w:val="000000" w:themeColor="text1"/>
          <w:sz w:val="30"/>
          <w:szCs w:val="30"/>
          <w:cs/>
        </w:rPr>
        <w:t>กลุ่มบริษัทแสดงค่า</w:t>
      </w:r>
      <w:r w:rsidRPr="00BF1BFB">
        <w:rPr>
          <w:rFonts w:asciiTheme="majorBidi" w:hAnsiTheme="majorBidi" w:cstheme="majorBidi"/>
          <w:color w:val="000000" w:themeColor="text1"/>
          <w:sz w:val="30"/>
          <w:szCs w:val="30"/>
          <w:cs/>
        </w:rPr>
        <w:t xml:space="preserve">ใช้จ่ายในงบกำไรขาดทุนสำหรับปีสิ้นสุดวันที่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227F6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227F6F">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ดังนี้</w:t>
      </w:r>
    </w:p>
    <w:p w14:paraId="27BA8BFF" w14:textId="1ACACE72" w:rsidR="00034371" w:rsidRDefault="00034371" w:rsidP="007E5849">
      <w:pPr>
        <w:spacing w:line="240" w:lineRule="auto"/>
        <w:ind w:left="425"/>
        <w:jc w:val="thaiDistribute"/>
        <w:rPr>
          <w:rFonts w:asciiTheme="majorBidi" w:hAnsiTheme="majorBidi" w:cstheme="majorBidi"/>
          <w:color w:val="000000" w:themeColor="text1"/>
          <w:sz w:val="12"/>
          <w:szCs w:val="12"/>
        </w:rPr>
      </w:pPr>
    </w:p>
    <w:p w14:paraId="715EB0A5" w14:textId="77777777" w:rsidR="00227F6F" w:rsidRPr="00227F6F" w:rsidRDefault="00227F6F" w:rsidP="007E5849">
      <w:pPr>
        <w:spacing w:line="240" w:lineRule="auto"/>
        <w:ind w:left="425"/>
        <w:jc w:val="thaiDistribute"/>
        <w:rPr>
          <w:rFonts w:asciiTheme="majorBidi" w:hAnsiTheme="majorBidi" w:cstheme="majorBidi"/>
          <w:color w:val="000000" w:themeColor="text1"/>
          <w:sz w:val="12"/>
          <w:szCs w:val="12"/>
        </w:rPr>
      </w:pPr>
    </w:p>
    <w:p w14:paraId="4FA30153" w14:textId="7EE7E1CA" w:rsidR="00860CAF" w:rsidRDefault="004D0A05" w:rsidP="009E321F">
      <w:pPr>
        <w:pStyle w:val="BlockText"/>
        <w:spacing w:before="120" w:after="120"/>
        <w:ind w:left="425" w:right="0" w:firstLine="0"/>
        <w:jc w:val="thaiDistribute"/>
        <w:rPr>
          <w:rFonts w:asciiTheme="majorBidi" w:hAnsiTheme="majorBidi" w:cstheme="majorBidi"/>
          <w:color w:val="000000" w:themeColor="text1"/>
          <w:sz w:val="30"/>
          <w:szCs w:val="30"/>
        </w:rPr>
      </w:pPr>
      <w:r w:rsidRPr="00EB5523">
        <w:rPr>
          <w:rFonts w:asciiTheme="majorBidi" w:hAnsiTheme="majorBidi" w:cstheme="majorBidi"/>
          <w:color w:val="000000" w:themeColor="text1"/>
          <w:sz w:val="30"/>
          <w:szCs w:val="30"/>
          <w:cs/>
        </w:rPr>
        <w:pict w14:anchorId="2A9A5CD3">
          <v:shape id="_x0000_i1232" type="#_x0000_t75" style="width:481.2pt;height:199.8pt">
            <v:imagedata r:id="rId68" o:title=""/>
          </v:shape>
        </w:pict>
      </w:r>
    </w:p>
    <w:p w14:paraId="1A6F687F" w14:textId="77777777" w:rsidR="009E321F" w:rsidRDefault="009E321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930B59" w14:textId="48F281EE" w:rsidR="00E16CDD" w:rsidRPr="00BF1BFB" w:rsidRDefault="00E16CDD" w:rsidP="00FE3CEB">
      <w:pPr>
        <w:numPr>
          <w:ilvl w:val="0"/>
          <w:numId w:val="47"/>
        </w:numPr>
        <w:spacing w:after="120" w:line="240" w:lineRule="auto"/>
        <w:ind w:left="431"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รายได้จากสัญญาทำกับลูกค้า</w:t>
      </w:r>
    </w:p>
    <w:p w14:paraId="77273B75" w14:textId="125194A4" w:rsidR="00E16CDD" w:rsidRPr="00B06B00" w:rsidRDefault="00635B63" w:rsidP="00BD4991">
      <w:pPr>
        <w:tabs>
          <w:tab w:val="num" w:pos="360"/>
        </w:tabs>
        <w:spacing w:before="120" w:after="120" w:line="240" w:lineRule="auto"/>
        <w:ind w:left="432" w:right="147"/>
        <w:jc w:val="thaiDistribute"/>
        <w:rPr>
          <w:rFonts w:asciiTheme="majorBidi" w:hAnsiTheme="majorBidi" w:cstheme="majorBidi"/>
          <w:color w:val="000000" w:themeColor="text1"/>
          <w:sz w:val="30"/>
          <w:szCs w:val="30"/>
          <w:cs/>
          <w:lang w:val="en-US"/>
        </w:rPr>
      </w:pPr>
      <w:r w:rsidRPr="00635B63">
        <w:rPr>
          <w:rFonts w:asciiTheme="majorBidi" w:hAnsiTheme="majorBidi"/>
          <w:color w:val="000000" w:themeColor="text1"/>
          <w:sz w:val="30"/>
          <w:szCs w:val="30"/>
          <w:cs/>
          <w:lang w:val="en-US"/>
        </w:rPr>
        <w:t>ก</w:t>
      </w:r>
      <w:r>
        <w:rPr>
          <w:rFonts w:asciiTheme="majorBidi" w:hAnsiTheme="majorBidi" w:hint="cs"/>
          <w:color w:val="000000" w:themeColor="text1"/>
          <w:sz w:val="30"/>
          <w:szCs w:val="30"/>
          <w:cs/>
          <w:lang w:val="en-US"/>
        </w:rPr>
        <w:t>ารจำแน</w:t>
      </w:r>
      <w:r w:rsidRPr="00635B63">
        <w:rPr>
          <w:rFonts w:asciiTheme="majorBidi" w:hAnsiTheme="majorBidi"/>
          <w:color w:val="000000" w:themeColor="text1"/>
          <w:sz w:val="30"/>
          <w:szCs w:val="30"/>
          <w:cs/>
          <w:lang w:val="en-US"/>
        </w:rPr>
        <w:t>ก</w:t>
      </w:r>
      <w:r>
        <w:rPr>
          <w:rFonts w:asciiTheme="majorBidi" w:hAnsiTheme="majorBidi" w:hint="cs"/>
          <w:color w:val="000000" w:themeColor="text1"/>
          <w:sz w:val="30"/>
          <w:szCs w:val="30"/>
          <w:cs/>
          <w:lang w:val="en-US"/>
        </w:rPr>
        <w:t>ราย</w:t>
      </w:r>
      <w:r w:rsidRPr="00635B63">
        <w:rPr>
          <w:rFonts w:asciiTheme="majorBidi" w:hAnsiTheme="majorBidi" w:cstheme="majorBidi"/>
          <w:color w:val="000000" w:themeColor="text1"/>
          <w:sz w:val="30"/>
          <w:szCs w:val="30"/>
          <w:cs/>
          <w:lang w:val="en-US"/>
        </w:rPr>
        <w:t>ได้</w:t>
      </w:r>
      <w:r w:rsidR="00B06B00">
        <w:rPr>
          <w:rFonts w:asciiTheme="majorBidi" w:hAnsiTheme="majorBidi" w:cstheme="majorBidi" w:hint="cs"/>
          <w:color w:val="000000" w:themeColor="text1"/>
          <w:sz w:val="30"/>
          <w:szCs w:val="30"/>
          <w:cs/>
          <w:lang w:val="en-US"/>
        </w:rPr>
        <w:t xml:space="preserve">สำหรับปีสิ้นสุดวันที่ </w:t>
      </w:r>
      <w:r w:rsidR="00B06B00">
        <w:rPr>
          <w:rFonts w:asciiTheme="majorBidi" w:hAnsiTheme="majorBidi" w:cstheme="majorBidi"/>
          <w:color w:val="000000" w:themeColor="text1"/>
          <w:sz w:val="30"/>
          <w:szCs w:val="30"/>
          <w:lang w:val="en-US"/>
        </w:rPr>
        <w:t xml:space="preserve">31 </w:t>
      </w:r>
      <w:r w:rsidR="00B06B00">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w:t>
      </w:r>
      <w:r w:rsidR="007D3764">
        <w:rPr>
          <w:rFonts w:asciiTheme="majorBidi" w:hAnsiTheme="majorBidi" w:cstheme="majorBidi"/>
          <w:color w:val="000000" w:themeColor="text1"/>
          <w:sz w:val="30"/>
          <w:szCs w:val="30"/>
          <w:lang w:val="en-US"/>
        </w:rPr>
        <w:t>5</w:t>
      </w:r>
      <w:r w:rsidR="00B06B00">
        <w:rPr>
          <w:rFonts w:asciiTheme="majorBidi" w:hAnsiTheme="majorBidi" w:cstheme="majorBidi" w:hint="cs"/>
          <w:color w:val="000000" w:themeColor="text1"/>
          <w:sz w:val="30"/>
          <w:szCs w:val="30"/>
          <w:cs/>
          <w:lang w:val="en-US"/>
        </w:rPr>
        <w:t xml:space="preserve"> และ </w:t>
      </w:r>
      <w:r>
        <w:rPr>
          <w:rFonts w:asciiTheme="majorBidi" w:hAnsiTheme="majorBidi" w:cstheme="majorBidi"/>
          <w:color w:val="000000" w:themeColor="text1"/>
          <w:sz w:val="30"/>
          <w:szCs w:val="30"/>
          <w:lang w:val="en-US"/>
        </w:rPr>
        <w:t>256</w:t>
      </w:r>
      <w:r w:rsidR="007D3764">
        <w:rPr>
          <w:rFonts w:asciiTheme="majorBidi" w:hAnsiTheme="majorBidi" w:cstheme="majorBidi"/>
          <w:color w:val="000000" w:themeColor="text1"/>
          <w:sz w:val="30"/>
          <w:szCs w:val="30"/>
          <w:lang w:val="en-US"/>
        </w:rPr>
        <w:t>4</w:t>
      </w:r>
      <w:r w:rsidR="00B06B00">
        <w:rPr>
          <w:rFonts w:asciiTheme="majorBidi" w:hAnsiTheme="majorBidi" w:cstheme="majorBidi" w:hint="cs"/>
          <w:color w:val="000000" w:themeColor="text1"/>
          <w:sz w:val="30"/>
          <w:szCs w:val="30"/>
          <w:cs/>
          <w:lang w:val="en-US"/>
        </w:rPr>
        <w:t xml:space="preserve"> แสดงดังนี้</w:t>
      </w:r>
    </w:p>
    <w:p w14:paraId="3720E786" w14:textId="2D839060" w:rsidR="00E16CDD" w:rsidRDefault="004D0A05" w:rsidP="000E451F">
      <w:pPr>
        <w:tabs>
          <w:tab w:val="left" w:pos="9951"/>
        </w:tabs>
        <w:spacing w:before="120" w:after="120" w:line="240" w:lineRule="auto"/>
        <w:ind w:left="450" w:right="147"/>
        <w:jc w:val="thaiDistribute"/>
        <w:rPr>
          <w:rFonts w:asciiTheme="majorBidi" w:hAnsiTheme="majorBidi" w:cstheme="majorBidi"/>
          <w:color w:val="000000" w:themeColor="text1"/>
          <w:sz w:val="30"/>
          <w:szCs w:val="30"/>
          <w:lang w:val="en-US"/>
        </w:rPr>
      </w:pPr>
      <w:r w:rsidRPr="003A65CE">
        <w:rPr>
          <w:rFonts w:asciiTheme="majorBidi" w:hAnsiTheme="majorBidi" w:cstheme="majorBidi"/>
          <w:color w:val="000000" w:themeColor="text1"/>
          <w:sz w:val="30"/>
          <w:szCs w:val="30"/>
          <w:cs/>
        </w:rPr>
        <w:pict w14:anchorId="0099F61E">
          <v:shape id="_x0000_i1231" type="#_x0000_t75" style="width:486.6pt;height:579.6pt">
            <v:imagedata r:id="rId69" o:title=""/>
          </v:shape>
        </w:pict>
      </w:r>
    </w:p>
    <w:p w14:paraId="0B9C8E87" w14:textId="0297544A" w:rsidR="00CC419F" w:rsidRDefault="00CC419F" w:rsidP="0013437E">
      <w:pPr>
        <w:tabs>
          <w:tab w:val="left" w:pos="9951"/>
        </w:tabs>
        <w:spacing w:before="120" w:after="120" w:line="240" w:lineRule="auto"/>
        <w:ind w:left="450" w:right="147"/>
        <w:jc w:val="thaiDistribute"/>
        <w:rPr>
          <w:rFonts w:asciiTheme="majorBidi" w:hAnsiTheme="majorBidi" w:cstheme="majorBidi"/>
          <w:color w:val="000000" w:themeColor="text1"/>
          <w:sz w:val="30"/>
          <w:szCs w:val="30"/>
          <w:lang w:val="en-US"/>
        </w:rPr>
      </w:pPr>
    </w:p>
    <w:p w14:paraId="02894718" w14:textId="67791DA3" w:rsidR="00860CAF" w:rsidRDefault="00860CAF" w:rsidP="0013437E">
      <w:pPr>
        <w:tabs>
          <w:tab w:val="left" w:pos="9951"/>
        </w:tabs>
        <w:spacing w:before="120" w:after="120" w:line="240" w:lineRule="auto"/>
        <w:ind w:left="450" w:right="147"/>
        <w:jc w:val="thaiDistribute"/>
        <w:rPr>
          <w:rFonts w:asciiTheme="majorBidi" w:hAnsiTheme="majorBidi" w:cstheme="majorBidi"/>
          <w:color w:val="000000" w:themeColor="text1"/>
          <w:sz w:val="30"/>
          <w:szCs w:val="30"/>
          <w:lang w:val="en-US"/>
        </w:rPr>
      </w:pPr>
    </w:p>
    <w:p w14:paraId="10DD0D28" w14:textId="77777777" w:rsidR="00632E82" w:rsidRDefault="00632E82">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A9EF4F8" w14:textId="23550CE9" w:rsidR="00E16CDD" w:rsidRPr="00526422" w:rsidRDefault="00E16CDD" w:rsidP="00FE3CEB">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26422">
        <w:rPr>
          <w:rFonts w:asciiTheme="majorBidi" w:hAnsiTheme="majorBidi" w:cstheme="majorBidi"/>
          <w:b/>
          <w:bCs/>
          <w:color w:val="000000" w:themeColor="text1"/>
          <w:sz w:val="30"/>
          <w:szCs w:val="30"/>
          <w:cs/>
          <w:lang w:val="en-US"/>
        </w:rPr>
        <w:lastRenderedPageBreak/>
        <w:t>ส่วนงานดำเนินงาน</w:t>
      </w:r>
    </w:p>
    <w:p w14:paraId="5F289726" w14:textId="602A0B5B" w:rsidR="00E16CDD" w:rsidRPr="00526422" w:rsidRDefault="00E16CDD" w:rsidP="000E451F">
      <w:pPr>
        <w:pStyle w:val="BlockText"/>
        <w:spacing w:before="120" w:after="120"/>
        <w:ind w:left="432"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2FA8EC81"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09703305" w14:textId="36E65EE5" w:rsidR="00E16CDD" w:rsidRPr="00526422"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526422">
        <w:rPr>
          <w:rFonts w:asciiTheme="majorBidi" w:hAnsiTheme="majorBidi" w:cstheme="majorBidi"/>
          <w:b/>
          <w:bCs/>
          <w:color w:val="000000" w:themeColor="text1"/>
          <w:sz w:val="30"/>
          <w:szCs w:val="30"/>
          <w:cs/>
        </w:rPr>
        <w:t>ส่วนงานธุรกิจ</w:t>
      </w:r>
    </w:p>
    <w:p w14:paraId="30620DDA" w14:textId="0C6C6B5E" w:rsidR="00E16CDD" w:rsidRPr="00526422"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0" w:type="auto"/>
        <w:tblInd w:w="425" w:type="dxa"/>
        <w:tblLook w:val="04A0" w:firstRow="1" w:lastRow="0" w:firstColumn="1" w:lastColumn="0" w:noHBand="0" w:noVBand="1"/>
      </w:tblPr>
      <w:tblGrid>
        <w:gridCol w:w="2512"/>
        <w:gridCol w:w="7156"/>
      </w:tblGrid>
      <w:tr w:rsidR="00E16CDD" w:rsidRPr="003068EC" w14:paraId="44E1663C" w14:textId="77777777" w:rsidTr="004604EC">
        <w:tc>
          <w:tcPr>
            <w:tcW w:w="2554" w:type="dxa"/>
            <w:shd w:val="clear" w:color="auto" w:fill="auto"/>
          </w:tcPr>
          <w:p w14:paraId="3CBA1F2A" w14:textId="35D8850E" w:rsidR="00E16CDD" w:rsidRPr="003068EC" w:rsidRDefault="00526422" w:rsidP="00FC06CD">
            <w:pPr>
              <w:pStyle w:val="BlockText"/>
              <w:spacing w:before="120" w:after="120"/>
              <w:ind w:left="0"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hint="cs"/>
                <w:color w:val="000000" w:themeColor="text1"/>
                <w:sz w:val="30"/>
                <w:szCs w:val="30"/>
                <w:cs/>
              </w:rPr>
              <w:t>บริษัท ตาชำนิ จำกัด</w:t>
            </w:r>
            <w:r w:rsidR="00047EE1">
              <w:rPr>
                <w:rFonts w:asciiTheme="majorBidi" w:hAnsiTheme="majorBidi" w:cstheme="majorBidi" w:hint="cs"/>
                <w:color w:val="000000" w:themeColor="text1"/>
                <w:sz w:val="30"/>
                <w:szCs w:val="30"/>
                <w:cs/>
              </w:rPr>
              <w:t xml:space="preserve"> มหาชน</w:t>
            </w:r>
          </w:p>
        </w:tc>
        <w:tc>
          <w:tcPr>
            <w:tcW w:w="7299" w:type="dxa"/>
            <w:shd w:val="clear" w:color="auto" w:fill="auto"/>
          </w:tcPr>
          <w:p w14:paraId="00407BFE" w14:textId="40310090" w:rsidR="00992F48" w:rsidRPr="00D0715B" w:rsidRDefault="00526422" w:rsidP="00FC06CD">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3068EC">
              <w:rPr>
                <w:rFonts w:asciiTheme="majorBidi" w:eastAsia="Calibri" w:hAnsiTheme="majorBidi" w:cstheme="majorBidi" w:hint="cs"/>
                <w:color w:val="000000" w:themeColor="text1"/>
                <w:sz w:val="30"/>
                <w:szCs w:val="30"/>
                <w:cs/>
              </w:rPr>
              <w:t>บริการถ่ายภาพ</w:t>
            </w:r>
            <w:r w:rsidR="00B061A4">
              <w:rPr>
                <w:rFonts w:asciiTheme="majorBidi" w:eastAsia="Calibri" w:hAnsiTheme="majorBidi" w:cstheme="majorBidi" w:hint="cs"/>
                <w:color w:val="000000" w:themeColor="text1"/>
                <w:sz w:val="30"/>
                <w:szCs w:val="30"/>
                <w:cs/>
              </w:rPr>
              <w:t>นิ่ง</w:t>
            </w:r>
            <w:r w:rsidR="001969E5">
              <w:rPr>
                <w:rFonts w:asciiTheme="majorBidi" w:eastAsia="Calibri" w:hAnsiTheme="majorBidi" w:cstheme="majorBidi" w:hint="cs"/>
                <w:color w:val="000000" w:themeColor="text1"/>
                <w:sz w:val="30"/>
                <w:szCs w:val="30"/>
                <w:cs/>
              </w:rPr>
              <w:t>และ</w:t>
            </w:r>
            <w:r w:rsidRPr="003068EC">
              <w:rPr>
                <w:rFonts w:asciiTheme="majorBidi" w:eastAsia="Calibri" w:hAnsiTheme="majorBidi" w:cstheme="majorBidi" w:hint="cs"/>
                <w:color w:val="000000" w:themeColor="text1"/>
                <w:sz w:val="30"/>
                <w:szCs w:val="30"/>
                <w:cs/>
              </w:rPr>
              <w:t>ตกแต่งภาพ</w:t>
            </w:r>
            <w:r w:rsidR="00B061A4">
              <w:rPr>
                <w:rFonts w:asciiTheme="majorBidi" w:eastAsia="Calibri" w:hAnsiTheme="majorBidi" w:cstheme="majorBidi" w:hint="cs"/>
                <w:color w:val="000000" w:themeColor="text1"/>
                <w:sz w:val="30"/>
                <w:szCs w:val="30"/>
                <w:cs/>
              </w:rPr>
              <w:t>ถ่าย</w:t>
            </w:r>
            <w:r w:rsidR="00D0715B">
              <w:rPr>
                <w:rFonts w:asciiTheme="majorBidi" w:eastAsia="Calibri" w:hAnsiTheme="majorBidi" w:cstheme="majorBidi" w:hint="cs"/>
                <w:color w:val="000000" w:themeColor="text1"/>
                <w:sz w:val="30"/>
                <w:szCs w:val="30"/>
                <w:cs/>
              </w:rPr>
              <w:t xml:space="preserve"> และบริการถ่ายภาพ</w:t>
            </w:r>
            <w:r w:rsidR="001969E5">
              <w:rPr>
                <w:rFonts w:asciiTheme="majorBidi" w:eastAsia="Calibri" w:hAnsiTheme="majorBidi" w:cstheme="majorBidi" w:hint="cs"/>
                <w:color w:val="000000" w:themeColor="text1"/>
                <w:sz w:val="30"/>
                <w:szCs w:val="30"/>
                <w:cs/>
              </w:rPr>
              <w:t>และตัดต่อภาพ</w:t>
            </w:r>
            <w:r w:rsidR="00D0715B">
              <w:rPr>
                <w:rFonts w:asciiTheme="majorBidi" w:eastAsia="Calibri" w:hAnsiTheme="majorBidi" w:cstheme="majorBidi" w:hint="cs"/>
                <w:color w:val="000000" w:themeColor="text1"/>
                <w:sz w:val="30"/>
                <w:szCs w:val="30"/>
                <w:cs/>
              </w:rPr>
              <w:t>เคลื่อนไหว</w:t>
            </w:r>
            <w:r w:rsidR="001969E5">
              <w:rPr>
                <w:rFonts w:asciiTheme="majorBidi" w:eastAsia="Calibri" w:hAnsiTheme="majorBidi" w:cstheme="majorBidi" w:hint="cs"/>
                <w:color w:val="000000" w:themeColor="text1"/>
                <w:sz w:val="30"/>
                <w:szCs w:val="30"/>
                <w:cs/>
              </w:rPr>
              <w:t xml:space="preserve"> สื่อออนไลน์</w:t>
            </w:r>
            <w:r w:rsidR="004604EC">
              <w:rPr>
                <w:rFonts w:asciiTheme="majorBidi" w:eastAsia="Calibri" w:hAnsiTheme="majorBidi" w:cstheme="majorBidi" w:hint="cs"/>
                <w:color w:val="000000" w:themeColor="text1"/>
                <w:sz w:val="30"/>
                <w:szCs w:val="30"/>
                <w:cs/>
              </w:rPr>
              <w:t xml:space="preserve"> </w:t>
            </w:r>
            <w:r w:rsidR="001969E5">
              <w:rPr>
                <w:rFonts w:asciiTheme="majorBidi" w:eastAsia="Calibri" w:hAnsiTheme="majorBidi" w:cstheme="majorBidi" w:hint="cs"/>
                <w:color w:val="000000" w:themeColor="text1"/>
                <w:sz w:val="30"/>
                <w:szCs w:val="30"/>
                <w:cs/>
              </w:rPr>
              <w:t>และให้เช่าอุปกรณ์</w:t>
            </w:r>
          </w:p>
        </w:tc>
      </w:tr>
      <w:tr w:rsidR="00E16CDD" w:rsidRPr="003068EC" w14:paraId="3FDA0EA8" w14:textId="77777777" w:rsidTr="004604EC">
        <w:tc>
          <w:tcPr>
            <w:tcW w:w="2554" w:type="dxa"/>
            <w:shd w:val="clear" w:color="auto" w:fill="auto"/>
          </w:tcPr>
          <w:p w14:paraId="161BF706" w14:textId="40425EDE" w:rsidR="00E16CDD" w:rsidRPr="003068EC" w:rsidRDefault="00526422" w:rsidP="00FC06CD">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7299" w:type="dxa"/>
            <w:shd w:val="clear" w:color="auto" w:fill="auto"/>
          </w:tcPr>
          <w:p w14:paraId="49E06045" w14:textId="20A4DE23" w:rsidR="00E16CDD" w:rsidRPr="003068EC" w:rsidRDefault="00D0715B" w:rsidP="00FC06CD">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บริการโรงถ่ายผลิตรายการ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234E4BF" w14:textId="079C9F3A"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3521668D" w14:textId="77777777" w:rsidR="006749B0" w:rsidRPr="006749B0" w:rsidRDefault="006749B0" w:rsidP="00E16CDD">
      <w:pPr>
        <w:pStyle w:val="BlockText"/>
        <w:spacing w:before="120" w:after="120"/>
        <w:ind w:left="425" w:right="0" w:firstLine="0"/>
        <w:jc w:val="thaiDistribute"/>
        <w:rPr>
          <w:rFonts w:asciiTheme="majorBidi" w:hAnsiTheme="majorBidi" w:cstheme="majorBidi"/>
          <w:color w:val="000000" w:themeColor="text1"/>
          <w:sz w:val="2"/>
          <w:szCs w:val="2"/>
        </w:rPr>
      </w:pPr>
    </w:p>
    <w:p w14:paraId="6C575B08" w14:textId="77777777" w:rsidR="00C24BA6" w:rsidRDefault="00C24BA6">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109EFA7" w14:textId="77777777" w:rsidR="000C3A70" w:rsidRDefault="000C3A70" w:rsidP="00866384">
      <w:pPr>
        <w:pStyle w:val="BlockText"/>
        <w:spacing w:before="0" w:after="120"/>
        <w:ind w:left="432" w:right="0" w:firstLine="0"/>
        <w:jc w:val="thaiDistribute"/>
        <w:rPr>
          <w:rFonts w:asciiTheme="majorBidi" w:hAnsiTheme="majorBidi" w:cstheme="majorBidi"/>
          <w:color w:val="000000" w:themeColor="text1"/>
          <w:sz w:val="30"/>
          <w:szCs w:val="30"/>
          <w:cs/>
        </w:rPr>
        <w:sectPr w:rsidR="000C3A70" w:rsidSect="005E1260">
          <w:pgSz w:w="11907" w:h="16840" w:code="9"/>
          <w:pgMar w:top="1152" w:right="662" w:bottom="1152" w:left="1152" w:header="706" w:footer="288" w:gutter="0"/>
          <w:cols w:space="737"/>
          <w:docGrid w:linePitch="299"/>
        </w:sectPr>
      </w:pPr>
    </w:p>
    <w:p w14:paraId="519A78F0" w14:textId="77777777" w:rsidR="00A15FB6" w:rsidRPr="00A15FB6" w:rsidRDefault="00A15FB6" w:rsidP="00866384">
      <w:pPr>
        <w:pStyle w:val="BlockText"/>
        <w:spacing w:before="0" w:after="120"/>
        <w:ind w:left="432" w:right="0" w:firstLine="0"/>
        <w:jc w:val="thaiDistribute"/>
        <w:rPr>
          <w:rFonts w:asciiTheme="majorBidi" w:hAnsiTheme="majorBidi" w:cstheme="majorBidi"/>
          <w:color w:val="000000" w:themeColor="text1"/>
          <w:sz w:val="2"/>
          <w:szCs w:val="2"/>
        </w:rPr>
      </w:pPr>
    </w:p>
    <w:p w14:paraId="178AF55E" w14:textId="487BD4AB" w:rsidR="00E16CDD" w:rsidRDefault="00113EB4" w:rsidP="00866384">
      <w:pPr>
        <w:pStyle w:val="BlockText"/>
        <w:spacing w:before="0" w:after="120"/>
        <w:ind w:left="432" w:right="0" w:firstLine="0"/>
        <w:jc w:val="thaiDistribute"/>
        <w:rPr>
          <w:rFonts w:asciiTheme="majorBidi" w:hAnsiTheme="majorBidi" w:cstheme="majorBidi"/>
          <w:color w:val="000000" w:themeColor="text1"/>
          <w:sz w:val="30"/>
          <w:szCs w:val="30"/>
        </w:rPr>
      </w:pPr>
      <w:r w:rsidRPr="00D17C9C">
        <w:rPr>
          <w:rFonts w:asciiTheme="majorBidi" w:hAnsiTheme="majorBidi" w:cstheme="majorBidi"/>
          <w:color w:val="000000" w:themeColor="text1"/>
          <w:sz w:val="30"/>
          <w:szCs w:val="30"/>
          <w:cs/>
        </w:rPr>
        <w:t>ข้อมูลส่วนงานดำเนินงาน</w:t>
      </w:r>
      <w:r w:rsidR="00E16CDD" w:rsidRPr="00D17C9C">
        <w:rPr>
          <w:rFonts w:asciiTheme="majorBidi" w:hAnsiTheme="majorBidi" w:cstheme="majorBidi"/>
          <w:color w:val="000000" w:themeColor="text1"/>
          <w:sz w:val="30"/>
          <w:szCs w:val="30"/>
          <w:cs/>
        </w:rPr>
        <w:t xml:space="preserve">ของกลุ่มบริษัทสำหรับปีสิ้นสุดวันที่ </w:t>
      </w:r>
      <w:r w:rsidR="00E16CDD" w:rsidRPr="00D17C9C">
        <w:rPr>
          <w:rFonts w:asciiTheme="majorBidi" w:hAnsiTheme="majorBidi" w:cstheme="majorBidi"/>
          <w:color w:val="000000" w:themeColor="text1"/>
          <w:sz w:val="30"/>
          <w:szCs w:val="30"/>
        </w:rPr>
        <w:t>31</w:t>
      </w:r>
      <w:r w:rsidR="00E16CDD" w:rsidRPr="00D17C9C">
        <w:rPr>
          <w:rFonts w:asciiTheme="majorBidi" w:hAnsiTheme="majorBidi" w:cstheme="majorBidi"/>
          <w:color w:val="000000" w:themeColor="text1"/>
          <w:sz w:val="30"/>
          <w:szCs w:val="30"/>
          <w:cs/>
        </w:rPr>
        <w:t xml:space="preserve"> ธันวาคม </w:t>
      </w:r>
      <w:r w:rsidR="00E16CDD" w:rsidRPr="00D17C9C">
        <w:rPr>
          <w:rFonts w:asciiTheme="majorBidi" w:hAnsiTheme="majorBidi" w:cstheme="majorBidi"/>
          <w:color w:val="000000" w:themeColor="text1"/>
          <w:sz w:val="30"/>
          <w:szCs w:val="30"/>
        </w:rPr>
        <w:t>256</w:t>
      </w:r>
      <w:r w:rsidR="00984CF8">
        <w:rPr>
          <w:rFonts w:asciiTheme="majorBidi" w:hAnsiTheme="majorBidi" w:cstheme="majorBidi"/>
          <w:color w:val="000000" w:themeColor="text1"/>
          <w:sz w:val="30"/>
          <w:szCs w:val="30"/>
        </w:rPr>
        <w:t>5</w:t>
      </w:r>
      <w:r w:rsidR="00E16CDD" w:rsidRPr="00D17C9C">
        <w:rPr>
          <w:rFonts w:asciiTheme="majorBidi" w:hAnsiTheme="majorBidi" w:cstheme="majorBidi"/>
          <w:color w:val="000000" w:themeColor="text1"/>
          <w:sz w:val="30"/>
          <w:szCs w:val="30"/>
          <w:cs/>
        </w:rPr>
        <w:t xml:space="preserve"> และ </w:t>
      </w:r>
      <w:r w:rsidR="00E16CDD" w:rsidRPr="00D17C9C">
        <w:rPr>
          <w:rFonts w:asciiTheme="majorBidi" w:hAnsiTheme="majorBidi" w:cstheme="majorBidi"/>
          <w:color w:val="000000" w:themeColor="text1"/>
          <w:sz w:val="30"/>
          <w:szCs w:val="30"/>
        </w:rPr>
        <w:t>256</w:t>
      </w:r>
      <w:r w:rsidR="00984CF8">
        <w:rPr>
          <w:rFonts w:asciiTheme="majorBidi" w:hAnsiTheme="majorBidi" w:cstheme="majorBidi"/>
          <w:color w:val="000000" w:themeColor="text1"/>
          <w:sz w:val="30"/>
          <w:szCs w:val="30"/>
        </w:rPr>
        <w:t>4</w:t>
      </w:r>
      <w:r w:rsidR="00E16CDD" w:rsidRPr="00D17C9C">
        <w:rPr>
          <w:rFonts w:asciiTheme="majorBidi" w:hAnsiTheme="majorBidi" w:cstheme="majorBidi"/>
          <w:color w:val="000000" w:themeColor="text1"/>
          <w:sz w:val="30"/>
          <w:szCs w:val="30"/>
          <w:cs/>
        </w:rPr>
        <w:t xml:space="preserve"> </w:t>
      </w:r>
      <w:r w:rsidR="008C28AC">
        <w:rPr>
          <w:rFonts w:asciiTheme="majorBidi" w:hAnsiTheme="majorBidi" w:cstheme="majorBidi" w:hint="cs"/>
          <w:color w:val="000000" w:themeColor="text1"/>
          <w:sz w:val="30"/>
          <w:szCs w:val="30"/>
          <w:cs/>
          <w:lang w:val="th-TH"/>
        </w:rPr>
        <w:t>แสดง</w:t>
      </w:r>
      <w:r w:rsidR="00E16CDD" w:rsidRPr="00D17C9C">
        <w:rPr>
          <w:rFonts w:asciiTheme="majorBidi" w:hAnsiTheme="majorBidi" w:cstheme="majorBidi"/>
          <w:color w:val="000000" w:themeColor="text1"/>
          <w:sz w:val="30"/>
          <w:szCs w:val="30"/>
          <w:cs/>
        </w:rPr>
        <w:t>ดังนี้</w:t>
      </w:r>
      <w:r w:rsidR="00E16CDD" w:rsidRPr="00BF1BFB">
        <w:rPr>
          <w:rFonts w:asciiTheme="majorBidi" w:hAnsiTheme="majorBidi" w:cstheme="majorBidi"/>
          <w:color w:val="000000" w:themeColor="text1"/>
          <w:sz w:val="30"/>
          <w:szCs w:val="30"/>
          <w:cs/>
        </w:rPr>
        <w:t xml:space="preserve"> </w:t>
      </w:r>
    </w:p>
    <w:p w14:paraId="3B6BD70A" w14:textId="452234CB" w:rsidR="00BA0CFA" w:rsidRDefault="004D0A05" w:rsidP="009D21DE">
      <w:pPr>
        <w:pStyle w:val="BlockText"/>
        <w:spacing w:before="0" w:after="120"/>
        <w:ind w:left="-284" w:right="0" w:firstLine="0"/>
        <w:jc w:val="thaiDistribute"/>
        <w:rPr>
          <w:rFonts w:asciiTheme="majorBidi" w:hAnsiTheme="majorBidi" w:cstheme="majorBidi"/>
          <w:color w:val="000000" w:themeColor="text1"/>
          <w:sz w:val="30"/>
          <w:szCs w:val="30"/>
        </w:rPr>
      </w:pPr>
      <w:r w:rsidRPr="008314E0">
        <w:rPr>
          <w:rFonts w:ascii="Angsana New" w:hAnsi="Angsana New"/>
          <w:color w:val="000000"/>
          <w:sz w:val="30"/>
          <w:szCs w:val="30"/>
        </w:rPr>
        <w:pict w14:anchorId="20C8744B">
          <v:shape id="_x0000_i1230" type="#_x0000_t75" style="width:775.8pt;height:460.2pt">
            <v:imagedata r:id="rId70" o:title=""/>
          </v:shape>
        </w:pict>
      </w:r>
    </w:p>
    <w:p w14:paraId="725BE61D" w14:textId="024956CC" w:rsidR="000C3A70" w:rsidRDefault="000C3A70" w:rsidP="002601D6">
      <w:pPr>
        <w:pStyle w:val="BlockText"/>
        <w:spacing w:before="0" w:after="120"/>
        <w:ind w:left="-284" w:right="0" w:firstLine="0"/>
        <w:jc w:val="thaiDistribute"/>
        <w:rPr>
          <w:rFonts w:asciiTheme="majorBidi" w:hAnsiTheme="majorBidi" w:cstheme="majorBidi"/>
          <w:color w:val="000000" w:themeColor="text1"/>
          <w:sz w:val="30"/>
          <w:szCs w:val="30"/>
          <w:cs/>
        </w:rPr>
        <w:sectPr w:rsidR="000C3A70" w:rsidSect="004B39BF">
          <w:pgSz w:w="16840" w:h="11907" w:orient="landscape" w:code="9"/>
          <w:pgMar w:top="662" w:right="1152" w:bottom="1152" w:left="1152" w:header="706" w:footer="288" w:gutter="0"/>
          <w:cols w:space="737"/>
          <w:docGrid w:linePitch="299"/>
        </w:sectPr>
      </w:pPr>
    </w:p>
    <w:p w14:paraId="2E928970" w14:textId="2BED3085" w:rsidR="009D21DE" w:rsidRPr="009D21DE" w:rsidRDefault="00FD772A" w:rsidP="00E16CDD">
      <w:pPr>
        <w:autoSpaceDE/>
        <w:autoSpaceDN/>
        <w:spacing w:line="240" w:lineRule="auto"/>
        <w:rPr>
          <w:rFonts w:ascii="Angsana New" w:hAnsi="Angsana New"/>
          <w:b/>
          <w:bCs/>
        </w:rPr>
      </w:pPr>
      <w:r w:rsidRPr="002942C0">
        <w:rPr>
          <w:rFonts w:ascii="Angsana New" w:hAnsi="Angsana New"/>
          <w:sz w:val="30"/>
          <w:szCs w:val="30"/>
          <w:cs/>
        </w:rPr>
        <w:lastRenderedPageBreak/>
        <w:t xml:space="preserve">สินทรัพย์และหนี้สิน ณ วันที่ </w:t>
      </w:r>
      <w:r w:rsidRPr="002942C0">
        <w:rPr>
          <w:rFonts w:ascii="Angsana New" w:hAnsi="Angsana New"/>
          <w:sz w:val="30"/>
          <w:szCs w:val="30"/>
        </w:rPr>
        <w:t xml:space="preserve">31 </w:t>
      </w:r>
      <w:r w:rsidRPr="002942C0">
        <w:rPr>
          <w:rFonts w:ascii="Angsana New" w:hAnsi="Angsana New"/>
          <w:sz w:val="30"/>
          <w:szCs w:val="30"/>
          <w:cs/>
        </w:rPr>
        <w:t xml:space="preserve">ธันวาคม </w:t>
      </w:r>
      <w:r w:rsidRPr="002942C0">
        <w:rPr>
          <w:rFonts w:ascii="Angsana New" w:hAnsi="Angsana New"/>
          <w:sz w:val="30"/>
          <w:szCs w:val="30"/>
        </w:rPr>
        <w:t>256</w:t>
      </w:r>
      <w:r w:rsidR="00D72965">
        <w:rPr>
          <w:rFonts w:ascii="Angsana New" w:hAnsi="Angsana New"/>
          <w:sz w:val="30"/>
          <w:szCs w:val="30"/>
          <w:lang w:val="en-US"/>
        </w:rPr>
        <w:t>5</w:t>
      </w:r>
      <w:r w:rsidRPr="002942C0">
        <w:rPr>
          <w:rFonts w:ascii="Angsana New" w:hAnsi="Angsana New"/>
          <w:sz w:val="30"/>
          <w:szCs w:val="30"/>
        </w:rPr>
        <w:t xml:space="preserve"> </w:t>
      </w:r>
      <w:r w:rsidRPr="002942C0">
        <w:rPr>
          <w:rFonts w:ascii="Angsana New" w:hAnsi="Angsana New" w:hint="cs"/>
          <w:sz w:val="30"/>
          <w:szCs w:val="30"/>
          <w:cs/>
        </w:rPr>
        <w:t xml:space="preserve">และ </w:t>
      </w:r>
      <w:r w:rsidRPr="002942C0">
        <w:rPr>
          <w:rFonts w:ascii="Angsana New" w:hAnsi="Angsana New"/>
          <w:sz w:val="30"/>
          <w:szCs w:val="30"/>
        </w:rPr>
        <w:t>256</w:t>
      </w:r>
      <w:r w:rsidR="00D72965">
        <w:rPr>
          <w:rFonts w:ascii="Angsana New" w:hAnsi="Angsana New"/>
          <w:sz w:val="30"/>
          <w:szCs w:val="30"/>
          <w:lang w:val="en-US"/>
        </w:rPr>
        <w:t>4</w:t>
      </w:r>
    </w:p>
    <w:p w14:paraId="4CE4CF40" w14:textId="1F901A94" w:rsidR="009D21DE" w:rsidRPr="006627B8" w:rsidRDefault="004D0A05" w:rsidP="00E16CDD">
      <w:pPr>
        <w:autoSpaceDE/>
        <w:autoSpaceDN/>
        <w:spacing w:line="240" w:lineRule="auto"/>
        <w:rPr>
          <w:rFonts w:ascii="Angsana New" w:hAnsi="Angsana New"/>
          <w:sz w:val="28"/>
          <w:szCs w:val="28"/>
          <w:cs/>
          <w:lang w:val="en-US"/>
        </w:rPr>
        <w:sectPr w:rsidR="009D21DE" w:rsidRPr="006627B8" w:rsidSect="007E577E">
          <w:pgSz w:w="16840" w:h="11907" w:orient="landscape" w:code="9"/>
          <w:pgMar w:top="993" w:right="1152" w:bottom="662" w:left="1152" w:header="706" w:footer="288" w:gutter="0"/>
          <w:cols w:space="737"/>
          <w:docGrid w:linePitch="299"/>
        </w:sectPr>
      </w:pPr>
      <w:r w:rsidRPr="005A6C7C">
        <w:rPr>
          <w:rFonts w:ascii="Angsana New" w:hAnsi="Angsana New"/>
          <w:b/>
          <w:bCs/>
          <w:cs/>
        </w:rPr>
        <w:pict w14:anchorId="50DF3F66">
          <v:shape id="_x0000_i1229" type="#_x0000_t75" style="width:751.2pt;height:450.6pt">
            <v:imagedata r:id="rId71" o:title=""/>
          </v:shape>
        </w:pict>
      </w:r>
    </w:p>
    <w:p w14:paraId="69B341C3" w14:textId="2E9FA24C" w:rsidR="00B16463" w:rsidRPr="00BF1BFB" w:rsidRDefault="00B16463" w:rsidP="00B1646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sidR="008B1205">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64605DD8" w14:textId="590B995E" w:rsidR="00B16463" w:rsidRDefault="00B16463" w:rsidP="00B1646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sidR="008B1205">
        <w:rPr>
          <w:rFonts w:asciiTheme="majorBidi" w:hAnsiTheme="majorBidi" w:cstheme="majorBidi" w:hint="cs"/>
          <w:color w:val="000000" w:themeColor="text1"/>
          <w:sz w:val="30"/>
          <w:szCs w:val="30"/>
          <w:cs/>
        </w:rPr>
        <w:t xml:space="preserve"> </w:t>
      </w:r>
      <w:r w:rsidR="008B1205"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sidRPr="00BF1BFB">
        <w:rPr>
          <w:rFonts w:asciiTheme="majorBidi" w:hAnsiTheme="majorBidi" w:cstheme="majorBidi"/>
          <w:color w:val="000000" w:themeColor="text1"/>
          <w:sz w:val="30"/>
          <w:szCs w:val="30"/>
          <w:cs/>
        </w:rPr>
        <w:t xml:space="preserve"> ดังนั้น รายได้และสินทรัพย์ที่แสดงอยู่ในงบการเงินถือเป็นการรายงานตามเขตภูมิศาสตร์</w:t>
      </w:r>
    </w:p>
    <w:p w14:paraId="6EE4BA1A" w14:textId="3E4DB2D5"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ลูกค้ารายใหญ่</w:t>
      </w:r>
    </w:p>
    <w:p w14:paraId="33537F4A" w14:textId="0C3BE8C2" w:rsidR="00B06B00" w:rsidRDefault="00E16CDD" w:rsidP="00E16CDD">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C345A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lang w:val="en-US"/>
        </w:rPr>
        <w:t>256</w:t>
      </w:r>
      <w:r w:rsidR="00C345A4">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p>
    <w:p w14:paraId="57C4794B" w14:textId="3260193D" w:rsidR="00E16CDD" w:rsidRDefault="00E16CDD" w:rsidP="00E16CDD">
      <w:pPr>
        <w:spacing w:before="120" w:after="120" w:line="240" w:lineRule="auto"/>
        <w:ind w:left="425"/>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w:t>
      </w:r>
      <w:r w:rsidR="00B06B0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รายได้จากลูกค้ารายใหญ่จากแต่ละส่วนงาน ดังนี้</w:t>
      </w:r>
    </w:p>
    <w:p w14:paraId="5988B024" w14:textId="551DD929" w:rsidR="00F13B46" w:rsidRPr="00C60045" w:rsidRDefault="004D0A05" w:rsidP="00E16CDD">
      <w:pPr>
        <w:spacing w:before="120" w:after="120" w:line="240" w:lineRule="auto"/>
        <w:ind w:left="425"/>
        <w:jc w:val="thaiDistribute"/>
        <w:rPr>
          <w:rFonts w:asciiTheme="majorBidi" w:hAnsiTheme="majorBidi" w:cstheme="majorBidi"/>
          <w:color w:val="000000" w:themeColor="text1"/>
          <w:sz w:val="30"/>
          <w:szCs w:val="30"/>
          <w:cs/>
          <w:lang w:val="en-US"/>
        </w:rPr>
      </w:pPr>
      <w:r w:rsidRPr="00F13B46">
        <w:rPr>
          <w:rFonts w:asciiTheme="majorBidi" w:hAnsiTheme="majorBidi" w:cstheme="majorBidi"/>
          <w:color w:val="000000" w:themeColor="text1"/>
          <w:sz w:val="30"/>
          <w:szCs w:val="30"/>
          <w:cs/>
        </w:rPr>
        <w:pict w14:anchorId="6CECD7C0">
          <v:shape id="_x0000_i1228" type="#_x0000_t75" style="width:475.8pt;height:217.8pt">
            <v:imagedata r:id="rId72" o:title=""/>
          </v:shape>
        </w:pict>
      </w:r>
    </w:p>
    <w:p w14:paraId="52A4416C" w14:textId="136CB7E6" w:rsidR="00031293" w:rsidRPr="007214AE" w:rsidRDefault="004958EF" w:rsidP="004958EF">
      <w:pPr>
        <w:pStyle w:val="BlockText"/>
        <w:tabs>
          <w:tab w:val="left" w:pos="9990"/>
        </w:tabs>
        <w:spacing w:before="120" w:after="120"/>
        <w:ind w:left="425" w:right="0" w:firstLine="0"/>
        <w:jc w:val="left"/>
        <w:rPr>
          <w:rFonts w:asciiTheme="majorBidi" w:hAnsiTheme="majorBidi" w:cstheme="majorBidi"/>
          <w:color w:val="000000" w:themeColor="text1"/>
          <w:sz w:val="12"/>
          <w:szCs w:val="12"/>
        </w:rPr>
      </w:pPr>
      <w:r w:rsidRPr="004958EF">
        <w:rPr>
          <w:rFonts w:asciiTheme="majorBidi" w:hAnsiTheme="majorBidi" w:cstheme="majorBidi"/>
          <w:color w:val="000000" w:themeColor="text1"/>
          <w:sz w:val="30"/>
          <w:szCs w:val="30"/>
          <w:cs/>
        </w:rPr>
        <w:t>กลุ่มบริษัท</w:t>
      </w:r>
      <w:r w:rsidRPr="004958EF">
        <w:rPr>
          <w:rFonts w:asciiTheme="majorBidi" w:hAnsiTheme="majorBidi" w:cstheme="majorBidi" w:hint="cs"/>
          <w:color w:val="000000" w:themeColor="text1"/>
          <w:sz w:val="30"/>
          <w:szCs w:val="30"/>
          <w:cs/>
        </w:rPr>
        <w:t>แสดง</w:t>
      </w:r>
      <w:r>
        <w:rPr>
          <w:rFonts w:asciiTheme="majorBidi" w:hAnsiTheme="majorBidi" w:cstheme="majorBidi" w:hint="cs"/>
          <w:color w:val="000000" w:themeColor="text1"/>
          <w:sz w:val="30"/>
          <w:szCs w:val="30"/>
          <w:cs/>
        </w:rPr>
        <w:t>รายได้ตามสถานที่ตั้งลูกค้า ดังนี้</w:t>
      </w:r>
      <w:r w:rsidR="004D0A05" w:rsidRPr="00BF1BFB">
        <w:rPr>
          <w:rFonts w:asciiTheme="majorBidi" w:hAnsiTheme="majorBidi" w:cstheme="majorBidi"/>
          <w:color w:val="000000" w:themeColor="text1"/>
          <w:sz w:val="30"/>
          <w:szCs w:val="30"/>
          <w:cs/>
        </w:rPr>
        <w:pict w14:anchorId="0BBE0259">
          <v:shape id="_x0000_i1227" type="#_x0000_t75" style="width:483.6pt;height:199.8pt">
            <v:imagedata r:id="rId73" o:title=""/>
          </v:shape>
        </w:pict>
      </w:r>
    </w:p>
    <w:p w14:paraId="4EDC5184" w14:textId="77777777" w:rsidR="00E502AF" w:rsidRDefault="00E502AF">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536ADB4E" w14:textId="4D0EE10B" w:rsidR="00E502AF" w:rsidRPr="00BF1BFB" w:rsidRDefault="00E502AF" w:rsidP="00FE3CEB">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ทุนเรือนหุ้น</w:t>
      </w:r>
    </w:p>
    <w:p w14:paraId="2AD20912" w14:textId="6184B089" w:rsidR="00E502AF" w:rsidRDefault="00E502AF" w:rsidP="00E502AF">
      <w:pPr>
        <w:autoSpaceDE/>
        <w:autoSpaceDN/>
        <w:spacing w:line="240" w:lineRule="auto"/>
        <w:ind w:left="36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7379D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7379D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4958E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3AF9B4F" w14:textId="0EF84CE3" w:rsidR="00E502AF" w:rsidRPr="00A31030" w:rsidRDefault="004D0A05" w:rsidP="002D57A5">
      <w:pPr>
        <w:tabs>
          <w:tab w:val="left" w:pos="450"/>
        </w:tabs>
        <w:autoSpaceDE/>
        <w:autoSpaceDN/>
        <w:spacing w:line="240" w:lineRule="auto"/>
        <w:ind w:left="426"/>
        <w:rPr>
          <w:rFonts w:asciiTheme="majorBidi" w:hAnsiTheme="majorBidi" w:cstheme="majorBidi"/>
          <w:color w:val="000000" w:themeColor="text1"/>
          <w:sz w:val="30"/>
          <w:szCs w:val="30"/>
          <w:lang w:val="en-US"/>
        </w:rPr>
      </w:pPr>
      <w:r w:rsidRPr="00AA6B2A">
        <w:rPr>
          <w:rFonts w:asciiTheme="majorBidi" w:hAnsiTheme="majorBidi" w:cstheme="majorBidi"/>
          <w:color w:val="000000" w:themeColor="text1"/>
          <w:sz w:val="30"/>
          <w:szCs w:val="30"/>
          <w:cs/>
        </w:rPr>
        <w:pict w14:anchorId="4DDF6A28">
          <v:shape id="_x0000_i1226" type="#_x0000_t75" style="width:489pt;height:386.4pt">
            <v:imagedata r:id="rId74" o:title=""/>
          </v:shape>
        </w:pict>
      </w:r>
    </w:p>
    <w:p w14:paraId="402F960E" w14:textId="4E58EB25" w:rsidR="00E502AF" w:rsidRDefault="00E502AF" w:rsidP="00230FD1">
      <w:pPr>
        <w:tabs>
          <w:tab w:val="left" w:pos="360"/>
        </w:tabs>
        <w:autoSpaceDE/>
        <w:autoSpaceDN/>
        <w:spacing w:line="240" w:lineRule="auto"/>
        <w:ind w:left="36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4441BF09" w14:textId="0CDB3386" w:rsidR="00247A83" w:rsidRPr="00753901" w:rsidRDefault="00247A83" w:rsidP="000873F3">
      <w:pPr>
        <w:tabs>
          <w:tab w:val="left" w:pos="360"/>
        </w:tabs>
        <w:autoSpaceDE/>
        <w:autoSpaceDN/>
        <w:spacing w:before="120" w:line="240" w:lineRule="auto"/>
        <w:ind w:left="357"/>
        <w:jc w:val="thaiDistribute"/>
        <w:rPr>
          <w:rFonts w:asciiTheme="majorBidi" w:hAnsiTheme="majorBidi" w:cstheme="majorBidi"/>
          <w:b/>
          <w:bCs/>
          <w:color w:val="000000" w:themeColor="text1"/>
          <w:sz w:val="30"/>
          <w:szCs w:val="30"/>
          <w:lang w:val="en-US"/>
        </w:rPr>
      </w:pPr>
      <w:r w:rsidRPr="00753901">
        <w:rPr>
          <w:rFonts w:asciiTheme="majorBidi" w:hAnsiTheme="majorBidi" w:cstheme="majorBidi" w:hint="cs"/>
          <w:b/>
          <w:bCs/>
          <w:color w:val="000000" w:themeColor="text1"/>
          <w:sz w:val="30"/>
          <w:szCs w:val="30"/>
          <w:cs/>
        </w:rPr>
        <w:t xml:space="preserve">ปี </w:t>
      </w:r>
      <w:r w:rsidRPr="00753901">
        <w:rPr>
          <w:rFonts w:asciiTheme="majorBidi" w:hAnsiTheme="majorBidi" w:cstheme="majorBidi"/>
          <w:b/>
          <w:bCs/>
          <w:color w:val="000000" w:themeColor="text1"/>
          <w:sz w:val="30"/>
          <w:szCs w:val="30"/>
          <w:lang w:val="en-US"/>
        </w:rPr>
        <w:t>2565</w:t>
      </w:r>
    </w:p>
    <w:p w14:paraId="505462DC" w14:textId="77777777" w:rsidR="00F21949" w:rsidRPr="00F21949" w:rsidRDefault="00F21949" w:rsidP="00F21949">
      <w:pPr>
        <w:tabs>
          <w:tab w:val="left" w:pos="360"/>
        </w:tabs>
        <w:autoSpaceDE/>
        <w:autoSpaceDN/>
        <w:spacing w:line="240" w:lineRule="auto"/>
        <w:ind w:left="357"/>
        <w:jc w:val="thaiDistribute"/>
        <w:rPr>
          <w:rFonts w:asciiTheme="majorBidi" w:hAnsiTheme="majorBidi" w:cstheme="majorBidi"/>
          <w:color w:val="000000" w:themeColor="text1"/>
          <w:sz w:val="12"/>
          <w:szCs w:val="12"/>
          <w:lang w:val="en-US"/>
        </w:rPr>
      </w:pPr>
    </w:p>
    <w:p w14:paraId="5D3BFD5F" w14:textId="3A1DFC44" w:rsidR="006C670B" w:rsidRDefault="00B9724B" w:rsidP="00B9724B">
      <w:pPr>
        <w:pStyle w:val="ListParagraph"/>
        <w:numPr>
          <w:ilvl w:val="1"/>
          <w:numId w:val="47"/>
        </w:numPr>
        <w:spacing w:line="240" w:lineRule="auto"/>
        <w:ind w:left="857" w:right="147" w:hanging="505"/>
        <w:jc w:val="thaiDistribute"/>
        <w:rPr>
          <w:rFonts w:ascii="Angsana New" w:hAnsi="Angsana New"/>
          <w:sz w:val="30"/>
          <w:szCs w:val="30"/>
          <w:lang w:val="en-US"/>
        </w:rPr>
      </w:pPr>
      <w:r w:rsidRPr="00547A74">
        <w:rPr>
          <w:rFonts w:ascii="Angsana New" w:hAnsi="Angsana New" w:hint="cs"/>
          <w:sz w:val="30"/>
          <w:szCs w:val="30"/>
          <w:cs/>
          <w:lang w:val="en-US"/>
        </w:rPr>
        <w:t>ที่ประชุม</w:t>
      </w:r>
      <w:r w:rsidR="00753901">
        <w:rPr>
          <w:rFonts w:ascii="Angsana New" w:hAnsi="Angsana New" w:hint="cs"/>
          <w:sz w:val="30"/>
          <w:szCs w:val="30"/>
          <w:cs/>
          <w:lang w:val="en-US"/>
        </w:rPr>
        <w:t>วิสามัญผู้ถือหุ้น</w:t>
      </w:r>
      <w:r w:rsidRPr="00547A74">
        <w:rPr>
          <w:rFonts w:ascii="Angsana New" w:hAnsi="Angsana New" w:hint="cs"/>
          <w:sz w:val="30"/>
          <w:szCs w:val="30"/>
          <w:cs/>
          <w:lang w:val="en-US"/>
        </w:rPr>
        <w:t xml:space="preserve"> </w:t>
      </w:r>
      <w:r w:rsidRPr="00547A74">
        <w:rPr>
          <w:rFonts w:ascii="Angsana New" w:hAnsi="Angsana New"/>
          <w:sz w:val="30"/>
          <w:szCs w:val="30"/>
          <w:cs/>
          <w:lang w:val="en-US"/>
        </w:rPr>
        <w:t xml:space="preserve">เมื่อวันที่ </w:t>
      </w:r>
      <w:r w:rsidR="00753901">
        <w:rPr>
          <w:rFonts w:ascii="Angsana New" w:hAnsi="Angsana New"/>
          <w:sz w:val="30"/>
          <w:szCs w:val="30"/>
          <w:lang w:val="en-US"/>
        </w:rPr>
        <w:t>27</w:t>
      </w:r>
      <w:r w:rsidR="004C5D0E" w:rsidRPr="00547A74">
        <w:rPr>
          <w:rFonts w:ascii="Angsana New" w:hAnsi="Angsana New"/>
          <w:sz w:val="30"/>
          <w:szCs w:val="30"/>
          <w:lang w:val="en-US"/>
        </w:rPr>
        <w:t xml:space="preserve"> </w:t>
      </w:r>
      <w:r w:rsidR="00753901">
        <w:rPr>
          <w:rFonts w:ascii="Angsana New" w:hAnsi="Angsana New" w:hint="cs"/>
          <w:sz w:val="30"/>
          <w:szCs w:val="30"/>
          <w:cs/>
          <w:lang w:val="en-US"/>
        </w:rPr>
        <w:t>มกราคม</w:t>
      </w:r>
      <w:r w:rsidRPr="00547A74">
        <w:rPr>
          <w:rFonts w:ascii="Angsana New" w:hAnsi="Angsana New"/>
          <w:sz w:val="30"/>
          <w:szCs w:val="30"/>
          <w:cs/>
          <w:lang w:val="en-US"/>
        </w:rPr>
        <w:t xml:space="preserve"> </w:t>
      </w:r>
      <w:r w:rsidRPr="00547A74">
        <w:rPr>
          <w:rFonts w:ascii="Angsana New" w:hAnsi="Angsana New"/>
          <w:sz w:val="30"/>
          <w:szCs w:val="30"/>
          <w:lang w:val="en-US"/>
        </w:rPr>
        <w:t>256</w:t>
      </w:r>
      <w:r w:rsidR="00753901">
        <w:rPr>
          <w:rFonts w:ascii="Angsana New" w:hAnsi="Angsana New"/>
          <w:sz w:val="30"/>
          <w:szCs w:val="30"/>
          <w:lang w:val="en-US"/>
        </w:rPr>
        <w:t>6</w:t>
      </w:r>
      <w:r w:rsidRPr="00547A74">
        <w:rPr>
          <w:rFonts w:ascii="Angsana New" w:hAnsi="Angsana New"/>
          <w:sz w:val="30"/>
          <w:szCs w:val="30"/>
          <w:cs/>
          <w:lang w:val="en-US"/>
        </w:rPr>
        <w:t xml:space="preserve"> </w:t>
      </w:r>
      <w:r w:rsidRPr="00547A74">
        <w:rPr>
          <w:rFonts w:ascii="Angsana New" w:hAnsi="Angsana New" w:hint="cs"/>
          <w:sz w:val="30"/>
          <w:szCs w:val="30"/>
          <w:cs/>
          <w:lang w:val="en-US"/>
        </w:rPr>
        <w:t>มีมติอนุมัติ</w:t>
      </w:r>
      <w:r w:rsidR="00753901">
        <w:rPr>
          <w:rFonts w:ascii="Angsana New" w:hAnsi="Angsana New" w:hint="cs"/>
          <w:sz w:val="30"/>
          <w:szCs w:val="30"/>
          <w:cs/>
          <w:lang w:val="en-US"/>
        </w:rPr>
        <w:t xml:space="preserve"> ดังนี้</w:t>
      </w:r>
    </w:p>
    <w:p w14:paraId="68AF6A66" w14:textId="77777777" w:rsidR="00F21949" w:rsidRPr="00F21949" w:rsidRDefault="00F21949" w:rsidP="00F21949">
      <w:pPr>
        <w:pStyle w:val="ListParagraph"/>
        <w:spacing w:line="240" w:lineRule="auto"/>
        <w:ind w:left="857" w:right="147"/>
        <w:jc w:val="thaiDistribute"/>
        <w:rPr>
          <w:rFonts w:ascii="Angsana New" w:hAnsi="Angsana New"/>
          <w:sz w:val="12"/>
          <w:szCs w:val="12"/>
          <w:lang w:val="en-US"/>
        </w:rPr>
      </w:pPr>
    </w:p>
    <w:p w14:paraId="755BD811" w14:textId="1F381518" w:rsidR="006C670B" w:rsidRPr="005414FE" w:rsidRDefault="005414FE" w:rsidP="00753901">
      <w:pPr>
        <w:pStyle w:val="ListParagraph"/>
        <w:numPr>
          <w:ilvl w:val="2"/>
          <w:numId w:val="47"/>
        </w:numPr>
        <w:tabs>
          <w:tab w:val="left" w:pos="1560"/>
        </w:tabs>
        <w:spacing w:before="120" w:line="240" w:lineRule="auto"/>
        <w:ind w:left="1418" w:right="147" w:hanging="567"/>
        <w:jc w:val="thaiDistribute"/>
        <w:rPr>
          <w:rFonts w:ascii="Angsana New" w:hAnsi="Angsana New"/>
          <w:sz w:val="30"/>
          <w:szCs w:val="30"/>
          <w:lang w:val="en-US"/>
        </w:rPr>
      </w:pPr>
      <w:r w:rsidRPr="005414FE">
        <w:rPr>
          <w:rFonts w:ascii="Angsana New" w:hAnsi="Angsana New" w:hint="cs"/>
          <w:sz w:val="30"/>
          <w:szCs w:val="30"/>
          <w:cs/>
          <w:lang w:val="en-US"/>
        </w:rPr>
        <w:t>เพิ่มทุนจดทะเบียนจากเดิม</w:t>
      </w:r>
      <w:r w:rsidR="00B9724B" w:rsidRPr="005414FE">
        <w:rPr>
          <w:rFonts w:ascii="Angsana New" w:hAnsi="Angsana New"/>
          <w:sz w:val="30"/>
          <w:szCs w:val="30"/>
          <w:cs/>
          <w:lang w:val="en-US"/>
        </w:rPr>
        <w:t>จำนวนเงิน</w:t>
      </w:r>
      <w:r w:rsidR="00B9724B" w:rsidRPr="005414FE">
        <w:rPr>
          <w:rFonts w:ascii="Angsana New" w:hAnsi="Angsana New" w:hint="cs"/>
          <w:sz w:val="30"/>
          <w:szCs w:val="30"/>
          <w:cs/>
          <w:lang w:val="en-US"/>
        </w:rPr>
        <w:t xml:space="preserve"> </w:t>
      </w:r>
      <w:r w:rsidR="00B9724B" w:rsidRPr="005414FE">
        <w:rPr>
          <w:rFonts w:ascii="Angsana New" w:hAnsi="Angsana New"/>
          <w:sz w:val="30"/>
          <w:szCs w:val="30"/>
          <w:lang w:val="en-US"/>
        </w:rPr>
        <w:t>135</w:t>
      </w:r>
      <w:r w:rsidR="00B9724B" w:rsidRPr="005414FE">
        <w:rPr>
          <w:rFonts w:ascii="Angsana New" w:hAnsi="Angsana New"/>
          <w:sz w:val="30"/>
          <w:szCs w:val="30"/>
          <w:cs/>
          <w:lang w:val="en-US"/>
        </w:rPr>
        <w:t xml:space="preserve"> ล้านบาท</w:t>
      </w:r>
      <w:r w:rsidR="006C670B" w:rsidRPr="005414FE">
        <w:rPr>
          <w:rFonts w:ascii="Angsana New" w:hAnsi="Angsana New" w:hint="cs"/>
          <w:sz w:val="30"/>
          <w:szCs w:val="30"/>
          <w:cs/>
          <w:lang w:val="en-US"/>
        </w:rPr>
        <w:t xml:space="preserve"> (</w:t>
      </w:r>
      <w:r w:rsidR="006C670B" w:rsidRPr="005414FE">
        <w:rPr>
          <w:rFonts w:ascii="Angsana New" w:hAnsi="Angsana New"/>
          <w:sz w:val="30"/>
          <w:szCs w:val="30"/>
          <w:lang w:val="en-US"/>
        </w:rPr>
        <w:t xml:space="preserve">270,000,000 </w:t>
      </w:r>
      <w:r w:rsidR="006C670B" w:rsidRPr="005414FE">
        <w:rPr>
          <w:rFonts w:ascii="Angsana New" w:hAnsi="Angsana New" w:hint="cs"/>
          <w:sz w:val="30"/>
          <w:szCs w:val="30"/>
          <w:cs/>
          <w:lang w:val="en-US"/>
        </w:rPr>
        <w:t>หุ้น</w:t>
      </w:r>
      <w:r w:rsidR="00B9724B" w:rsidRPr="005414FE">
        <w:rPr>
          <w:rFonts w:ascii="Angsana New" w:hAnsi="Angsana New"/>
          <w:sz w:val="30"/>
          <w:szCs w:val="30"/>
          <w:cs/>
          <w:lang w:val="en-US"/>
        </w:rPr>
        <w:t xml:space="preserve"> </w:t>
      </w:r>
      <w:r w:rsidR="006C670B" w:rsidRPr="005414FE">
        <w:rPr>
          <w:rFonts w:ascii="Angsana New" w:hAnsi="Angsana New"/>
          <w:sz w:val="30"/>
          <w:szCs w:val="30"/>
          <w:cs/>
          <w:lang w:val="en-US"/>
        </w:rPr>
        <w:t>มูลค่าที่ตราไว้หุ้นละ</w:t>
      </w:r>
      <w:r w:rsidR="006C670B" w:rsidRPr="005414FE">
        <w:rPr>
          <w:rFonts w:ascii="Angsana New" w:hAnsi="Angsana New" w:hint="cs"/>
          <w:sz w:val="30"/>
          <w:szCs w:val="30"/>
          <w:cs/>
          <w:lang w:val="en-US"/>
        </w:rPr>
        <w:t xml:space="preserve"> </w:t>
      </w:r>
      <w:r w:rsidR="006C670B" w:rsidRPr="005414FE">
        <w:rPr>
          <w:rFonts w:ascii="Angsana New" w:hAnsi="Angsana New"/>
          <w:sz w:val="30"/>
          <w:szCs w:val="30"/>
          <w:lang w:val="en-US"/>
        </w:rPr>
        <w:t xml:space="preserve">0.50 </w:t>
      </w:r>
      <w:r w:rsidR="006C670B" w:rsidRPr="005414FE">
        <w:rPr>
          <w:rFonts w:ascii="Angsana New" w:hAnsi="Angsana New"/>
          <w:sz w:val="30"/>
          <w:szCs w:val="30"/>
          <w:cs/>
          <w:lang w:val="en-US"/>
        </w:rPr>
        <w:t>บาท</w:t>
      </w:r>
      <w:r w:rsidR="00547A74" w:rsidRPr="005414FE">
        <w:rPr>
          <w:rFonts w:ascii="Angsana New" w:hAnsi="Angsana New" w:hint="cs"/>
          <w:sz w:val="30"/>
          <w:szCs w:val="30"/>
          <w:cs/>
          <w:lang w:val="en-US"/>
        </w:rPr>
        <w:t xml:space="preserve">) </w:t>
      </w:r>
      <w:r w:rsidR="00B9724B" w:rsidRPr="005414FE">
        <w:rPr>
          <w:rFonts w:ascii="Angsana New" w:hAnsi="Angsana New"/>
          <w:sz w:val="30"/>
          <w:szCs w:val="30"/>
          <w:cs/>
          <w:lang w:val="en-US"/>
        </w:rPr>
        <w:t>เป็นจำนวนเงิน</w:t>
      </w:r>
      <w:r w:rsidR="00B9724B" w:rsidRPr="005414FE">
        <w:rPr>
          <w:rFonts w:ascii="Angsana New" w:hAnsi="Angsana New" w:hint="cs"/>
          <w:sz w:val="30"/>
          <w:szCs w:val="30"/>
          <w:cs/>
          <w:lang w:val="en-US"/>
        </w:rPr>
        <w:t xml:space="preserve"> </w:t>
      </w:r>
      <w:r w:rsidR="00B9724B" w:rsidRPr="005414FE">
        <w:rPr>
          <w:rFonts w:ascii="Angsana New" w:hAnsi="Angsana New"/>
          <w:sz w:val="30"/>
          <w:szCs w:val="30"/>
          <w:lang w:val="en-US"/>
        </w:rPr>
        <w:t xml:space="preserve">146.31 </w:t>
      </w:r>
      <w:r w:rsidR="00B9724B" w:rsidRPr="005414FE">
        <w:rPr>
          <w:rFonts w:ascii="Angsana New" w:hAnsi="Angsana New"/>
          <w:sz w:val="30"/>
          <w:szCs w:val="30"/>
          <w:cs/>
          <w:lang w:val="en-US"/>
        </w:rPr>
        <w:t>ล้านบาท</w:t>
      </w:r>
      <w:r w:rsidR="00547A74" w:rsidRPr="005414FE">
        <w:rPr>
          <w:rFonts w:ascii="Angsana New" w:hAnsi="Angsana New" w:hint="cs"/>
          <w:sz w:val="30"/>
          <w:szCs w:val="30"/>
          <w:cs/>
          <w:lang w:val="en-US"/>
        </w:rPr>
        <w:t xml:space="preserve"> </w:t>
      </w:r>
      <w:r w:rsidR="00547A74" w:rsidRPr="005414FE">
        <w:rPr>
          <w:rFonts w:ascii="Angsana New" w:hAnsi="Angsana New"/>
          <w:sz w:val="30"/>
          <w:szCs w:val="30"/>
          <w:lang w:val="en-US"/>
        </w:rPr>
        <w:t xml:space="preserve">(292,624,434 </w:t>
      </w:r>
      <w:r w:rsidR="00547A74" w:rsidRPr="005414FE">
        <w:rPr>
          <w:rFonts w:ascii="Angsana New" w:hAnsi="Angsana New"/>
          <w:sz w:val="30"/>
          <w:szCs w:val="30"/>
          <w:cs/>
          <w:lang w:val="en-US"/>
        </w:rPr>
        <w:t>หุ้น มูลค่าที่ตราไว้หุ้นละ</w:t>
      </w:r>
      <w:r w:rsidR="00547A74" w:rsidRPr="005414FE">
        <w:rPr>
          <w:rFonts w:ascii="Angsana New" w:hAnsi="Angsana New"/>
          <w:sz w:val="30"/>
          <w:szCs w:val="30"/>
          <w:lang w:val="en-US"/>
        </w:rPr>
        <w:t xml:space="preserve"> 0.50 </w:t>
      </w:r>
      <w:r w:rsidR="00547A74" w:rsidRPr="005414FE">
        <w:rPr>
          <w:rFonts w:ascii="Angsana New" w:hAnsi="Angsana New"/>
          <w:sz w:val="30"/>
          <w:szCs w:val="30"/>
          <w:cs/>
          <w:lang w:val="en-US"/>
        </w:rPr>
        <w:t>บาท</w:t>
      </w:r>
      <w:r w:rsidR="00547A74" w:rsidRPr="005414FE">
        <w:rPr>
          <w:rFonts w:ascii="Angsana New" w:hAnsi="Angsana New"/>
          <w:sz w:val="30"/>
          <w:szCs w:val="30"/>
          <w:lang w:val="en-US"/>
        </w:rPr>
        <w:t>)</w:t>
      </w:r>
    </w:p>
    <w:p w14:paraId="680D2BC0" w14:textId="77777777" w:rsidR="00042983" w:rsidRPr="00042983" w:rsidRDefault="00042983" w:rsidP="005414FE">
      <w:pPr>
        <w:pStyle w:val="ListParagraph"/>
        <w:tabs>
          <w:tab w:val="left" w:pos="1560"/>
        </w:tabs>
        <w:spacing w:before="120" w:line="240" w:lineRule="auto"/>
        <w:ind w:left="1418" w:right="147"/>
        <w:jc w:val="thaiDistribute"/>
        <w:rPr>
          <w:rFonts w:asciiTheme="majorBidi" w:hAnsiTheme="majorBidi" w:cstheme="majorBidi"/>
          <w:color w:val="000000" w:themeColor="text1"/>
          <w:sz w:val="12"/>
          <w:szCs w:val="12"/>
          <w:highlight w:val="yellow"/>
        </w:rPr>
      </w:pPr>
    </w:p>
    <w:p w14:paraId="3E9208CB" w14:textId="0CC0CB72" w:rsidR="005414FE" w:rsidRPr="005414FE" w:rsidRDefault="005414FE" w:rsidP="005414FE">
      <w:pPr>
        <w:pStyle w:val="ListParagraph"/>
        <w:tabs>
          <w:tab w:val="left" w:pos="1560"/>
        </w:tabs>
        <w:spacing w:before="120" w:line="240" w:lineRule="auto"/>
        <w:ind w:left="1418" w:right="147"/>
        <w:jc w:val="thaiDistribute"/>
        <w:rPr>
          <w:rFonts w:ascii="Angsana New" w:hAnsi="Angsana New"/>
          <w:sz w:val="30"/>
          <w:szCs w:val="30"/>
          <w:lang w:val="en-US"/>
        </w:rPr>
      </w:pPr>
      <w:r w:rsidRPr="00455248">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เมื่อวันที่ </w:t>
      </w:r>
      <w:r w:rsidR="00455248" w:rsidRPr="00455248">
        <w:rPr>
          <w:rFonts w:asciiTheme="majorBidi" w:hAnsiTheme="majorBidi" w:cstheme="majorBidi"/>
          <w:color w:val="000000" w:themeColor="text1"/>
          <w:sz w:val="30"/>
          <w:szCs w:val="30"/>
        </w:rPr>
        <w:t>30</w:t>
      </w:r>
      <w:r w:rsidRPr="00455248">
        <w:rPr>
          <w:rFonts w:asciiTheme="majorBidi" w:hAnsiTheme="majorBidi" w:cstheme="majorBidi"/>
          <w:color w:val="000000" w:themeColor="text1"/>
          <w:sz w:val="30"/>
          <w:szCs w:val="30"/>
        </w:rPr>
        <w:t xml:space="preserve"> </w:t>
      </w:r>
      <w:r w:rsidRPr="00455248">
        <w:rPr>
          <w:rFonts w:asciiTheme="majorBidi" w:hAnsiTheme="majorBidi" w:cstheme="majorBidi" w:hint="cs"/>
          <w:color w:val="000000" w:themeColor="text1"/>
          <w:sz w:val="30"/>
          <w:szCs w:val="30"/>
          <w:cs/>
        </w:rPr>
        <w:t>มกราคม</w:t>
      </w:r>
      <w:r w:rsidRPr="00455248">
        <w:rPr>
          <w:rFonts w:asciiTheme="majorBidi" w:hAnsiTheme="majorBidi" w:cstheme="majorBidi"/>
          <w:color w:val="000000" w:themeColor="text1"/>
          <w:sz w:val="30"/>
          <w:szCs w:val="30"/>
        </w:rPr>
        <w:t xml:space="preserve"> </w:t>
      </w:r>
      <w:r w:rsidRPr="00455248">
        <w:rPr>
          <w:rFonts w:asciiTheme="majorBidi" w:hAnsiTheme="majorBidi" w:cstheme="majorBidi"/>
          <w:color w:val="000000" w:themeColor="text1"/>
          <w:sz w:val="30"/>
          <w:szCs w:val="30"/>
          <w:lang w:val="en-US"/>
        </w:rPr>
        <w:t>2566</w:t>
      </w:r>
    </w:p>
    <w:p w14:paraId="08287EAD" w14:textId="77777777" w:rsidR="00F21949" w:rsidRPr="00F21949" w:rsidRDefault="00F21949" w:rsidP="00753901">
      <w:pPr>
        <w:pStyle w:val="ListParagraph"/>
        <w:tabs>
          <w:tab w:val="left" w:pos="1560"/>
        </w:tabs>
        <w:spacing w:before="120" w:line="240" w:lineRule="auto"/>
        <w:ind w:left="1418" w:right="147" w:hanging="567"/>
        <w:jc w:val="thaiDistribute"/>
        <w:rPr>
          <w:rFonts w:ascii="Angsana New" w:hAnsi="Angsana New"/>
          <w:sz w:val="12"/>
          <w:szCs w:val="12"/>
          <w:lang w:val="en-US"/>
        </w:rPr>
      </w:pPr>
    </w:p>
    <w:p w14:paraId="1247743C" w14:textId="3B4B4BBA" w:rsidR="0068002A" w:rsidRPr="0046393B" w:rsidRDefault="0068002A" w:rsidP="00753901">
      <w:pPr>
        <w:pStyle w:val="ListParagraph"/>
        <w:numPr>
          <w:ilvl w:val="2"/>
          <w:numId w:val="47"/>
        </w:numPr>
        <w:spacing w:line="240" w:lineRule="auto"/>
        <w:ind w:left="1418" w:right="147" w:hanging="567"/>
        <w:jc w:val="thaiDistribute"/>
        <w:rPr>
          <w:rFonts w:asciiTheme="majorBidi" w:hAnsiTheme="majorBidi" w:cstheme="majorBidi"/>
          <w:color w:val="000000" w:themeColor="text1"/>
          <w:sz w:val="30"/>
          <w:szCs w:val="30"/>
        </w:rPr>
      </w:pPr>
      <w:r w:rsidRPr="0046393B">
        <w:rPr>
          <w:rFonts w:asciiTheme="majorBidi" w:hAnsiTheme="majorBidi" w:cstheme="majorBidi"/>
          <w:color w:val="000000" w:themeColor="text1"/>
          <w:sz w:val="30"/>
          <w:szCs w:val="30"/>
          <w:cs/>
        </w:rPr>
        <w:t>จัดสรรหุ้นสามัญเพิ่มทุนของบริษัท</w:t>
      </w:r>
    </w:p>
    <w:p w14:paraId="5A42E5D5" w14:textId="34845FF3" w:rsidR="0068002A" w:rsidRDefault="0068002A" w:rsidP="006C670B">
      <w:pPr>
        <w:pStyle w:val="BlockText"/>
        <w:numPr>
          <w:ilvl w:val="2"/>
          <w:numId w:val="2"/>
        </w:numPr>
        <w:tabs>
          <w:tab w:val="clear" w:pos="2415"/>
        </w:tabs>
        <w:spacing w:before="120" w:after="120"/>
        <w:ind w:left="1701" w:right="0" w:hanging="283"/>
        <w:jc w:val="thaiDistribute"/>
        <w:rPr>
          <w:rFonts w:asciiTheme="majorBidi" w:hAnsiTheme="majorBidi" w:cstheme="majorBidi"/>
          <w:color w:val="000000" w:themeColor="text1"/>
          <w:sz w:val="30"/>
          <w:szCs w:val="30"/>
        </w:rPr>
      </w:pPr>
      <w:r w:rsidRPr="0046393B">
        <w:rPr>
          <w:rFonts w:asciiTheme="majorBidi" w:hAnsiTheme="majorBidi" w:cstheme="majorBidi"/>
          <w:color w:val="000000" w:themeColor="text1"/>
          <w:sz w:val="30"/>
          <w:szCs w:val="30"/>
          <w:cs/>
        </w:rPr>
        <w:t>จำนวน</w:t>
      </w:r>
      <w:r w:rsidRPr="0046393B">
        <w:rPr>
          <w:rFonts w:asciiTheme="majorBidi" w:hAnsiTheme="majorBidi" w:cstheme="majorBidi" w:hint="cs"/>
          <w:color w:val="000000" w:themeColor="text1"/>
          <w:sz w:val="30"/>
          <w:szCs w:val="30"/>
          <w:cs/>
        </w:rPr>
        <w:t>ไม่เกิน</w:t>
      </w:r>
      <w:r w:rsidRPr="0046393B">
        <w:rPr>
          <w:rFonts w:asciiTheme="majorBidi" w:hAnsiTheme="majorBidi" w:cstheme="majorBidi"/>
          <w:color w:val="000000" w:themeColor="text1"/>
          <w:sz w:val="30"/>
          <w:szCs w:val="30"/>
          <w:cs/>
        </w:rPr>
        <w:t xml:space="preserve"> </w:t>
      </w:r>
      <w:r w:rsidRPr="0046393B">
        <w:rPr>
          <w:rFonts w:asciiTheme="majorBidi" w:hAnsiTheme="majorBidi" w:cstheme="majorBidi"/>
          <w:color w:val="000000" w:themeColor="text1"/>
          <w:sz w:val="30"/>
          <w:szCs w:val="30"/>
        </w:rPr>
        <w:t>1</w:t>
      </w:r>
      <w:r w:rsidR="00561252">
        <w:rPr>
          <w:rFonts w:asciiTheme="majorBidi" w:hAnsiTheme="majorBidi" w:cstheme="majorBidi"/>
          <w:color w:val="000000" w:themeColor="text1"/>
          <w:sz w:val="30"/>
          <w:szCs w:val="30"/>
        </w:rPr>
        <w:t>3,184,584</w:t>
      </w:r>
      <w:r w:rsidRPr="0046393B">
        <w:rPr>
          <w:rFonts w:asciiTheme="majorBidi" w:hAnsiTheme="majorBidi" w:cstheme="majorBidi" w:hint="cs"/>
          <w:color w:val="000000" w:themeColor="text1"/>
          <w:sz w:val="30"/>
          <w:szCs w:val="30"/>
          <w:cs/>
        </w:rPr>
        <w:t xml:space="preserve"> </w:t>
      </w:r>
      <w:r w:rsidRPr="0046393B">
        <w:rPr>
          <w:rFonts w:asciiTheme="majorBidi" w:hAnsiTheme="majorBidi" w:cstheme="majorBidi"/>
          <w:color w:val="000000" w:themeColor="text1"/>
          <w:sz w:val="30"/>
          <w:szCs w:val="30"/>
          <w:cs/>
        </w:rPr>
        <w:t xml:space="preserve">หุ้น มูลค่าที่ตราไว้หุ้นละ </w:t>
      </w:r>
      <w:r w:rsidRPr="0046393B">
        <w:rPr>
          <w:rFonts w:asciiTheme="majorBidi" w:hAnsiTheme="majorBidi" w:cstheme="majorBidi"/>
          <w:color w:val="000000" w:themeColor="text1"/>
          <w:sz w:val="30"/>
          <w:szCs w:val="30"/>
        </w:rPr>
        <w:t xml:space="preserve">0.50 </w:t>
      </w:r>
      <w:r w:rsidRPr="0046393B">
        <w:rPr>
          <w:rFonts w:asciiTheme="majorBidi" w:hAnsiTheme="majorBidi" w:cstheme="majorBidi"/>
          <w:color w:val="000000" w:themeColor="text1"/>
          <w:sz w:val="30"/>
          <w:szCs w:val="30"/>
          <w:cs/>
        </w:rPr>
        <w:t xml:space="preserve">บาท </w:t>
      </w:r>
      <w:r w:rsidR="00753901">
        <w:rPr>
          <w:rFonts w:asciiTheme="majorBidi" w:hAnsiTheme="majorBidi" w:cstheme="majorBidi" w:hint="cs"/>
          <w:color w:val="000000" w:themeColor="text1"/>
          <w:sz w:val="30"/>
          <w:szCs w:val="30"/>
          <w:cs/>
        </w:rPr>
        <w:t>มูลค่า</w:t>
      </w:r>
      <w:r w:rsidRPr="0046393B">
        <w:rPr>
          <w:rFonts w:asciiTheme="majorBidi" w:hAnsiTheme="majorBidi" w:cstheme="majorBidi"/>
          <w:color w:val="000000" w:themeColor="text1"/>
          <w:sz w:val="30"/>
          <w:szCs w:val="30"/>
          <w:cs/>
        </w:rPr>
        <w:t>เสนอขาย</w:t>
      </w:r>
      <w:r w:rsidRPr="0046393B">
        <w:rPr>
          <w:rFonts w:asciiTheme="majorBidi" w:hAnsiTheme="majorBidi" w:cstheme="majorBidi" w:hint="cs"/>
          <w:color w:val="000000" w:themeColor="text1"/>
          <w:sz w:val="30"/>
          <w:szCs w:val="30"/>
          <w:cs/>
        </w:rPr>
        <w:t>หุ้นละ</w:t>
      </w:r>
      <w:r w:rsidRPr="0046393B">
        <w:rPr>
          <w:rFonts w:asciiTheme="majorBidi" w:hAnsiTheme="majorBidi" w:cstheme="majorBidi"/>
          <w:color w:val="000000" w:themeColor="text1"/>
          <w:sz w:val="30"/>
          <w:szCs w:val="30"/>
        </w:rPr>
        <w:t xml:space="preserve"> 4.</w:t>
      </w:r>
      <w:r w:rsidR="00561252">
        <w:rPr>
          <w:rFonts w:asciiTheme="majorBidi" w:hAnsiTheme="majorBidi" w:cstheme="majorBidi"/>
          <w:color w:val="000000" w:themeColor="text1"/>
          <w:sz w:val="30"/>
          <w:szCs w:val="30"/>
        </w:rPr>
        <w:t>93</w:t>
      </w:r>
      <w:r w:rsidRPr="0046393B">
        <w:rPr>
          <w:rFonts w:asciiTheme="majorBidi" w:hAnsiTheme="majorBidi" w:cstheme="majorBidi"/>
          <w:color w:val="000000" w:themeColor="text1"/>
          <w:sz w:val="30"/>
          <w:szCs w:val="30"/>
        </w:rPr>
        <w:t xml:space="preserve"> </w:t>
      </w:r>
      <w:r w:rsidRPr="0046393B">
        <w:rPr>
          <w:rFonts w:asciiTheme="majorBidi" w:hAnsiTheme="majorBidi" w:cstheme="majorBidi"/>
          <w:color w:val="000000" w:themeColor="text1"/>
          <w:sz w:val="30"/>
          <w:szCs w:val="30"/>
          <w:cs/>
        </w:rPr>
        <w:t>บาท</w:t>
      </w:r>
      <w:r w:rsidRPr="0046393B">
        <w:rPr>
          <w:rFonts w:asciiTheme="majorBidi" w:hAnsiTheme="majorBidi" w:cstheme="majorBidi" w:hint="cs"/>
          <w:color w:val="000000" w:themeColor="text1"/>
          <w:sz w:val="30"/>
          <w:szCs w:val="30"/>
          <w:cs/>
        </w:rPr>
        <w:t xml:space="preserve"> จำนวนเงิน</w:t>
      </w:r>
      <w:r w:rsidRPr="0046393B">
        <w:rPr>
          <w:rFonts w:asciiTheme="majorBidi" w:hAnsiTheme="majorBidi" w:cstheme="majorBidi"/>
          <w:color w:val="000000" w:themeColor="text1"/>
          <w:sz w:val="30"/>
          <w:szCs w:val="30"/>
        </w:rPr>
        <w:t xml:space="preserve"> 65</w:t>
      </w:r>
      <w:r w:rsidRPr="0046393B">
        <w:rPr>
          <w:rFonts w:asciiTheme="majorBidi" w:hAnsiTheme="majorBidi" w:cstheme="majorBidi" w:hint="cs"/>
          <w:color w:val="000000" w:themeColor="text1"/>
          <w:sz w:val="30"/>
          <w:szCs w:val="30"/>
          <w:cs/>
        </w:rPr>
        <w:t xml:space="preserve"> ล้าน</w:t>
      </w:r>
      <w:r w:rsidRPr="0046393B">
        <w:rPr>
          <w:rFonts w:asciiTheme="majorBidi" w:hAnsiTheme="majorBidi" w:cstheme="majorBidi"/>
          <w:color w:val="000000" w:themeColor="text1"/>
          <w:sz w:val="30"/>
          <w:szCs w:val="30"/>
          <w:cs/>
        </w:rPr>
        <w:t>บาท</w:t>
      </w:r>
      <w:r w:rsidRPr="0046393B">
        <w:rPr>
          <w:rFonts w:asciiTheme="majorBidi" w:hAnsiTheme="majorBidi" w:cstheme="majorBidi" w:hint="cs"/>
          <w:color w:val="000000" w:themeColor="text1"/>
          <w:sz w:val="30"/>
          <w:szCs w:val="30"/>
          <w:cs/>
        </w:rPr>
        <w:t xml:space="preserve"> ให้แก่บริษัท ซีอาล๊อต บูทีค โพสท์โปรดักชั่น</w:t>
      </w:r>
      <w:r w:rsidR="00753901">
        <w:rPr>
          <w:rFonts w:asciiTheme="majorBidi" w:hAnsiTheme="majorBidi" w:cstheme="majorBidi" w:hint="cs"/>
          <w:color w:val="000000" w:themeColor="text1"/>
          <w:sz w:val="30"/>
          <w:szCs w:val="30"/>
          <w:cs/>
        </w:rPr>
        <w:t xml:space="preserve"> จำกัด</w:t>
      </w:r>
    </w:p>
    <w:p w14:paraId="00AEF138" w14:textId="12F0476C" w:rsidR="006C670B" w:rsidRDefault="006C670B" w:rsidP="006C670B">
      <w:pPr>
        <w:pStyle w:val="BlockText"/>
        <w:numPr>
          <w:ilvl w:val="2"/>
          <w:numId w:val="2"/>
        </w:numPr>
        <w:tabs>
          <w:tab w:val="clear" w:pos="2415"/>
        </w:tabs>
        <w:spacing w:before="120" w:after="120"/>
        <w:ind w:left="1701" w:right="0" w:hanging="283"/>
        <w:jc w:val="thaiDistribute"/>
        <w:rPr>
          <w:rFonts w:asciiTheme="majorBidi" w:hAnsiTheme="majorBidi" w:cstheme="majorBidi"/>
          <w:color w:val="000000" w:themeColor="text1"/>
          <w:sz w:val="30"/>
          <w:szCs w:val="30"/>
        </w:rPr>
      </w:pPr>
      <w:r w:rsidRPr="0046393B">
        <w:rPr>
          <w:rFonts w:asciiTheme="majorBidi" w:hAnsiTheme="majorBidi" w:cstheme="majorBidi"/>
          <w:color w:val="000000" w:themeColor="text1"/>
          <w:sz w:val="30"/>
          <w:szCs w:val="30"/>
          <w:cs/>
        </w:rPr>
        <w:lastRenderedPageBreak/>
        <w:t>จำนวน</w:t>
      </w:r>
      <w:r w:rsidRPr="0046393B">
        <w:rPr>
          <w:rFonts w:asciiTheme="majorBidi" w:hAnsiTheme="majorBidi" w:cstheme="majorBidi" w:hint="cs"/>
          <w:color w:val="000000" w:themeColor="text1"/>
          <w:sz w:val="30"/>
          <w:szCs w:val="30"/>
          <w:cs/>
        </w:rPr>
        <w:t xml:space="preserve">ไม่เกิน </w:t>
      </w:r>
      <w:r w:rsidRPr="0046393B">
        <w:rPr>
          <w:rFonts w:asciiTheme="majorBidi" w:hAnsiTheme="majorBidi" w:cstheme="majorBidi"/>
          <w:color w:val="000000" w:themeColor="text1"/>
          <w:sz w:val="30"/>
          <w:szCs w:val="30"/>
        </w:rPr>
        <w:t>7,</w:t>
      </w:r>
      <w:r w:rsidR="00561252">
        <w:rPr>
          <w:rFonts w:asciiTheme="majorBidi" w:hAnsiTheme="majorBidi" w:cstheme="majorBidi"/>
          <w:color w:val="000000" w:themeColor="text1"/>
          <w:sz w:val="30"/>
          <w:szCs w:val="30"/>
        </w:rPr>
        <w:t>099,391</w:t>
      </w:r>
      <w:r w:rsidRPr="0046393B">
        <w:rPr>
          <w:rFonts w:asciiTheme="majorBidi" w:hAnsiTheme="majorBidi" w:cstheme="majorBidi" w:hint="cs"/>
          <w:color w:val="000000" w:themeColor="text1"/>
          <w:sz w:val="30"/>
          <w:szCs w:val="30"/>
          <w:cs/>
        </w:rPr>
        <w:t xml:space="preserve"> </w:t>
      </w:r>
      <w:r w:rsidRPr="0046393B">
        <w:rPr>
          <w:rFonts w:asciiTheme="majorBidi" w:hAnsiTheme="majorBidi" w:cstheme="majorBidi"/>
          <w:color w:val="000000" w:themeColor="text1"/>
          <w:sz w:val="30"/>
          <w:szCs w:val="30"/>
          <w:cs/>
        </w:rPr>
        <w:t xml:space="preserve">หุ้น มูลค่าที่ตราไว้หุ้นละ </w:t>
      </w:r>
      <w:r w:rsidRPr="0046393B">
        <w:rPr>
          <w:rFonts w:asciiTheme="majorBidi" w:hAnsiTheme="majorBidi" w:cstheme="majorBidi"/>
          <w:color w:val="000000" w:themeColor="text1"/>
          <w:sz w:val="30"/>
          <w:szCs w:val="30"/>
        </w:rPr>
        <w:t xml:space="preserve">0.50 </w:t>
      </w:r>
      <w:r w:rsidRPr="0046393B">
        <w:rPr>
          <w:rFonts w:asciiTheme="majorBidi" w:hAnsiTheme="majorBidi" w:cstheme="majorBidi"/>
          <w:color w:val="000000" w:themeColor="text1"/>
          <w:sz w:val="30"/>
          <w:szCs w:val="30"/>
          <w:cs/>
        </w:rPr>
        <w:t xml:space="preserve">บาท </w:t>
      </w:r>
      <w:r w:rsidR="00753901">
        <w:rPr>
          <w:rFonts w:asciiTheme="majorBidi" w:hAnsiTheme="majorBidi" w:cstheme="majorBidi" w:hint="cs"/>
          <w:color w:val="000000" w:themeColor="text1"/>
          <w:sz w:val="30"/>
          <w:szCs w:val="30"/>
          <w:cs/>
        </w:rPr>
        <w:t>มูลค่า</w:t>
      </w:r>
      <w:r w:rsidRPr="0046393B">
        <w:rPr>
          <w:rFonts w:asciiTheme="majorBidi" w:hAnsiTheme="majorBidi" w:cstheme="majorBidi"/>
          <w:color w:val="000000" w:themeColor="text1"/>
          <w:sz w:val="30"/>
          <w:szCs w:val="30"/>
          <w:cs/>
        </w:rPr>
        <w:t>เสนอขาย</w:t>
      </w:r>
      <w:r w:rsidRPr="0046393B">
        <w:rPr>
          <w:rFonts w:asciiTheme="majorBidi" w:hAnsiTheme="majorBidi" w:cstheme="majorBidi" w:hint="cs"/>
          <w:color w:val="000000" w:themeColor="text1"/>
          <w:sz w:val="30"/>
          <w:szCs w:val="30"/>
          <w:cs/>
        </w:rPr>
        <w:t>หุ้นละ</w:t>
      </w:r>
      <w:r w:rsidRPr="0046393B">
        <w:rPr>
          <w:rFonts w:asciiTheme="majorBidi" w:hAnsiTheme="majorBidi" w:cstheme="majorBidi"/>
          <w:color w:val="000000" w:themeColor="text1"/>
          <w:sz w:val="30"/>
          <w:szCs w:val="30"/>
        </w:rPr>
        <w:t xml:space="preserve"> 4.</w:t>
      </w:r>
      <w:r w:rsidR="00561252">
        <w:rPr>
          <w:rFonts w:asciiTheme="majorBidi" w:hAnsiTheme="majorBidi" w:cstheme="majorBidi"/>
          <w:color w:val="000000" w:themeColor="text1"/>
          <w:sz w:val="30"/>
          <w:szCs w:val="30"/>
        </w:rPr>
        <w:t>93</w:t>
      </w:r>
      <w:r w:rsidRPr="0046393B">
        <w:rPr>
          <w:rFonts w:asciiTheme="majorBidi" w:hAnsiTheme="majorBidi" w:cstheme="majorBidi"/>
          <w:color w:val="000000" w:themeColor="text1"/>
          <w:sz w:val="30"/>
          <w:szCs w:val="30"/>
        </w:rPr>
        <w:t xml:space="preserve"> </w:t>
      </w:r>
      <w:r w:rsidRPr="0046393B">
        <w:rPr>
          <w:rFonts w:asciiTheme="majorBidi" w:hAnsiTheme="majorBidi" w:cstheme="majorBidi"/>
          <w:color w:val="000000" w:themeColor="text1"/>
          <w:sz w:val="30"/>
          <w:szCs w:val="30"/>
          <w:cs/>
        </w:rPr>
        <w:t>บาท</w:t>
      </w:r>
      <w:r w:rsidRPr="0046393B">
        <w:rPr>
          <w:rFonts w:asciiTheme="majorBidi" w:hAnsiTheme="majorBidi" w:cstheme="majorBidi" w:hint="cs"/>
          <w:color w:val="000000" w:themeColor="text1"/>
          <w:sz w:val="30"/>
          <w:szCs w:val="30"/>
          <w:cs/>
        </w:rPr>
        <w:t xml:space="preserve"> จำนวนเงิน </w:t>
      </w:r>
      <w:r w:rsidRPr="0046393B">
        <w:rPr>
          <w:rFonts w:asciiTheme="majorBidi" w:hAnsiTheme="majorBidi" w:cstheme="majorBidi"/>
          <w:color w:val="000000" w:themeColor="text1"/>
          <w:sz w:val="30"/>
          <w:szCs w:val="30"/>
        </w:rPr>
        <w:t xml:space="preserve">35 </w:t>
      </w:r>
      <w:r w:rsidRPr="0046393B">
        <w:rPr>
          <w:rFonts w:asciiTheme="majorBidi" w:hAnsiTheme="majorBidi" w:cstheme="majorBidi" w:hint="cs"/>
          <w:color w:val="000000" w:themeColor="text1"/>
          <w:sz w:val="30"/>
          <w:szCs w:val="30"/>
          <w:cs/>
        </w:rPr>
        <w:t>ล้าน</w:t>
      </w:r>
      <w:r w:rsidRPr="0046393B">
        <w:rPr>
          <w:rFonts w:asciiTheme="majorBidi" w:hAnsiTheme="majorBidi" w:cstheme="majorBidi"/>
          <w:color w:val="000000" w:themeColor="text1"/>
          <w:sz w:val="30"/>
          <w:szCs w:val="30"/>
          <w:cs/>
        </w:rPr>
        <w:t>บาท</w:t>
      </w:r>
      <w:r w:rsidRPr="0046393B">
        <w:rPr>
          <w:rFonts w:asciiTheme="majorBidi" w:hAnsiTheme="majorBidi" w:cstheme="majorBidi" w:hint="cs"/>
          <w:color w:val="000000" w:themeColor="text1"/>
          <w:sz w:val="30"/>
          <w:szCs w:val="30"/>
          <w:cs/>
        </w:rPr>
        <w:t xml:space="preserve"> ให้แก่บริษัท</w:t>
      </w:r>
      <w:r w:rsidRPr="0046393B">
        <w:rPr>
          <w:rFonts w:asciiTheme="majorBidi" w:hAnsiTheme="majorBidi" w:cstheme="majorBidi"/>
          <w:color w:val="000000" w:themeColor="text1"/>
          <w:sz w:val="30"/>
          <w:szCs w:val="30"/>
        </w:rPr>
        <w:t xml:space="preserve"> </w:t>
      </w:r>
      <w:r w:rsidRPr="0046393B">
        <w:rPr>
          <w:rFonts w:asciiTheme="majorBidi" w:hAnsiTheme="majorBidi" w:cstheme="majorBidi" w:hint="cs"/>
          <w:color w:val="000000" w:themeColor="text1"/>
          <w:sz w:val="30"/>
          <w:szCs w:val="30"/>
          <w:cs/>
        </w:rPr>
        <w:t>เออเบิร์น มีเดีย ครีเอชั่น จำกัด</w:t>
      </w:r>
    </w:p>
    <w:p w14:paraId="39AD52C8" w14:textId="2C05DE47" w:rsidR="0068002A" w:rsidRPr="0046393B" w:rsidRDefault="0068002A" w:rsidP="00753901">
      <w:pPr>
        <w:pStyle w:val="BlockText"/>
        <w:spacing w:before="120" w:after="120"/>
        <w:ind w:left="851" w:right="0" w:firstLine="0"/>
        <w:jc w:val="thaiDistribute"/>
        <w:rPr>
          <w:rFonts w:asciiTheme="majorBidi" w:hAnsiTheme="majorBidi" w:cstheme="majorBidi"/>
          <w:color w:val="000000" w:themeColor="text1"/>
          <w:sz w:val="30"/>
          <w:szCs w:val="30"/>
        </w:rPr>
      </w:pPr>
      <w:r w:rsidRPr="0046393B">
        <w:rPr>
          <w:rFonts w:asciiTheme="majorBidi" w:hAnsiTheme="majorBidi" w:cstheme="majorBidi"/>
          <w:color w:val="000000" w:themeColor="text1"/>
          <w:sz w:val="30"/>
          <w:szCs w:val="30"/>
          <w:cs/>
        </w:rPr>
        <w:t>เพื่อ</w:t>
      </w:r>
      <w:r w:rsidR="00753901">
        <w:rPr>
          <w:rFonts w:asciiTheme="majorBidi" w:hAnsiTheme="majorBidi" w:cstheme="majorBidi" w:hint="cs"/>
          <w:color w:val="000000" w:themeColor="text1"/>
          <w:sz w:val="30"/>
          <w:szCs w:val="30"/>
          <w:cs/>
        </w:rPr>
        <w:t>จ่าย</w:t>
      </w:r>
      <w:r w:rsidRPr="0046393B">
        <w:rPr>
          <w:rFonts w:asciiTheme="majorBidi" w:hAnsiTheme="majorBidi" w:cstheme="majorBidi"/>
          <w:color w:val="000000" w:themeColor="text1"/>
          <w:sz w:val="30"/>
          <w:szCs w:val="30"/>
          <w:cs/>
        </w:rPr>
        <w:t>ชำระเป็นค่าตอบแทนการรับโอนกิจการทั้งหมดจาก</w:t>
      </w:r>
      <w:r w:rsidRPr="0046393B">
        <w:rPr>
          <w:rFonts w:asciiTheme="majorBidi" w:hAnsiTheme="majorBidi" w:cstheme="majorBidi" w:hint="cs"/>
          <w:color w:val="000000" w:themeColor="text1"/>
          <w:sz w:val="30"/>
          <w:szCs w:val="30"/>
          <w:cs/>
        </w:rPr>
        <w:t xml:space="preserve">บริษัท ซีอาล๊อต บูทีค โพสท์โปรดักชั่น </w:t>
      </w:r>
      <w:r w:rsidR="00753901">
        <w:rPr>
          <w:rFonts w:asciiTheme="majorBidi" w:hAnsiTheme="majorBidi" w:cstheme="majorBidi" w:hint="cs"/>
          <w:color w:val="000000" w:themeColor="text1"/>
          <w:sz w:val="30"/>
          <w:szCs w:val="30"/>
          <w:cs/>
        </w:rPr>
        <w:t xml:space="preserve">จำกัด </w:t>
      </w:r>
      <w:r w:rsidRPr="0046393B">
        <w:rPr>
          <w:rFonts w:asciiTheme="majorBidi" w:hAnsiTheme="majorBidi" w:cstheme="majorBidi" w:hint="cs"/>
          <w:color w:val="000000" w:themeColor="text1"/>
          <w:sz w:val="30"/>
          <w:szCs w:val="30"/>
          <w:cs/>
        </w:rPr>
        <w:t>และบริษัท</w:t>
      </w:r>
      <w:r w:rsidRPr="0046393B">
        <w:rPr>
          <w:rFonts w:asciiTheme="majorBidi" w:hAnsiTheme="majorBidi" w:cstheme="majorBidi"/>
          <w:color w:val="000000" w:themeColor="text1"/>
          <w:sz w:val="30"/>
          <w:szCs w:val="30"/>
        </w:rPr>
        <w:t xml:space="preserve"> </w:t>
      </w:r>
      <w:r w:rsidRPr="0046393B">
        <w:rPr>
          <w:rFonts w:asciiTheme="majorBidi" w:hAnsiTheme="majorBidi" w:cstheme="majorBidi" w:hint="cs"/>
          <w:color w:val="000000" w:themeColor="text1"/>
          <w:sz w:val="30"/>
          <w:szCs w:val="30"/>
          <w:cs/>
        </w:rPr>
        <w:t>เออเบิร์น มีเดีย ครีเอชั่น</w:t>
      </w:r>
      <w:r w:rsidRPr="0046393B">
        <w:rPr>
          <w:rFonts w:asciiTheme="majorBidi" w:hAnsiTheme="majorBidi" w:cstheme="majorBidi"/>
          <w:color w:val="000000" w:themeColor="text1"/>
          <w:sz w:val="30"/>
          <w:szCs w:val="30"/>
          <w:cs/>
        </w:rPr>
        <w:t xml:space="preserve"> </w:t>
      </w:r>
      <w:r w:rsidR="00753901">
        <w:rPr>
          <w:rFonts w:asciiTheme="majorBidi" w:hAnsiTheme="majorBidi" w:cstheme="majorBidi" w:hint="cs"/>
          <w:color w:val="000000" w:themeColor="text1"/>
          <w:sz w:val="30"/>
          <w:szCs w:val="30"/>
          <w:cs/>
        </w:rPr>
        <w:t xml:space="preserve">จำกัด </w:t>
      </w:r>
      <w:r w:rsidRPr="0046393B">
        <w:rPr>
          <w:rFonts w:asciiTheme="majorBidi" w:hAnsiTheme="majorBidi" w:cstheme="majorBidi"/>
          <w:color w:val="000000" w:themeColor="text1"/>
          <w:sz w:val="30"/>
          <w:szCs w:val="30"/>
          <w:cs/>
        </w:rPr>
        <w:t>แทนการชำระด้วยเงินสด ผ่านการจัดสรรหุ้นเพิ่มทุนให้กับบุคคลในวงจำกัด (</w:t>
      </w:r>
      <w:r w:rsidRPr="0046393B">
        <w:rPr>
          <w:rFonts w:asciiTheme="majorBidi" w:hAnsiTheme="majorBidi" w:cstheme="majorBidi"/>
          <w:color w:val="000000" w:themeColor="text1"/>
          <w:sz w:val="30"/>
          <w:szCs w:val="30"/>
        </w:rPr>
        <w:t>Private Placement)</w:t>
      </w:r>
    </w:p>
    <w:p w14:paraId="46B88DB9" w14:textId="77777777" w:rsidR="002237C2" w:rsidRPr="002237C2" w:rsidRDefault="002237C2" w:rsidP="002237C2">
      <w:pPr>
        <w:pStyle w:val="ListParagraph"/>
        <w:numPr>
          <w:ilvl w:val="0"/>
          <w:numId w:val="46"/>
        </w:numPr>
        <w:spacing w:before="120" w:after="120" w:line="240" w:lineRule="auto"/>
        <w:ind w:right="147"/>
        <w:jc w:val="thaiDistribute"/>
        <w:rPr>
          <w:rFonts w:ascii="Angsana New" w:hAnsi="Angsana New"/>
          <w:vanish/>
          <w:sz w:val="30"/>
          <w:szCs w:val="30"/>
          <w:cs/>
          <w:lang w:val="en-US"/>
        </w:rPr>
      </w:pPr>
    </w:p>
    <w:p w14:paraId="76397593" w14:textId="77777777" w:rsidR="002237C2" w:rsidRPr="002237C2" w:rsidRDefault="002237C2" w:rsidP="002237C2">
      <w:pPr>
        <w:pStyle w:val="ListParagraph"/>
        <w:numPr>
          <w:ilvl w:val="0"/>
          <w:numId w:val="46"/>
        </w:numPr>
        <w:spacing w:before="120" w:after="120" w:line="240" w:lineRule="auto"/>
        <w:ind w:right="147"/>
        <w:jc w:val="thaiDistribute"/>
        <w:rPr>
          <w:rFonts w:ascii="Angsana New" w:hAnsi="Angsana New"/>
          <w:vanish/>
          <w:sz w:val="30"/>
          <w:szCs w:val="30"/>
          <w:cs/>
          <w:lang w:val="en-US"/>
        </w:rPr>
      </w:pPr>
    </w:p>
    <w:p w14:paraId="32A4DCA5" w14:textId="77777777" w:rsidR="002237C2" w:rsidRPr="002237C2" w:rsidRDefault="002237C2" w:rsidP="002237C2">
      <w:pPr>
        <w:pStyle w:val="ListParagraph"/>
        <w:numPr>
          <w:ilvl w:val="0"/>
          <w:numId w:val="46"/>
        </w:numPr>
        <w:spacing w:before="120" w:after="120" w:line="240" w:lineRule="auto"/>
        <w:ind w:right="147"/>
        <w:jc w:val="thaiDistribute"/>
        <w:rPr>
          <w:rFonts w:ascii="Angsana New" w:hAnsi="Angsana New"/>
          <w:vanish/>
          <w:sz w:val="30"/>
          <w:szCs w:val="30"/>
          <w:cs/>
          <w:lang w:val="en-US"/>
        </w:rPr>
      </w:pPr>
    </w:p>
    <w:p w14:paraId="2A91010B" w14:textId="77777777" w:rsidR="002237C2" w:rsidRPr="002237C2" w:rsidRDefault="002237C2" w:rsidP="002237C2">
      <w:pPr>
        <w:pStyle w:val="ListParagraph"/>
        <w:numPr>
          <w:ilvl w:val="0"/>
          <w:numId w:val="46"/>
        </w:numPr>
        <w:spacing w:before="120" w:after="120" w:line="240" w:lineRule="auto"/>
        <w:ind w:right="147"/>
        <w:jc w:val="thaiDistribute"/>
        <w:rPr>
          <w:rFonts w:ascii="Angsana New" w:hAnsi="Angsana New"/>
          <w:vanish/>
          <w:sz w:val="30"/>
          <w:szCs w:val="30"/>
          <w:cs/>
          <w:lang w:val="en-US"/>
        </w:rPr>
      </w:pPr>
    </w:p>
    <w:p w14:paraId="5DDAB3CD" w14:textId="1F20A4A2" w:rsidR="00116DF5" w:rsidRDefault="00335DFC" w:rsidP="00F21949">
      <w:pPr>
        <w:pStyle w:val="ListParagraph"/>
        <w:numPr>
          <w:ilvl w:val="1"/>
          <w:numId w:val="47"/>
        </w:numPr>
        <w:spacing w:after="240" w:line="240" w:lineRule="auto"/>
        <w:ind w:left="857" w:right="147" w:hanging="505"/>
        <w:jc w:val="thaiDistribute"/>
        <w:rPr>
          <w:rFonts w:ascii="Angsana New" w:hAnsi="Angsana New"/>
          <w:sz w:val="30"/>
          <w:szCs w:val="30"/>
          <w:lang w:val="en-US"/>
        </w:rPr>
      </w:pPr>
      <w:r w:rsidRPr="00116DF5">
        <w:rPr>
          <w:rFonts w:ascii="Angsana New" w:hAnsi="Angsana New" w:hint="cs"/>
          <w:sz w:val="30"/>
          <w:szCs w:val="30"/>
          <w:cs/>
          <w:lang w:val="en-US"/>
        </w:rPr>
        <w:t xml:space="preserve">ที่ประชุมสามัญผู้ถือหุ้น </w:t>
      </w:r>
      <w:r w:rsidRPr="00116DF5">
        <w:rPr>
          <w:rFonts w:ascii="Angsana New" w:hAnsi="Angsana New"/>
          <w:sz w:val="30"/>
          <w:szCs w:val="30"/>
          <w:cs/>
          <w:lang w:val="en-US"/>
        </w:rPr>
        <w:t>เ</w:t>
      </w:r>
      <w:r w:rsidRPr="00116DF5">
        <w:rPr>
          <w:rFonts w:ascii="Angsana New" w:hAnsi="Angsana New" w:hint="cs"/>
          <w:sz w:val="30"/>
          <w:szCs w:val="30"/>
          <w:cs/>
          <w:lang w:val="en-US"/>
        </w:rPr>
        <w:t xml:space="preserve">มื่อวันที่ </w:t>
      </w:r>
      <w:r w:rsidRPr="00116DF5">
        <w:rPr>
          <w:rFonts w:ascii="Angsana New" w:hAnsi="Angsana New"/>
          <w:sz w:val="30"/>
          <w:szCs w:val="30"/>
          <w:lang w:val="en-US"/>
        </w:rPr>
        <w:t xml:space="preserve">6 </w:t>
      </w:r>
      <w:r w:rsidRPr="00116DF5">
        <w:rPr>
          <w:rFonts w:ascii="Angsana New" w:hAnsi="Angsana New" w:hint="cs"/>
          <w:sz w:val="30"/>
          <w:szCs w:val="30"/>
          <w:cs/>
          <w:lang w:val="en-US"/>
        </w:rPr>
        <w:t xml:space="preserve">เมษายน </w:t>
      </w:r>
      <w:r w:rsidRPr="00116DF5">
        <w:rPr>
          <w:rFonts w:ascii="Angsana New" w:hAnsi="Angsana New"/>
          <w:sz w:val="30"/>
          <w:szCs w:val="30"/>
          <w:lang w:val="en-US"/>
        </w:rPr>
        <w:t xml:space="preserve">2565 </w:t>
      </w:r>
      <w:r w:rsidRPr="00116DF5">
        <w:rPr>
          <w:rFonts w:ascii="Angsana New" w:hAnsi="Angsana New" w:hint="cs"/>
          <w:sz w:val="30"/>
          <w:szCs w:val="30"/>
          <w:cs/>
          <w:lang w:val="en-US"/>
        </w:rPr>
        <w:t>มีมติอนุมัติให้</w:t>
      </w:r>
      <w:r w:rsidRPr="00116DF5">
        <w:rPr>
          <w:rFonts w:ascii="Angsana New" w:hAnsi="Angsana New"/>
          <w:sz w:val="30"/>
          <w:szCs w:val="30"/>
          <w:cs/>
          <w:lang w:val="en-US"/>
        </w:rPr>
        <w:t xml:space="preserve">ระหว่างวันที่ </w:t>
      </w:r>
      <w:r w:rsidRPr="00116DF5">
        <w:rPr>
          <w:rFonts w:ascii="Angsana New" w:hAnsi="Angsana New"/>
          <w:sz w:val="30"/>
          <w:szCs w:val="30"/>
          <w:lang w:val="en-US"/>
        </w:rPr>
        <w:t xml:space="preserve">20 - 22 </w:t>
      </w:r>
      <w:r w:rsidRPr="00116DF5">
        <w:rPr>
          <w:rFonts w:ascii="Angsana New" w:hAnsi="Angsana New" w:hint="cs"/>
          <w:sz w:val="30"/>
          <w:szCs w:val="30"/>
          <w:cs/>
          <w:lang w:val="en-US"/>
        </w:rPr>
        <w:t>เมษายน</w:t>
      </w:r>
      <w:r w:rsidRPr="00116DF5">
        <w:rPr>
          <w:rFonts w:ascii="Angsana New" w:hAnsi="Angsana New"/>
          <w:sz w:val="30"/>
          <w:szCs w:val="30"/>
          <w:cs/>
          <w:lang w:val="en-US"/>
        </w:rPr>
        <w:t xml:space="preserve"> </w:t>
      </w:r>
      <w:r w:rsidRPr="00116DF5">
        <w:rPr>
          <w:rFonts w:ascii="Angsana New" w:hAnsi="Angsana New"/>
          <w:sz w:val="30"/>
          <w:szCs w:val="30"/>
          <w:lang w:val="en-US"/>
        </w:rPr>
        <w:t>2565</w:t>
      </w:r>
      <w:r w:rsidRPr="00116DF5">
        <w:rPr>
          <w:rFonts w:ascii="Angsana New" w:hAnsi="Angsana New"/>
          <w:sz w:val="30"/>
          <w:szCs w:val="30"/>
          <w:cs/>
          <w:lang w:val="en-US"/>
        </w:rPr>
        <w:t xml:space="preserve"> บริษัทนำหุ้นสามัญ</w:t>
      </w:r>
      <w:r w:rsidRPr="00116DF5">
        <w:rPr>
          <w:rFonts w:ascii="Angsana New" w:hAnsi="Angsana New" w:hint="cs"/>
          <w:sz w:val="30"/>
          <w:szCs w:val="30"/>
          <w:cs/>
          <w:lang w:val="en-US"/>
        </w:rPr>
        <w:t xml:space="preserve"> </w:t>
      </w:r>
      <w:r w:rsidRPr="00116DF5">
        <w:rPr>
          <w:rFonts w:ascii="Angsana New" w:hAnsi="Angsana New"/>
          <w:sz w:val="30"/>
          <w:szCs w:val="30"/>
          <w:cs/>
          <w:lang w:val="en-US"/>
        </w:rPr>
        <w:t>จำนว</w:t>
      </w:r>
      <w:r w:rsidRPr="00116DF5">
        <w:rPr>
          <w:rFonts w:ascii="Angsana New" w:hAnsi="Angsana New" w:hint="cs"/>
          <w:sz w:val="30"/>
          <w:szCs w:val="30"/>
          <w:cs/>
          <w:lang w:val="en-US"/>
        </w:rPr>
        <w:t xml:space="preserve">น </w:t>
      </w:r>
      <w:r w:rsidRPr="00116DF5">
        <w:rPr>
          <w:rFonts w:ascii="Angsana New" w:hAnsi="Angsana New"/>
          <w:sz w:val="30"/>
          <w:szCs w:val="30"/>
          <w:lang w:val="en-US"/>
        </w:rPr>
        <w:t xml:space="preserve">70 </w:t>
      </w:r>
      <w:r w:rsidRPr="00116DF5">
        <w:rPr>
          <w:rFonts w:ascii="Angsana New" w:hAnsi="Angsana New"/>
          <w:sz w:val="30"/>
          <w:szCs w:val="30"/>
          <w:cs/>
          <w:lang w:val="en-US"/>
        </w:rPr>
        <w:t>ล้านหุ้น เปิดให้ประชาชน</w:t>
      </w:r>
      <w:r w:rsidRPr="00116DF5">
        <w:rPr>
          <w:rFonts w:ascii="Angsana New" w:hAnsi="Angsana New" w:hint="cs"/>
          <w:sz w:val="30"/>
          <w:szCs w:val="30"/>
          <w:cs/>
          <w:lang w:val="en-US"/>
        </w:rPr>
        <w:t>ทั่วไป</w:t>
      </w:r>
      <w:r w:rsidRPr="00116DF5">
        <w:rPr>
          <w:rFonts w:ascii="Angsana New" w:hAnsi="Angsana New"/>
          <w:sz w:val="30"/>
          <w:szCs w:val="30"/>
          <w:cs/>
          <w:lang w:val="en-US"/>
        </w:rPr>
        <w:t>จองซื้อหุ้น</w:t>
      </w:r>
      <w:r w:rsidRPr="00116DF5">
        <w:rPr>
          <w:rFonts w:ascii="Angsana New" w:hAnsi="Angsana New" w:hint="cs"/>
          <w:sz w:val="30"/>
          <w:szCs w:val="30"/>
          <w:cs/>
          <w:lang w:val="en-US"/>
        </w:rPr>
        <w:t xml:space="preserve"> จำนวน </w:t>
      </w:r>
      <w:r w:rsidRPr="00116DF5">
        <w:rPr>
          <w:rFonts w:ascii="Angsana New" w:hAnsi="Angsana New"/>
          <w:sz w:val="30"/>
          <w:szCs w:val="30"/>
          <w:lang w:val="en-US"/>
        </w:rPr>
        <w:t xml:space="preserve">63 </w:t>
      </w:r>
      <w:r w:rsidRPr="00116DF5">
        <w:rPr>
          <w:rFonts w:ascii="Angsana New" w:hAnsi="Angsana New" w:hint="cs"/>
          <w:sz w:val="30"/>
          <w:szCs w:val="30"/>
          <w:cs/>
          <w:lang w:val="en-US"/>
        </w:rPr>
        <w:t xml:space="preserve">ล้านหุ้น </w:t>
      </w:r>
      <w:r w:rsidRPr="00116DF5">
        <w:rPr>
          <w:rFonts w:ascii="Angsana New" w:hAnsi="Angsana New"/>
          <w:sz w:val="30"/>
          <w:szCs w:val="30"/>
          <w:cs/>
          <w:lang w:val="en-US"/>
        </w:rPr>
        <w:t>กรรมการ ผู้บริหาร หรือพนักงานของบริษัทหรือบริษัทย่อย</w:t>
      </w:r>
      <w:r w:rsidRPr="00116DF5">
        <w:rPr>
          <w:rFonts w:ascii="Angsana New" w:hAnsi="Angsana New" w:hint="cs"/>
          <w:sz w:val="30"/>
          <w:szCs w:val="30"/>
          <w:cs/>
          <w:lang w:val="en-US"/>
        </w:rPr>
        <w:t xml:space="preserve">จองซื้อหุ้น </w:t>
      </w:r>
      <w:r w:rsidRPr="00116DF5">
        <w:rPr>
          <w:rFonts w:ascii="Angsana New" w:hAnsi="Angsana New"/>
          <w:sz w:val="30"/>
          <w:szCs w:val="30"/>
          <w:cs/>
          <w:lang w:val="en-US"/>
        </w:rPr>
        <w:t xml:space="preserve">จำนวน </w:t>
      </w:r>
      <w:r w:rsidRPr="00116DF5">
        <w:rPr>
          <w:rFonts w:ascii="Angsana New" w:hAnsi="Angsana New"/>
          <w:sz w:val="30"/>
          <w:szCs w:val="30"/>
          <w:lang w:val="en-US"/>
        </w:rPr>
        <w:t xml:space="preserve">7 </w:t>
      </w:r>
      <w:r w:rsidRPr="00116DF5">
        <w:rPr>
          <w:rFonts w:ascii="Angsana New" w:hAnsi="Angsana New" w:hint="cs"/>
          <w:sz w:val="30"/>
          <w:szCs w:val="30"/>
          <w:cs/>
          <w:lang w:val="en-US"/>
        </w:rPr>
        <w:t>ล้าน</w:t>
      </w:r>
      <w:r w:rsidRPr="00116DF5">
        <w:rPr>
          <w:rFonts w:ascii="Angsana New" w:hAnsi="Angsana New"/>
          <w:sz w:val="30"/>
          <w:szCs w:val="30"/>
          <w:cs/>
          <w:lang w:val="en-US"/>
        </w:rPr>
        <w:t>หุ้น เสนอขายในราคาหุ้นล</w:t>
      </w:r>
      <w:r w:rsidRPr="00116DF5">
        <w:rPr>
          <w:rFonts w:ascii="Angsana New" w:hAnsi="Angsana New" w:hint="cs"/>
          <w:sz w:val="30"/>
          <w:szCs w:val="30"/>
          <w:cs/>
          <w:lang w:val="en-US"/>
        </w:rPr>
        <w:t xml:space="preserve">ะ </w:t>
      </w:r>
      <w:r w:rsidRPr="00116DF5">
        <w:rPr>
          <w:rFonts w:ascii="Angsana New" w:hAnsi="Angsana New"/>
          <w:sz w:val="30"/>
          <w:szCs w:val="30"/>
          <w:lang w:val="en-US"/>
        </w:rPr>
        <w:t>3.86</w:t>
      </w:r>
      <w:r w:rsidRPr="00116DF5">
        <w:rPr>
          <w:rFonts w:ascii="Angsana New" w:hAnsi="Angsana New"/>
          <w:sz w:val="30"/>
          <w:szCs w:val="30"/>
          <w:cs/>
          <w:lang w:val="en-US"/>
        </w:rPr>
        <w:t xml:space="preserve"> บาท </w:t>
      </w:r>
    </w:p>
    <w:p w14:paraId="42589F7C" w14:textId="77777777" w:rsidR="00116DF5" w:rsidRPr="00116DF5" w:rsidRDefault="00116DF5" w:rsidP="00116DF5">
      <w:pPr>
        <w:pStyle w:val="ListParagraph"/>
        <w:spacing w:line="240" w:lineRule="auto"/>
        <w:ind w:left="856" w:right="147"/>
        <w:jc w:val="thaiDistribute"/>
        <w:rPr>
          <w:rFonts w:ascii="Angsana New" w:hAnsi="Angsana New"/>
          <w:sz w:val="12"/>
          <w:szCs w:val="12"/>
          <w:lang w:val="en-US"/>
        </w:rPr>
      </w:pPr>
    </w:p>
    <w:p w14:paraId="2174D179" w14:textId="6619EA49" w:rsidR="00116DF5" w:rsidRDefault="00335DFC" w:rsidP="00753901">
      <w:pPr>
        <w:pStyle w:val="ListParagraph"/>
        <w:spacing w:line="240" w:lineRule="auto"/>
        <w:ind w:left="857" w:right="147"/>
        <w:jc w:val="thaiDistribute"/>
        <w:rPr>
          <w:rFonts w:ascii="Angsana New" w:hAnsi="Angsana New"/>
          <w:sz w:val="30"/>
          <w:szCs w:val="30"/>
          <w:lang w:val="en-US"/>
        </w:rPr>
      </w:pPr>
      <w:r w:rsidRPr="00116DF5">
        <w:rPr>
          <w:rFonts w:ascii="Angsana New" w:hAnsi="Angsana New"/>
          <w:sz w:val="30"/>
          <w:szCs w:val="30"/>
          <w:cs/>
          <w:lang w:val="en-US"/>
        </w:rPr>
        <w:t xml:space="preserve">บริษัทรับชำระเงินค่าจองซื้อหุ้น จำนวนเงิน </w:t>
      </w:r>
      <w:r w:rsidRPr="00116DF5">
        <w:rPr>
          <w:rFonts w:ascii="Angsana New" w:hAnsi="Angsana New"/>
          <w:sz w:val="30"/>
          <w:szCs w:val="30"/>
          <w:lang w:val="en-US"/>
        </w:rPr>
        <w:t>270.20</w:t>
      </w:r>
      <w:r w:rsidRPr="00116DF5">
        <w:rPr>
          <w:rFonts w:ascii="Angsana New" w:hAnsi="Angsana New"/>
          <w:sz w:val="30"/>
          <w:szCs w:val="30"/>
          <w:cs/>
          <w:lang w:val="en-US"/>
        </w:rPr>
        <w:t xml:space="preserve"> ล้านบาท ซึ่งเป็นหุ้นเพิ่มทุน จำนวนเงิน </w:t>
      </w:r>
      <w:r w:rsidRPr="00116DF5">
        <w:rPr>
          <w:rFonts w:ascii="Angsana New" w:hAnsi="Angsana New"/>
          <w:sz w:val="30"/>
          <w:szCs w:val="30"/>
          <w:lang w:val="en-US"/>
        </w:rPr>
        <w:t>35</w:t>
      </w:r>
      <w:r w:rsidRPr="00116DF5">
        <w:rPr>
          <w:rFonts w:ascii="Angsana New" w:hAnsi="Angsana New"/>
          <w:sz w:val="30"/>
          <w:szCs w:val="30"/>
          <w:cs/>
          <w:lang w:val="en-US"/>
        </w:rPr>
        <w:t xml:space="preserve"> ล้านบาท ส่วนเกินมูลค่าหุ้น จำนวนเงิน</w:t>
      </w:r>
      <w:r w:rsidRPr="00116DF5">
        <w:rPr>
          <w:rFonts w:ascii="Angsana New" w:hAnsi="Angsana New"/>
          <w:sz w:val="30"/>
          <w:szCs w:val="30"/>
          <w:lang w:val="en-US"/>
        </w:rPr>
        <w:t xml:space="preserve"> 235.20 </w:t>
      </w:r>
      <w:r w:rsidRPr="00116DF5">
        <w:rPr>
          <w:rFonts w:ascii="Angsana New" w:hAnsi="Angsana New"/>
          <w:sz w:val="30"/>
          <w:szCs w:val="30"/>
          <w:cs/>
          <w:lang w:val="en-US"/>
        </w:rPr>
        <w:t>ล้านบาท และบริษัทบันทึกค่าใช้จ่ายเกี่ยวกับหุ้นเพิ่มทุนเป็นรายการหักในบัญชีส่วนเกินมูลค่าหุ้น จำนวนเงิน</w:t>
      </w:r>
      <w:r w:rsidRPr="00116DF5">
        <w:rPr>
          <w:rFonts w:ascii="Angsana New" w:hAnsi="Angsana New"/>
          <w:sz w:val="30"/>
          <w:szCs w:val="30"/>
          <w:lang w:val="en-US"/>
        </w:rPr>
        <w:t xml:space="preserve"> 9.93</w:t>
      </w:r>
      <w:r w:rsidRPr="00116DF5">
        <w:rPr>
          <w:rFonts w:ascii="Angsana New" w:hAnsi="Angsana New"/>
          <w:sz w:val="30"/>
          <w:szCs w:val="30"/>
          <w:cs/>
          <w:lang w:val="en-US"/>
        </w:rPr>
        <w:t xml:space="preserve"> ล้านบาท</w:t>
      </w:r>
      <w:r w:rsidRPr="00116DF5">
        <w:rPr>
          <w:rFonts w:ascii="Angsana New" w:hAnsi="Angsana New"/>
          <w:sz w:val="30"/>
          <w:szCs w:val="30"/>
          <w:lang w:val="en-US"/>
        </w:rPr>
        <w:t xml:space="preserve"> </w:t>
      </w:r>
    </w:p>
    <w:p w14:paraId="0F343A05" w14:textId="77777777" w:rsidR="00116DF5" w:rsidRPr="00753901" w:rsidRDefault="00116DF5" w:rsidP="00753901">
      <w:pPr>
        <w:spacing w:line="240" w:lineRule="auto"/>
        <w:ind w:right="147"/>
        <w:jc w:val="thaiDistribute"/>
        <w:rPr>
          <w:rFonts w:ascii="Angsana New" w:hAnsi="Angsana New"/>
          <w:sz w:val="12"/>
          <w:szCs w:val="12"/>
          <w:cs/>
          <w:lang w:val="en-US"/>
        </w:rPr>
      </w:pPr>
    </w:p>
    <w:p w14:paraId="3AA83CDB" w14:textId="091D3CC8" w:rsidR="00335DFC" w:rsidRDefault="00335DFC" w:rsidP="00753901">
      <w:pPr>
        <w:pStyle w:val="ListParagraph"/>
        <w:spacing w:line="240" w:lineRule="auto"/>
        <w:ind w:left="857" w:right="147"/>
        <w:jc w:val="thaiDistribute"/>
        <w:rPr>
          <w:rFonts w:ascii="Angsana New" w:hAnsi="Angsana New"/>
          <w:sz w:val="30"/>
          <w:szCs w:val="30"/>
          <w:lang w:val="en-US"/>
        </w:rPr>
      </w:pPr>
      <w:r w:rsidRPr="00116DF5">
        <w:rPr>
          <w:rFonts w:ascii="Angsana New" w:hAnsi="Angsana New"/>
          <w:sz w:val="30"/>
          <w:szCs w:val="30"/>
          <w:cs/>
          <w:lang w:val="en-US"/>
        </w:rPr>
        <w:t xml:space="preserve">เมื่อวันที่ </w:t>
      </w:r>
      <w:r w:rsidRPr="00116DF5">
        <w:rPr>
          <w:rFonts w:ascii="Angsana New" w:hAnsi="Angsana New"/>
          <w:sz w:val="30"/>
          <w:szCs w:val="30"/>
          <w:lang w:val="en-US"/>
        </w:rPr>
        <w:t xml:space="preserve">25 </w:t>
      </w:r>
      <w:r w:rsidRPr="00116DF5">
        <w:rPr>
          <w:rFonts w:ascii="Angsana New" w:hAnsi="Angsana New" w:hint="cs"/>
          <w:sz w:val="30"/>
          <w:szCs w:val="30"/>
          <w:cs/>
          <w:lang w:val="en-US"/>
        </w:rPr>
        <w:t>เมษายน</w:t>
      </w:r>
      <w:r w:rsidRPr="00116DF5">
        <w:rPr>
          <w:rFonts w:ascii="Angsana New" w:hAnsi="Angsana New"/>
          <w:sz w:val="30"/>
          <w:szCs w:val="30"/>
          <w:cs/>
          <w:lang w:val="en-US"/>
        </w:rPr>
        <w:t xml:space="preserve"> </w:t>
      </w:r>
      <w:r w:rsidRPr="00116DF5">
        <w:rPr>
          <w:rFonts w:ascii="Angsana New" w:hAnsi="Angsana New"/>
          <w:sz w:val="30"/>
          <w:szCs w:val="30"/>
          <w:lang w:val="en-US"/>
        </w:rPr>
        <w:t>2565</w:t>
      </w:r>
      <w:r w:rsidRPr="00116DF5">
        <w:rPr>
          <w:rFonts w:ascii="Angsana New" w:hAnsi="Angsana New"/>
          <w:sz w:val="30"/>
          <w:szCs w:val="30"/>
          <w:cs/>
          <w:lang w:val="en-US"/>
        </w:rPr>
        <w:t xml:space="preserve"> บริษัท</w:t>
      </w:r>
      <w:r w:rsidRPr="00116DF5">
        <w:rPr>
          <w:rFonts w:ascii="Angsana New" w:hAnsi="Angsana New" w:hint="cs"/>
          <w:sz w:val="30"/>
          <w:szCs w:val="30"/>
          <w:cs/>
          <w:lang w:val="en-US"/>
        </w:rPr>
        <w:t>ดำเนินการ</w:t>
      </w:r>
      <w:r w:rsidRPr="00116DF5">
        <w:rPr>
          <w:rFonts w:ascii="Angsana New" w:hAnsi="Angsana New"/>
          <w:sz w:val="30"/>
          <w:szCs w:val="30"/>
          <w:cs/>
          <w:lang w:val="en-US"/>
        </w:rPr>
        <w:t>จดทะเบียนเปลี่ยนแปลงทุนชำระแล้ว</w:t>
      </w:r>
      <w:r w:rsidRPr="00116DF5">
        <w:rPr>
          <w:rFonts w:ascii="Angsana New" w:hAnsi="Angsana New" w:hint="cs"/>
          <w:sz w:val="30"/>
          <w:szCs w:val="30"/>
          <w:cs/>
          <w:lang w:val="en-US"/>
        </w:rPr>
        <w:t>จากเดิม</w:t>
      </w:r>
      <w:r w:rsidRPr="00116DF5">
        <w:rPr>
          <w:rFonts w:ascii="Angsana New" w:hAnsi="Angsana New"/>
          <w:sz w:val="30"/>
          <w:szCs w:val="30"/>
          <w:cs/>
          <w:lang w:val="en-US"/>
        </w:rPr>
        <w:t>จำนวนเงิน</w:t>
      </w:r>
      <w:r w:rsidRPr="00116DF5">
        <w:rPr>
          <w:rFonts w:ascii="Angsana New" w:hAnsi="Angsana New" w:hint="cs"/>
          <w:sz w:val="30"/>
          <w:szCs w:val="30"/>
          <w:cs/>
          <w:lang w:val="en-US"/>
        </w:rPr>
        <w:t xml:space="preserve"> </w:t>
      </w:r>
      <w:r w:rsidRPr="00116DF5">
        <w:rPr>
          <w:rFonts w:ascii="Angsana New" w:hAnsi="Angsana New"/>
          <w:sz w:val="30"/>
          <w:szCs w:val="30"/>
          <w:lang w:val="en-US"/>
        </w:rPr>
        <w:t>100</w:t>
      </w:r>
      <w:r w:rsidRPr="00116DF5">
        <w:rPr>
          <w:rFonts w:ascii="Angsana New" w:hAnsi="Angsana New"/>
          <w:sz w:val="30"/>
          <w:szCs w:val="30"/>
          <w:cs/>
          <w:lang w:val="en-US"/>
        </w:rPr>
        <w:t xml:space="preserve"> ล้านบาท เป็นจำนวนเงิน</w:t>
      </w:r>
      <w:r w:rsidRPr="00116DF5">
        <w:rPr>
          <w:rFonts w:ascii="Angsana New" w:hAnsi="Angsana New" w:hint="cs"/>
          <w:sz w:val="30"/>
          <w:szCs w:val="30"/>
          <w:cs/>
          <w:lang w:val="en-US"/>
        </w:rPr>
        <w:t xml:space="preserve"> </w:t>
      </w:r>
      <w:r w:rsidRPr="00116DF5">
        <w:rPr>
          <w:rFonts w:ascii="Angsana New" w:hAnsi="Angsana New"/>
          <w:sz w:val="30"/>
          <w:szCs w:val="30"/>
          <w:lang w:val="en-US"/>
        </w:rPr>
        <w:t xml:space="preserve">135 </w:t>
      </w:r>
      <w:r w:rsidRPr="00116DF5">
        <w:rPr>
          <w:rFonts w:ascii="Angsana New" w:hAnsi="Angsana New"/>
          <w:sz w:val="30"/>
          <w:szCs w:val="30"/>
          <w:cs/>
          <w:lang w:val="en-US"/>
        </w:rPr>
        <w:t>ล้านบาท</w:t>
      </w:r>
      <w:r w:rsidRPr="00116DF5">
        <w:rPr>
          <w:rFonts w:ascii="Angsana New" w:hAnsi="Angsana New" w:hint="cs"/>
          <w:sz w:val="30"/>
          <w:szCs w:val="30"/>
          <w:cs/>
          <w:lang w:val="en-US"/>
        </w:rPr>
        <w:t xml:space="preserve"> </w:t>
      </w:r>
      <w:r w:rsidRPr="00116DF5">
        <w:rPr>
          <w:rFonts w:ascii="Angsana New" w:hAnsi="Angsana New"/>
          <w:sz w:val="30"/>
          <w:szCs w:val="30"/>
          <w:cs/>
          <w:lang w:val="en-US"/>
        </w:rPr>
        <w:t>กับ</w:t>
      </w:r>
      <w:r w:rsidRPr="00116DF5">
        <w:rPr>
          <w:rFonts w:ascii="Angsana New" w:hAnsi="Angsana New" w:hint="cs"/>
          <w:sz w:val="30"/>
          <w:szCs w:val="30"/>
          <w:cs/>
          <w:lang w:val="en-US"/>
        </w:rPr>
        <w:t xml:space="preserve">กรมพัฒนาธุรกิจการค้า </w:t>
      </w:r>
      <w:r w:rsidRPr="00116DF5">
        <w:rPr>
          <w:rFonts w:ascii="Angsana New" w:hAnsi="Angsana New"/>
          <w:sz w:val="30"/>
          <w:szCs w:val="30"/>
          <w:cs/>
          <w:lang w:val="en-US"/>
        </w:rPr>
        <w:t>กระทรวงพาณิชย์</w:t>
      </w:r>
    </w:p>
    <w:p w14:paraId="181C5661" w14:textId="5F53ABAF" w:rsidR="002237C2" w:rsidRPr="00753901" w:rsidRDefault="002237C2" w:rsidP="00753901">
      <w:pPr>
        <w:tabs>
          <w:tab w:val="left" w:pos="360"/>
        </w:tabs>
        <w:autoSpaceDE/>
        <w:autoSpaceDN/>
        <w:spacing w:before="120" w:line="240" w:lineRule="auto"/>
        <w:ind w:left="357"/>
        <w:jc w:val="thaiDistribute"/>
        <w:rPr>
          <w:rFonts w:asciiTheme="majorBidi" w:hAnsiTheme="majorBidi" w:cstheme="majorBidi"/>
          <w:b/>
          <w:bCs/>
          <w:color w:val="000000" w:themeColor="text1"/>
          <w:sz w:val="30"/>
          <w:szCs w:val="30"/>
          <w:lang w:val="en-US"/>
        </w:rPr>
      </w:pPr>
      <w:r w:rsidRPr="00753901">
        <w:rPr>
          <w:rFonts w:asciiTheme="majorBidi" w:hAnsiTheme="majorBidi" w:cstheme="majorBidi" w:hint="cs"/>
          <w:b/>
          <w:bCs/>
          <w:color w:val="000000" w:themeColor="text1"/>
          <w:sz w:val="30"/>
          <w:szCs w:val="30"/>
          <w:cs/>
          <w:lang w:val="en-US"/>
        </w:rPr>
        <w:t xml:space="preserve">ปี </w:t>
      </w:r>
      <w:r w:rsidRPr="00753901">
        <w:rPr>
          <w:rFonts w:asciiTheme="majorBidi" w:hAnsiTheme="majorBidi" w:cstheme="majorBidi"/>
          <w:b/>
          <w:bCs/>
          <w:color w:val="000000" w:themeColor="text1"/>
          <w:sz w:val="30"/>
          <w:szCs w:val="30"/>
          <w:lang w:val="en-US"/>
        </w:rPr>
        <w:t>2564</w:t>
      </w:r>
    </w:p>
    <w:p w14:paraId="5CABEF03" w14:textId="194F73DB" w:rsidR="00230FD1" w:rsidRDefault="00230FD1" w:rsidP="00753901">
      <w:pPr>
        <w:tabs>
          <w:tab w:val="left" w:pos="360"/>
        </w:tabs>
        <w:autoSpaceDE/>
        <w:autoSpaceDN/>
        <w:spacing w:before="120" w:line="240" w:lineRule="auto"/>
        <w:ind w:left="357"/>
        <w:jc w:val="thaiDistribute"/>
        <w:rPr>
          <w:rFonts w:asciiTheme="majorBidi" w:hAnsiTheme="majorBidi" w:cstheme="majorBidi"/>
          <w:color w:val="000000" w:themeColor="text1"/>
          <w:sz w:val="30"/>
          <w:szCs w:val="30"/>
          <w:lang w:val="en-US"/>
        </w:rPr>
      </w:pPr>
      <w:r w:rsidRPr="00D265C9">
        <w:rPr>
          <w:rFonts w:asciiTheme="majorBidi" w:hAnsiTheme="majorBidi" w:cstheme="majorBidi"/>
          <w:b/>
          <w:bCs/>
          <w:color w:val="000000" w:themeColor="text1"/>
          <w:sz w:val="30"/>
          <w:szCs w:val="30"/>
          <w:cs/>
          <w:lang w:val="en-US"/>
        </w:rPr>
        <w:t>ทุนจดทะเบียน</w:t>
      </w:r>
    </w:p>
    <w:p w14:paraId="658EC06E" w14:textId="5110C833" w:rsidR="000C62FB" w:rsidRDefault="00753901" w:rsidP="00753901">
      <w:pPr>
        <w:pStyle w:val="BlockText"/>
        <w:tabs>
          <w:tab w:val="left" w:pos="360"/>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ab/>
      </w:r>
      <w:r w:rsidR="000C62FB" w:rsidRPr="005962B5">
        <w:rPr>
          <w:rFonts w:asciiTheme="majorBidi" w:hAnsiTheme="majorBidi" w:cstheme="majorBidi" w:hint="cs"/>
          <w:color w:val="000000" w:themeColor="text1"/>
          <w:sz w:val="30"/>
          <w:szCs w:val="30"/>
          <w:cs/>
        </w:rPr>
        <w:t>ที่ประชุม</w:t>
      </w:r>
      <w:r w:rsidR="000C62FB">
        <w:rPr>
          <w:rFonts w:asciiTheme="majorBidi" w:hAnsiTheme="majorBidi" w:cstheme="majorBidi" w:hint="cs"/>
          <w:color w:val="000000" w:themeColor="text1"/>
          <w:sz w:val="30"/>
          <w:szCs w:val="30"/>
          <w:cs/>
        </w:rPr>
        <w:t>วิสามัญผู้ถือหุ้น</w:t>
      </w:r>
      <w:r w:rsidR="000C62FB" w:rsidRPr="005962B5">
        <w:rPr>
          <w:rFonts w:asciiTheme="majorBidi" w:hAnsiTheme="majorBidi" w:cstheme="majorBidi" w:hint="cs"/>
          <w:color w:val="000000" w:themeColor="text1"/>
          <w:sz w:val="30"/>
          <w:szCs w:val="30"/>
          <w:cs/>
        </w:rPr>
        <w:t xml:space="preserve"> เมื่อวันที่ </w:t>
      </w:r>
      <w:r w:rsidR="000C62FB" w:rsidRPr="005962B5">
        <w:rPr>
          <w:rFonts w:asciiTheme="majorBidi" w:hAnsiTheme="majorBidi" w:cstheme="majorBidi"/>
          <w:color w:val="000000" w:themeColor="text1"/>
          <w:sz w:val="30"/>
          <w:szCs w:val="30"/>
        </w:rPr>
        <w:t>1</w:t>
      </w:r>
      <w:r w:rsidR="000C62FB">
        <w:rPr>
          <w:rFonts w:asciiTheme="majorBidi" w:hAnsiTheme="majorBidi" w:cstheme="majorBidi" w:hint="cs"/>
          <w:color w:val="000000" w:themeColor="text1"/>
          <w:sz w:val="30"/>
          <w:szCs w:val="30"/>
          <w:cs/>
        </w:rPr>
        <w:t xml:space="preserve"> กันยายน</w:t>
      </w:r>
      <w:r w:rsidR="000C62FB" w:rsidRPr="005962B5">
        <w:rPr>
          <w:rFonts w:asciiTheme="majorBidi" w:hAnsiTheme="majorBidi" w:cstheme="majorBidi" w:hint="cs"/>
          <w:color w:val="000000" w:themeColor="text1"/>
          <w:sz w:val="30"/>
          <w:szCs w:val="30"/>
          <w:cs/>
        </w:rPr>
        <w:t xml:space="preserve"> </w:t>
      </w:r>
      <w:r w:rsidR="000C62FB" w:rsidRPr="005962B5">
        <w:rPr>
          <w:rFonts w:asciiTheme="majorBidi" w:hAnsiTheme="majorBidi" w:cstheme="majorBidi"/>
          <w:color w:val="000000" w:themeColor="text1"/>
          <w:sz w:val="30"/>
          <w:szCs w:val="30"/>
        </w:rPr>
        <w:t xml:space="preserve">2564 </w:t>
      </w:r>
      <w:r w:rsidR="000C62FB" w:rsidRPr="005962B5">
        <w:rPr>
          <w:rFonts w:asciiTheme="majorBidi" w:hAnsiTheme="majorBidi" w:cstheme="majorBidi" w:hint="cs"/>
          <w:color w:val="000000" w:themeColor="text1"/>
          <w:sz w:val="30"/>
          <w:szCs w:val="30"/>
          <w:cs/>
        </w:rPr>
        <w:t>มีมติอนุมัติ</w:t>
      </w:r>
      <w:r w:rsidR="000C62FB" w:rsidRPr="005962B5">
        <w:rPr>
          <w:rFonts w:asciiTheme="majorBidi" w:hAnsiTheme="majorBidi" w:cstheme="majorBidi"/>
          <w:color w:val="000000" w:themeColor="text1"/>
          <w:sz w:val="30"/>
          <w:szCs w:val="30"/>
        </w:rPr>
        <w:t xml:space="preserve"> </w:t>
      </w:r>
      <w:r w:rsidR="000C62FB" w:rsidRPr="005962B5">
        <w:rPr>
          <w:rFonts w:asciiTheme="majorBidi" w:hAnsiTheme="majorBidi" w:cstheme="majorBidi" w:hint="cs"/>
          <w:color w:val="000000" w:themeColor="text1"/>
          <w:sz w:val="30"/>
          <w:szCs w:val="30"/>
          <w:cs/>
        </w:rPr>
        <w:t>ดังนี้</w:t>
      </w:r>
    </w:p>
    <w:p w14:paraId="05CC9C14" w14:textId="77777777" w:rsidR="00753901" w:rsidRDefault="000C62FB" w:rsidP="00753901">
      <w:pPr>
        <w:pStyle w:val="BlockText"/>
        <w:numPr>
          <w:ilvl w:val="0"/>
          <w:numId w:val="48"/>
        </w:numPr>
        <w:tabs>
          <w:tab w:val="left" w:pos="360"/>
        </w:tabs>
        <w:spacing w:before="120" w:after="120"/>
        <w:ind w:left="709" w:right="0"/>
        <w:jc w:val="thaiDistribute"/>
        <w:rPr>
          <w:rFonts w:asciiTheme="majorBidi" w:hAnsiTheme="majorBidi" w:cstheme="majorBidi"/>
          <w:color w:val="000000" w:themeColor="text1"/>
          <w:sz w:val="30"/>
          <w:szCs w:val="30"/>
        </w:rPr>
      </w:pPr>
      <w:r w:rsidRPr="005962B5">
        <w:rPr>
          <w:rFonts w:asciiTheme="majorBidi" w:hAnsiTheme="majorBidi" w:cstheme="majorBidi" w:hint="cs"/>
          <w:color w:val="000000" w:themeColor="text1"/>
          <w:sz w:val="30"/>
          <w:szCs w:val="30"/>
          <w:cs/>
        </w:rPr>
        <w:t>แปรสภาพบริษัทจากบริษัทจำกัดเป็นบริษัทมหาชน</w:t>
      </w:r>
      <w:r w:rsidR="009E321F">
        <w:rPr>
          <w:rFonts w:asciiTheme="majorBidi" w:hAnsiTheme="majorBidi" w:cstheme="majorBidi" w:hint="cs"/>
          <w:color w:val="000000" w:themeColor="text1"/>
          <w:sz w:val="30"/>
          <w:szCs w:val="30"/>
          <w:cs/>
        </w:rPr>
        <w:t>จำ</w:t>
      </w:r>
      <w:r w:rsidR="009E321F" w:rsidRPr="005962B5">
        <w:rPr>
          <w:rFonts w:asciiTheme="majorBidi" w:hAnsiTheme="majorBidi" w:cstheme="majorBidi" w:hint="cs"/>
          <w:color w:val="000000" w:themeColor="text1"/>
          <w:sz w:val="30"/>
          <w:szCs w:val="30"/>
          <w:cs/>
        </w:rPr>
        <w:t>ก</w:t>
      </w:r>
      <w:r w:rsidR="009E321F">
        <w:rPr>
          <w:rFonts w:asciiTheme="majorBidi" w:hAnsiTheme="majorBidi" w:cstheme="majorBidi" w:hint="cs"/>
          <w:color w:val="000000" w:themeColor="text1"/>
          <w:sz w:val="30"/>
          <w:szCs w:val="30"/>
          <w:cs/>
        </w:rPr>
        <w:t>ั</w:t>
      </w:r>
      <w:r w:rsidR="009E321F" w:rsidRPr="005962B5">
        <w:rPr>
          <w:rFonts w:asciiTheme="majorBidi" w:hAnsiTheme="majorBidi" w:cstheme="majorBidi" w:hint="cs"/>
          <w:color w:val="000000" w:themeColor="text1"/>
          <w:sz w:val="30"/>
          <w:szCs w:val="30"/>
          <w:cs/>
        </w:rPr>
        <w:t>ด</w:t>
      </w:r>
    </w:p>
    <w:p w14:paraId="43C018D8" w14:textId="77777777" w:rsidR="00753901" w:rsidRDefault="000C62FB" w:rsidP="00753901">
      <w:pPr>
        <w:pStyle w:val="BlockText"/>
        <w:numPr>
          <w:ilvl w:val="0"/>
          <w:numId w:val="48"/>
        </w:numPr>
        <w:tabs>
          <w:tab w:val="left" w:pos="360"/>
        </w:tabs>
        <w:spacing w:before="120" w:after="120"/>
        <w:ind w:left="709" w:right="0"/>
        <w:jc w:val="thaiDistribute"/>
        <w:rPr>
          <w:rFonts w:asciiTheme="majorBidi" w:hAnsiTheme="majorBidi" w:cstheme="majorBidi"/>
          <w:color w:val="000000" w:themeColor="text1"/>
          <w:sz w:val="30"/>
          <w:szCs w:val="30"/>
        </w:rPr>
      </w:pPr>
      <w:r w:rsidRPr="00753901">
        <w:rPr>
          <w:rFonts w:asciiTheme="majorBidi" w:hAnsiTheme="majorBidi" w:cstheme="majorBidi" w:hint="cs"/>
          <w:color w:val="000000" w:themeColor="text1"/>
          <w:sz w:val="30"/>
          <w:szCs w:val="30"/>
          <w:cs/>
        </w:rPr>
        <w:t xml:space="preserve">เปลี่ยนแปลงมูลค่าหุ้นที่ตราไว้จากเดิมมูลค่าหุ้นละ </w:t>
      </w:r>
      <w:r w:rsidRPr="00753901">
        <w:rPr>
          <w:rFonts w:asciiTheme="majorBidi" w:hAnsiTheme="majorBidi" w:cstheme="majorBidi"/>
          <w:color w:val="000000" w:themeColor="text1"/>
          <w:sz w:val="30"/>
          <w:szCs w:val="30"/>
        </w:rPr>
        <w:t xml:space="preserve">10 </w:t>
      </w:r>
      <w:r w:rsidRPr="00753901">
        <w:rPr>
          <w:rFonts w:asciiTheme="majorBidi" w:hAnsiTheme="majorBidi" w:cstheme="majorBidi" w:hint="cs"/>
          <w:color w:val="000000" w:themeColor="text1"/>
          <w:sz w:val="30"/>
          <w:szCs w:val="30"/>
          <w:cs/>
        </w:rPr>
        <w:t xml:space="preserve">บาท เป็นมูลค่าหุ้นละ </w:t>
      </w:r>
      <w:r w:rsidRPr="00753901">
        <w:rPr>
          <w:rFonts w:asciiTheme="majorBidi" w:hAnsiTheme="majorBidi" w:cstheme="majorBidi"/>
          <w:color w:val="000000" w:themeColor="text1"/>
          <w:sz w:val="30"/>
          <w:szCs w:val="30"/>
        </w:rPr>
        <w:t>0.50</w:t>
      </w:r>
      <w:r w:rsidRPr="00753901">
        <w:rPr>
          <w:rFonts w:asciiTheme="majorBidi" w:hAnsiTheme="majorBidi" w:cstheme="majorBidi" w:hint="cs"/>
          <w:color w:val="000000" w:themeColor="text1"/>
          <w:sz w:val="30"/>
          <w:szCs w:val="30"/>
          <w:cs/>
        </w:rPr>
        <w:t xml:space="preserve"> บาท</w:t>
      </w:r>
    </w:p>
    <w:p w14:paraId="3F964F64" w14:textId="215E8FD1" w:rsidR="000C62FB" w:rsidRPr="00753901" w:rsidRDefault="000C62FB" w:rsidP="00753901">
      <w:pPr>
        <w:pStyle w:val="BlockText"/>
        <w:numPr>
          <w:ilvl w:val="0"/>
          <w:numId w:val="48"/>
        </w:numPr>
        <w:tabs>
          <w:tab w:val="left" w:pos="360"/>
        </w:tabs>
        <w:spacing w:before="120" w:after="120"/>
        <w:ind w:left="709" w:right="0"/>
        <w:jc w:val="thaiDistribute"/>
        <w:rPr>
          <w:rFonts w:asciiTheme="majorBidi" w:hAnsiTheme="majorBidi" w:cstheme="majorBidi"/>
          <w:color w:val="000000" w:themeColor="text1"/>
          <w:sz w:val="30"/>
          <w:szCs w:val="30"/>
        </w:rPr>
      </w:pPr>
      <w:r w:rsidRPr="00753901">
        <w:rPr>
          <w:rFonts w:asciiTheme="majorBidi" w:hAnsiTheme="majorBidi" w:cstheme="majorBidi" w:hint="cs"/>
          <w:color w:val="000000" w:themeColor="text1"/>
          <w:sz w:val="30"/>
          <w:szCs w:val="30"/>
          <w:cs/>
        </w:rPr>
        <w:t xml:space="preserve">เพิ่มทุนจดทะเบียนจากเดิม จำนวนเงิน </w:t>
      </w:r>
      <w:r w:rsidRPr="00753901">
        <w:rPr>
          <w:rFonts w:asciiTheme="majorBidi" w:hAnsiTheme="majorBidi" w:cstheme="majorBidi"/>
          <w:color w:val="000000" w:themeColor="text1"/>
          <w:sz w:val="30"/>
          <w:szCs w:val="30"/>
        </w:rPr>
        <w:t>10</w:t>
      </w:r>
      <w:r w:rsidRPr="00753901">
        <w:rPr>
          <w:rFonts w:asciiTheme="majorBidi" w:hAnsiTheme="majorBidi" w:cstheme="majorBidi" w:hint="cs"/>
          <w:color w:val="000000" w:themeColor="text1"/>
          <w:sz w:val="30"/>
          <w:szCs w:val="30"/>
          <w:cs/>
        </w:rPr>
        <w:t>0</w:t>
      </w:r>
      <w:r w:rsidRPr="00753901">
        <w:rPr>
          <w:rFonts w:asciiTheme="majorBidi" w:hAnsiTheme="majorBidi" w:cstheme="majorBidi"/>
          <w:color w:val="000000" w:themeColor="text1"/>
          <w:sz w:val="30"/>
          <w:szCs w:val="30"/>
        </w:rPr>
        <w:t xml:space="preserve"> </w:t>
      </w:r>
      <w:r w:rsidRPr="00753901">
        <w:rPr>
          <w:rFonts w:asciiTheme="majorBidi" w:hAnsiTheme="majorBidi" w:cstheme="majorBidi" w:hint="cs"/>
          <w:color w:val="000000" w:themeColor="text1"/>
          <w:sz w:val="30"/>
          <w:szCs w:val="30"/>
          <w:cs/>
        </w:rPr>
        <w:t xml:space="preserve">ล้านบาท เป็นจำนวนเงิน </w:t>
      </w:r>
      <w:r w:rsidRPr="00753901">
        <w:rPr>
          <w:rFonts w:asciiTheme="majorBidi" w:hAnsiTheme="majorBidi" w:cstheme="majorBidi"/>
          <w:color w:val="000000" w:themeColor="text1"/>
          <w:sz w:val="30"/>
          <w:szCs w:val="30"/>
        </w:rPr>
        <w:t>1</w:t>
      </w:r>
      <w:r w:rsidRPr="00753901">
        <w:rPr>
          <w:rFonts w:asciiTheme="majorBidi" w:hAnsiTheme="majorBidi" w:cstheme="majorBidi" w:hint="cs"/>
          <w:color w:val="000000" w:themeColor="text1"/>
          <w:sz w:val="30"/>
          <w:szCs w:val="30"/>
          <w:cs/>
        </w:rPr>
        <w:t>35</w:t>
      </w:r>
      <w:r w:rsidRPr="00753901">
        <w:rPr>
          <w:rFonts w:asciiTheme="majorBidi" w:hAnsiTheme="majorBidi" w:cstheme="majorBidi"/>
          <w:color w:val="000000" w:themeColor="text1"/>
          <w:sz w:val="30"/>
          <w:szCs w:val="30"/>
        </w:rPr>
        <w:t xml:space="preserve"> </w:t>
      </w:r>
      <w:r w:rsidRPr="00753901">
        <w:rPr>
          <w:rFonts w:asciiTheme="majorBidi" w:hAnsiTheme="majorBidi" w:cstheme="majorBidi" w:hint="cs"/>
          <w:color w:val="000000" w:themeColor="text1"/>
          <w:sz w:val="30"/>
          <w:szCs w:val="30"/>
          <w:cs/>
        </w:rPr>
        <w:t>ล้านบาท โดยการออกหุ้นสามัญใหม่ จำนวน</w:t>
      </w:r>
      <w:r w:rsidRPr="00753901">
        <w:rPr>
          <w:rFonts w:asciiTheme="majorBidi" w:hAnsiTheme="majorBidi" w:cstheme="majorBidi"/>
          <w:color w:val="000000" w:themeColor="text1"/>
          <w:sz w:val="30"/>
          <w:szCs w:val="30"/>
        </w:rPr>
        <w:t xml:space="preserve"> 70 </w:t>
      </w:r>
      <w:r w:rsidRPr="00753901">
        <w:rPr>
          <w:rFonts w:asciiTheme="majorBidi" w:hAnsiTheme="majorBidi" w:cstheme="majorBidi" w:hint="cs"/>
          <w:color w:val="000000" w:themeColor="text1"/>
          <w:sz w:val="30"/>
          <w:szCs w:val="30"/>
          <w:cs/>
        </w:rPr>
        <w:t xml:space="preserve">ล้านหุ้น มูลค่าที่ตราไว้หุ้นละ </w:t>
      </w:r>
      <w:r w:rsidRPr="00753901">
        <w:rPr>
          <w:rFonts w:asciiTheme="majorBidi" w:hAnsiTheme="majorBidi" w:cstheme="majorBidi"/>
          <w:color w:val="000000" w:themeColor="text1"/>
          <w:sz w:val="30"/>
          <w:szCs w:val="30"/>
        </w:rPr>
        <w:t xml:space="preserve">0.50 </w:t>
      </w:r>
      <w:r w:rsidRPr="00753901">
        <w:rPr>
          <w:rFonts w:asciiTheme="majorBidi" w:hAnsiTheme="majorBidi" w:cstheme="majorBidi" w:hint="cs"/>
          <w:color w:val="000000" w:themeColor="text1"/>
          <w:sz w:val="30"/>
          <w:szCs w:val="30"/>
          <w:cs/>
        </w:rPr>
        <w:t>บาท เพื่อเสนอขายต่อประชาชนทั่วไปครั้งแรก (</w:t>
      </w:r>
      <w:r w:rsidRPr="00753901">
        <w:rPr>
          <w:rFonts w:asciiTheme="majorBidi" w:hAnsiTheme="majorBidi" w:cstheme="majorBidi"/>
          <w:color w:val="000000" w:themeColor="text1"/>
          <w:sz w:val="30"/>
          <w:szCs w:val="30"/>
        </w:rPr>
        <w:t xml:space="preserve">IPO) </w:t>
      </w:r>
      <w:r w:rsidRPr="00753901">
        <w:rPr>
          <w:rFonts w:asciiTheme="majorBidi" w:hAnsiTheme="majorBidi" w:cstheme="majorBidi" w:hint="cs"/>
          <w:color w:val="000000" w:themeColor="text1"/>
          <w:sz w:val="30"/>
          <w:szCs w:val="30"/>
          <w:cs/>
        </w:rPr>
        <w:t>โดยจัดสรรหุ้นสามัญเพิ่มทุน ดังต่อไปนี้</w:t>
      </w:r>
    </w:p>
    <w:p w14:paraId="1E89ED53" w14:textId="04D6DE91" w:rsidR="00753901" w:rsidRDefault="000C62FB" w:rsidP="00753901">
      <w:pPr>
        <w:pStyle w:val="BlockText"/>
        <w:tabs>
          <w:tab w:val="left" w:pos="1134"/>
        </w:tabs>
        <w:spacing w:before="120" w:after="120"/>
        <w:ind w:left="709" w:right="0" w:firstLine="0"/>
        <w:jc w:val="thaiDistribute"/>
        <w:rPr>
          <w:rFonts w:asciiTheme="majorBidi" w:hAnsiTheme="majorBidi" w:cstheme="majorBidi"/>
          <w:color w:val="000000" w:themeColor="text1"/>
          <w:sz w:val="30"/>
          <w:szCs w:val="30"/>
        </w:rPr>
      </w:pPr>
      <w:r w:rsidRPr="00C60779">
        <w:rPr>
          <w:rFonts w:asciiTheme="majorBidi" w:hAnsiTheme="majorBidi" w:cstheme="majorBidi"/>
          <w:color w:val="000000" w:themeColor="text1"/>
          <w:sz w:val="30"/>
          <w:szCs w:val="30"/>
        </w:rPr>
        <w:t>3.1</w:t>
      </w:r>
      <w:proofErr w:type="gramStart"/>
      <w:r>
        <w:rPr>
          <w:rFonts w:asciiTheme="majorBidi" w:hAnsiTheme="majorBidi" w:cstheme="majorBidi"/>
          <w:color w:val="000000" w:themeColor="text1"/>
          <w:sz w:val="30"/>
          <w:szCs w:val="30"/>
        </w:rPr>
        <w:t xml:space="preserve">)  </w:t>
      </w:r>
      <w:r w:rsidR="00753901">
        <w:rPr>
          <w:rFonts w:asciiTheme="majorBidi" w:hAnsiTheme="majorBidi" w:cstheme="majorBidi"/>
          <w:color w:val="000000" w:themeColor="text1"/>
          <w:sz w:val="30"/>
          <w:szCs w:val="30"/>
        </w:rPr>
        <w:tab/>
      </w:r>
      <w:proofErr w:type="gramEnd"/>
      <w:r w:rsidR="00753901">
        <w:rPr>
          <w:rFonts w:asciiTheme="majorBidi" w:hAnsiTheme="majorBidi" w:cstheme="majorBidi"/>
          <w:color w:val="000000" w:themeColor="text1"/>
          <w:sz w:val="30"/>
          <w:szCs w:val="30"/>
        </w:rPr>
        <w:tab/>
      </w:r>
      <w:r w:rsidRPr="00C60779">
        <w:rPr>
          <w:rFonts w:asciiTheme="majorBidi" w:hAnsiTheme="majorBidi" w:cstheme="majorBidi" w:hint="cs"/>
          <w:color w:val="000000" w:themeColor="text1"/>
          <w:sz w:val="30"/>
          <w:szCs w:val="30"/>
          <w:cs/>
        </w:rPr>
        <w:t xml:space="preserve">ให้กับผู้มีอุปการคุณ ไม่เกินร้อยละ </w:t>
      </w:r>
      <w:r w:rsidRPr="00C60779">
        <w:rPr>
          <w:rFonts w:asciiTheme="majorBidi" w:hAnsiTheme="majorBidi" w:cstheme="majorBidi"/>
          <w:color w:val="000000" w:themeColor="text1"/>
          <w:sz w:val="30"/>
          <w:szCs w:val="30"/>
        </w:rPr>
        <w:t xml:space="preserve">15 </w:t>
      </w:r>
      <w:r w:rsidRPr="00C60779">
        <w:rPr>
          <w:rFonts w:asciiTheme="majorBidi" w:hAnsiTheme="majorBidi" w:cstheme="majorBidi" w:hint="cs"/>
          <w:color w:val="000000" w:themeColor="text1"/>
          <w:sz w:val="30"/>
          <w:szCs w:val="30"/>
          <w:cs/>
        </w:rPr>
        <w:t>ของหุ้นที่เสนอขายต่อประชาชนครั้งแรก</w:t>
      </w:r>
    </w:p>
    <w:p w14:paraId="6AFD974B" w14:textId="0CF36B2C" w:rsidR="000C62FB" w:rsidRDefault="00753901" w:rsidP="00753901">
      <w:pPr>
        <w:pStyle w:val="BlockText"/>
        <w:tabs>
          <w:tab w:val="left" w:pos="1276"/>
        </w:tabs>
        <w:spacing w:before="120" w:after="120"/>
        <w:ind w:left="1276" w:right="0"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3.2) </w:t>
      </w:r>
      <w:r>
        <w:rPr>
          <w:rFonts w:asciiTheme="majorBidi" w:hAnsiTheme="majorBidi" w:cstheme="majorBidi"/>
          <w:color w:val="000000" w:themeColor="text1"/>
          <w:sz w:val="30"/>
          <w:szCs w:val="30"/>
        </w:rPr>
        <w:tab/>
      </w:r>
      <w:r w:rsidR="000C62FB">
        <w:rPr>
          <w:rFonts w:asciiTheme="majorBidi" w:hAnsiTheme="majorBidi" w:cstheme="majorBidi" w:hint="cs"/>
          <w:color w:val="000000" w:themeColor="text1"/>
          <w:sz w:val="30"/>
          <w:szCs w:val="30"/>
          <w:cs/>
        </w:rPr>
        <w:t xml:space="preserve">ให้กับบุคคลที่มีความสัมพันธ์ กรรมการและพนักงานของบริษัท โดยเมื่อรวมกับสัดส่วนการจัดสรรตาม </w:t>
      </w:r>
      <w:r w:rsidR="000C62FB">
        <w:rPr>
          <w:rFonts w:asciiTheme="majorBidi" w:hAnsiTheme="majorBidi" w:cstheme="majorBidi"/>
          <w:color w:val="000000" w:themeColor="text1"/>
          <w:sz w:val="30"/>
          <w:szCs w:val="30"/>
        </w:rPr>
        <w:t xml:space="preserve">3.1 </w:t>
      </w:r>
      <w:r w:rsidR="000C62FB" w:rsidRPr="005962B5">
        <w:rPr>
          <w:rFonts w:asciiTheme="majorBidi" w:hAnsiTheme="majorBidi" w:cstheme="majorBidi" w:hint="cs"/>
          <w:color w:val="000000" w:themeColor="text1"/>
          <w:sz w:val="30"/>
          <w:szCs w:val="30"/>
          <w:cs/>
        </w:rPr>
        <w:t xml:space="preserve">จะต้องไม่เกินร้อยละ </w:t>
      </w:r>
      <w:r w:rsidR="000C62FB" w:rsidRPr="005962B5">
        <w:rPr>
          <w:rFonts w:asciiTheme="majorBidi" w:hAnsiTheme="majorBidi" w:cstheme="majorBidi"/>
          <w:color w:val="000000" w:themeColor="text1"/>
          <w:sz w:val="30"/>
          <w:szCs w:val="30"/>
        </w:rPr>
        <w:t xml:space="preserve">25 </w:t>
      </w:r>
      <w:r w:rsidR="000C62FB" w:rsidRPr="005962B5">
        <w:rPr>
          <w:rFonts w:asciiTheme="majorBidi" w:hAnsiTheme="majorBidi" w:cstheme="majorBidi" w:hint="cs"/>
          <w:color w:val="000000" w:themeColor="text1"/>
          <w:sz w:val="30"/>
          <w:szCs w:val="30"/>
          <w:cs/>
        </w:rPr>
        <w:t>ของจำนวนหุ้นทั้งหมดที่เสนอขายให้แก่ประชาชนครั้งแรก</w:t>
      </w:r>
    </w:p>
    <w:p w14:paraId="1DA20352" w14:textId="15CF797E" w:rsidR="000C62FB" w:rsidRDefault="000C62FB" w:rsidP="00753901">
      <w:pPr>
        <w:pStyle w:val="BlockText"/>
        <w:spacing w:before="120" w:after="120"/>
        <w:ind w:left="709"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3.3)   </w:t>
      </w:r>
      <w:r w:rsidR="00753901">
        <w:rPr>
          <w:rFonts w:asciiTheme="majorBidi" w:hAnsiTheme="majorBidi" w:cstheme="majorBidi"/>
          <w:color w:val="000000" w:themeColor="text1"/>
          <w:sz w:val="30"/>
          <w:szCs w:val="30"/>
        </w:rPr>
        <w:tab/>
      </w:r>
      <w:r w:rsidRPr="008701E7">
        <w:rPr>
          <w:rFonts w:asciiTheme="majorBidi" w:hAnsiTheme="majorBidi" w:cstheme="majorBidi" w:hint="cs"/>
          <w:color w:val="000000" w:themeColor="text1"/>
          <w:sz w:val="30"/>
          <w:szCs w:val="30"/>
          <w:cs/>
        </w:rPr>
        <w:t>ส่วนที่เหลือ เพื่อเสนอขายต่อประชาชนทั่วไปครั้งแรก (</w:t>
      </w:r>
      <w:r w:rsidRPr="008701E7">
        <w:rPr>
          <w:rFonts w:asciiTheme="majorBidi" w:hAnsiTheme="majorBidi" w:cstheme="majorBidi"/>
          <w:color w:val="000000" w:themeColor="text1"/>
          <w:sz w:val="30"/>
          <w:szCs w:val="30"/>
        </w:rPr>
        <w:t xml:space="preserve">Initial Public </w:t>
      </w:r>
      <w:proofErr w:type="gramStart"/>
      <w:r w:rsidRPr="008701E7">
        <w:rPr>
          <w:rFonts w:asciiTheme="majorBidi" w:hAnsiTheme="majorBidi" w:cstheme="majorBidi"/>
          <w:color w:val="000000" w:themeColor="text1"/>
          <w:sz w:val="30"/>
          <w:szCs w:val="30"/>
        </w:rPr>
        <w:t>Offering :</w:t>
      </w:r>
      <w:proofErr w:type="gramEnd"/>
      <w:r w:rsidRPr="008701E7">
        <w:rPr>
          <w:rFonts w:asciiTheme="majorBidi" w:hAnsiTheme="majorBidi" w:cstheme="majorBidi"/>
          <w:color w:val="000000" w:themeColor="text1"/>
          <w:sz w:val="30"/>
          <w:szCs w:val="30"/>
        </w:rPr>
        <w:t xml:space="preserve"> IPO)</w:t>
      </w:r>
    </w:p>
    <w:p w14:paraId="6B6629FE" w14:textId="292E3041" w:rsidR="000C62FB" w:rsidRPr="004E557C" w:rsidRDefault="000C62FB" w:rsidP="00753901">
      <w:pPr>
        <w:pStyle w:val="ListParagraph"/>
        <w:autoSpaceDE w:val="0"/>
        <w:autoSpaceDN w:val="0"/>
        <w:spacing w:before="120" w:line="240" w:lineRule="auto"/>
        <w:ind w:left="709"/>
        <w:contextualSpacing w:val="0"/>
        <w:jc w:val="thaiDistribute"/>
        <w:rPr>
          <w:rFonts w:ascii="Angsana New" w:hAnsi="Angsana New"/>
          <w:spacing w:val="-4"/>
          <w:sz w:val="30"/>
          <w:szCs w:val="30"/>
          <w:lang w:val="en-US"/>
        </w:rPr>
      </w:pPr>
      <w:r w:rsidRPr="004E557C">
        <w:rPr>
          <w:rFonts w:ascii="Angsana New" w:hAnsi="Angsana New"/>
          <w:spacing w:val="-4"/>
          <w:sz w:val="30"/>
          <w:szCs w:val="30"/>
          <w:cs/>
        </w:rPr>
        <w:t>บริษัท</w:t>
      </w:r>
      <w:r w:rsidR="009E321F" w:rsidRPr="005962B5">
        <w:rPr>
          <w:rFonts w:asciiTheme="majorBidi" w:hAnsiTheme="majorBidi" w:cstheme="majorBidi" w:hint="cs"/>
          <w:color w:val="000000" w:themeColor="text1"/>
          <w:sz w:val="30"/>
          <w:szCs w:val="30"/>
          <w:cs/>
        </w:rPr>
        <w:t>ด</w:t>
      </w:r>
      <w:r w:rsidR="009E321F">
        <w:rPr>
          <w:rFonts w:asciiTheme="majorBidi" w:hAnsiTheme="majorBidi" w:cstheme="majorBidi" w:hint="cs"/>
          <w:color w:val="000000" w:themeColor="text1"/>
          <w:sz w:val="30"/>
          <w:szCs w:val="30"/>
          <w:cs/>
        </w:rPr>
        <w:t>ำเนิน</w:t>
      </w:r>
      <w:r w:rsidR="009E321F" w:rsidRPr="004E557C">
        <w:rPr>
          <w:rFonts w:ascii="Angsana New" w:hAnsi="Angsana New"/>
          <w:spacing w:val="-4"/>
          <w:sz w:val="30"/>
          <w:szCs w:val="30"/>
          <w:cs/>
        </w:rPr>
        <w:t>ก</w:t>
      </w:r>
      <w:r w:rsidR="009E321F">
        <w:rPr>
          <w:rFonts w:ascii="Angsana New" w:hAnsi="Angsana New" w:hint="cs"/>
          <w:spacing w:val="-4"/>
          <w:sz w:val="30"/>
          <w:szCs w:val="30"/>
          <w:cs/>
        </w:rPr>
        <w:t>าร</w:t>
      </w:r>
      <w:r w:rsidRPr="004E557C">
        <w:rPr>
          <w:rFonts w:ascii="Angsana New" w:hAnsi="Angsana New"/>
          <w:spacing w:val="-4"/>
          <w:sz w:val="30"/>
          <w:szCs w:val="30"/>
          <w:cs/>
        </w:rPr>
        <w:t>จดทะเบียน</w:t>
      </w:r>
      <w:r w:rsidR="009E321F">
        <w:rPr>
          <w:rFonts w:ascii="Angsana New" w:hAnsi="Angsana New" w:hint="cs"/>
          <w:spacing w:val="-4"/>
          <w:sz w:val="30"/>
          <w:szCs w:val="30"/>
          <w:cs/>
        </w:rPr>
        <w:t>แปรสภาพเป็นบริษัทมหาชนจำ</w:t>
      </w:r>
      <w:r w:rsidR="009E321F" w:rsidRPr="004E557C">
        <w:rPr>
          <w:rFonts w:ascii="Angsana New" w:hAnsi="Angsana New"/>
          <w:spacing w:val="-4"/>
          <w:sz w:val="30"/>
          <w:szCs w:val="30"/>
          <w:cs/>
        </w:rPr>
        <w:t>ก</w:t>
      </w:r>
      <w:r w:rsidR="009E321F">
        <w:rPr>
          <w:rFonts w:ascii="Angsana New" w:hAnsi="Angsana New" w:hint="cs"/>
          <w:spacing w:val="-4"/>
          <w:sz w:val="30"/>
          <w:szCs w:val="30"/>
          <w:cs/>
        </w:rPr>
        <w:t>ั</w:t>
      </w:r>
      <w:r w:rsidR="009E321F" w:rsidRPr="004E557C">
        <w:rPr>
          <w:rFonts w:ascii="Angsana New" w:hAnsi="Angsana New"/>
          <w:spacing w:val="-4"/>
          <w:sz w:val="30"/>
          <w:szCs w:val="30"/>
          <w:cs/>
        </w:rPr>
        <w:t>ด</w:t>
      </w:r>
      <w:r w:rsidR="00ED655F">
        <w:rPr>
          <w:rFonts w:ascii="Angsana New" w:hAnsi="Angsana New" w:hint="cs"/>
          <w:spacing w:val="-4"/>
          <w:sz w:val="30"/>
          <w:szCs w:val="30"/>
          <w:cs/>
        </w:rPr>
        <w:t xml:space="preserve"> </w:t>
      </w:r>
      <w:r w:rsidRPr="004E557C">
        <w:rPr>
          <w:rFonts w:ascii="Angsana New" w:hAnsi="Angsana New"/>
          <w:spacing w:val="-4"/>
          <w:sz w:val="30"/>
          <w:szCs w:val="30"/>
          <w:cs/>
        </w:rPr>
        <w:t>เปลี่ยนแปลงมูลค่าหุ้นที่ตราไว้และเพิ่มทุนจดทะเบียนกับกรมพัฒนาธุรกิจการค้ากระทรวงพาณิชย์</w:t>
      </w:r>
      <w:r w:rsidR="009E321F">
        <w:rPr>
          <w:rFonts w:ascii="Angsana New" w:hAnsi="Angsana New" w:hint="cs"/>
          <w:spacing w:val="-4"/>
          <w:sz w:val="30"/>
          <w:szCs w:val="30"/>
          <w:cs/>
        </w:rPr>
        <w:t xml:space="preserve"> </w:t>
      </w:r>
      <w:r w:rsidRPr="004E557C">
        <w:rPr>
          <w:rFonts w:ascii="Angsana New" w:hAnsi="Angsana New"/>
          <w:spacing w:val="-4"/>
          <w:sz w:val="30"/>
          <w:szCs w:val="30"/>
          <w:cs/>
        </w:rPr>
        <w:t xml:space="preserve">เมื่อวันที่ </w:t>
      </w:r>
      <w:r w:rsidRPr="004E557C">
        <w:rPr>
          <w:rFonts w:ascii="Angsana New" w:hAnsi="Angsana New"/>
          <w:spacing w:val="-4"/>
          <w:sz w:val="30"/>
          <w:szCs w:val="30"/>
          <w:lang w:val="en-US"/>
        </w:rPr>
        <w:t xml:space="preserve">3 </w:t>
      </w:r>
      <w:r w:rsidRPr="004E557C">
        <w:rPr>
          <w:rFonts w:ascii="Angsana New" w:hAnsi="Angsana New"/>
          <w:spacing w:val="-4"/>
          <w:sz w:val="30"/>
          <w:szCs w:val="30"/>
          <w:cs/>
          <w:lang w:val="en-US"/>
        </w:rPr>
        <w:t xml:space="preserve">กันยายน </w:t>
      </w:r>
      <w:r w:rsidRPr="004E557C">
        <w:rPr>
          <w:rFonts w:ascii="Angsana New" w:hAnsi="Angsana New"/>
          <w:spacing w:val="-4"/>
          <w:sz w:val="30"/>
          <w:szCs w:val="30"/>
          <w:lang w:val="en-US"/>
        </w:rPr>
        <w:t>2564</w:t>
      </w:r>
    </w:p>
    <w:p w14:paraId="4965E0DF" w14:textId="77777777" w:rsidR="000C62FB" w:rsidRPr="005962B5" w:rsidRDefault="000C62FB" w:rsidP="00753901">
      <w:pPr>
        <w:pStyle w:val="BlockText"/>
        <w:numPr>
          <w:ilvl w:val="0"/>
          <w:numId w:val="48"/>
        </w:numPr>
        <w:tabs>
          <w:tab w:val="left" w:pos="360"/>
        </w:tabs>
        <w:spacing w:before="120" w:after="120"/>
        <w:ind w:left="709" w:right="0"/>
        <w:jc w:val="thaiDistribute"/>
        <w:rPr>
          <w:rFonts w:asciiTheme="majorBidi" w:hAnsiTheme="majorBidi" w:cstheme="majorBidi"/>
          <w:color w:val="000000" w:themeColor="text1"/>
          <w:sz w:val="30"/>
          <w:szCs w:val="30"/>
        </w:rPr>
      </w:pPr>
      <w:r w:rsidRPr="005962B5">
        <w:rPr>
          <w:rFonts w:asciiTheme="majorBidi" w:hAnsiTheme="majorBidi" w:cstheme="majorBidi" w:hint="cs"/>
          <w:color w:val="000000" w:themeColor="text1"/>
          <w:sz w:val="30"/>
          <w:szCs w:val="30"/>
          <w:cs/>
        </w:rPr>
        <w:t>นำหุ้นสามัญของบริษัทเข้าจดทะเบียนในตลาดหลักทรัพย์ เอ็ม เอ ไอ (</w:t>
      </w:r>
      <w:r w:rsidRPr="005962B5">
        <w:rPr>
          <w:rFonts w:asciiTheme="majorBidi" w:hAnsiTheme="majorBidi" w:cstheme="majorBidi"/>
          <w:color w:val="000000" w:themeColor="text1"/>
          <w:sz w:val="30"/>
          <w:szCs w:val="30"/>
        </w:rPr>
        <w:t xml:space="preserve">Market for Alternative Investment : </w:t>
      </w:r>
      <w:proofErr w:type="spellStart"/>
      <w:r w:rsidRPr="005962B5">
        <w:rPr>
          <w:rFonts w:asciiTheme="majorBidi" w:hAnsiTheme="majorBidi" w:cstheme="majorBidi"/>
          <w:color w:val="000000" w:themeColor="text1"/>
          <w:sz w:val="30"/>
          <w:szCs w:val="30"/>
        </w:rPr>
        <w:t>mai</w:t>
      </w:r>
      <w:proofErr w:type="spellEnd"/>
      <w:r w:rsidRPr="005962B5">
        <w:rPr>
          <w:rFonts w:asciiTheme="majorBidi" w:hAnsiTheme="majorBidi" w:cstheme="majorBidi"/>
          <w:color w:val="000000" w:themeColor="text1"/>
          <w:sz w:val="30"/>
          <w:szCs w:val="30"/>
        </w:rPr>
        <w:t xml:space="preserve">) </w:t>
      </w:r>
      <w:r w:rsidRPr="005962B5">
        <w:rPr>
          <w:rFonts w:asciiTheme="majorBidi" w:hAnsiTheme="majorBidi" w:cstheme="majorBidi" w:hint="cs"/>
          <w:color w:val="000000" w:themeColor="text1"/>
          <w:sz w:val="30"/>
          <w:szCs w:val="30"/>
          <w:cs/>
        </w:rPr>
        <w:t>รวมทั้งมอบอำนาจให้คณะกรรมการ และ/หรือ บุคคลที่ได้ร</w:t>
      </w:r>
      <w:r>
        <w:rPr>
          <w:rFonts w:asciiTheme="majorBidi" w:hAnsiTheme="majorBidi" w:cstheme="majorBidi" w:hint="cs"/>
          <w:color w:val="000000" w:themeColor="text1"/>
          <w:sz w:val="30"/>
          <w:szCs w:val="30"/>
          <w:cs/>
        </w:rPr>
        <w:t>ั</w:t>
      </w:r>
      <w:r w:rsidRPr="005962B5">
        <w:rPr>
          <w:rFonts w:asciiTheme="majorBidi" w:hAnsiTheme="majorBidi" w:cstheme="majorBidi" w:hint="cs"/>
          <w:color w:val="000000" w:themeColor="text1"/>
          <w:sz w:val="30"/>
          <w:szCs w:val="30"/>
          <w:cs/>
        </w:rPr>
        <w:t>บมอบหมายและ/หรือ บุคคลที่กรรมการมีอำนาจลงลายมือชื่อผูกพันบริษัทมอบหมาย เป็นผู้มีอำนาจในการดำเนินการนำหุ้นสามัญของบริษัทเข้าดำเนินการเกี่ยวกับเรื่องดังกล่าว</w:t>
      </w:r>
    </w:p>
    <w:p w14:paraId="1AA49615" w14:textId="6DAAC552" w:rsidR="002E126E" w:rsidRDefault="002E126E" w:rsidP="00FE3CEB">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AD1FE3">
        <w:rPr>
          <w:rFonts w:asciiTheme="majorBidi" w:hAnsiTheme="majorBidi" w:cstheme="majorBidi"/>
          <w:b/>
          <w:bCs/>
          <w:color w:val="000000" w:themeColor="text1"/>
          <w:sz w:val="30"/>
          <w:szCs w:val="30"/>
          <w:cs/>
          <w:lang w:val="en-US"/>
        </w:rPr>
        <w:lastRenderedPageBreak/>
        <w:t>โครงการ</w:t>
      </w:r>
      <w:r w:rsidRPr="00AD1FE3">
        <w:rPr>
          <w:rFonts w:asciiTheme="majorBidi" w:hAnsiTheme="majorBidi" w:cstheme="majorBidi" w:hint="cs"/>
          <w:b/>
          <w:bCs/>
          <w:color w:val="000000" w:themeColor="text1"/>
          <w:sz w:val="30"/>
          <w:szCs w:val="30"/>
          <w:cs/>
          <w:lang w:val="en-US"/>
        </w:rPr>
        <w:t>สะสมหุ้นสำหรับพนักงาน</w:t>
      </w:r>
    </w:p>
    <w:p w14:paraId="371E662B" w14:textId="77777777" w:rsidR="002E126E" w:rsidRDefault="002E126E" w:rsidP="002E126E">
      <w:pPr>
        <w:pStyle w:val="ListParagraph"/>
        <w:spacing w:line="240" w:lineRule="auto"/>
        <w:ind w:left="360"/>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Pr="00AD1FE3">
        <w:rPr>
          <w:rFonts w:ascii="Angsana New" w:hAnsi="Angsana New" w:hint="cs"/>
          <w:sz w:val="30"/>
          <w:szCs w:val="30"/>
          <w:cs/>
          <w:lang w:val="en-US"/>
        </w:rPr>
        <w:t>อนุมัติ</w:t>
      </w:r>
      <w:r w:rsidRPr="00AD1FE3">
        <w:rPr>
          <w:rFonts w:ascii="Angsana New" w:hAnsi="Angsana New"/>
          <w:sz w:val="30"/>
          <w:szCs w:val="30"/>
          <w:cs/>
          <w:lang w:val="en-US"/>
        </w:rPr>
        <w:t>โครงการ</w:t>
      </w:r>
      <w:r w:rsidRPr="00AD1FE3">
        <w:rPr>
          <w:rFonts w:ascii="Angsana New" w:hAnsi="Angsana New" w:hint="cs"/>
          <w:sz w:val="30"/>
          <w:szCs w:val="30"/>
          <w:cs/>
          <w:lang w:val="en-US"/>
        </w:rPr>
        <w:t xml:space="preserve">สะสมหุ้นสำหรับพนักงาน </w:t>
      </w:r>
      <w:r w:rsidRPr="00AD1FE3">
        <w:rPr>
          <w:rFonts w:ascii="Angsana New" w:hAnsi="Angsana New"/>
          <w:sz w:val="30"/>
          <w:szCs w:val="30"/>
          <w:cs/>
          <w:lang w:val="en-US"/>
        </w:rPr>
        <w:t>โดยมี</w:t>
      </w:r>
      <w:r w:rsidRPr="00AD1FE3">
        <w:rPr>
          <w:rFonts w:ascii="Angsana New" w:hAnsi="Angsana New" w:hint="cs"/>
          <w:sz w:val="30"/>
          <w:szCs w:val="30"/>
          <w:cs/>
          <w:lang w:val="en-US"/>
        </w:rPr>
        <w:t>รายละเอียดที่สำคัญดังนี้</w:t>
      </w:r>
    </w:p>
    <w:p w14:paraId="24423E7D" w14:textId="77777777" w:rsidR="002E126E" w:rsidRPr="00CD3F80" w:rsidRDefault="002E126E" w:rsidP="002E126E">
      <w:pPr>
        <w:pStyle w:val="ListParagraph"/>
        <w:spacing w:line="240" w:lineRule="auto"/>
        <w:ind w:left="360"/>
        <w:rPr>
          <w:rFonts w:ascii="Angsana New" w:hAnsi="Angsana New"/>
          <w:sz w:val="12"/>
          <w:szCs w:val="12"/>
          <w:lang w:val="en-US"/>
        </w:rPr>
      </w:pPr>
    </w:p>
    <w:p w14:paraId="5165C600" w14:textId="497C783B" w:rsidR="002E126E" w:rsidRDefault="004D0A05" w:rsidP="002E126E">
      <w:pPr>
        <w:pStyle w:val="BlockText"/>
        <w:spacing w:before="120" w:after="120"/>
        <w:ind w:left="426" w:right="0" w:firstLine="0"/>
        <w:jc w:val="thaiDistribute"/>
        <w:rPr>
          <w:rFonts w:ascii="Angsana New" w:hAnsi="Angsana New"/>
          <w:color w:val="000000"/>
          <w:sz w:val="30"/>
          <w:szCs w:val="30"/>
        </w:rPr>
      </w:pPr>
      <w:r w:rsidRPr="007F129E">
        <w:rPr>
          <w:rFonts w:ascii="Angsana New" w:hAnsi="Angsana New"/>
          <w:color w:val="000000"/>
          <w:sz w:val="30"/>
          <w:szCs w:val="30"/>
          <w:cs/>
        </w:rPr>
        <w:pict w14:anchorId="7ABD413B">
          <v:shape id="_x0000_i1225" type="#_x0000_t75" style="width:492.6pt;height:240pt">
            <v:imagedata r:id="rId75" o:title=""/>
          </v:shape>
        </w:pict>
      </w:r>
    </w:p>
    <w:p w14:paraId="5C463E95" w14:textId="4B174A87" w:rsidR="00E42864" w:rsidRPr="00E42864" w:rsidRDefault="00E42864" w:rsidP="00E42864">
      <w:pPr>
        <w:pStyle w:val="BlockText"/>
        <w:spacing w:before="120"/>
        <w:ind w:left="425" w:right="0" w:firstLine="0"/>
        <w:jc w:val="thaiDistribute"/>
        <w:rPr>
          <w:rFonts w:ascii="Angsana New" w:hAnsi="Angsana New"/>
          <w:color w:val="000000"/>
          <w:sz w:val="30"/>
          <w:szCs w:val="30"/>
        </w:rPr>
      </w:pPr>
      <w:r w:rsidRPr="00377493">
        <w:rPr>
          <w:rFonts w:ascii="Angsana New" w:hAnsi="Angsana New" w:hint="cs"/>
          <w:color w:val="000000" w:themeColor="text1"/>
          <w:sz w:val="30"/>
          <w:szCs w:val="30"/>
          <w:cs/>
        </w:rPr>
        <w:t>กลุ่มบริษัทได้จ่ายเงินสมทบโครงการ</w:t>
      </w:r>
      <w:r w:rsidR="00C16A64">
        <w:rPr>
          <w:rFonts w:ascii="Angsana New" w:hAnsi="Angsana New" w:hint="cs"/>
          <w:color w:val="000000" w:themeColor="text1"/>
          <w:sz w:val="30"/>
          <w:szCs w:val="30"/>
          <w:cs/>
        </w:rPr>
        <w:t xml:space="preserve">สำหรับปีสิ้นสุดวันที่ </w:t>
      </w:r>
      <w:r w:rsidR="00C16A64">
        <w:rPr>
          <w:rFonts w:ascii="Angsana New" w:hAnsi="Angsana New"/>
          <w:color w:val="000000" w:themeColor="text1"/>
          <w:sz w:val="30"/>
          <w:szCs w:val="30"/>
        </w:rPr>
        <w:t xml:space="preserve">31 </w:t>
      </w:r>
      <w:r w:rsidR="00C16A64">
        <w:rPr>
          <w:rFonts w:ascii="Angsana New" w:hAnsi="Angsana New" w:hint="cs"/>
          <w:color w:val="000000" w:themeColor="text1"/>
          <w:sz w:val="30"/>
          <w:szCs w:val="30"/>
          <w:cs/>
        </w:rPr>
        <w:t xml:space="preserve">ธันวาคม </w:t>
      </w:r>
      <w:r w:rsidR="00C16A64">
        <w:rPr>
          <w:rFonts w:ascii="Angsana New" w:hAnsi="Angsana New"/>
          <w:color w:val="000000" w:themeColor="text1"/>
          <w:sz w:val="30"/>
          <w:szCs w:val="30"/>
        </w:rPr>
        <w:t xml:space="preserve">2565 </w:t>
      </w:r>
      <w:r w:rsidRPr="00377493">
        <w:rPr>
          <w:rFonts w:ascii="Angsana New" w:hAnsi="Angsana New" w:hint="cs"/>
          <w:color w:val="000000" w:themeColor="text1"/>
          <w:sz w:val="30"/>
          <w:szCs w:val="30"/>
          <w:cs/>
        </w:rPr>
        <w:t>ดังนี้</w:t>
      </w:r>
    </w:p>
    <w:p w14:paraId="0E8D249F" w14:textId="082B638C" w:rsidR="00820273" w:rsidRDefault="004D0A05" w:rsidP="002E126E">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D94FFEF">
          <v:shape id="_x0000_i1224" type="#_x0000_t75" style="width:481.8pt;height:123.6pt">
            <v:imagedata r:id="rId76" o:title=""/>
          </v:shape>
        </w:pict>
      </w:r>
    </w:p>
    <w:p w14:paraId="5C86B5AB" w14:textId="23D7031C" w:rsidR="00E16CDD" w:rsidRDefault="00E16CDD" w:rsidP="002628C8">
      <w:pPr>
        <w:numPr>
          <w:ilvl w:val="0"/>
          <w:numId w:val="47"/>
        </w:numPr>
        <w:spacing w:before="120" w:line="240" w:lineRule="auto"/>
        <w:ind w:left="431"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เงินปันผล</w:t>
      </w:r>
      <w:r w:rsidR="00F62F0E">
        <w:rPr>
          <w:rFonts w:asciiTheme="majorBidi" w:hAnsiTheme="majorBidi" w:cstheme="majorBidi" w:hint="cs"/>
          <w:b/>
          <w:bCs/>
          <w:color w:val="000000" w:themeColor="text1"/>
          <w:sz w:val="30"/>
          <w:szCs w:val="30"/>
          <w:cs/>
          <w:lang w:val="en-US"/>
        </w:rPr>
        <w:t>จ่าย</w:t>
      </w:r>
    </w:p>
    <w:p w14:paraId="69806D61" w14:textId="304C4AAA" w:rsidR="004225B4" w:rsidRPr="00B6594A" w:rsidRDefault="004D0A05" w:rsidP="00485B03">
      <w:pPr>
        <w:spacing w:before="240" w:after="120" w:line="240" w:lineRule="auto"/>
        <w:ind w:left="-14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color w:val="000000" w:themeColor="text1"/>
          <w:sz w:val="30"/>
          <w:szCs w:val="30"/>
          <w:cs/>
        </w:rPr>
        <w:pict w14:anchorId="69670589">
          <v:shape id="_x0000_i1223" type="#_x0000_t75" style="width:524.4pt;height:191.4pt">
            <v:imagedata r:id="rId77" o:title=""/>
          </v:shape>
        </w:pict>
      </w:r>
    </w:p>
    <w:p w14:paraId="4C60A25A" w14:textId="3C356E4D" w:rsidR="007361DB" w:rsidRDefault="00E16CDD" w:rsidP="00FB2999">
      <w:pPr>
        <w:numPr>
          <w:ilvl w:val="0"/>
          <w:numId w:val="47"/>
        </w:numPr>
        <w:spacing w:line="240" w:lineRule="auto"/>
        <w:ind w:left="431" w:right="1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สำรองตามกฎหมาย</w:t>
      </w:r>
    </w:p>
    <w:p w14:paraId="021E3080" w14:textId="36D1C641" w:rsidR="00860CAF" w:rsidRDefault="002D7C84" w:rsidP="00FB2999">
      <w:pPr>
        <w:tabs>
          <w:tab w:val="num" w:pos="360"/>
        </w:tabs>
        <w:spacing w:before="120" w:after="120" w:line="240" w:lineRule="auto"/>
        <w:ind w:left="360" w:right="17"/>
        <w:jc w:val="thaiDistribute"/>
        <w:rPr>
          <w:rFonts w:asciiTheme="majorBidi" w:hAnsiTheme="majorBidi" w:cstheme="majorBidi"/>
          <w:sz w:val="30"/>
          <w:szCs w:val="30"/>
        </w:rPr>
      </w:pPr>
      <w:r w:rsidRPr="007361DB">
        <w:rPr>
          <w:rFonts w:asciiTheme="majorBidi" w:hAnsiTheme="majorBidi" w:cstheme="majorBidi"/>
          <w:sz w:val="30"/>
          <w:szCs w:val="30"/>
          <w:cs/>
        </w:rPr>
        <w:t xml:space="preserve">ตามบทบัญญัติแห่งพระราชบัญญัติบริษัทมหาชนจำกัด พ.ศ. </w:t>
      </w:r>
      <w:r w:rsidRPr="007361DB">
        <w:rPr>
          <w:rFonts w:asciiTheme="majorBidi" w:hAnsiTheme="majorBidi" w:cstheme="majorBidi"/>
          <w:sz w:val="30"/>
          <w:szCs w:val="30"/>
        </w:rPr>
        <w:t>2535</w:t>
      </w:r>
      <w:r w:rsidRPr="007361DB">
        <w:rPr>
          <w:rFonts w:asciiTheme="majorBidi" w:hAnsiTheme="majorBidi" w:cstheme="majorBidi"/>
          <w:sz w:val="30"/>
          <w:szCs w:val="30"/>
          <w:cs/>
        </w:rPr>
        <w:t xml:space="preserve"> มาตรา </w:t>
      </w:r>
      <w:r w:rsidRPr="007361DB">
        <w:rPr>
          <w:rFonts w:asciiTheme="majorBidi" w:hAnsiTheme="majorBidi" w:cstheme="majorBidi"/>
          <w:sz w:val="30"/>
          <w:szCs w:val="30"/>
        </w:rPr>
        <w:t>116</w:t>
      </w:r>
      <w:r w:rsidRPr="007361DB">
        <w:rPr>
          <w:rFonts w:asciiTheme="majorBidi" w:hAnsiTheme="majorBidi" w:cstheme="majorBidi"/>
          <w:sz w:val="30"/>
          <w:szCs w:val="30"/>
          <w:cs/>
        </w:rPr>
        <w:t xml:space="preserve"> บริษัทต้องจัดสรรทุนสำรอง (</w:t>
      </w:r>
      <w:r w:rsidRPr="007361DB">
        <w:rPr>
          <w:rFonts w:asciiTheme="majorBidi" w:hAnsiTheme="majorBidi" w:cstheme="majorBidi"/>
          <w:sz w:val="30"/>
          <w:szCs w:val="30"/>
        </w:rPr>
        <w:t>“</w:t>
      </w:r>
      <w:r w:rsidRPr="007361DB">
        <w:rPr>
          <w:rFonts w:asciiTheme="majorBidi" w:hAnsiTheme="majorBidi" w:cstheme="majorBidi"/>
          <w:sz w:val="30"/>
          <w:szCs w:val="30"/>
          <w:cs/>
        </w:rPr>
        <w:t>สำรองตามกฎหมาย</w:t>
      </w:r>
      <w:r w:rsidRPr="007361DB">
        <w:rPr>
          <w:rFonts w:asciiTheme="majorBidi" w:hAnsiTheme="majorBidi" w:cstheme="majorBidi"/>
          <w:sz w:val="30"/>
          <w:szCs w:val="30"/>
        </w:rPr>
        <w:t>”</w:t>
      </w:r>
      <w:r w:rsidRPr="007361DB">
        <w:rPr>
          <w:rFonts w:asciiTheme="majorBidi" w:hAnsiTheme="majorBidi" w:cstheme="majorBidi"/>
          <w:sz w:val="30"/>
          <w:szCs w:val="30"/>
          <w:cs/>
        </w:rPr>
        <w:t xml:space="preserve">) ไม่น้อยกว่าร้อยละ </w:t>
      </w:r>
      <w:r w:rsidRPr="007361DB">
        <w:rPr>
          <w:rFonts w:asciiTheme="majorBidi" w:hAnsiTheme="majorBidi" w:cstheme="majorBidi"/>
          <w:sz w:val="30"/>
          <w:szCs w:val="30"/>
        </w:rPr>
        <w:t xml:space="preserve">5 </w:t>
      </w:r>
      <w:r w:rsidRPr="007361DB">
        <w:rPr>
          <w:rFonts w:asciiTheme="majorBidi" w:hAnsiTheme="majorBidi" w:cstheme="majorBidi"/>
          <w:sz w:val="30"/>
          <w:szCs w:val="30"/>
          <w:cs/>
        </w:rPr>
        <w:t xml:space="preserve">ของกำไรสุทธิประจำปีหักด้วยขาดทุนสะสมยกมา (ถ้ามี) จนกว่าทุนสำรองมีจำนวนไม่น้อยกว่าร้อยละ </w:t>
      </w:r>
      <w:r w:rsidRPr="007361DB">
        <w:rPr>
          <w:rFonts w:asciiTheme="majorBidi" w:hAnsiTheme="majorBidi" w:cstheme="majorBidi"/>
          <w:sz w:val="30"/>
          <w:szCs w:val="30"/>
        </w:rPr>
        <w:t xml:space="preserve">10 </w:t>
      </w:r>
      <w:r w:rsidRPr="007361DB">
        <w:rPr>
          <w:rFonts w:asciiTheme="majorBidi" w:hAnsiTheme="majorBidi" w:cstheme="majorBidi"/>
          <w:sz w:val="30"/>
          <w:szCs w:val="30"/>
          <w:cs/>
        </w:rPr>
        <w:t>ของทุนจดทะเบียน เงินสำรองนำไปจ่ายเป็นเงินปันผลไม่ได้</w:t>
      </w:r>
    </w:p>
    <w:p w14:paraId="2158E33B" w14:textId="77777777" w:rsidR="009E321F" w:rsidRPr="00C833E2" w:rsidRDefault="009E321F" w:rsidP="00FB2999">
      <w:pPr>
        <w:pStyle w:val="ListParagraph"/>
        <w:numPr>
          <w:ilvl w:val="0"/>
          <w:numId w:val="47"/>
        </w:numPr>
        <w:spacing w:line="240" w:lineRule="auto"/>
        <w:ind w:left="425" w:hanging="425"/>
        <w:rPr>
          <w:b/>
          <w:bCs/>
          <w:sz w:val="30"/>
          <w:szCs w:val="30"/>
        </w:rPr>
      </w:pPr>
      <w:bookmarkStart w:id="594" w:name="_Toc90222185"/>
      <w:r w:rsidRPr="00C833E2">
        <w:rPr>
          <w:rFonts w:asciiTheme="majorBidi" w:eastAsia="Times New Roman" w:hAnsiTheme="majorBidi"/>
          <w:b/>
          <w:bCs/>
          <w:color w:val="000000" w:themeColor="text1"/>
          <w:sz w:val="30"/>
          <w:szCs w:val="30"/>
          <w:cs/>
          <w:lang w:val="en-US"/>
        </w:rPr>
        <w:t>ส่วนเกิน</w:t>
      </w:r>
      <w:r w:rsidRPr="00C833E2">
        <w:rPr>
          <w:b/>
          <w:bCs/>
          <w:sz w:val="30"/>
          <w:szCs w:val="30"/>
          <w:cs/>
        </w:rPr>
        <w:t>มูลค่าหุ้นสามัญ</w:t>
      </w:r>
      <w:bookmarkEnd w:id="594"/>
    </w:p>
    <w:p w14:paraId="504D7DAF" w14:textId="7123BEDC" w:rsidR="009E321F" w:rsidRDefault="009E321F" w:rsidP="00FB2999">
      <w:pPr>
        <w:pStyle w:val="BlockText"/>
        <w:tabs>
          <w:tab w:val="num" w:pos="360"/>
        </w:tabs>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5D2BBE79" w14:textId="4B594147" w:rsidR="007361DB" w:rsidRPr="004C5D0E" w:rsidRDefault="001E4CE1" w:rsidP="00FB2999">
      <w:pPr>
        <w:pStyle w:val="ListParagraph"/>
        <w:numPr>
          <w:ilvl w:val="0"/>
          <w:numId w:val="47"/>
        </w:numPr>
        <w:spacing w:line="240" w:lineRule="auto"/>
        <w:ind w:left="425" w:hanging="425"/>
        <w:rPr>
          <w:rFonts w:asciiTheme="majorBidi" w:eastAsia="Times New Roman" w:hAnsiTheme="majorBidi"/>
          <w:b/>
          <w:bCs/>
          <w:color w:val="000000" w:themeColor="text1"/>
          <w:sz w:val="30"/>
          <w:szCs w:val="30"/>
          <w:lang w:val="en-US"/>
        </w:rPr>
      </w:pPr>
      <w:r w:rsidRPr="00590871">
        <w:rPr>
          <w:rFonts w:asciiTheme="majorBidi" w:eastAsia="Times New Roman" w:hAnsiTheme="majorBidi"/>
          <w:b/>
          <w:bCs/>
          <w:color w:val="000000" w:themeColor="text1"/>
          <w:sz w:val="30"/>
          <w:szCs w:val="30"/>
          <w:cs/>
          <w:lang w:val="en-US"/>
        </w:rPr>
        <w:t>ค่าใช้จ่ายผลประโยชน์พนักงาน</w:t>
      </w:r>
    </w:p>
    <w:p w14:paraId="0070111E" w14:textId="59EB2C8B" w:rsidR="004958EF" w:rsidRPr="00FB2999" w:rsidRDefault="00FB2999" w:rsidP="00FB2999">
      <w:pPr>
        <w:tabs>
          <w:tab w:val="num" w:pos="360"/>
        </w:tabs>
        <w:spacing w:before="120" w:line="240" w:lineRule="auto"/>
        <w:rPr>
          <w:rFonts w:asciiTheme="majorBidi" w:hAnsiTheme="majorBidi" w:cstheme="majorBidi"/>
          <w:sz w:val="30"/>
          <w:szCs w:val="30"/>
        </w:rPr>
      </w:pPr>
      <w:r>
        <w:rPr>
          <w:rFonts w:asciiTheme="majorBidi" w:hAnsiTheme="majorBidi" w:cstheme="majorBidi"/>
          <w:sz w:val="30"/>
          <w:szCs w:val="30"/>
          <w:cs/>
        </w:rPr>
        <w:tab/>
      </w:r>
      <w:r w:rsidR="004958EF" w:rsidRPr="00FB2999">
        <w:rPr>
          <w:rFonts w:asciiTheme="majorBidi" w:hAnsiTheme="majorBidi" w:cstheme="majorBidi"/>
          <w:sz w:val="30"/>
          <w:szCs w:val="30"/>
          <w:cs/>
        </w:rPr>
        <w:t xml:space="preserve">ค่าใช้จ่ายผลประโยชน์พนักงาน สำหรับปีสิ้นสุดวันที่ </w:t>
      </w:r>
      <w:r w:rsidR="004958EF" w:rsidRPr="00FB2999">
        <w:rPr>
          <w:rFonts w:asciiTheme="majorBidi" w:hAnsiTheme="majorBidi" w:cstheme="majorBidi"/>
          <w:sz w:val="30"/>
          <w:szCs w:val="30"/>
        </w:rPr>
        <w:t xml:space="preserve">31 </w:t>
      </w:r>
      <w:r w:rsidR="004958EF" w:rsidRPr="00FB2999">
        <w:rPr>
          <w:rFonts w:asciiTheme="majorBidi" w:hAnsiTheme="majorBidi" w:cstheme="majorBidi"/>
          <w:sz w:val="30"/>
          <w:szCs w:val="30"/>
          <w:cs/>
        </w:rPr>
        <w:t xml:space="preserve">ธันวาคม </w:t>
      </w:r>
      <w:r w:rsidR="004958EF" w:rsidRPr="00FB2999">
        <w:rPr>
          <w:rFonts w:asciiTheme="majorBidi" w:hAnsiTheme="majorBidi" w:cstheme="majorBidi"/>
          <w:sz w:val="30"/>
          <w:szCs w:val="30"/>
        </w:rPr>
        <w:t>256</w:t>
      </w:r>
      <w:r w:rsidR="009E5EBC" w:rsidRPr="00FB2999">
        <w:rPr>
          <w:rFonts w:asciiTheme="majorBidi" w:hAnsiTheme="majorBidi" w:cstheme="majorBidi"/>
          <w:sz w:val="30"/>
          <w:szCs w:val="30"/>
          <w:lang w:val="en-US"/>
        </w:rPr>
        <w:t>5</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 xml:space="preserve">และ </w:t>
      </w:r>
      <w:r w:rsidR="004958EF" w:rsidRPr="00FB2999">
        <w:rPr>
          <w:rFonts w:asciiTheme="majorBidi" w:hAnsiTheme="majorBidi" w:cstheme="majorBidi"/>
          <w:sz w:val="30"/>
          <w:szCs w:val="30"/>
        </w:rPr>
        <w:t>256</w:t>
      </w:r>
      <w:r w:rsidR="009E5EBC" w:rsidRPr="00FB2999">
        <w:rPr>
          <w:rFonts w:asciiTheme="majorBidi" w:hAnsiTheme="majorBidi" w:cstheme="majorBidi"/>
          <w:sz w:val="30"/>
          <w:szCs w:val="30"/>
        </w:rPr>
        <w:t>4</w:t>
      </w:r>
      <w:r w:rsidR="004958EF" w:rsidRPr="00FB2999">
        <w:rPr>
          <w:rFonts w:asciiTheme="majorBidi" w:hAnsiTheme="majorBidi" w:cstheme="majorBidi"/>
          <w:sz w:val="30"/>
          <w:szCs w:val="30"/>
        </w:rPr>
        <w:t xml:space="preserve"> </w:t>
      </w:r>
      <w:r w:rsidR="004958EF" w:rsidRPr="00FB2999">
        <w:rPr>
          <w:rFonts w:asciiTheme="majorBidi" w:hAnsiTheme="majorBidi" w:cstheme="majorBidi"/>
          <w:sz w:val="30"/>
          <w:szCs w:val="30"/>
          <w:cs/>
        </w:rPr>
        <w:t>แสดงดังนี้</w:t>
      </w:r>
    </w:p>
    <w:p w14:paraId="5C080FB0" w14:textId="0CF79D20" w:rsidR="004C5D0E" w:rsidRDefault="004D0A05" w:rsidP="00856620">
      <w:pPr>
        <w:spacing w:before="120" w:after="120" w:line="240" w:lineRule="auto"/>
        <w:ind w:left="432" w:right="144"/>
        <w:jc w:val="thaiDistribute"/>
        <w:rPr>
          <w:rFonts w:asciiTheme="majorBidi" w:hAnsiTheme="majorBidi" w:cstheme="majorBidi"/>
          <w:color w:val="000000" w:themeColor="text1"/>
          <w:sz w:val="30"/>
          <w:szCs w:val="30"/>
          <w:cs/>
        </w:rPr>
      </w:pPr>
      <w:r w:rsidRPr="00206BA0">
        <w:rPr>
          <w:rFonts w:asciiTheme="majorBidi" w:hAnsiTheme="majorBidi" w:cstheme="majorBidi"/>
          <w:color w:val="000000" w:themeColor="text1"/>
          <w:sz w:val="30"/>
          <w:szCs w:val="30"/>
          <w:cs/>
        </w:rPr>
        <w:pict w14:anchorId="4801ED40">
          <v:shape id="_x0000_i1222" type="#_x0000_t75" style="width:493.2pt;height:195.6pt">
            <v:imagedata r:id="rId78" o:title=""/>
          </v:shape>
        </w:pict>
      </w:r>
    </w:p>
    <w:p w14:paraId="4ED87AB1" w14:textId="3C4EB984" w:rsidR="00856620" w:rsidRPr="001E2C97" w:rsidRDefault="00856620" w:rsidP="00856620">
      <w:pPr>
        <w:spacing w:before="120" w:after="120" w:line="240" w:lineRule="auto"/>
        <w:ind w:left="432" w:right="144"/>
        <w:jc w:val="thaiDistribute"/>
        <w:rPr>
          <w:rFonts w:ascii="Angsana New" w:hAnsi="Angsana New"/>
          <w:b/>
          <w:bCs/>
          <w:color w:val="000000" w:themeColor="text1"/>
          <w:sz w:val="30"/>
          <w:szCs w:val="30"/>
          <w:lang w:val="en-US"/>
        </w:rPr>
      </w:pPr>
      <w:r w:rsidRPr="001E2C97">
        <w:rPr>
          <w:rFonts w:ascii="Angsana New" w:hAnsi="Angsana New" w:hint="cs"/>
          <w:b/>
          <w:bCs/>
          <w:color w:val="000000" w:themeColor="text1"/>
          <w:sz w:val="30"/>
          <w:szCs w:val="30"/>
          <w:cs/>
          <w:lang w:val="en-US"/>
        </w:rPr>
        <w:t>กองทุนสำรองเลี้ยงชีพ</w:t>
      </w:r>
    </w:p>
    <w:p w14:paraId="6E0764AD" w14:textId="13046256" w:rsidR="004B4459" w:rsidRPr="004B4459" w:rsidRDefault="004B4459" w:rsidP="004B4459">
      <w:pPr>
        <w:spacing w:before="120" w:after="120" w:line="240" w:lineRule="auto"/>
        <w:ind w:left="432"/>
        <w:jc w:val="thaiDistribute"/>
        <w:rPr>
          <w:rFonts w:asciiTheme="majorBidi" w:hAnsiTheme="majorBidi" w:cstheme="majorBidi"/>
          <w:color w:val="000000" w:themeColor="text1"/>
          <w:sz w:val="30"/>
          <w:szCs w:val="30"/>
          <w:lang w:val="en-US"/>
        </w:rPr>
      </w:pPr>
      <w:r w:rsidRPr="004B4459">
        <w:rPr>
          <w:rFonts w:asciiTheme="majorBidi" w:hAnsiTheme="majorBidi" w:cstheme="majorBidi"/>
          <w:color w:val="000000" w:themeColor="text1"/>
          <w:sz w:val="30"/>
          <w:szCs w:val="30"/>
          <w:cs/>
          <w:lang w:val="en-US"/>
        </w:rPr>
        <w:t>กลุ่มบริษัทและพนักงานร่วมกันจัดตั้งกองทุนสำรองเลี้ยงชีพสำหรับพนักงานของกลุ่มบริษัท</w:t>
      </w:r>
      <w:r w:rsidRPr="004B4459">
        <w:rPr>
          <w:rFonts w:asciiTheme="majorBidi" w:hAnsiTheme="majorBidi" w:cstheme="majorBidi"/>
          <w:color w:val="000000" w:themeColor="text1"/>
          <w:sz w:val="30"/>
          <w:szCs w:val="30"/>
          <w:lang w:val="en-US"/>
        </w:rPr>
        <w:t>/</w:t>
      </w:r>
      <w:r w:rsidRPr="004B4459">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4B4459">
        <w:rPr>
          <w:rFonts w:asciiTheme="majorBidi" w:hAnsiTheme="majorBidi" w:cstheme="majorBidi"/>
          <w:color w:val="000000" w:themeColor="text1"/>
          <w:sz w:val="30"/>
          <w:szCs w:val="30"/>
          <w:lang w:val="en-US"/>
        </w:rPr>
        <w:t>2530</w:t>
      </w:r>
      <w:r w:rsidRPr="004B4459">
        <w:rPr>
          <w:rFonts w:asciiTheme="majorBidi" w:hAnsiTheme="majorBidi" w:cstheme="majorBidi"/>
          <w:color w:val="000000" w:themeColor="text1"/>
          <w:sz w:val="30"/>
          <w:szCs w:val="30"/>
          <w:cs/>
          <w:lang w:val="en-US"/>
        </w:rPr>
        <w:t xml:space="preserve"> 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4B4459">
        <w:rPr>
          <w:rFonts w:asciiTheme="majorBidi" w:hAnsiTheme="majorBidi" w:cstheme="majorBidi"/>
          <w:color w:val="000000" w:themeColor="text1"/>
          <w:sz w:val="30"/>
          <w:szCs w:val="30"/>
          <w:lang w:val="en-US"/>
        </w:rPr>
        <w:t xml:space="preserve"> </w:t>
      </w:r>
      <w:r w:rsidRPr="004B4459">
        <w:rPr>
          <w:rFonts w:asciiTheme="majorBidi" w:hAnsiTheme="majorBidi" w:cstheme="majorBidi"/>
          <w:color w:val="000000" w:themeColor="text1"/>
          <w:sz w:val="30"/>
          <w:szCs w:val="30"/>
          <w:cs/>
          <w:lang w:val="en-US"/>
        </w:rPr>
        <w:t>ปัจจุบัน กองทุนสำรองเลี้ยงชีพบริหารโดย</w:t>
      </w:r>
      <w:r w:rsidRPr="004B4459">
        <w:rPr>
          <w:rFonts w:asciiTheme="majorBidi" w:hAnsiTheme="majorBidi" w:cstheme="majorBidi"/>
          <w:spacing w:val="2"/>
          <w:sz w:val="30"/>
          <w:szCs w:val="30"/>
          <w:cs/>
        </w:rPr>
        <w:t>บริษัทหลักทรัพย์จัดการกองทุนรวม</w:t>
      </w:r>
      <w:r w:rsidRPr="004B4459">
        <w:rPr>
          <w:rFonts w:asciiTheme="majorBidi" w:hAnsiTheme="majorBidi" w:cstheme="majorBidi"/>
          <w:spacing w:val="2"/>
          <w:sz w:val="30"/>
          <w:szCs w:val="30"/>
          <w:cs/>
          <w:lang w:val="en-US"/>
        </w:rPr>
        <w:t xml:space="preserve">บัวหลวง </w:t>
      </w:r>
      <w:r w:rsidRPr="004B4459">
        <w:rPr>
          <w:rFonts w:asciiTheme="majorBidi" w:hAnsiTheme="majorBidi" w:cstheme="majorBidi"/>
          <w:spacing w:val="2"/>
          <w:sz w:val="30"/>
          <w:szCs w:val="30"/>
          <w:cs/>
        </w:rPr>
        <w:t>จำกัด</w:t>
      </w:r>
    </w:p>
    <w:p w14:paraId="38A8A89A" w14:textId="2BF88A39" w:rsidR="004B4459" w:rsidRDefault="004D0A05" w:rsidP="000E175D">
      <w:pPr>
        <w:tabs>
          <w:tab w:val="num" w:pos="432"/>
          <w:tab w:val="left" w:pos="7020"/>
          <w:tab w:val="left" w:pos="7200"/>
          <w:tab w:val="left" w:pos="8460"/>
          <w:tab w:val="left" w:pos="9900"/>
        </w:tabs>
        <w:spacing w:before="120" w:after="120" w:line="240" w:lineRule="auto"/>
        <w:ind w:left="432" w:right="147" w:hanging="7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071773F">
          <v:shape id="_x0000_i1221" type="#_x0000_t75" style="width:483.6pt;height:145.2pt">
            <v:imagedata r:id="rId79" o:title=""/>
          </v:shape>
        </w:pict>
      </w:r>
    </w:p>
    <w:p w14:paraId="1856DF00" w14:textId="7D01A25F" w:rsidR="001E4CE1" w:rsidRDefault="001E4CE1" w:rsidP="00FE3CEB">
      <w:pPr>
        <w:numPr>
          <w:ilvl w:val="0"/>
          <w:numId w:val="47"/>
        </w:numPr>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1E2C97">
        <w:rPr>
          <w:rFonts w:asciiTheme="majorBidi" w:hAnsiTheme="majorBidi" w:cstheme="majorBidi"/>
          <w:b/>
          <w:bCs/>
          <w:color w:val="000000" w:themeColor="text1"/>
          <w:sz w:val="30"/>
          <w:szCs w:val="30"/>
          <w:cs/>
          <w:lang w:val="en-US"/>
        </w:rPr>
        <w:lastRenderedPageBreak/>
        <w:t>ค่าใช้จ่ายตามลักษณะ</w:t>
      </w:r>
    </w:p>
    <w:p w14:paraId="1225DAF9" w14:textId="666342DA" w:rsidR="004958EF" w:rsidRPr="004958EF" w:rsidRDefault="004958EF" w:rsidP="004958EF">
      <w:pPr>
        <w:pStyle w:val="ListParagraph"/>
        <w:spacing w:before="120" w:after="120" w:line="240" w:lineRule="auto"/>
        <w:ind w:left="426"/>
        <w:jc w:val="thaiDistribute"/>
        <w:rPr>
          <w:rFonts w:asciiTheme="majorBidi" w:hAnsiTheme="majorBidi" w:cstheme="majorBidi"/>
          <w:color w:val="000000" w:themeColor="text1"/>
          <w:sz w:val="30"/>
          <w:szCs w:val="30"/>
          <w:lang w:val="en-US"/>
        </w:rPr>
      </w:pPr>
      <w:r w:rsidRPr="004958EF">
        <w:rPr>
          <w:rFonts w:asciiTheme="majorBidi" w:hAnsiTheme="majorBidi" w:cstheme="majorBidi" w:hint="cs"/>
          <w:color w:val="000000" w:themeColor="text1"/>
          <w:sz w:val="30"/>
          <w:szCs w:val="30"/>
          <w:cs/>
          <w:lang w:val="en-US"/>
        </w:rPr>
        <w:t xml:space="preserve">ค่าใช้จ่ายตามลักษณะสำหรับปีสิ้นสุดวันที่ </w:t>
      </w:r>
      <w:r w:rsidRPr="004958EF">
        <w:rPr>
          <w:rFonts w:asciiTheme="majorBidi" w:hAnsiTheme="majorBidi" w:cstheme="majorBidi"/>
          <w:color w:val="000000" w:themeColor="text1"/>
          <w:sz w:val="30"/>
          <w:szCs w:val="30"/>
          <w:lang w:val="en-US"/>
        </w:rPr>
        <w:t xml:space="preserve">31 </w:t>
      </w:r>
      <w:r w:rsidRPr="004958EF">
        <w:rPr>
          <w:rFonts w:asciiTheme="majorBidi" w:hAnsiTheme="majorBidi" w:cstheme="majorBidi" w:hint="cs"/>
          <w:color w:val="000000" w:themeColor="text1"/>
          <w:sz w:val="30"/>
          <w:szCs w:val="30"/>
          <w:cs/>
          <w:lang w:val="en-US"/>
        </w:rPr>
        <w:t xml:space="preserve">ธันวาคม </w:t>
      </w:r>
      <w:r w:rsidRPr="004958EF">
        <w:rPr>
          <w:rFonts w:asciiTheme="majorBidi" w:hAnsiTheme="majorBidi" w:cstheme="majorBidi"/>
          <w:color w:val="000000" w:themeColor="text1"/>
          <w:sz w:val="30"/>
          <w:szCs w:val="30"/>
          <w:lang w:val="en-US"/>
        </w:rPr>
        <w:t>256</w:t>
      </w:r>
      <w:r w:rsidR="00183EA3">
        <w:rPr>
          <w:rFonts w:asciiTheme="majorBidi" w:hAnsiTheme="majorBidi" w:cstheme="majorBidi"/>
          <w:color w:val="000000" w:themeColor="text1"/>
          <w:sz w:val="30"/>
          <w:szCs w:val="30"/>
          <w:lang w:val="en-US"/>
        </w:rPr>
        <w:t>5</w:t>
      </w:r>
      <w:r w:rsidRPr="004958EF">
        <w:rPr>
          <w:rFonts w:asciiTheme="majorBidi" w:hAnsiTheme="majorBidi" w:cstheme="majorBidi" w:hint="cs"/>
          <w:color w:val="000000" w:themeColor="text1"/>
          <w:sz w:val="30"/>
          <w:szCs w:val="30"/>
          <w:cs/>
          <w:lang w:val="en-US"/>
        </w:rPr>
        <w:t xml:space="preserve"> และ </w:t>
      </w:r>
      <w:r w:rsidRPr="004958EF">
        <w:rPr>
          <w:rFonts w:asciiTheme="majorBidi" w:hAnsiTheme="majorBidi" w:cstheme="majorBidi"/>
          <w:color w:val="000000" w:themeColor="text1"/>
          <w:sz w:val="30"/>
          <w:szCs w:val="30"/>
          <w:lang w:val="en-US"/>
        </w:rPr>
        <w:t>256</w:t>
      </w:r>
      <w:r w:rsidR="00183EA3">
        <w:rPr>
          <w:rFonts w:asciiTheme="majorBidi" w:hAnsiTheme="majorBidi" w:cstheme="majorBidi"/>
          <w:color w:val="000000" w:themeColor="text1"/>
          <w:sz w:val="30"/>
          <w:szCs w:val="30"/>
          <w:lang w:val="en-US"/>
        </w:rPr>
        <w:t>4</w:t>
      </w:r>
      <w:r w:rsidRPr="004958EF">
        <w:rPr>
          <w:rFonts w:asciiTheme="majorBidi" w:hAnsiTheme="majorBidi" w:cstheme="majorBidi"/>
          <w:color w:val="000000" w:themeColor="text1"/>
          <w:sz w:val="30"/>
          <w:szCs w:val="30"/>
          <w:lang w:val="en-US"/>
        </w:rPr>
        <w:t xml:space="preserve"> </w:t>
      </w:r>
      <w:r w:rsidRPr="004958EF">
        <w:rPr>
          <w:rFonts w:asciiTheme="majorBidi" w:hAnsiTheme="majorBidi" w:cstheme="majorBidi" w:hint="cs"/>
          <w:color w:val="000000" w:themeColor="text1"/>
          <w:sz w:val="30"/>
          <w:szCs w:val="30"/>
          <w:cs/>
          <w:lang w:val="en-US"/>
        </w:rPr>
        <w:t>แสดงดังนี้</w:t>
      </w:r>
    </w:p>
    <w:p w14:paraId="780219F1" w14:textId="0FC45234" w:rsidR="007361DB" w:rsidRPr="00856620" w:rsidRDefault="004D0A05" w:rsidP="00856620">
      <w:pPr>
        <w:tabs>
          <w:tab w:val="left" w:pos="6570"/>
          <w:tab w:val="left" w:pos="6660"/>
          <w:tab w:val="left" w:pos="6930"/>
          <w:tab w:val="left" w:pos="7020"/>
          <w:tab w:val="left" w:pos="7110"/>
          <w:tab w:val="left" w:pos="8190"/>
          <w:tab w:val="left" w:pos="8280"/>
          <w:tab w:val="left" w:pos="8370"/>
          <w:tab w:val="left" w:pos="9810"/>
          <w:tab w:val="left" w:pos="9900"/>
          <w:tab w:val="left" w:pos="9949"/>
        </w:tabs>
        <w:spacing w:line="240" w:lineRule="auto"/>
        <w:ind w:left="432" w:right="144"/>
        <w:jc w:val="thaiDistribute"/>
        <w:rPr>
          <w:rFonts w:hAnsi="Angsana New"/>
          <w:sz w:val="16"/>
          <w:szCs w:val="16"/>
          <w:cs/>
        </w:rPr>
      </w:pPr>
      <w:bookmarkStart w:id="595" w:name="_MON_1614166345"/>
      <w:bookmarkEnd w:id="595"/>
      <w:r w:rsidRPr="0011226D">
        <w:rPr>
          <w:rFonts w:hAnsi="Angsana New"/>
          <w:sz w:val="28"/>
          <w:szCs w:val="28"/>
          <w:cs/>
        </w:rPr>
        <w:pict w14:anchorId="522C7D00">
          <v:shape id="_x0000_i1220" type="#_x0000_t75" style="width:483pt;height:307.8pt">
            <v:imagedata r:id="rId80" o:title=""/>
          </v:shape>
        </w:pict>
      </w:r>
    </w:p>
    <w:p w14:paraId="7ECB94FB" w14:textId="2EE4CF73" w:rsidR="00676B6E" w:rsidRPr="00676B6E" w:rsidRDefault="00676B6E" w:rsidP="00FE3CEB">
      <w:pPr>
        <w:numPr>
          <w:ilvl w:val="0"/>
          <w:numId w:val="47"/>
        </w:numPr>
        <w:spacing w:before="120" w:after="120" w:line="240" w:lineRule="auto"/>
        <w:ind w:left="425" w:right="147" w:hanging="425"/>
        <w:jc w:val="thaiDistribute"/>
        <w:rPr>
          <w:rFonts w:ascii="Angsana New" w:hAnsi="Angsana New"/>
          <w:b/>
          <w:bCs/>
          <w:color w:val="000000" w:themeColor="text1"/>
          <w:sz w:val="30"/>
          <w:szCs w:val="30"/>
          <w:lang w:val="en-US"/>
        </w:rPr>
      </w:pPr>
      <w:r w:rsidRPr="00676B6E">
        <w:rPr>
          <w:rFonts w:ascii="Angsana New" w:hAnsi="Angsana New" w:hint="cs"/>
          <w:b/>
          <w:bCs/>
          <w:color w:val="000000" w:themeColor="text1"/>
          <w:sz w:val="30"/>
          <w:szCs w:val="30"/>
          <w:cs/>
          <w:lang w:val="en-US"/>
        </w:rPr>
        <w:t>การจ่ายโดยใช้หุ้นเป็นเกณฑ์</w:t>
      </w:r>
    </w:p>
    <w:p w14:paraId="631F570B" w14:textId="77777777" w:rsidR="00676B6E" w:rsidRPr="00676B6E" w:rsidRDefault="00676B6E" w:rsidP="00BF4603">
      <w:pPr>
        <w:tabs>
          <w:tab w:val="num" w:pos="360"/>
        </w:tabs>
        <w:spacing w:before="120" w:after="120" w:line="240" w:lineRule="auto"/>
        <w:ind w:left="425" w:right="-1"/>
        <w:jc w:val="thaiDistribute"/>
        <w:rPr>
          <w:rFonts w:asciiTheme="majorBidi" w:hAnsiTheme="majorBidi" w:cstheme="majorBidi"/>
          <w:color w:val="000000" w:themeColor="text1"/>
          <w:sz w:val="30"/>
          <w:szCs w:val="30"/>
          <w:lang w:val="en-US"/>
        </w:rPr>
      </w:pPr>
      <w:r w:rsidRPr="00676B6E">
        <w:rPr>
          <w:rFonts w:asciiTheme="majorBidi" w:hAnsiTheme="majorBidi" w:cstheme="majorBidi" w:hint="cs"/>
          <w:color w:val="000000" w:themeColor="text1"/>
          <w:sz w:val="30"/>
          <w:szCs w:val="30"/>
          <w:cs/>
          <w:lang w:val="en-US"/>
        </w:rPr>
        <w:t>ผู้ถือหุ้นรายใหญ่ของบริษัททำสัญญาซื้อขายหุ้นส่วนตัวกับผู้บริหารและพนักงานของบริษัทในราคาตามที่ตกลงร่วมกันซึ่งต่ำกว่าประมาณการมูลค่ายุติธรรม ผลต่างดังกล่าวถือเป็นรายจ่ายโดยใช้หุ้นเป็นเกณฑ์</w:t>
      </w:r>
    </w:p>
    <w:p w14:paraId="445B368F" w14:textId="77777777" w:rsidR="00676B6E" w:rsidRPr="00676B6E" w:rsidRDefault="00676B6E" w:rsidP="00676B6E">
      <w:pPr>
        <w:spacing w:before="120" w:after="120" w:line="240" w:lineRule="auto"/>
        <w:ind w:left="425" w:right="-1"/>
        <w:jc w:val="thaiDistribute"/>
        <w:rPr>
          <w:rFonts w:asciiTheme="majorBidi" w:hAnsiTheme="majorBidi" w:cstheme="majorBidi"/>
          <w:color w:val="000000" w:themeColor="text1"/>
          <w:sz w:val="30"/>
          <w:szCs w:val="30"/>
          <w:lang w:val="en-US"/>
        </w:rPr>
      </w:pPr>
      <w:r w:rsidRPr="00676B6E">
        <w:rPr>
          <w:rFonts w:asciiTheme="majorBidi" w:hAnsiTheme="majorBidi" w:cstheme="majorBidi"/>
          <w:color w:val="000000" w:themeColor="text1"/>
          <w:sz w:val="30"/>
          <w:szCs w:val="30"/>
          <w:cs/>
          <w:lang w:val="en-US"/>
        </w:rPr>
        <w:t>การวัดมูลค่ามูลค่ายุติธรรม</w:t>
      </w:r>
    </w:p>
    <w:p w14:paraId="7A48E58F" w14:textId="1BF5155E" w:rsidR="00676B6E" w:rsidRDefault="00676B6E" w:rsidP="00676B6E">
      <w:pPr>
        <w:spacing w:before="120" w:after="120" w:line="240" w:lineRule="auto"/>
        <w:ind w:left="425" w:right="-1"/>
        <w:jc w:val="thaiDistribute"/>
        <w:rPr>
          <w:rFonts w:asciiTheme="majorBidi" w:hAnsiTheme="majorBidi" w:cstheme="majorBidi"/>
          <w:color w:val="000000" w:themeColor="text1"/>
          <w:spacing w:val="2"/>
          <w:sz w:val="30"/>
          <w:szCs w:val="30"/>
          <w:lang w:val="en-US"/>
        </w:rPr>
      </w:pPr>
      <w:r w:rsidRPr="00031293">
        <w:rPr>
          <w:rFonts w:asciiTheme="majorBidi" w:hAnsiTheme="majorBidi" w:cstheme="majorBidi"/>
          <w:color w:val="000000" w:themeColor="text1"/>
          <w:spacing w:val="2"/>
          <w:sz w:val="30"/>
          <w:szCs w:val="30"/>
          <w:cs/>
          <w:lang w:val="en-US"/>
        </w:rPr>
        <w:t xml:space="preserve">กลุ่มบริษัทวัดมูลค่าของรายจ่ายโดยใช้หุ้นเป็นเกณฑ์ด้วยการวัดมูลค่ายุติธรรมของบริการที่ปรึกษาภายนอกโดยอ้างอิงกับมูลค่ายุติธรรมโดยประมาณของตราสารทุนที่ออกให้ ณ วันที่ให้ตราสารทุน คำนวณโดยที่ปรึกษาทางการเงินตามวิธีมูลค่าปัจจุบันสุทธิของกระแสเงินสดจากการดำเนินงาน </w:t>
      </w:r>
      <w:r w:rsidRPr="00031293">
        <w:rPr>
          <w:rFonts w:asciiTheme="majorBidi" w:hAnsiTheme="majorBidi" w:cstheme="majorBidi"/>
          <w:color w:val="000000" w:themeColor="text1"/>
          <w:spacing w:val="2"/>
          <w:sz w:val="30"/>
          <w:szCs w:val="30"/>
          <w:lang w:val="en-US"/>
        </w:rPr>
        <w:t>(Discounted Cash Flow</w:t>
      </w:r>
      <w:r w:rsidRPr="00031293">
        <w:rPr>
          <w:rFonts w:asciiTheme="majorBidi" w:hAnsiTheme="majorBidi" w:cstheme="majorBidi"/>
          <w:color w:val="000000" w:themeColor="text1"/>
          <w:spacing w:val="2"/>
          <w:sz w:val="30"/>
          <w:szCs w:val="30"/>
          <w:rtl/>
          <w:cs/>
          <w:lang w:val="en-US"/>
        </w:rPr>
        <w:t xml:space="preserve"> </w:t>
      </w:r>
      <w:r w:rsidRPr="00031293">
        <w:rPr>
          <w:rFonts w:asciiTheme="majorBidi" w:hAnsiTheme="majorBidi" w:cstheme="majorBidi"/>
          <w:color w:val="000000" w:themeColor="text1"/>
          <w:spacing w:val="2"/>
          <w:sz w:val="30"/>
          <w:szCs w:val="30"/>
          <w:lang w:val="en-US"/>
        </w:rPr>
        <w:t>Approach:</w:t>
      </w:r>
      <w:r w:rsidRPr="00031293">
        <w:rPr>
          <w:rFonts w:asciiTheme="majorBidi" w:hAnsiTheme="majorBidi" w:cstheme="majorBidi"/>
          <w:color w:val="000000" w:themeColor="text1"/>
          <w:spacing w:val="2"/>
          <w:sz w:val="30"/>
          <w:szCs w:val="30"/>
          <w:rtl/>
          <w:cs/>
          <w:lang w:val="en-US"/>
        </w:rPr>
        <w:t xml:space="preserve"> </w:t>
      </w:r>
      <w:r w:rsidRPr="00031293">
        <w:rPr>
          <w:rFonts w:asciiTheme="majorBidi" w:hAnsiTheme="majorBidi" w:cstheme="majorBidi"/>
          <w:color w:val="000000" w:themeColor="text1"/>
          <w:spacing w:val="2"/>
          <w:sz w:val="30"/>
          <w:szCs w:val="30"/>
          <w:lang w:val="en-US"/>
        </w:rPr>
        <w:t>DCF)</w:t>
      </w:r>
      <w:r w:rsidRPr="00031293">
        <w:rPr>
          <w:rFonts w:asciiTheme="majorBidi" w:hAnsiTheme="majorBidi" w:cstheme="majorBidi"/>
          <w:color w:val="000000" w:themeColor="text1"/>
          <w:spacing w:val="2"/>
          <w:sz w:val="30"/>
          <w:szCs w:val="30"/>
          <w:rtl/>
          <w:cs/>
          <w:lang w:val="en-US"/>
        </w:rPr>
        <w:t xml:space="preserve"> </w:t>
      </w:r>
      <w:r w:rsidRPr="00031293">
        <w:rPr>
          <w:rFonts w:asciiTheme="majorBidi" w:hAnsiTheme="majorBidi" w:cstheme="majorBidi"/>
          <w:color w:val="000000" w:themeColor="text1"/>
          <w:spacing w:val="2"/>
          <w:sz w:val="30"/>
          <w:szCs w:val="30"/>
          <w:cs/>
          <w:lang w:val="en-US"/>
        </w:rPr>
        <w:t xml:space="preserve">จะเท่ากับต้นทุนของเงินส่วนทุน หรืออัตราผลตอบแทนของผู้ถือหุ้น </w:t>
      </w:r>
      <w:r w:rsidRPr="00031293">
        <w:rPr>
          <w:rFonts w:asciiTheme="majorBidi" w:hAnsiTheme="majorBidi" w:cstheme="majorBidi"/>
          <w:color w:val="000000" w:themeColor="text1"/>
          <w:spacing w:val="2"/>
          <w:sz w:val="30"/>
          <w:szCs w:val="30"/>
          <w:lang w:val="en-US"/>
        </w:rPr>
        <w:t xml:space="preserve">(Cost of Equity: </w:t>
      </w:r>
      <w:proofErr w:type="spellStart"/>
      <w:r w:rsidRPr="00031293">
        <w:rPr>
          <w:rFonts w:asciiTheme="majorBidi" w:hAnsiTheme="majorBidi" w:cstheme="majorBidi"/>
          <w:color w:val="000000" w:themeColor="text1"/>
          <w:spacing w:val="2"/>
          <w:sz w:val="30"/>
          <w:szCs w:val="30"/>
          <w:lang w:val="en-US"/>
        </w:rPr>
        <w:t>Ke</w:t>
      </w:r>
      <w:proofErr w:type="spellEnd"/>
      <w:r w:rsidRPr="00031293">
        <w:rPr>
          <w:rFonts w:asciiTheme="majorBidi" w:hAnsiTheme="majorBidi" w:cstheme="majorBidi"/>
          <w:color w:val="000000" w:themeColor="text1"/>
          <w:spacing w:val="2"/>
          <w:sz w:val="30"/>
          <w:szCs w:val="30"/>
          <w:lang w:val="en-US"/>
        </w:rPr>
        <w:t xml:space="preserve">) </w:t>
      </w:r>
      <w:r w:rsidRPr="00031293">
        <w:rPr>
          <w:rFonts w:asciiTheme="majorBidi" w:hAnsiTheme="majorBidi" w:cstheme="majorBidi"/>
          <w:color w:val="000000" w:themeColor="text1"/>
          <w:spacing w:val="2"/>
          <w:sz w:val="30"/>
          <w:szCs w:val="30"/>
          <w:cs/>
          <w:lang w:val="en-US"/>
        </w:rPr>
        <w:t xml:space="preserve">ซึ่งเป็นการคำนวณมูลค่าจากผลประกอบการและความสามารถในการทำกำไรของบริษัทในอนาคต คำนวณจากทฤษฎีแบบจำลองในการกำหนดราคาหลักทรัพย์ </w:t>
      </w:r>
      <w:r w:rsidRPr="00031293">
        <w:rPr>
          <w:rFonts w:asciiTheme="majorBidi" w:hAnsiTheme="majorBidi" w:cstheme="majorBidi"/>
          <w:color w:val="000000" w:themeColor="text1"/>
          <w:spacing w:val="2"/>
          <w:sz w:val="30"/>
          <w:szCs w:val="30"/>
          <w:lang w:val="en-US"/>
        </w:rPr>
        <w:t>(CAPM)</w:t>
      </w:r>
      <w:r w:rsidRPr="00031293">
        <w:rPr>
          <w:rFonts w:asciiTheme="majorBidi" w:hAnsiTheme="majorBidi" w:cstheme="majorBidi"/>
          <w:color w:val="000000" w:themeColor="text1"/>
          <w:spacing w:val="2"/>
          <w:sz w:val="30"/>
          <w:szCs w:val="30"/>
          <w:cs/>
          <w:lang w:val="en-US"/>
        </w:rPr>
        <w:t xml:space="preserve"> ซึ่งมีข้อสมมติฐานที่สำคัญดังนี้</w:t>
      </w:r>
      <w:r w:rsidRPr="00031293">
        <w:rPr>
          <w:rFonts w:asciiTheme="majorBidi" w:hAnsiTheme="majorBidi" w:cstheme="majorBidi"/>
          <w:color w:val="000000" w:themeColor="text1"/>
          <w:spacing w:val="2"/>
          <w:sz w:val="30"/>
          <w:szCs w:val="30"/>
          <w:lang w:val="en-US"/>
        </w:rPr>
        <w:t xml:space="preserve"> </w:t>
      </w:r>
      <w:r w:rsidRPr="00031293">
        <w:rPr>
          <w:rFonts w:asciiTheme="majorBidi" w:hAnsiTheme="majorBidi" w:cstheme="majorBidi"/>
          <w:color w:val="000000" w:themeColor="text1"/>
          <w:spacing w:val="2"/>
          <w:sz w:val="30"/>
          <w:szCs w:val="30"/>
          <w:cs/>
          <w:lang w:val="en-US"/>
        </w:rPr>
        <w:t>อัตราผลตอบแทนปลอดความเสี่ยง</w:t>
      </w:r>
      <w:r w:rsidRPr="00031293">
        <w:rPr>
          <w:rFonts w:asciiTheme="majorBidi" w:hAnsiTheme="majorBidi" w:cstheme="majorBidi"/>
          <w:color w:val="000000" w:themeColor="text1"/>
          <w:spacing w:val="2"/>
          <w:sz w:val="30"/>
          <w:szCs w:val="30"/>
          <w:lang w:val="en-US"/>
        </w:rPr>
        <w:t xml:space="preserve"> </w:t>
      </w:r>
      <w:r w:rsidRPr="00031293">
        <w:rPr>
          <w:rFonts w:asciiTheme="majorBidi" w:hAnsiTheme="majorBidi" w:cstheme="majorBidi"/>
          <w:color w:val="000000" w:themeColor="text1"/>
          <w:spacing w:val="2"/>
          <w:sz w:val="30"/>
          <w:szCs w:val="30"/>
          <w:cs/>
          <w:lang w:val="en-US"/>
        </w:rPr>
        <w:t xml:space="preserve">เท่ากับร้อยละ </w:t>
      </w:r>
      <w:r w:rsidRPr="00031293">
        <w:rPr>
          <w:rFonts w:asciiTheme="majorBidi" w:hAnsiTheme="majorBidi" w:cstheme="majorBidi"/>
          <w:color w:val="000000" w:themeColor="text1"/>
          <w:spacing w:val="2"/>
          <w:sz w:val="30"/>
          <w:szCs w:val="30"/>
          <w:lang w:val="en-US"/>
        </w:rPr>
        <w:t>3.32</w:t>
      </w:r>
      <w:r w:rsidRPr="00031293">
        <w:rPr>
          <w:rFonts w:asciiTheme="majorBidi" w:hAnsiTheme="majorBidi" w:cstheme="majorBidi"/>
          <w:color w:val="000000" w:themeColor="text1"/>
          <w:spacing w:val="2"/>
          <w:sz w:val="30"/>
          <w:szCs w:val="30"/>
          <w:cs/>
          <w:lang w:val="en-US"/>
        </w:rPr>
        <w:t xml:space="preserve"> ต่อปี</w:t>
      </w:r>
      <w:r w:rsidRPr="00031293">
        <w:rPr>
          <w:rFonts w:asciiTheme="majorBidi" w:hAnsiTheme="majorBidi" w:cstheme="majorBidi"/>
          <w:color w:val="000000" w:themeColor="text1"/>
          <w:spacing w:val="2"/>
          <w:sz w:val="30"/>
          <w:szCs w:val="30"/>
          <w:lang w:val="en-US"/>
        </w:rPr>
        <w:t xml:space="preserve"> </w:t>
      </w:r>
      <w:r w:rsidRPr="00031293">
        <w:rPr>
          <w:rFonts w:asciiTheme="majorBidi" w:hAnsiTheme="majorBidi" w:cstheme="majorBidi"/>
          <w:color w:val="000000" w:themeColor="text1"/>
          <w:spacing w:val="2"/>
          <w:sz w:val="30"/>
          <w:szCs w:val="30"/>
          <w:cs/>
          <w:lang w:val="en-US"/>
        </w:rPr>
        <w:t>ซึ่งอ้างอิงจากอัตราผลตอบแทนของ</w:t>
      </w:r>
      <w:r w:rsidRPr="00031293">
        <w:rPr>
          <w:rFonts w:asciiTheme="majorBidi" w:hAnsiTheme="majorBidi" w:cstheme="majorBidi" w:hint="cs"/>
          <w:color w:val="000000" w:themeColor="text1"/>
          <w:spacing w:val="2"/>
          <w:sz w:val="30"/>
          <w:szCs w:val="30"/>
          <w:cs/>
          <w:lang w:val="en-US"/>
        </w:rPr>
        <w:t xml:space="preserve">พันธบัตรรัฐบาลอายุ </w:t>
      </w:r>
      <w:r w:rsidRPr="00031293">
        <w:rPr>
          <w:rFonts w:asciiTheme="majorBidi" w:hAnsiTheme="majorBidi" w:cstheme="majorBidi"/>
          <w:color w:val="000000" w:themeColor="text1"/>
          <w:spacing w:val="2"/>
          <w:sz w:val="30"/>
          <w:szCs w:val="30"/>
          <w:lang w:val="en-US"/>
        </w:rPr>
        <w:t xml:space="preserve">25 </w:t>
      </w:r>
      <w:r w:rsidRPr="00031293">
        <w:rPr>
          <w:rFonts w:asciiTheme="majorBidi" w:hAnsiTheme="majorBidi" w:cstheme="majorBidi"/>
          <w:color w:val="000000" w:themeColor="text1"/>
          <w:spacing w:val="2"/>
          <w:sz w:val="30"/>
          <w:szCs w:val="30"/>
          <w:cs/>
          <w:lang w:val="en-US"/>
        </w:rPr>
        <w:t xml:space="preserve"> ปี </w:t>
      </w:r>
      <w:r w:rsidRPr="00031293">
        <w:rPr>
          <w:rFonts w:asciiTheme="majorBidi" w:hAnsiTheme="majorBidi" w:cstheme="majorBidi" w:hint="cs"/>
          <w:color w:val="000000" w:themeColor="text1"/>
          <w:spacing w:val="2"/>
          <w:sz w:val="30"/>
          <w:szCs w:val="30"/>
          <w:cs/>
          <w:lang w:val="en-US"/>
        </w:rPr>
        <w:t xml:space="preserve">ข้อมูล ณ </w:t>
      </w:r>
      <w:r w:rsidRPr="00031293">
        <w:rPr>
          <w:rFonts w:asciiTheme="majorBidi" w:hAnsiTheme="majorBidi" w:cstheme="majorBidi"/>
          <w:color w:val="000000" w:themeColor="text1"/>
          <w:spacing w:val="2"/>
          <w:sz w:val="30"/>
          <w:szCs w:val="30"/>
          <w:cs/>
          <w:lang w:val="en-US"/>
        </w:rPr>
        <w:t xml:space="preserve">วันที่ </w:t>
      </w:r>
      <w:r w:rsidRPr="00031293">
        <w:rPr>
          <w:rFonts w:asciiTheme="majorBidi" w:hAnsiTheme="majorBidi" w:cstheme="majorBidi"/>
          <w:color w:val="000000" w:themeColor="text1"/>
          <w:spacing w:val="2"/>
          <w:sz w:val="30"/>
          <w:szCs w:val="30"/>
          <w:lang w:val="en-US"/>
        </w:rPr>
        <w:t>19</w:t>
      </w:r>
      <w:r w:rsidRPr="00031293">
        <w:rPr>
          <w:rFonts w:asciiTheme="majorBidi" w:hAnsiTheme="majorBidi" w:cstheme="majorBidi"/>
          <w:color w:val="000000" w:themeColor="text1"/>
          <w:spacing w:val="2"/>
          <w:sz w:val="30"/>
          <w:szCs w:val="30"/>
          <w:cs/>
          <w:lang w:val="en-US"/>
        </w:rPr>
        <w:t xml:space="preserve"> </w:t>
      </w:r>
      <w:r w:rsidRPr="00031293">
        <w:rPr>
          <w:rFonts w:asciiTheme="majorBidi" w:hAnsiTheme="majorBidi" w:cstheme="majorBidi" w:hint="cs"/>
          <w:color w:val="000000" w:themeColor="text1"/>
          <w:spacing w:val="2"/>
          <w:sz w:val="30"/>
          <w:szCs w:val="30"/>
          <w:cs/>
          <w:lang w:val="en-US"/>
        </w:rPr>
        <w:t>กรกฎาคม</w:t>
      </w:r>
      <w:r w:rsidRPr="00031293">
        <w:rPr>
          <w:rFonts w:asciiTheme="majorBidi" w:hAnsiTheme="majorBidi" w:cstheme="majorBidi"/>
          <w:color w:val="000000" w:themeColor="text1"/>
          <w:spacing w:val="2"/>
          <w:sz w:val="30"/>
          <w:szCs w:val="30"/>
          <w:cs/>
          <w:lang w:val="en-US"/>
        </w:rPr>
        <w:t xml:space="preserve"> </w:t>
      </w:r>
      <w:r w:rsidRPr="00031293">
        <w:rPr>
          <w:rFonts w:asciiTheme="majorBidi" w:hAnsiTheme="majorBidi" w:cstheme="majorBidi"/>
          <w:color w:val="000000" w:themeColor="text1"/>
          <w:spacing w:val="2"/>
          <w:sz w:val="30"/>
          <w:szCs w:val="30"/>
          <w:lang w:val="en-US"/>
        </w:rPr>
        <w:t>2560</w:t>
      </w:r>
      <w:r w:rsidRPr="00031293">
        <w:rPr>
          <w:rFonts w:asciiTheme="majorBidi" w:hAnsiTheme="majorBidi" w:cstheme="majorBidi"/>
          <w:color w:val="000000" w:themeColor="text1"/>
          <w:spacing w:val="2"/>
          <w:sz w:val="30"/>
          <w:szCs w:val="30"/>
          <w:cs/>
          <w:lang w:val="en-US"/>
        </w:rPr>
        <w:t xml:space="preserve"> และอัตราผลตอบแทนของตลาดเท่ากับร้อยละ </w:t>
      </w:r>
      <w:r w:rsidRPr="00031293">
        <w:rPr>
          <w:rFonts w:asciiTheme="majorBidi" w:hAnsiTheme="majorBidi" w:cstheme="majorBidi"/>
          <w:color w:val="000000" w:themeColor="text1"/>
          <w:spacing w:val="2"/>
          <w:sz w:val="30"/>
          <w:szCs w:val="30"/>
          <w:lang w:val="en-US"/>
        </w:rPr>
        <w:t>12.81</w:t>
      </w:r>
      <w:r w:rsidRPr="00031293">
        <w:rPr>
          <w:rFonts w:asciiTheme="majorBidi" w:hAnsiTheme="majorBidi" w:cstheme="majorBidi"/>
          <w:color w:val="000000" w:themeColor="text1"/>
          <w:spacing w:val="2"/>
          <w:sz w:val="30"/>
          <w:szCs w:val="30"/>
          <w:cs/>
          <w:lang w:val="en-US"/>
        </w:rPr>
        <w:t xml:space="preserve"> ต่อปี ซึ่งอ้างอิงจากอัตราผลตอบแทนของตลาดหลักทรัพย์ฯ </w:t>
      </w:r>
      <w:r w:rsidRPr="00031293">
        <w:rPr>
          <w:rFonts w:asciiTheme="majorBidi" w:hAnsiTheme="majorBidi" w:cstheme="majorBidi" w:hint="cs"/>
          <w:color w:val="000000" w:themeColor="text1"/>
          <w:spacing w:val="2"/>
          <w:sz w:val="30"/>
          <w:szCs w:val="30"/>
          <w:cs/>
          <w:lang w:val="en-US"/>
        </w:rPr>
        <w:t>เฉลี่ย</w:t>
      </w:r>
      <w:r w:rsidRPr="00031293">
        <w:rPr>
          <w:rFonts w:asciiTheme="majorBidi" w:hAnsiTheme="majorBidi" w:cstheme="majorBidi"/>
          <w:color w:val="000000" w:themeColor="text1"/>
          <w:spacing w:val="2"/>
          <w:sz w:val="30"/>
          <w:szCs w:val="30"/>
          <w:cs/>
          <w:lang w:val="en-US"/>
        </w:rPr>
        <w:t xml:space="preserve">ย้อนหลัง </w:t>
      </w:r>
      <w:r w:rsidRPr="00031293">
        <w:rPr>
          <w:rFonts w:asciiTheme="majorBidi" w:hAnsiTheme="majorBidi" w:cstheme="majorBidi"/>
          <w:color w:val="000000" w:themeColor="text1"/>
          <w:spacing w:val="2"/>
          <w:sz w:val="30"/>
          <w:szCs w:val="30"/>
          <w:lang w:val="en-US"/>
        </w:rPr>
        <w:t xml:space="preserve">25 </w:t>
      </w:r>
      <w:r w:rsidRPr="00031293">
        <w:rPr>
          <w:rFonts w:asciiTheme="majorBidi" w:hAnsiTheme="majorBidi" w:cstheme="majorBidi"/>
          <w:color w:val="000000" w:themeColor="text1"/>
          <w:spacing w:val="2"/>
          <w:sz w:val="30"/>
          <w:szCs w:val="30"/>
          <w:cs/>
          <w:lang w:val="en-US"/>
        </w:rPr>
        <w:t xml:space="preserve"> ปี ค่าเบต้า</w:t>
      </w:r>
      <w:r w:rsidRPr="00031293">
        <w:rPr>
          <w:rFonts w:asciiTheme="majorBidi" w:hAnsiTheme="majorBidi" w:cstheme="majorBidi" w:hint="cs"/>
          <w:color w:val="000000" w:themeColor="text1"/>
          <w:spacing w:val="2"/>
          <w:sz w:val="30"/>
          <w:szCs w:val="30"/>
          <w:cs/>
          <w:lang w:val="en-US"/>
        </w:rPr>
        <w:t xml:space="preserve">อยู่ระหว่าง </w:t>
      </w:r>
      <w:r w:rsidRPr="00031293">
        <w:rPr>
          <w:rFonts w:asciiTheme="majorBidi" w:hAnsiTheme="majorBidi" w:cstheme="majorBidi"/>
          <w:color w:val="000000" w:themeColor="text1"/>
          <w:spacing w:val="2"/>
          <w:sz w:val="30"/>
          <w:szCs w:val="30"/>
          <w:lang w:val="en-US"/>
        </w:rPr>
        <w:t>1.06 – 1.12</w:t>
      </w:r>
      <w:r w:rsidRPr="00031293">
        <w:rPr>
          <w:rFonts w:asciiTheme="majorBidi" w:hAnsiTheme="majorBidi" w:cstheme="majorBidi"/>
          <w:color w:val="000000" w:themeColor="text1"/>
          <w:spacing w:val="2"/>
          <w:sz w:val="30"/>
          <w:szCs w:val="30"/>
          <w:cs/>
          <w:lang w:val="en-US"/>
        </w:rPr>
        <w:t xml:space="preserve"> ใช้ค่าเฉลี่ยเบต้าของกลุ่มบริษัทเปรียบเทียบกับข้อมูลในอุตสาหกรรมเดียวกัน </w:t>
      </w:r>
      <w:r w:rsidRPr="00031293">
        <w:rPr>
          <w:rFonts w:asciiTheme="majorBidi" w:hAnsiTheme="majorBidi" w:cstheme="majorBidi" w:hint="cs"/>
          <w:color w:val="000000" w:themeColor="text1"/>
          <w:spacing w:val="2"/>
          <w:sz w:val="30"/>
          <w:szCs w:val="30"/>
          <w:cs/>
          <w:lang w:val="en-US"/>
        </w:rPr>
        <w:t xml:space="preserve">เฉลี่ยย้อนหลัง </w:t>
      </w:r>
      <w:r w:rsidRPr="00031293">
        <w:rPr>
          <w:rFonts w:asciiTheme="majorBidi" w:hAnsiTheme="majorBidi" w:cstheme="majorBidi"/>
          <w:color w:val="000000" w:themeColor="text1"/>
          <w:spacing w:val="2"/>
          <w:sz w:val="30"/>
          <w:szCs w:val="30"/>
          <w:lang w:val="en-US"/>
        </w:rPr>
        <w:t xml:space="preserve">3 </w:t>
      </w:r>
      <w:r w:rsidRPr="00031293">
        <w:rPr>
          <w:rFonts w:asciiTheme="majorBidi" w:hAnsiTheme="majorBidi" w:cstheme="majorBidi" w:hint="cs"/>
          <w:color w:val="000000" w:themeColor="text1"/>
          <w:spacing w:val="2"/>
          <w:sz w:val="30"/>
          <w:szCs w:val="30"/>
          <w:cs/>
          <w:lang w:val="en-US"/>
        </w:rPr>
        <w:t>ปี</w:t>
      </w:r>
      <w:r w:rsidRPr="00031293">
        <w:rPr>
          <w:rFonts w:asciiTheme="majorBidi" w:hAnsiTheme="majorBidi" w:cstheme="majorBidi"/>
          <w:color w:val="000000" w:themeColor="text1"/>
          <w:spacing w:val="2"/>
          <w:sz w:val="30"/>
          <w:szCs w:val="30"/>
          <w:lang w:val="en-US"/>
        </w:rPr>
        <w:t xml:space="preserve"> </w:t>
      </w:r>
      <w:r w:rsidRPr="00031293">
        <w:rPr>
          <w:rFonts w:asciiTheme="majorBidi" w:hAnsiTheme="majorBidi" w:cstheme="majorBidi" w:hint="cs"/>
          <w:color w:val="000000" w:themeColor="text1"/>
          <w:spacing w:val="2"/>
          <w:sz w:val="30"/>
          <w:szCs w:val="30"/>
          <w:cs/>
          <w:lang w:val="en-US"/>
        </w:rPr>
        <w:t>ตั้งแต่</w:t>
      </w:r>
      <w:r w:rsidRPr="00031293">
        <w:rPr>
          <w:rFonts w:asciiTheme="majorBidi" w:hAnsiTheme="majorBidi" w:cstheme="majorBidi"/>
          <w:color w:val="000000" w:themeColor="text1"/>
          <w:spacing w:val="2"/>
          <w:sz w:val="30"/>
          <w:szCs w:val="30"/>
          <w:cs/>
          <w:lang w:val="en-US"/>
        </w:rPr>
        <w:t xml:space="preserve">วันที่ </w:t>
      </w:r>
      <w:r w:rsidRPr="00031293">
        <w:rPr>
          <w:rFonts w:asciiTheme="majorBidi" w:hAnsiTheme="majorBidi" w:cstheme="majorBidi"/>
          <w:color w:val="000000" w:themeColor="text1"/>
          <w:spacing w:val="2"/>
          <w:sz w:val="30"/>
          <w:szCs w:val="30"/>
          <w:lang w:val="en-US"/>
        </w:rPr>
        <w:t>19</w:t>
      </w:r>
      <w:r w:rsidRPr="00031293">
        <w:rPr>
          <w:rFonts w:asciiTheme="majorBidi" w:hAnsiTheme="majorBidi" w:cstheme="majorBidi"/>
          <w:color w:val="000000" w:themeColor="text1"/>
          <w:spacing w:val="2"/>
          <w:sz w:val="30"/>
          <w:szCs w:val="30"/>
          <w:cs/>
          <w:lang w:val="en-US"/>
        </w:rPr>
        <w:t xml:space="preserve"> </w:t>
      </w:r>
      <w:r w:rsidRPr="00031293">
        <w:rPr>
          <w:rFonts w:asciiTheme="majorBidi" w:hAnsiTheme="majorBidi" w:cstheme="majorBidi" w:hint="cs"/>
          <w:color w:val="000000" w:themeColor="text1"/>
          <w:spacing w:val="2"/>
          <w:sz w:val="30"/>
          <w:szCs w:val="30"/>
          <w:cs/>
          <w:lang w:val="en-US"/>
        </w:rPr>
        <w:t>กรกฎาคม</w:t>
      </w:r>
      <w:r w:rsidRPr="00031293">
        <w:rPr>
          <w:rFonts w:asciiTheme="majorBidi" w:hAnsiTheme="majorBidi" w:cstheme="majorBidi"/>
          <w:color w:val="000000" w:themeColor="text1"/>
          <w:spacing w:val="2"/>
          <w:sz w:val="30"/>
          <w:szCs w:val="30"/>
          <w:cs/>
          <w:lang w:val="en-US"/>
        </w:rPr>
        <w:t xml:space="preserve"> </w:t>
      </w:r>
      <w:r w:rsidRPr="00031293">
        <w:rPr>
          <w:rFonts w:asciiTheme="majorBidi" w:hAnsiTheme="majorBidi" w:cstheme="majorBidi"/>
          <w:color w:val="000000" w:themeColor="text1"/>
          <w:spacing w:val="2"/>
          <w:sz w:val="30"/>
          <w:szCs w:val="30"/>
          <w:lang w:val="en-US"/>
        </w:rPr>
        <w:t>2560</w:t>
      </w:r>
      <w:r w:rsidRPr="00031293">
        <w:rPr>
          <w:rFonts w:asciiTheme="majorBidi" w:hAnsiTheme="majorBidi" w:cstheme="majorBidi"/>
          <w:color w:val="000000" w:themeColor="text1"/>
          <w:spacing w:val="2"/>
          <w:sz w:val="30"/>
          <w:szCs w:val="30"/>
          <w:cs/>
          <w:lang w:val="en-US"/>
        </w:rPr>
        <w:t xml:space="preserve"> </w:t>
      </w:r>
    </w:p>
    <w:p w14:paraId="1E0F7FD2" w14:textId="77777777" w:rsidR="00C249B1" w:rsidRDefault="00C249B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599BA871" w14:textId="1C2A4E6D" w:rsidR="00676B6E" w:rsidRPr="00676B6E" w:rsidRDefault="00676B6E" w:rsidP="00676B6E">
      <w:pPr>
        <w:spacing w:before="120" w:after="120" w:line="240" w:lineRule="auto"/>
        <w:ind w:left="425" w:right="-1"/>
        <w:jc w:val="thaiDistribute"/>
        <w:rPr>
          <w:rFonts w:asciiTheme="majorBidi" w:hAnsiTheme="majorBidi" w:cstheme="majorBidi"/>
          <w:color w:val="000000" w:themeColor="text1"/>
          <w:sz w:val="30"/>
          <w:szCs w:val="30"/>
          <w:lang w:val="en-US"/>
        </w:rPr>
      </w:pPr>
      <w:r w:rsidRPr="00676B6E">
        <w:rPr>
          <w:rFonts w:asciiTheme="majorBidi" w:hAnsiTheme="majorBidi" w:cstheme="majorBidi"/>
          <w:color w:val="000000" w:themeColor="text1"/>
          <w:sz w:val="30"/>
          <w:szCs w:val="30"/>
          <w:cs/>
          <w:lang w:val="en-US"/>
        </w:rPr>
        <w:lastRenderedPageBreak/>
        <w:t>มูลค่ายุติธรรมของหุ้นและราคาใช้สิทธิ ณ วันที่ให้สิทธิและจำนวนหุ้นดังนี้</w:t>
      </w:r>
    </w:p>
    <w:p w14:paraId="4399DCE1" w14:textId="426DDFA2" w:rsidR="00676B6E" w:rsidRPr="00676B6E" w:rsidRDefault="004D0A05" w:rsidP="00676B6E">
      <w:pPr>
        <w:spacing w:before="120" w:after="120" w:line="240" w:lineRule="auto"/>
        <w:ind w:left="425" w:right="-1"/>
        <w:jc w:val="thaiDistribute"/>
        <w:rPr>
          <w:rFonts w:asciiTheme="majorBidi" w:hAnsiTheme="majorBidi" w:cstheme="majorBidi"/>
          <w:color w:val="000000" w:themeColor="text1"/>
          <w:sz w:val="30"/>
          <w:szCs w:val="30"/>
          <w:rtl/>
          <w:cs/>
          <w:lang w:val="en-US"/>
        </w:rPr>
      </w:pPr>
      <w:bookmarkStart w:id="596" w:name="_MON_1522479421"/>
      <w:bookmarkStart w:id="597" w:name="_MON_1500301314"/>
      <w:bookmarkStart w:id="598" w:name="_MON_1500301795"/>
      <w:bookmarkStart w:id="599" w:name="_MON_1500555319"/>
      <w:bookmarkStart w:id="600" w:name="_MON_1567426809"/>
      <w:bookmarkEnd w:id="596"/>
      <w:bookmarkEnd w:id="597"/>
      <w:bookmarkEnd w:id="598"/>
      <w:bookmarkEnd w:id="599"/>
      <w:bookmarkEnd w:id="600"/>
      <w:r w:rsidRPr="00676B6E">
        <w:rPr>
          <w:rFonts w:asciiTheme="majorBidi" w:hAnsiTheme="majorBidi" w:cstheme="majorBidi"/>
          <w:color w:val="000000" w:themeColor="text1"/>
          <w:sz w:val="30"/>
          <w:szCs w:val="30"/>
          <w:cs/>
          <w:lang w:val="en-US"/>
        </w:rPr>
        <w:pict w14:anchorId="1DB4F6D4">
          <v:shape id="_x0000_i1219" type="#_x0000_t75" style="width:378.6pt;height:66.6pt">
            <v:imagedata r:id="rId81" o:title=""/>
          </v:shape>
        </w:pict>
      </w:r>
    </w:p>
    <w:p w14:paraId="7FF43053" w14:textId="6E0B3E13" w:rsidR="00F40845" w:rsidRPr="000E175D" w:rsidRDefault="00676B6E" w:rsidP="000E175D">
      <w:pPr>
        <w:spacing w:before="120" w:after="120" w:line="240" w:lineRule="auto"/>
        <w:ind w:left="425" w:right="-1"/>
        <w:jc w:val="thaiDistribute"/>
        <w:rPr>
          <w:rFonts w:asciiTheme="majorBidi" w:hAnsiTheme="majorBidi" w:cstheme="majorBidi"/>
          <w:color w:val="000000" w:themeColor="text1"/>
          <w:sz w:val="30"/>
          <w:szCs w:val="30"/>
          <w:cs/>
          <w:lang w:val="en-US"/>
        </w:rPr>
      </w:pPr>
      <w:r w:rsidRPr="00676B6E">
        <w:rPr>
          <w:rFonts w:asciiTheme="majorBidi" w:hAnsiTheme="majorBidi" w:cstheme="majorBidi"/>
          <w:color w:val="000000" w:themeColor="text1"/>
          <w:sz w:val="30"/>
          <w:szCs w:val="30"/>
          <w:cs/>
          <w:lang w:val="en-US"/>
        </w:rPr>
        <w:t xml:space="preserve">กลุ่มบริษัทบันทึกรายจ่ายโดยใช้หุ้นเป็นเกณฑ์ จำนวนเงิน </w:t>
      </w:r>
      <w:r w:rsidRPr="00676B6E">
        <w:rPr>
          <w:rFonts w:asciiTheme="majorBidi" w:hAnsiTheme="majorBidi" w:cstheme="majorBidi"/>
          <w:color w:val="000000" w:themeColor="text1"/>
          <w:sz w:val="30"/>
          <w:szCs w:val="30"/>
          <w:lang w:val="en-US"/>
        </w:rPr>
        <w:t>1.25</w:t>
      </w:r>
      <w:r w:rsidRPr="00676B6E">
        <w:rPr>
          <w:rFonts w:asciiTheme="majorBidi" w:hAnsiTheme="majorBidi" w:cstheme="majorBidi"/>
          <w:color w:val="000000" w:themeColor="text1"/>
          <w:sz w:val="30"/>
          <w:szCs w:val="30"/>
          <w:cs/>
          <w:lang w:val="en-US"/>
        </w:rPr>
        <w:t xml:space="preserve"> ล้านบาท โดยปรับปรุงงบการเงินย้อนหลังในงบแสดงฐานะการเงิน ณ วันที่ </w:t>
      </w:r>
      <w:r w:rsidRPr="00676B6E">
        <w:rPr>
          <w:rFonts w:asciiTheme="majorBidi" w:hAnsiTheme="majorBidi" w:cstheme="majorBidi"/>
          <w:color w:val="000000" w:themeColor="text1"/>
          <w:sz w:val="30"/>
          <w:szCs w:val="30"/>
          <w:lang w:val="en-US"/>
        </w:rPr>
        <w:t>1</w:t>
      </w:r>
      <w:r w:rsidRPr="00676B6E">
        <w:rPr>
          <w:rFonts w:asciiTheme="majorBidi" w:hAnsiTheme="majorBidi" w:cstheme="majorBidi"/>
          <w:color w:val="000000" w:themeColor="text1"/>
          <w:sz w:val="30"/>
          <w:szCs w:val="30"/>
          <w:cs/>
          <w:lang w:val="en-US"/>
        </w:rPr>
        <w:t xml:space="preserve"> มกราคม </w:t>
      </w:r>
      <w:r w:rsidRPr="00676B6E">
        <w:rPr>
          <w:rFonts w:asciiTheme="majorBidi" w:hAnsiTheme="majorBidi" w:cstheme="majorBidi"/>
          <w:color w:val="000000" w:themeColor="text1"/>
          <w:sz w:val="30"/>
          <w:szCs w:val="30"/>
          <w:lang w:val="en-US"/>
        </w:rPr>
        <w:t>2561</w:t>
      </w:r>
      <w:r w:rsidRPr="00676B6E">
        <w:rPr>
          <w:rFonts w:asciiTheme="majorBidi" w:hAnsiTheme="majorBidi" w:cstheme="majorBidi"/>
          <w:color w:val="000000" w:themeColor="text1"/>
          <w:sz w:val="30"/>
          <w:szCs w:val="30"/>
          <w:cs/>
          <w:lang w:val="en-US"/>
        </w:rPr>
        <w:t xml:space="preserve"> และรับรู้ค่าใช้จ่ายที่เกี่ยวข้องดังกล่าวในงบการเงินไว้ในบัญชี </w:t>
      </w:r>
      <w:r w:rsidRPr="00676B6E">
        <w:rPr>
          <w:rFonts w:asciiTheme="majorBidi" w:hAnsiTheme="majorBidi" w:cstheme="majorBidi"/>
          <w:color w:val="000000" w:themeColor="text1"/>
          <w:sz w:val="30"/>
          <w:szCs w:val="30"/>
          <w:lang w:val="en-US"/>
        </w:rPr>
        <w:t>“</w:t>
      </w:r>
      <w:r w:rsidRPr="00676B6E">
        <w:rPr>
          <w:rFonts w:asciiTheme="majorBidi" w:hAnsiTheme="majorBidi" w:cstheme="majorBidi"/>
          <w:color w:val="000000" w:themeColor="text1"/>
          <w:sz w:val="30"/>
          <w:szCs w:val="30"/>
          <w:cs/>
          <w:lang w:val="en-US"/>
        </w:rPr>
        <w:t>รายจ่ายโดยใช้หุ้นเป็นเกณฑ์</w:t>
      </w:r>
      <w:r w:rsidRPr="00676B6E">
        <w:rPr>
          <w:rFonts w:asciiTheme="majorBidi" w:hAnsiTheme="majorBidi" w:cstheme="majorBidi"/>
          <w:color w:val="000000" w:themeColor="text1"/>
          <w:sz w:val="30"/>
          <w:szCs w:val="30"/>
          <w:lang w:val="en-US"/>
        </w:rPr>
        <w:t>”</w:t>
      </w:r>
      <w:r w:rsidRPr="00676B6E">
        <w:rPr>
          <w:rFonts w:asciiTheme="majorBidi" w:hAnsiTheme="majorBidi" w:cstheme="majorBidi"/>
          <w:color w:val="000000" w:themeColor="text1"/>
          <w:sz w:val="30"/>
          <w:szCs w:val="30"/>
          <w:cs/>
          <w:lang w:val="en-US"/>
        </w:rPr>
        <w:t xml:space="preserve"> พร้อมกับรับรู้ </w:t>
      </w:r>
      <w:r w:rsidRPr="00676B6E">
        <w:rPr>
          <w:rFonts w:asciiTheme="majorBidi" w:hAnsiTheme="majorBidi" w:cstheme="majorBidi"/>
          <w:color w:val="000000" w:themeColor="text1"/>
          <w:sz w:val="30"/>
          <w:szCs w:val="30"/>
          <w:lang w:val="en-US"/>
        </w:rPr>
        <w:t>“</w:t>
      </w:r>
      <w:r w:rsidRPr="00676B6E">
        <w:rPr>
          <w:rFonts w:asciiTheme="majorBidi" w:hAnsiTheme="majorBidi" w:cstheme="majorBidi"/>
          <w:color w:val="000000" w:themeColor="text1"/>
          <w:sz w:val="30"/>
          <w:szCs w:val="30"/>
          <w:cs/>
          <w:lang w:val="en-US"/>
        </w:rPr>
        <w:t>ส่วนเกินทุนจากการจ่ายโดยใช้หุ้นเป็นเกณฑ์</w:t>
      </w:r>
      <w:r w:rsidRPr="00676B6E">
        <w:rPr>
          <w:rFonts w:asciiTheme="majorBidi" w:hAnsiTheme="majorBidi" w:cstheme="majorBidi"/>
          <w:color w:val="000000" w:themeColor="text1"/>
          <w:sz w:val="30"/>
          <w:szCs w:val="30"/>
          <w:lang w:val="en-US"/>
        </w:rPr>
        <w:t xml:space="preserve">” </w:t>
      </w:r>
      <w:r w:rsidRPr="00676B6E">
        <w:rPr>
          <w:rFonts w:asciiTheme="majorBidi" w:hAnsiTheme="majorBidi" w:cstheme="majorBidi"/>
          <w:color w:val="000000" w:themeColor="text1"/>
          <w:sz w:val="30"/>
          <w:szCs w:val="30"/>
          <w:cs/>
          <w:lang w:val="en-US"/>
        </w:rPr>
        <w:t>ในส่วนของผู้ถือหุ้นด้วยจำนวนเดียวกัน</w:t>
      </w:r>
      <w:bookmarkStart w:id="601" w:name="_MON_1453760693"/>
      <w:bookmarkStart w:id="602" w:name="_MON_1453835462"/>
      <w:bookmarkStart w:id="603" w:name="_MON_1453918040"/>
      <w:bookmarkStart w:id="604" w:name="_MON_1453931173"/>
      <w:bookmarkStart w:id="605" w:name="_MON_1454277767"/>
      <w:bookmarkStart w:id="606" w:name="_MON_1454277787"/>
      <w:bookmarkStart w:id="607" w:name="_MON_1454277817"/>
      <w:bookmarkStart w:id="608" w:name="_MON_1454277826"/>
      <w:bookmarkStart w:id="609" w:name="_MON_1485285996"/>
      <w:bookmarkStart w:id="610" w:name="_MON_1485286007"/>
      <w:bookmarkStart w:id="611" w:name="_MON_1485286024"/>
      <w:bookmarkStart w:id="612" w:name="_MON_1485723674"/>
      <w:bookmarkStart w:id="613" w:name="_MON_1485723940"/>
      <w:bookmarkStart w:id="614" w:name="_MON_1485797321"/>
      <w:bookmarkStart w:id="615" w:name="_MON_1485802171"/>
      <w:bookmarkStart w:id="616" w:name="_MON_1485802214"/>
      <w:bookmarkStart w:id="617" w:name="_MON_1485802222"/>
      <w:bookmarkStart w:id="618" w:name="_MON_1485849137"/>
      <w:bookmarkStart w:id="619" w:name="_MON_1485849307"/>
      <w:bookmarkStart w:id="620" w:name="_MON_1485964472"/>
      <w:bookmarkStart w:id="621" w:name="_MON_1485967875"/>
      <w:bookmarkStart w:id="622" w:name="_MON_1486039017"/>
      <w:bookmarkStart w:id="623" w:name="_MON_1486216022"/>
      <w:bookmarkStart w:id="624" w:name="_MON_1486216025"/>
      <w:bookmarkStart w:id="625" w:name="_MON_1513345736"/>
      <w:bookmarkStart w:id="626" w:name="_MON_1516652243"/>
      <w:bookmarkStart w:id="627" w:name="_MON_1516979159"/>
      <w:bookmarkStart w:id="628" w:name="_MON_1516979275"/>
      <w:bookmarkStart w:id="629" w:name="_MON_1516979605"/>
      <w:bookmarkStart w:id="630" w:name="_MON_1516979652"/>
      <w:bookmarkStart w:id="631" w:name="_MON_1516979747"/>
      <w:bookmarkStart w:id="632" w:name="_MON_1517231102"/>
      <w:bookmarkStart w:id="633" w:name="_MON_1517245816"/>
      <w:bookmarkStart w:id="634" w:name="_MON_1517245895"/>
      <w:bookmarkStart w:id="635" w:name="_MON_1517245919"/>
      <w:bookmarkStart w:id="636" w:name="_MON_1517245923"/>
      <w:bookmarkStart w:id="637" w:name="_MON_1517245982"/>
      <w:bookmarkStart w:id="638" w:name="_MON_1517246013"/>
      <w:bookmarkStart w:id="639" w:name="_MON_1517486296"/>
      <w:bookmarkStart w:id="640" w:name="_MON_1517489771"/>
      <w:bookmarkStart w:id="641" w:name="_MON_1517489822"/>
      <w:bookmarkStart w:id="642" w:name="_MON_1517489903"/>
      <w:bookmarkStart w:id="643" w:name="_MON_1517490155"/>
      <w:bookmarkStart w:id="644" w:name="_MON_1517490160"/>
      <w:bookmarkStart w:id="645" w:name="_MON_1517677467"/>
      <w:bookmarkStart w:id="646" w:name="_MON_1517677499"/>
      <w:bookmarkStart w:id="647" w:name="_MON_1517746765"/>
      <w:bookmarkStart w:id="648" w:name="_MON_1517751539"/>
      <w:bookmarkStart w:id="649" w:name="_MON_1517753725"/>
      <w:bookmarkStart w:id="650" w:name="_MON_1517770978"/>
      <w:bookmarkStart w:id="651" w:name="_MON_1517770995"/>
      <w:bookmarkStart w:id="652" w:name="_MON_1517771059"/>
      <w:bookmarkStart w:id="653" w:name="_MON_1517771097"/>
      <w:bookmarkStart w:id="654" w:name="_MON_1517771103"/>
      <w:bookmarkStart w:id="655" w:name="_MON_1517771258"/>
      <w:bookmarkStart w:id="656" w:name="_MON_1517772032"/>
      <w:bookmarkStart w:id="657" w:name="_MON_1517926363"/>
      <w:bookmarkStart w:id="658" w:name="_MON_1521025592"/>
      <w:bookmarkStart w:id="659" w:name="_MON_1521025615"/>
      <w:bookmarkStart w:id="660" w:name="_MON_1521025633"/>
      <w:bookmarkStart w:id="661" w:name="_MON_1521025646"/>
      <w:bookmarkStart w:id="662" w:name="_MON_1521025658"/>
      <w:bookmarkStart w:id="663" w:name="_MON_1521025674"/>
      <w:bookmarkStart w:id="664" w:name="_MON_1521025687"/>
      <w:bookmarkStart w:id="665" w:name="_MON_1521025697"/>
      <w:bookmarkStart w:id="666" w:name="_MON_1521025738"/>
      <w:bookmarkStart w:id="667" w:name="_MON_1521025783"/>
      <w:bookmarkStart w:id="668" w:name="_MON_1521026063"/>
      <w:bookmarkStart w:id="669" w:name="_MON_1521026107"/>
      <w:bookmarkStart w:id="670" w:name="_MON_1521026137"/>
      <w:bookmarkStart w:id="671" w:name="_MON_1521030740"/>
      <w:bookmarkStart w:id="672" w:name="_MON_1521030977"/>
      <w:bookmarkStart w:id="673" w:name="_MON_1521803157"/>
      <w:bookmarkStart w:id="674" w:name="_MON_1521803195"/>
      <w:bookmarkStart w:id="675" w:name="_MON_1521803230"/>
      <w:bookmarkStart w:id="676" w:name="_MON_1521803257"/>
      <w:bookmarkStart w:id="677" w:name="_MON_1521817054"/>
      <w:bookmarkStart w:id="678" w:name="_MON_1521817107"/>
      <w:bookmarkStart w:id="679" w:name="_MON_1521817125"/>
      <w:bookmarkStart w:id="680" w:name="_MON_1521817196"/>
      <w:bookmarkStart w:id="681" w:name="_MON_1521817213"/>
      <w:bookmarkStart w:id="682" w:name="_MON_1453760145"/>
      <w:bookmarkStart w:id="683" w:name="_MON_1521981912"/>
      <w:bookmarkStart w:id="684" w:name="_MON_1522578076"/>
      <w:bookmarkStart w:id="685" w:name="_MON_1522584948"/>
      <w:bookmarkStart w:id="686" w:name="_MON_1453760631"/>
      <w:bookmarkStart w:id="687" w:name="_MON_145376065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8459BA0" w14:textId="721A8F31" w:rsidR="00B97D06" w:rsidRPr="0025773A" w:rsidRDefault="0071096D" w:rsidP="00FE3CEB">
      <w:pPr>
        <w:numPr>
          <w:ilvl w:val="0"/>
          <w:numId w:val="47"/>
        </w:numPr>
        <w:spacing w:after="120" w:line="240" w:lineRule="auto"/>
        <w:ind w:left="461" w:right="144"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 </w:t>
      </w:r>
      <w:r w:rsidR="00E60FF0" w:rsidRPr="0025773A">
        <w:rPr>
          <w:rFonts w:asciiTheme="majorBidi" w:hAnsiTheme="majorBidi" w:cstheme="majorBidi" w:hint="cs"/>
          <w:b/>
          <w:bCs/>
          <w:color w:val="000000" w:themeColor="text1"/>
          <w:sz w:val="30"/>
          <w:szCs w:val="30"/>
          <w:cs/>
          <w:lang w:val="en-US"/>
        </w:rPr>
        <w:t>ภาษีเงินได้</w:t>
      </w:r>
    </w:p>
    <w:p w14:paraId="137A2C40" w14:textId="53A7550F" w:rsidR="00F40845" w:rsidRDefault="00DF654D" w:rsidP="00F40845">
      <w:pPr>
        <w:spacing w:before="120" w:after="120" w:line="240" w:lineRule="auto"/>
        <w:ind w:left="432" w:right="18"/>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 xml:space="preserve">ภาษีเงินได้นิติบุคคลของกลุ่มบริษัทสำหรับปีสิ้นสุดวันที่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en-US"/>
        </w:rPr>
        <w:t xml:space="preserve"> ธันวาคม </w:t>
      </w:r>
      <w:r w:rsidRPr="00BF1BFB">
        <w:rPr>
          <w:rFonts w:asciiTheme="majorBidi" w:hAnsiTheme="majorBidi" w:cstheme="majorBidi"/>
          <w:color w:val="000000" w:themeColor="text1"/>
          <w:sz w:val="30"/>
          <w:szCs w:val="30"/>
          <w:lang w:val="en-US"/>
        </w:rPr>
        <w:t>256</w:t>
      </w:r>
      <w:r w:rsidR="0092223B">
        <w:rPr>
          <w:rFonts w:asciiTheme="majorBidi" w:hAnsiTheme="majorBidi" w:cstheme="majorBidi"/>
          <w:color w:val="000000" w:themeColor="text1"/>
          <w:sz w:val="30"/>
          <w:szCs w:val="30"/>
          <w:lang w:val="en-US"/>
        </w:rPr>
        <w:t>5</w:t>
      </w:r>
      <w:r w:rsidRPr="00BF1BFB">
        <w:rPr>
          <w:rFonts w:asciiTheme="majorBidi" w:hAnsiTheme="majorBidi"/>
          <w:color w:val="000000" w:themeColor="text1"/>
          <w:sz w:val="30"/>
          <w:szCs w:val="30"/>
          <w:cs/>
          <w:lang w:val="en-US"/>
        </w:rPr>
        <w:t xml:space="preserve"> และ </w:t>
      </w:r>
      <w:r w:rsidRPr="00BF1BFB">
        <w:rPr>
          <w:rFonts w:asciiTheme="majorBidi" w:hAnsiTheme="majorBidi" w:cstheme="majorBidi"/>
          <w:color w:val="000000" w:themeColor="text1"/>
          <w:sz w:val="30"/>
          <w:szCs w:val="30"/>
          <w:lang w:val="en-US"/>
        </w:rPr>
        <w:t>256</w:t>
      </w:r>
      <w:r w:rsidR="0092223B">
        <w:rPr>
          <w:rFonts w:asciiTheme="majorBidi" w:hAnsiTheme="majorBidi" w:cstheme="majorBidi"/>
          <w:color w:val="000000" w:themeColor="text1"/>
          <w:sz w:val="30"/>
          <w:szCs w:val="30"/>
          <w:lang w:val="en-US"/>
        </w:rPr>
        <w:t>4</w:t>
      </w:r>
      <w:r w:rsidRPr="00BF1BFB">
        <w:rPr>
          <w:rFonts w:asciiTheme="majorBidi" w:hAnsiTheme="majorBidi"/>
          <w:color w:val="000000" w:themeColor="text1"/>
          <w:sz w:val="30"/>
          <w:szCs w:val="30"/>
          <w:cs/>
          <w:lang w:val="en-U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กลุ่ม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372B8EF6" w14:textId="108110A4" w:rsidR="00F2016B" w:rsidRPr="00F2016B" w:rsidRDefault="00F2016B" w:rsidP="00F40845">
      <w:pPr>
        <w:spacing w:before="120" w:after="120" w:line="240" w:lineRule="auto"/>
        <w:ind w:left="432" w:right="18"/>
        <w:jc w:val="thaiDistribute"/>
        <w:rPr>
          <w:rFonts w:asciiTheme="majorBidi" w:hAnsiTheme="majorBidi"/>
          <w:color w:val="000000" w:themeColor="text1"/>
          <w:sz w:val="30"/>
          <w:szCs w:val="30"/>
          <w:lang w:val="en-US"/>
        </w:rPr>
      </w:pPr>
      <w:r w:rsidRPr="00F2016B">
        <w:rPr>
          <w:rFonts w:asciiTheme="majorBidi" w:hAnsiTheme="majorBidi"/>
          <w:color w:val="000000" w:themeColor="text1"/>
          <w:sz w:val="30"/>
          <w:szCs w:val="30"/>
          <w:cs/>
          <w:lang w:val="en-US"/>
        </w:rPr>
        <w:t xml:space="preserve">ค่าใช้จ่ายภาษีเงินได้สำหรับปีสิ้นสุดวันที่ </w:t>
      </w:r>
      <w:r w:rsidRPr="00F2016B">
        <w:rPr>
          <w:rFonts w:asciiTheme="majorBidi" w:hAnsiTheme="majorBidi"/>
          <w:color w:val="000000" w:themeColor="text1"/>
          <w:sz w:val="30"/>
          <w:szCs w:val="30"/>
          <w:lang w:val="en-US"/>
        </w:rPr>
        <w:t xml:space="preserve">31 </w:t>
      </w:r>
      <w:r w:rsidRPr="00F2016B">
        <w:rPr>
          <w:rFonts w:asciiTheme="majorBidi" w:hAnsiTheme="majorBidi"/>
          <w:color w:val="000000" w:themeColor="text1"/>
          <w:sz w:val="30"/>
          <w:szCs w:val="30"/>
          <w:cs/>
          <w:lang w:val="en-US"/>
        </w:rPr>
        <w:t xml:space="preserve">ธันวาคม </w:t>
      </w:r>
      <w:r w:rsidRPr="00F2016B">
        <w:rPr>
          <w:rFonts w:asciiTheme="majorBidi" w:hAnsiTheme="majorBidi"/>
          <w:color w:val="000000" w:themeColor="text1"/>
          <w:sz w:val="30"/>
          <w:szCs w:val="30"/>
          <w:lang w:val="en-US"/>
        </w:rPr>
        <w:t>256</w:t>
      </w:r>
      <w:r w:rsidR="0092223B">
        <w:rPr>
          <w:rFonts w:asciiTheme="majorBidi" w:hAnsiTheme="majorBidi"/>
          <w:color w:val="000000" w:themeColor="text1"/>
          <w:sz w:val="30"/>
          <w:szCs w:val="30"/>
          <w:lang w:val="en-US"/>
        </w:rPr>
        <w:t>5</w:t>
      </w:r>
      <w:r w:rsidRPr="00F2016B">
        <w:rPr>
          <w:rFonts w:asciiTheme="majorBidi" w:hAnsiTheme="majorBidi"/>
          <w:color w:val="000000" w:themeColor="text1"/>
          <w:sz w:val="30"/>
          <w:szCs w:val="30"/>
          <w:cs/>
          <w:lang w:val="en-US"/>
        </w:rPr>
        <w:t xml:space="preserve"> และ </w:t>
      </w:r>
      <w:r w:rsidRPr="00F2016B">
        <w:rPr>
          <w:rFonts w:asciiTheme="majorBidi" w:hAnsiTheme="majorBidi"/>
          <w:color w:val="000000" w:themeColor="text1"/>
          <w:sz w:val="30"/>
          <w:szCs w:val="30"/>
          <w:lang w:val="en-US"/>
        </w:rPr>
        <w:t>256</w:t>
      </w:r>
      <w:r w:rsidR="0092223B">
        <w:rPr>
          <w:rFonts w:asciiTheme="majorBidi" w:hAnsiTheme="majorBidi"/>
          <w:color w:val="000000" w:themeColor="text1"/>
          <w:sz w:val="30"/>
          <w:szCs w:val="30"/>
          <w:lang w:val="en-US"/>
        </w:rPr>
        <w:t>4</w:t>
      </w:r>
      <w:r w:rsidRPr="00F2016B">
        <w:rPr>
          <w:rFonts w:asciiTheme="majorBidi" w:hAnsiTheme="majorBidi"/>
          <w:color w:val="000000" w:themeColor="text1"/>
          <w:sz w:val="30"/>
          <w:szCs w:val="30"/>
          <w:cs/>
          <w:lang w:val="en-US"/>
        </w:rPr>
        <w:t xml:space="preserve"> </w:t>
      </w:r>
      <w:r w:rsidR="004958EF">
        <w:rPr>
          <w:rFonts w:asciiTheme="majorBidi" w:hAnsiTheme="majorBidi" w:cstheme="majorBidi" w:hint="cs"/>
          <w:color w:val="000000" w:themeColor="text1"/>
          <w:sz w:val="30"/>
          <w:szCs w:val="30"/>
          <w:cs/>
          <w:lang w:val="en-US"/>
        </w:rPr>
        <w:t>แสดง</w:t>
      </w:r>
      <w:r w:rsidRPr="00F2016B">
        <w:rPr>
          <w:rFonts w:asciiTheme="majorBidi" w:hAnsiTheme="majorBidi"/>
          <w:color w:val="000000" w:themeColor="text1"/>
          <w:sz w:val="30"/>
          <w:szCs w:val="30"/>
          <w:cs/>
          <w:lang w:val="en-US"/>
        </w:rPr>
        <w:t>ดังนี้</w:t>
      </w:r>
    </w:p>
    <w:p w14:paraId="3A5C0674" w14:textId="4D8A6A30" w:rsidR="00764A87" w:rsidRDefault="004D0A05" w:rsidP="000759ED">
      <w:pPr>
        <w:tabs>
          <w:tab w:val="left" w:pos="450"/>
          <w:tab w:val="left" w:pos="3969"/>
          <w:tab w:val="left" w:pos="5387"/>
          <w:tab w:val="left" w:pos="6946"/>
          <w:tab w:val="left" w:pos="8364"/>
          <w:tab w:val="left" w:pos="9990"/>
        </w:tabs>
        <w:spacing w:before="120" w:line="240" w:lineRule="atLeast"/>
        <w:ind w:left="450" w:right="68"/>
        <w:jc w:val="thaiDistribute"/>
        <w:rPr>
          <w:rFonts w:ascii="Angsana New" w:hAnsi="Angsana New"/>
        </w:rPr>
      </w:pPr>
      <w:bookmarkStart w:id="688" w:name="_MON_1524376564"/>
      <w:bookmarkStart w:id="689" w:name="_MON_1524376659"/>
      <w:bookmarkStart w:id="690" w:name="_MON_1453930297"/>
      <w:bookmarkStart w:id="691" w:name="_MON_1524389234"/>
      <w:bookmarkStart w:id="692" w:name="_MON_1524389258"/>
      <w:bookmarkStart w:id="693" w:name="_MON_1524389291"/>
      <w:bookmarkStart w:id="694" w:name="_MON_1524391875"/>
      <w:bookmarkStart w:id="695" w:name="_MON_1453930328"/>
      <w:bookmarkStart w:id="696" w:name="_MON_1453930334"/>
      <w:bookmarkStart w:id="697" w:name="_MON_1453930393"/>
      <w:bookmarkStart w:id="698" w:name="_MON_1453930466"/>
      <w:bookmarkStart w:id="699" w:name="_MON_1524500945"/>
      <w:bookmarkStart w:id="700" w:name="_MON_1531906909"/>
      <w:bookmarkStart w:id="701" w:name="_MON_1555484649"/>
      <w:bookmarkStart w:id="702" w:name="_MON_1555484661"/>
      <w:bookmarkStart w:id="703" w:name="_MON_1586005756"/>
      <w:bookmarkStart w:id="704" w:name="_MON_1610461700"/>
      <w:bookmarkStart w:id="705" w:name="_MON_1539416515"/>
      <w:bookmarkStart w:id="706" w:name="_MON_1539416568"/>
      <w:bookmarkStart w:id="707" w:name="_MON_1524637808"/>
      <w:bookmarkStart w:id="708" w:name="_MON_1539869097"/>
      <w:bookmarkStart w:id="709" w:name="_MON_1523885849"/>
      <w:bookmarkStart w:id="710" w:name="_MON_1524076180"/>
      <w:bookmarkStart w:id="711" w:name="_MON_1524645862"/>
      <w:bookmarkStart w:id="712" w:name="_MON_1540136414"/>
      <w:bookmarkStart w:id="713" w:name="_MON_1540136448"/>
      <w:bookmarkStart w:id="714" w:name="_MON_1532186341"/>
      <w:bookmarkStart w:id="715" w:name="_MON_1524076226"/>
      <w:bookmarkStart w:id="716" w:name="_MON_1524076274"/>
      <w:bookmarkStart w:id="717" w:name="_MON_1530519993"/>
      <w:bookmarkStart w:id="718" w:name="_MON_1524076305"/>
      <w:bookmarkStart w:id="719" w:name="_MON_1540189536"/>
      <w:bookmarkStart w:id="720" w:name="_MON_1540189576"/>
      <w:bookmarkStart w:id="721" w:name="_MON_1524076344"/>
      <w:bookmarkStart w:id="722" w:name="_MON_1524501138"/>
      <w:bookmarkStart w:id="723" w:name="_MON_1524504510"/>
      <w:bookmarkStart w:id="724" w:name="_MON_1531906120"/>
      <w:bookmarkStart w:id="725" w:name="_MON_1531906685"/>
      <w:bookmarkStart w:id="726" w:name="_MON_1524076406"/>
      <w:bookmarkStart w:id="727" w:name="_MON_1532111516"/>
      <w:bookmarkStart w:id="728" w:name="_MON_1555484602"/>
      <w:bookmarkStart w:id="729" w:name="_MON_1555484619"/>
      <w:bookmarkStart w:id="730" w:name="_MON_1555484636"/>
      <w:bookmarkStart w:id="731" w:name="_MON_1537697784"/>
      <w:bookmarkStart w:id="732" w:name="_MON_1555507770"/>
      <w:bookmarkStart w:id="733" w:name="_MON_1454277550"/>
      <w:bookmarkStart w:id="734" w:name="_MON_1524635863"/>
      <w:bookmarkStart w:id="735" w:name="_MON_1524635876"/>
      <w:bookmarkStart w:id="736" w:name="_MON_1524635880"/>
      <w:bookmarkStart w:id="737" w:name="_MON_1524635885"/>
      <w:bookmarkStart w:id="738" w:name="_MON_1524635917"/>
      <w:bookmarkStart w:id="739" w:name="_MON_1524635928"/>
      <w:bookmarkStart w:id="740" w:name="_MON_1532247485"/>
      <w:bookmarkStart w:id="741" w:name="_MON_1532247505"/>
      <w:bookmarkStart w:id="742" w:name="_MON_1532247513"/>
      <w:bookmarkStart w:id="743" w:name="_MON_1524635950"/>
      <w:bookmarkStart w:id="744" w:name="_MON_1524635954"/>
      <w:bookmarkStart w:id="745" w:name="_MON_1524635963"/>
      <w:bookmarkStart w:id="746" w:name="_MON_1524635967"/>
      <w:bookmarkStart w:id="747" w:name="_MON_1524635975"/>
      <w:bookmarkStart w:id="748" w:name="_MON_1524635997"/>
      <w:bookmarkStart w:id="749" w:name="_MON_1517675758"/>
      <w:bookmarkStart w:id="750" w:name="_MON_1517675785"/>
      <w:bookmarkStart w:id="751" w:name="_MON_1524376436"/>
      <w:bookmarkStart w:id="752" w:name="_MON_1537697798"/>
      <w:bookmarkStart w:id="753" w:name="_MON_1524376458"/>
      <w:bookmarkStart w:id="754" w:name="_MON_1539416645"/>
      <w:bookmarkStart w:id="755" w:name="_MON_1539416670"/>
      <w:bookmarkStart w:id="756" w:name="_MON_1524376483"/>
      <w:bookmarkStart w:id="757" w:name="_MON_1539869150"/>
      <w:bookmarkStart w:id="758" w:name="_MON_1524376546"/>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sidRPr="000759ED">
        <w:rPr>
          <w:rFonts w:ascii="Angsana New" w:hAnsi="Angsana New"/>
        </w:rPr>
        <w:pict w14:anchorId="790B9CC7">
          <v:shape id="_x0000_i1218" type="#_x0000_t75" style="width:480pt;height:198pt">
            <v:imagedata r:id="rId82" o:title=""/>
            <o:lock v:ext="edit" aspectratio="f"/>
          </v:shape>
        </w:pict>
      </w:r>
    </w:p>
    <w:p w14:paraId="6DE76E2D" w14:textId="2DB6BAB9" w:rsidR="008B4023" w:rsidRDefault="008B4023" w:rsidP="001E6EE9">
      <w:pPr>
        <w:tabs>
          <w:tab w:val="left" w:pos="3504"/>
        </w:tabs>
        <w:spacing w:before="120"/>
        <w:ind w:left="426"/>
        <w:rPr>
          <w:rFonts w:asciiTheme="majorBidi" w:hAnsiTheme="majorBidi"/>
          <w:sz w:val="30"/>
          <w:szCs w:val="30"/>
          <w:lang w:val="en-US"/>
        </w:rPr>
      </w:pPr>
      <w:r w:rsidRPr="00C3517E">
        <w:rPr>
          <w:rFonts w:asciiTheme="majorBidi" w:hAnsiTheme="majorBidi"/>
          <w:sz w:val="30"/>
          <w:szCs w:val="30"/>
          <w:cs/>
          <w:lang w:val="en-US"/>
        </w:rPr>
        <w:t xml:space="preserve">รายได้ภาษีเงินได้สำหรับปีสิ้นสุดวันที่ </w:t>
      </w:r>
      <w:r w:rsidRPr="00C3517E">
        <w:rPr>
          <w:rFonts w:asciiTheme="majorBidi" w:hAnsiTheme="majorBidi" w:cstheme="majorBidi"/>
          <w:sz w:val="30"/>
          <w:szCs w:val="30"/>
          <w:lang w:val="en-US"/>
        </w:rPr>
        <w:t xml:space="preserve">31 </w:t>
      </w:r>
      <w:r w:rsidRPr="00C3517E">
        <w:rPr>
          <w:rFonts w:asciiTheme="majorBidi" w:hAnsiTheme="majorBidi"/>
          <w:sz w:val="30"/>
          <w:szCs w:val="30"/>
          <w:cs/>
          <w:lang w:val="en-US"/>
        </w:rPr>
        <w:t xml:space="preserve">ธันวาคม </w:t>
      </w:r>
      <w:r w:rsidR="00715D82">
        <w:rPr>
          <w:rFonts w:asciiTheme="majorBidi" w:hAnsiTheme="majorBidi"/>
          <w:sz w:val="30"/>
          <w:szCs w:val="30"/>
          <w:lang w:val="en-US"/>
        </w:rPr>
        <w:t>256</w:t>
      </w:r>
      <w:r w:rsidR="00B6121F">
        <w:rPr>
          <w:rFonts w:asciiTheme="majorBidi" w:hAnsiTheme="majorBidi"/>
          <w:sz w:val="30"/>
          <w:szCs w:val="30"/>
          <w:lang w:val="en-US"/>
        </w:rPr>
        <w:t>5</w:t>
      </w:r>
      <w:r w:rsidR="00715D82">
        <w:rPr>
          <w:rFonts w:asciiTheme="majorBidi" w:hAnsiTheme="majorBidi"/>
          <w:sz w:val="30"/>
          <w:szCs w:val="30"/>
          <w:lang w:val="en-US"/>
        </w:rPr>
        <w:t xml:space="preserve"> </w:t>
      </w:r>
      <w:r w:rsidR="00715D82">
        <w:rPr>
          <w:rFonts w:asciiTheme="majorBidi" w:hAnsiTheme="majorBidi" w:hint="cs"/>
          <w:sz w:val="30"/>
          <w:szCs w:val="30"/>
          <w:cs/>
          <w:lang w:val="en-US"/>
        </w:rPr>
        <w:t xml:space="preserve">และ </w:t>
      </w:r>
      <w:r w:rsidRPr="00C3517E">
        <w:rPr>
          <w:rFonts w:asciiTheme="majorBidi" w:hAnsiTheme="majorBidi" w:cstheme="majorBidi"/>
          <w:sz w:val="30"/>
          <w:szCs w:val="30"/>
          <w:lang w:val="en-US"/>
        </w:rPr>
        <w:t>256</w:t>
      </w:r>
      <w:r w:rsidR="00B6121F">
        <w:rPr>
          <w:rFonts w:asciiTheme="majorBidi" w:hAnsiTheme="majorBidi" w:cstheme="majorBidi"/>
          <w:sz w:val="30"/>
          <w:szCs w:val="30"/>
          <w:lang w:val="en-US"/>
        </w:rPr>
        <w:t>4</w:t>
      </w:r>
      <w:r w:rsidRPr="00C3517E">
        <w:rPr>
          <w:rFonts w:asciiTheme="majorBidi" w:hAnsiTheme="majorBidi" w:cstheme="majorBidi"/>
          <w:sz w:val="30"/>
          <w:szCs w:val="30"/>
          <w:lang w:val="en-US"/>
        </w:rPr>
        <w:t xml:space="preserve"> </w:t>
      </w:r>
      <w:r w:rsidR="004958EF">
        <w:rPr>
          <w:rFonts w:asciiTheme="majorBidi" w:hAnsiTheme="majorBidi" w:cstheme="majorBidi" w:hint="cs"/>
          <w:color w:val="000000" w:themeColor="text1"/>
          <w:sz w:val="30"/>
          <w:szCs w:val="30"/>
          <w:cs/>
          <w:lang w:val="en-US"/>
        </w:rPr>
        <w:t>แสดง</w:t>
      </w:r>
      <w:r w:rsidRPr="00C3517E">
        <w:rPr>
          <w:rFonts w:asciiTheme="majorBidi" w:hAnsiTheme="majorBidi"/>
          <w:sz w:val="30"/>
          <w:szCs w:val="30"/>
          <w:cs/>
          <w:lang w:val="en-US"/>
        </w:rPr>
        <w:t>ดังนี้</w:t>
      </w:r>
    </w:p>
    <w:p w14:paraId="4867E1BE" w14:textId="4314A3D6" w:rsidR="0040387D" w:rsidRPr="00891CBB" w:rsidRDefault="004D0A05" w:rsidP="00B6121F">
      <w:pPr>
        <w:tabs>
          <w:tab w:val="left" w:pos="3504"/>
        </w:tabs>
        <w:spacing w:before="120"/>
        <w:ind w:left="-426"/>
        <w:rPr>
          <w:rFonts w:asciiTheme="majorBidi" w:hAnsiTheme="majorBidi" w:cstheme="majorBidi"/>
          <w:sz w:val="30"/>
          <w:szCs w:val="30"/>
          <w:cs/>
          <w:lang w:val="en-US"/>
        </w:rPr>
      </w:pPr>
      <w:r w:rsidRPr="008F0902">
        <w:rPr>
          <w:rFonts w:asciiTheme="majorBidi" w:hAnsiTheme="majorBidi" w:cstheme="majorBidi"/>
          <w:b/>
          <w:bCs/>
          <w:sz w:val="30"/>
          <w:szCs w:val="30"/>
          <w:lang w:val="en-US"/>
        </w:rPr>
        <w:pict w14:anchorId="5F510AB5">
          <v:shape id="_x0000_i1217" type="#_x0000_t75" style="width:548.4pt;height:189pt">
            <v:imagedata r:id="rId83" o:title=""/>
          </v:shape>
        </w:pict>
      </w:r>
    </w:p>
    <w:p w14:paraId="64369B8F" w14:textId="365B8E2E" w:rsidR="00195DA1" w:rsidRDefault="004D0A05" w:rsidP="00031293">
      <w:pPr>
        <w:spacing w:before="120" w:after="120" w:line="240" w:lineRule="auto"/>
        <w:ind w:left="450" w:right="147"/>
        <w:jc w:val="thaiDistribute"/>
        <w:rPr>
          <w:rFonts w:ascii="Angsana New" w:hAnsi="Angsana New"/>
          <w:cs/>
        </w:rPr>
      </w:pPr>
      <w:bookmarkStart w:id="759" w:name="_MON_1524657680"/>
      <w:bookmarkEnd w:id="759"/>
      <w:r w:rsidRPr="000759ED">
        <w:rPr>
          <w:rFonts w:ascii="Angsana New" w:hAnsi="Angsana New"/>
        </w:rPr>
        <w:lastRenderedPageBreak/>
        <w:pict w14:anchorId="79330BE0">
          <v:shape id="_x0000_i1216" type="#_x0000_t75" style="width:490.2pt;height:367.2pt">
            <v:imagedata r:id="rId84" o:title=""/>
            <o:lock v:ext="edit" aspectratio="f"/>
          </v:shape>
        </w:pict>
      </w:r>
    </w:p>
    <w:p w14:paraId="49C112FD" w14:textId="127254D9" w:rsidR="00195DA1" w:rsidRPr="00031293" w:rsidRDefault="004D0A05" w:rsidP="00195DA1">
      <w:pPr>
        <w:spacing w:before="120" w:after="120" w:line="240" w:lineRule="auto"/>
        <w:ind w:left="432" w:right="147"/>
        <w:jc w:val="thaiDistribute"/>
        <w:rPr>
          <w:rFonts w:asciiTheme="majorBidi" w:hAnsiTheme="majorBidi" w:cstheme="majorBidi"/>
          <w:color w:val="000000" w:themeColor="text1"/>
          <w:sz w:val="12"/>
          <w:szCs w:val="12"/>
          <w:lang w:val="en-US"/>
        </w:rPr>
      </w:pPr>
      <w:bookmarkStart w:id="760" w:name="_MON_1610461762"/>
      <w:bookmarkEnd w:id="760"/>
      <w:r w:rsidRPr="000759ED">
        <w:rPr>
          <w:rFonts w:ascii="Angsana New" w:hAnsi="Angsana New"/>
        </w:rPr>
        <w:pict w14:anchorId="26AE940C">
          <v:shape id="_x0000_i1215" type="#_x0000_t75" style="width:482.4pt;height:292.2pt">
            <v:imagedata r:id="rId85" o:title=""/>
            <o:lock v:ext="edit" aspectratio="f"/>
          </v:shape>
        </w:pict>
      </w:r>
    </w:p>
    <w:p w14:paraId="7ACBCCE2" w14:textId="77777777" w:rsidR="00247A83" w:rsidRDefault="00247A83">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25297B55" w14:textId="5EE7B9B2" w:rsidR="00C01869" w:rsidRPr="00BF1BFB" w:rsidRDefault="00C01869" w:rsidP="00C01869">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026C6584"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stheme="majorBidi"/>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BE2B41">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sidR="00BE2B41">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711CBDE5" w14:textId="343A8942" w:rsidR="00DC2B98" w:rsidRPr="00D0760F" w:rsidRDefault="004D0A05"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8E0614">
        <w:rPr>
          <w:rFonts w:asciiTheme="majorBidi" w:hAnsiTheme="majorBidi" w:cstheme="majorBidi"/>
          <w:color w:val="000000" w:themeColor="text1"/>
          <w:sz w:val="30"/>
          <w:szCs w:val="30"/>
          <w:cs/>
        </w:rPr>
        <w:pict w14:anchorId="7DE423B3">
          <v:shape id="_x0000_i1214" type="#_x0000_t75" style="width:488.4pt;height:151.8pt">
            <v:imagedata r:id="rId86" o:title=""/>
          </v:shape>
        </w:pict>
      </w:r>
    </w:p>
    <w:p w14:paraId="10F7B99C" w14:textId="77777777" w:rsidR="00CF6F21" w:rsidRDefault="00CF6F21" w:rsidP="00C01869">
      <w:pPr>
        <w:spacing w:before="120" w:after="120" w:line="240" w:lineRule="auto"/>
        <w:ind w:left="425" w:right="-1"/>
        <w:jc w:val="thaiDistribute"/>
        <w:rPr>
          <w:rFonts w:asciiTheme="majorBidi" w:hAnsiTheme="majorBidi" w:cstheme="majorBidi"/>
          <w:color w:val="000000" w:themeColor="text1"/>
          <w:sz w:val="30"/>
          <w:szCs w:val="30"/>
          <w:lang w:val="en-US"/>
        </w:rPr>
      </w:pPr>
    </w:p>
    <w:p w14:paraId="036270D2" w14:textId="77777777" w:rsidR="00C01869" w:rsidRDefault="00C01869"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6CC2C92F"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13C3D7A6" w14:textId="77777777" w:rsidR="00127193"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rPr>
      </w:pPr>
    </w:p>
    <w:p w14:paraId="31A4E1E4" w14:textId="07AD05CA" w:rsidR="00127193" w:rsidRPr="00BF1BFB" w:rsidRDefault="00127193" w:rsidP="00127193">
      <w:pPr>
        <w:tabs>
          <w:tab w:val="left" w:pos="9900"/>
        </w:tabs>
        <w:spacing w:before="120" w:after="120" w:line="240" w:lineRule="auto"/>
        <w:ind w:left="432" w:right="147"/>
        <w:jc w:val="thaiDistribute"/>
        <w:rPr>
          <w:rFonts w:asciiTheme="majorBidi" w:hAnsiTheme="majorBidi" w:cstheme="majorBidi"/>
          <w:color w:val="000000" w:themeColor="text1"/>
          <w:sz w:val="30"/>
          <w:szCs w:val="30"/>
          <w:cs/>
        </w:rPr>
        <w:sectPr w:rsidR="00127193" w:rsidRPr="00BF1BFB" w:rsidSect="005E1260">
          <w:pgSz w:w="11907" w:h="16840" w:code="9"/>
          <w:pgMar w:top="1152" w:right="662" w:bottom="1152" w:left="1152" w:header="706" w:footer="288" w:gutter="0"/>
          <w:cols w:space="737"/>
          <w:docGrid w:linePitch="299"/>
        </w:sectPr>
      </w:pPr>
    </w:p>
    <w:p w14:paraId="4C6B8BC4" w14:textId="1B3E42C4" w:rsidR="00501305" w:rsidRPr="008C5AEB" w:rsidRDefault="001A15E0" w:rsidP="00501305">
      <w:pPr>
        <w:pStyle w:val="BlockText"/>
        <w:spacing w:before="120" w:after="120"/>
        <w:ind w:left="425"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501305"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501305">
        <w:rPr>
          <w:rFonts w:asciiTheme="majorBidi" w:hAnsiTheme="majorBidi" w:cstheme="majorBidi" w:hint="cs"/>
          <w:color w:val="000000" w:themeColor="text1"/>
          <w:sz w:val="30"/>
          <w:szCs w:val="30"/>
          <w:cs/>
        </w:rPr>
        <w:t>แสดง</w:t>
      </w:r>
      <w:r w:rsidR="00501305" w:rsidRPr="00BF1BFB">
        <w:rPr>
          <w:rFonts w:asciiTheme="majorBidi" w:hAnsiTheme="majorBidi"/>
          <w:color w:val="000000" w:themeColor="text1"/>
          <w:sz w:val="30"/>
          <w:szCs w:val="30"/>
          <w:cs/>
        </w:rPr>
        <w:t>ดังนี้</w:t>
      </w:r>
    </w:p>
    <w:p w14:paraId="54DDB738" w14:textId="67C9D2FD" w:rsidR="00501305" w:rsidRDefault="004D0A05" w:rsidP="00501305">
      <w:pPr>
        <w:tabs>
          <w:tab w:val="left" w:pos="360"/>
        </w:tabs>
        <w:spacing w:after="120" w:line="240" w:lineRule="auto"/>
        <w:ind w:firstLine="426"/>
        <w:rPr>
          <w:cs/>
        </w:rPr>
      </w:pPr>
      <w:r w:rsidRPr="002B0EFC">
        <w:pict w14:anchorId="506C5A1C">
          <v:shape id="_x0000_i1213" type="#_x0000_t75" style="width:723.6pt;height:310.8pt">
            <v:imagedata r:id="rId87" o:title=""/>
            <o:lock v:ext="edit" aspectratio="f"/>
          </v:shape>
        </w:pict>
      </w:r>
    </w:p>
    <w:p w14:paraId="72F89FB6" w14:textId="77777777" w:rsidR="00501305" w:rsidRDefault="00501305">
      <w:pPr>
        <w:autoSpaceDE/>
        <w:autoSpaceDN/>
        <w:spacing w:line="240" w:lineRule="auto"/>
        <w:rPr>
          <w:rFonts w:asciiTheme="majorBidi" w:hAnsiTheme="majorBidi"/>
          <w:color w:val="000000" w:themeColor="text1"/>
          <w:sz w:val="30"/>
          <w:szCs w:val="30"/>
          <w:cs/>
        </w:rPr>
      </w:pPr>
      <w:r>
        <w:rPr>
          <w:rFonts w:asciiTheme="majorBidi" w:hAnsiTheme="majorBidi"/>
          <w:color w:val="000000" w:themeColor="text1"/>
          <w:sz w:val="30"/>
          <w:szCs w:val="30"/>
          <w:cs/>
        </w:rPr>
        <w:br w:type="page"/>
      </w:r>
    </w:p>
    <w:p w14:paraId="00B4AB86" w14:textId="05695B88" w:rsidR="009E7577" w:rsidRPr="008C5AEB" w:rsidRDefault="001A15E0" w:rsidP="008C5AEB">
      <w:pPr>
        <w:pStyle w:val="BlockText"/>
        <w:spacing w:before="120" w:after="120"/>
        <w:ind w:left="425"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00AE5177" w:rsidRPr="00BF1BFB">
        <w:rPr>
          <w:rFonts w:asciiTheme="majorBidi" w:hAnsiTheme="majorBidi"/>
          <w:color w:val="000000" w:themeColor="text1"/>
          <w:sz w:val="30"/>
          <w:szCs w:val="30"/>
          <w:cs/>
        </w:rPr>
        <w:t xml:space="preserve">การเปลี่ยนแปลงสินทรัพย์ภาษีเงินได้รอการตัดบัญชีเกิดขึ้นในระหว่างปี </w:t>
      </w:r>
      <w:r w:rsidR="004958EF">
        <w:rPr>
          <w:rFonts w:asciiTheme="majorBidi" w:hAnsiTheme="majorBidi" w:cs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121FC42E" w14:textId="5F941AE3" w:rsidR="00676B6E" w:rsidRDefault="004D0A05" w:rsidP="00764A87">
      <w:pPr>
        <w:tabs>
          <w:tab w:val="left" w:pos="360"/>
        </w:tabs>
        <w:spacing w:after="120" w:line="240" w:lineRule="auto"/>
        <w:ind w:firstLine="426"/>
      </w:pPr>
      <w:r w:rsidRPr="002B0EFC">
        <w:pict w14:anchorId="0B37325F">
          <v:shape id="_x0000_i1212" type="#_x0000_t75" style="width:723.6pt;height:356.4pt">
            <v:imagedata r:id="rId88" o:title=""/>
            <o:lock v:ext="edit" aspectratio="f"/>
          </v:shape>
        </w:pict>
      </w:r>
    </w:p>
    <w:p w14:paraId="21950669" w14:textId="6D23A03E" w:rsidR="001E6EE9" w:rsidRDefault="001E6EE9">
      <w:pPr>
        <w:autoSpaceDE/>
        <w:autoSpaceDN/>
        <w:spacing w:line="240" w:lineRule="auto"/>
      </w:pPr>
      <w:r>
        <w:br w:type="page"/>
      </w:r>
    </w:p>
    <w:p w14:paraId="7627B881" w14:textId="5211DB88" w:rsidR="001E6EE9" w:rsidRPr="0052741C" w:rsidRDefault="001E6EE9" w:rsidP="00764A87">
      <w:pPr>
        <w:tabs>
          <w:tab w:val="left" w:pos="360"/>
        </w:tabs>
        <w:spacing w:after="120" w:line="240" w:lineRule="auto"/>
        <w:ind w:firstLine="426"/>
        <w:rPr>
          <w:cs/>
          <w:lang w:val="en-US"/>
        </w:rPr>
        <w:sectPr w:rsidR="001E6EE9" w:rsidRPr="0052741C" w:rsidSect="005E1260">
          <w:pgSz w:w="16840" w:h="11907" w:orient="landscape" w:code="9"/>
          <w:pgMar w:top="1152" w:right="1152" w:bottom="662" w:left="1152" w:header="706" w:footer="288" w:gutter="0"/>
          <w:cols w:space="737"/>
          <w:docGrid w:linePitch="299"/>
        </w:sectPr>
      </w:pPr>
    </w:p>
    <w:p w14:paraId="3670B98C" w14:textId="77777777" w:rsidR="001E6EE9" w:rsidRPr="00A56729" w:rsidRDefault="001E6EE9" w:rsidP="00FE3CEB">
      <w:pPr>
        <w:numPr>
          <w:ilvl w:val="0"/>
          <w:numId w:val="47"/>
        </w:numPr>
        <w:spacing w:after="120" w:line="240" w:lineRule="auto"/>
        <w:ind w:left="426" w:right="144" w:hanging="397"/>
        <w:jc w:val="thaiDistribute"/>
        <w:rPr>
          <w:rFonts w:ascii="Angsana New" w:hAnsi="Angsana New"/>
          <w:b/>
          <w:bCs/>
          <w:sz w:val="30"/>
          <w:szCs w:val="30"/>
          <w:lang w:val="en-US"/>
        </w:rPr>
      </w:pPr>
      <w:r>
        <w:rPr>
          <w:rFonts w:ascii="Angsana New" w:hAnsi="Angsana New" w:hint="cs"/>
          <w:b/>
          <w:bCs/>
          <w:sz w:val="30"/>
          <w:szCs w:val="30"/>
          <w:cs/>
          <w:lang w:val="en-US"/>
        </w:rPr>
        <w:lastRenderedPageBreak/>
        <w:t>กำไร</w:t>
      </w:r>
      <w:r w:rsidRPr="00A56729">
        <w:rPr>
          <w:rFonts w:ascii="Angsana New" w:hAnsi="Angsana New"/>
          <w:b/>
          <w:bCs/>
          <w:sz w:val="30"/>
          <w:szCs w:val="30"/>
          <w:cs/>
          <w:lang w:val="en-US"/>
        </w:rPr>
        <w:t>ต่อหุ้น</w:t>
      </w:r>
    </w:p>
    <w:p w14:paraId="1D8B13BE" w14:textId="77777777" w:rsidR="001E6EE9" w:rsidRPr="00A56729" w:rsidRDefault="001E6EE9" w:rsidP="00B84CA7">
      <w:pPr>
        <w:pStyle w:val="BlockText"/>
        <w:spacing w:before="120" w:after="120"/>
        <w:ind w:left="426" w:right="0" w:firstLine="0"/>
        <w:jc w:val="thaiDistribute"/>
        <w:rPr>
          <w:rFonts w:ascii="Angsana New" w:hAnsi="Angsana New"/>
          <w:b/>
          <w:bCs/>
          <w:color w:val="000000"/>
          <w:sz w:val="30"/>
          <w:szCs w:val="30"/>
        </w:rPr>
      </w:pPr>
      <w:r>
        <w:rPr>
          <w:rFonts w:ascii="Angsana New" w:hAnsi="Angsana New" w:hint="cs"/>
          <w:b/>
          <w:bCs/>
          <w:color w:val="000000"/>
          <w:sz w:val="30"/>
          <w:szCs w:val="30"/>
          <w:cs/>
        </w:rPr>
        <w:t>กำไร</w:t>
      </w:r>
      <w:r w:rsidRPr="00A56729">
        <w:rPr>
          <w:rFonts w:ascii="Angsana New" w:hAnsi="Angsana New"/>
          <w:b/>
          <w:bCs/>
          <w:color w:val="000000"/>
          <w:sz w:val="30"/>
          <w:szCs w:val="30"/>
          <w:cs/>
        </w:rPr>
        <w:t>ต่อหุ้นขั้นพื้นฐาน</w:t>
      </w:r>
    </w:p>
    <w:p w14:paraId="7B81185E" w14:textId="4A3E5C09" w:rsidR="001E6EE9" w:rsidRDefault="001E6EE9" w:rsidP="00B84CA7">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กำไรต่อหุ้นขั้นพื้นฐานสำหรับปีสิ้นสุดวันที่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Pr="00BF1BFB">
        <w:rPr>
          <w:rFonts w:asciiTheme="majorBidi" w:hAnsiTheme="majorBidi" w:cstheme="majorBidi"/>
          <w:color w:val="000000" w:themeColor="text1"/>
          <w:sz w:val="30"/>
          <w:szCs w:val="30"/>
        </w:rPr>
        <w:t xml:space="preserve"> 256</w:t>
      </w:r>
      <w:r w:rsidR="008E7AC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8E7AC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คำนวณจากกำไรสำหรับปี</w:t>
      </w:r>
      <w:r w:rsidR="009F5A2D">
        <w:rPr>
          <w:rFonts w:asciiTheme="majorBidi" w:hAnsiTheme="majorBidi" w:cstheme="majorBidi" w:hint="cs"/>
          <w:color w:val="000000" w:themeColor="text1"/>
          <w:sz w:val="30"/>
          <w:szCs w:val="30"/>
          <w:cs/>
        </w:rPr>
        <w:t>หาร</w:t>
      </w:r>
      <w:r w:rsidR="009F5A2D" w:rsidRPr="00BF1BFB">
        <w:rPr>
          <w:rFonts w:asciiTheme="majorBidi" w:hAnsiTheme="majorBidi" w:cstheme="majorBidi"/>
          <w:color w:val="000000" w:themeColor="text1"/>
          <w:sz w:val="30"/>
          <w:szCs w:val="30"/>
          <w:cs/>
        </w:rPr>
        <w:t>ด</w:t>
      </w:r>
      <w:r w:rsidR="009F5A2D">
        <w:rPr>
          <w:rFonts w:asciiTheme="majorBidi" w:hAnsiTheme="majorBidi" w:cstheme="majorBidi" w:hint="cs"/>
          <w:color w:val="000000" w:themeColor="text1"/>
          <w:sz w:val="30"/>
          <w:szCs w:val="30"/>
          <w:cs/>
        </w:rPr>
        <w:t>้วย</w:t>
      </w:r>
      <w:r w:rsidRPr="00BF1BFB">
        <w:rPr>
          <w:rFonts w:asciiTheme="majorBidi" w:hAnsiTheme="majorBidi" w:cstheme="majorBidi"/>
          <w:color w:val="000000" w:themeColor="text1"/>
          <w:sz w:val="30"/>
          <w:szCs w:val="30"/>
          <w:cs/>
        </w:rPr>
        <w:t>ส่วนของผู้ถือหุ้นสามัญ</w:t>
      </w:r>
      <w:r w:rsidRPr="001E6EE9">
        <w:rPr>
          <w:rFonts w:asciiTheme="majorBidi" w:hAnsiTheme="majorBidi" w:cstheme="majorBidi"/>
          <w:color w:val="000000" w:themeColor="text1"/>
          <w:sz w:val="30"/>
          <w:szCs w:val="30"/>
          <w:cs/>
        </w:rPr>
        <w:t>ของกลุ่มบริษัท</w:t>
      </w:r>
      <w:r w:rsidR="00ED655F">
        <w:rPr>
          <w:rFonts w:asciiTheme="majorBidi" w:hAnsiTheme="majorBidi" w:cstheme="majorBidi" w:hint="cs"/>
          <w:color w:val="000000" w:themeColor="text1"/>
          <w:sz w:val="30"/>
          <w:szCs w:val="30"/>
          <w:cs/>
        </w:rPr>
        <w:t>ตาม</w:t>
      </w:r>
      <w:r w:rsidRPr="001E6EE9">
        <w:rPr>
          <w:rFonts w:asciiTheme="majorBidi" w:hAnsiTheme="majorBidi" w:cstheme="majorBidi"/>
          <w:color w:val="000000" w:themeColor="text1"/>
          <w:sz w:val="30"/>
          <w:szCs w:val="30"/>
          <w:cs/>
        </w:rPr>
        <w:t>จำนวน</w:t>
      </w:r>
      <w:r w:rsidRPr="00BF1BFB">
        <w:rPr>
          <w:rFonts w:asciiTheme="majorBidi" w:hAnsiTheme="majorBidi" w:cstheme="majorBidi"/>
          <w:color w:val="000000" w:themeColor="text1"/>
          <w:sz w:val="30"/>
          <w:szCs w:val="30"/>
          <w:cs/>
        </w:rPr>
        <w:t>หุ้นสามัญออกจำหน่ายระหว่างปี</w:t>
      </w:r>
      <w:r w:rsidR="00ED655F" w:rsidRPr="00BF1BFB">
        <w:rPr>
          <w:rFonts w:asciiTheme="majorBidi" w:hAnsiTheme="majorBidi" w:cstheme="majorBidi"/>
          <w:color w:val="000000" w:themeColor="text1"/>
          <w:sz w:val="30"/>
          <w:szCs w:val="30"/>
          <w:cs/>
        </w:rPr>
        <w:t>ด</w:t>
      </w:r>
      <w:r w:rsidR="00ED655F">
        <w:rPr>
          <w:rFonts w:asciiTheme="majorBidi" w:hAnsiTheme="majorBidi" w:cstheme="majorBidi" w:hint="cs"/>
          <w:color w:val="000000" w:themeColor="text1"/>
          <w:sz w:val="30"/>
          <w:szCs w:val="30"/>
          <w:cs/>
        </w:rPr>
        <w:t>้วย</w:t>
      </w:r>
      <w:r w:rsidRPr="00BF1BFB">
        <w:rPr>
          <w:rFonts w:asciiTheme="majorBidi" w:hAnsiTheme="majorBidi" w:cstheme="majorBidi"/>
          <w:color w:val="000000" w:themeColor="text1"/>
          <w:sz w:val="30"/>
          <w:szCs w:val="30"/>
          <w:cs/>
        </w:rPr>
        <w:t>วิธีถัวเฉลี่ยถ่วงน้ำหนัก</w:t>
      </w:r>
    </w:p>
    <w:p w14:paraId="58A456D5" w14:textId="0B49DB3A" w:rsidR="009F5A2D" w:rsidRPr="002F11A3" w:rsidRDefault="009F5A2D" w:rsidP="00B84CA7">
      <w:pPr>
        <w:pStyle w:val="BlockText"/>
        <w:spacing w:before="120" w:after="120"/>
        <w:ind w:left="426" w:right="0" w:firstLine="0"/>
        <w:jc w:val="thaiDistribute"/>
        <w:rPr>
          <w:rFonts w:asciiTheme="majorBidi" w:hAnsiTheme="majorBidi" w:cstheme="majorBidi"/>
          <w:b/>
          <w:bCs/>
          <w:color w:val="000000" w:themeColor="text1"/>
          <w:sz w:val="30"/>
          <w:szCs w:val="30"/>
        </w:rPr>
      </w:pPr>
      <w:r>
        <w:rPr>
          <w:rFonts w:asciiTheme="majorBidi" w:hAnsiTheme="majorBidi" w:cstheme="majorBidi"/>
          <w:color w:val="000000" w:themeColor="text1"/>
          <w:sz w:val="30"/>
          <w:szCs w:val="30"/>
          <w:cs/>
        </w:rPr>
        <w:t>ระหว่างปี</w:t>
      </w:r>
      <w:r w:rsidRPr="002F11A3">
        <w:rPr>
          <w:rFonts w:asciiTheme="majorBidi" w:hAnsiTheme="majorBidi" w:cstheme="majorBidi"/>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2F11A3">
        <w:rPr>
          <w:rFonts w:asciiTheme="majorBidi" w:hAnsiTheme="majorBidi" w:cstheme="majorBidi"/>
          <w:color w:val="000000" w:themeColor="text1"/>
          <w:sz w:val="30"/>
          <w:szCs w:val="30"/>
        </w:rPr>
        <w:t xml:space="preserve"> </w:t>
      </w:r>
      <w:r w:rsidRPr="002F11A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เปลี่ยนแปลงมูลค่าที่ตราไว้</w:t>
      </w:r>
      <w:r w:rsidRPr="002F11A3">
        <w:rPr>
          <w:rFonts w:asciiTheme="majorBidi" w:hAnsiTheme="majorBidi" w:cstheme="majorBidi"/>
          <w:color w:val="000000" w:themeColor="text1"/>
          <w:sz w:val="30"/>
          <w:szCs w:val="30"/>
          <w:cs/>
        </w:rPr>
        <w:t>หุ้น</w:t>
      </w:r>
      <w:r w:rsidRPr="00FA382E">
        <w:rPr>
          <w:rFonts w:asciiTheme="majorBidi" w:hAnsiTheme="majorBidi" w:cstheme="majorBidi"/>
          <w:color w:val="000000" w:themeColor="text1"/>
          <w:sz w:val="30"/>
          <w:szCs w:val="30"/>
          <w:cs/>
        </w:rPr>
        <w:t xml:space="preserve">สามัญ </w:t>
      </w:r>
      <w:r w:rsidRPr="00FA382E">
        <w:rPr>
          <w:rFonts w:asciiTheme="majorBidi" w:hAnsiTheme="majorBidi" w:cstheme="majorBidi"/>
          <w:color w:val="000000" w:themeColor="text1"/>
          <w:sz w:val="30"/>
          <w:szCs w:val="30"/>
        </w:rPr>
        <w:t>(</w:t>
      </w:r>
      <w:r w:rsidRPr="00FA382E">
        <w:rPr>
          <w:rFonts w:asciiTheme="majorBidi" w:hAnsiTheme="majorBidi" w:cstheme="majorBidi"/>
          <w:color w:val="000000" w:themeColor="text1"/>
          <w:sz w:val="30"/>
          <w:szCs w:val="30"/>
          <w:cs/>
        </w:rPr>
        <w:t xml:space="preserve">ดูหมายเหตุ </w:t>
      </w:r>
      <w:r w:rsidR="00FA382E" w:rsidRPr="00FA382E">
        <w:rPr>
          <w:rFonts w:asciiTheme="majorBidi" w:hAnsiTheme="majorBidi" w:cstheme="majorBidi"/>
          <w:color w:val="000000" w:themeColor="text1"/>
          <w:sz w:val="30"/>
          <w:szCs w:val="30"/>
        </w:rPr>
        <w:t>2</w:t>
      </w:r>
      <w:r w:rsidR="00912B8C">
        <w:rPr>
          <w:rFonts w:asciiTheme="majorBidi" w:hAnsiTheme="majorBidi" w:cstheme="majorBidi"/>
          <w:color w:val="000000" w:themeColor="text1"/>
          <w:sz w:val="30"/>
          <w:szCs w:val="30"/>
        </w:rPr>
        <w:t>3</w:t>
      </w:r>
      <w:r w:rsidRPr="00FA382E">
        <w:rPr>
          <w:rFonts w:asciiTheme="majorBidi" w:hAnsiTheme="majorBidi" w:cstheme="majorBidi"/>
          <w:color w:val="000000" w:themeColor="text1"/>
          <w:sz w:val="30"/>
          <w:szCs w:val="30"/>
        </w:rPr>
        <w:t xml:space="preserve">) </w:t>
      </w:r>
      <w:r w:rsidRPr="00FA382E">
        <w:rPr>
          <w:rFonts w:asciiTheme="majorBidi" w:hAnsiTheme="majorBidi" w:cstheme="majorBidi"/>
          <w:color w:val="000000" w:themeColor="text1"/>
          <w:sz w:val="30"/>
          <w:szCs w:val="30"/>
          <w:cs/>
        </w:rPr>
        <w:t>บริษัท</w:t>
      </w:r>
      <w:r w:rsidRPr="002F11A3">
        <w:rPr>
          <w:rFonts w:asciiTheme="majorBidi" w:hAnsiTheme="majorBidi" w:cstheme="majorBidi"/>
          <w:color w:val="000000" w:themeColor="text1"/>
          <w:sz w:val="30"/>
          <w:szCs w:val="30"/>
          <w:cs/>
        </w:rPr>
        <w:t>ปรับปรุงจำนวนหุ้นสามัญถือโดยผู้ถือหุ้นสามัญ</w:t>
      </w:r>
      <w:r>
        <w:rPr>
          <w:rFonts w:asciiTheme="majorBidi" w:hAnsiTheme="majorBidi" w:cstheme="majorBidi" w:hint="cs"/>
          <w:color w:val="000000" w:themeColor="text1"/>
          <w:sz w:val="30"/>
          <w:szCs w:val="30"/>
          <w:cs/>
        </w:rPr>
        <w:t>ก่อนเปลี่ยนแปลงมูลค่าหุ้นที่ตราไว้</w:t>
      </w:r>
      <w:r w:rsidRPr="002F11A3">
        <w:rPr>
          <w:rFonts w:asciiTheme="majorBidi" w:hAnsiTheme="majorBidi" w:cstheme="majorBidi"/>
          <w:color w:val="000000" w:themeColor="text1"/>
          <w:sz w:val="30"/>
          <w:szCs w:val="30"/>
          <w:cs/>
        </w:rPr>
        <w:t>ตามสัดส่วน</w:t>
      </w:r>
      <w:r>
        <w:rPr>
          <w:rFonts w:asciiTheme="majorBidi" w:hAnsiTheme="majorBidi" w:cstheme="majorBidi" w:hint="cs"/>
          <w:color w:val="000000" w:themeColor="text1"/>
          <w:sz w:val="30"/>
          <w:szCs w:val="30"/>
          <w:cs/>
        </w:rPr>
        <w:t>การ</w:t>
      </w:r>
      <w:r w:rsidRPr="002F11A3">
        <w:rPr>
          <w:rFonts w:asciiTheme="majorBidi" w:hAnsiTheme="majorBidi" w:cstheme="majorBidi"/>
          <w:color w:val="000000" w:themeColor="text1"/>
          <w:sz w:val="30"/>
          <w:szCs w:val="30"/>
          <w:cs/>
        </w:rPr>
        <w:t>เปลี่ยน</w:t>
      </w:r>
      <w:r w:rsidRPr="002F11A3">
        <w:rPr>
          <w:rFonts w:asciiTheme="majorBidi" w:hAnsiTheme="majorBidi" w:cstheme="majorBidi" w:hint="cs"/>
          <w:color w:val="000000" w:themeColor="text1"/>
          <w:sz w:val="30"/>
          <w:szCs w:val="30"/>
          <w:cs/>
        </w:rPr>
        <w:t>แปลง</w:t>
      </w:r>
      <w:r w:rsidRPr="002F11A3">
        <w:rPr>
          <w:rFonts w:asciiTheme="majorBidi" w:hAnsiTheme="majorBidi" w:cstheme="majorBidi"/>
          <w:color w:val="000000" w:themeColor="text1"/>
          <w:sz w:val="30"/>
          <w:szCs w:val="30"/>
          <w:cs/>
        </w:rPr>
        <w:t>จำนวนหุ้นสามัญถือโดยผู้ถือหุ้นสามัญ เสมือนว่าการ</w:t>
      </w:r>
      <w:r>
        <w:rPr>
          <w:rFonts w:asciiTheme="majorBidi" w:hAnsiTheme="majorBidi" w:cstheme="majorBidi" w:hint="cs"/>
          <w:color w:val="000000" w:themeColor="text1"/>
          <w:sz w:val="30"/>
          <w:szCs w:val="30"/>
          <w:cs/>
        </w:rPr>
        <w:t>เปลี่ยนแปลงมูลค่าหุ้นที่ตราไว้</w:t>
      </w:r>
      <w:r w:rsidRPr="002F11A3">
        <w:rPr>
          <w:rFonts w:asciiTheme="majorBidi" w:hAnsiTheme="majorBidi" w:cstheme="majorBidi"/>
          <w:color w:val="000000" w:themeColor="text1"/>
          <w:sz w:val="30"/>
          <w:szCs w:val="30"/>
          <w:cs/>
        </w:rPr>
        <w:t>เกิดขึ้นตั้งแต่วันเริ่มต้นของงวดแรกสุดที่นำเสนอ</w:t>
      </w:r>
    </w:p>
    <w:p w14:paraId="2290BEC5" w14:textId="041ABBFB" w:rsidR="001E6EE9" w:rsidRDefault="001E6EE9" w:rsidP="00B84CA7">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B84B69">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B84B6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แสดง</w:t>
      </w:r>
      <w:r w:rsidR="00333E70" w:rsidRPr="002F11A3">
        <w:rPr>
          <w:rFonts w:asciiTheme="majorBidi" w:hAnsiTheme="majorBidi" w:cstheme="majorBidi"/>
          <w:color w:val="000000" w:themeColor="text1"/>
          <w:sz w:val="30"/>
          <w:szCs w:val="30"/>
          <w:cs/>
        </w:rPr>
        <w:t>การ</w:t>
      </w:r>
      <w:r w:rsidR="00333E70">
        <w:rPr>
          <w:rFonts w:asciiTheme="majorBidi" w:hAnsiTheme="majorBidi" w:cstheme="majorBidi" w:hint="cs"/>
          <w:color w:val="000000" w:themeColor="text1"/>
          <w:sz w:val="30"/>
          <w:szCs w:val="30"/>
          <w:cs/>
        </w:rPr>
        <w:t>คำนวณ</w:t>
      </w:r>
      <w:r w:rsidRPr="00BF1BFB">
        <w:rPr>
          <w:rFonts w:asciiTheme="majorBidi" w:hAnsiTheme="majorBidi" w:cstheme="majorBidi"/>
          <w:color w:val="000000" w:themeColor="text1"/>
          <w:sz w:val="30"/>
          <w:szCs w:val="30"/>
          <w:cs/>
        </w:rPr>
        <w:t>ดังนี้</w:t>
      </w:r>
    </w:p>
    <w:p w14:paraId="0E764298" w14:textId="06905D81" w:rsidR="00043135" w:rsidRPr="008E7AC1" w:rsidRDefault="004D0A05" w:rsidP="00043135">
      <w:pPr>
        <w:spacing w:before="120" w:line="240" w:lineRule="auto"/>
        <w:ind w:left="426"/>
        <w:jc w:val="thaiDistribute"/>
        <w:rPr>
          <w:rFonts w:ascii="Angsana New" w:hAnsi="Angsana New"/>
          <w:sz w:val="30"/>
          <w:szCs w:val="30"/>
          <w:cs/>
          <w:lang w:val="en-US"/>
        </w:rPr>
      </w:pPr>
      <w:r w:rsidRPr="00A56729">
        <w:rPr>
          <w:rFonts w:ascii="Angsana New" w:hAnsi="Angsana New"/>
          <w:sz w:val="30"/>
          <w:szCs w:val="30"/>
        </w:rPr>
        <w:pict w14:anchorId="0C432287">
          <v:shape id="_x0000_i1211" type="#_x0000_t75" style="width:498pt;height:234.6pt">
            <v:imagedata r:id="rId89" o:title=""/>
          </v:shape>
        </w:pict>
      </w:r>
    </w:p>
    <w:p w14:paraId="21BE1D11" w14:textId="77777777" w:rsidR="000D137F" w:rsidRPr="000D137F" w:rsidRDefault="000D137F" w:rsidP="00043135">
      <w:pPr>
        <w:spacing w:before="120" w:line="240" w:lineRule="auto"/>
        <w:ind w:left="426"/>
        <w:jc w:val="thaiDistribute"/>
        <w:rPr>
          <w:rFonts w:ascii="Angsana New" w:hAnsi="Angsana New"/>
          <w:sz w:val="12"/>
          <w:szCs w:val="12"/>
          <w:cs/>
        </w:rPr>
      </w:pPr>
    </w:p>
    <w:p w14:paraId="00C48D15" w14:textId="68368417" w:rsidR="00E564C6" w:rsidRDefault="002F203E" w:rsidP="001A15E0">
      <w:pPr>
        <w:numPr>
          <w:ilvl w:val="0"/>
          <w:numId w:val="47"/>
        </w:numPr>
        <w:spacing w:after="120" w:line="240" w:lineRule="auto"/>
        <w:ind w:left="459" w:right="142" w:hanging="43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ภาระผูกพัน</w:t>
      </w:r>
    </w:p>
    <w:p w14:paraId="343E5A9C" w14:textId="1020B3CF" w:rsidR="006D0990" w:rsidRPr="006D0990" w:rsidRDefault="0053239A" w:rsidP="00EB73BB">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E7AC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8E7AC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5479A5" w:rsidRPr="00817A4D">
        <w:rPr>
          <w:rFonts w:asciiTheme="majorBidi" w:hAnsiTheme="majorBidi" w:cstheme="majorBidi"/>
          <w:color w:val="000000" w:themeColor="text1"/>
          <w:sz w:val="30"/>
          <w:szCs w:val="30"/>
          <w:cs/>
        </w:rPr>
        <w:t>กลุ่มบริษัท</w:t>
      </w:r>
      <w:r w:rsidR="005479A5">
        <w:rPr>
          <w:rFonts w:asciiTheme="majorBidi" w:hAnsiTheme="majorBidi" w:cstheme="majorBidi" w:hint="cs"/>
          <w:color w:val="000000" w:themeColor="text1"/>
          <w:sz w:val="30"/>
          <w:szCs w:val="30"/>
          <w:cs/>
        </w:rPr>
        <w:t>แสดง</w:t>
      </w:r>
      <w:r w:rsidR="005479A5" w:rsidRPr="00817A4D">
        <w:rPr>
          <w:rFonts w:asciiTheme="majorBidi" w:hAnsiTheme="majorBidi" w:cstheme="majorBidi"/>
          <w:color w:val="000000" w:themeColor="text1"/>
          <w:sz w:val="30"/>
          <w:szCs w:val="30"/>
          <w:cs/>
        </w:rPr>
        <w:t>ภาระ</w:t>
      </w:r>
      <w:r w:rsidR="005479A5" w:rsidRPr="00BF1BFB">
        <w:rPr>
          <w:rFonts w:asciiTheme="majorBidi" w:hAnsiTheme="majorBidi" w:cstheme="majorBidi"/>
          <w:color w:val="000000" w:themeColor="text1"/>
          <w:sz w:val="30"/>
          <w:szCs w:val="30"/>
          <w:cs/>
        </w:rPr>
        <w:t>ผูกพันตามสัญญา</w:t>
      </w:r>
      <w:r w:rsidR="005479A5">
        <w:rPr>
          <w:rFonts w:asciiTheme="majorBidi" w:hAnsiTheme="majorBidi" w:cstheme="majorBidi" w:hint="cs"/>
          <w:color w:val="000000" w:themeColor="text1"/>
          <w:sz w:val="30"/>
          <w:szCs w:val="30"/>
          <w:cs/>
        </w:rPr>
        <w:t xml:space="preserve"> ดังนี้</w:t>
      </w:r>
    </w:p>
    <w:p w14:paraId="711D9203" w14:textId="4F00A5E9" w:rsidR="003E5783" w:rsidRPr="00212E36" w:rsidRDefault="004D0A05" w:rsidP="00EB73BB">
      <w:pPr>
        <w:pStyle w:val="BlockText"/>
        <w:spacing w:before="120" w:after="120"/>
        <w:ind w:left="360" w:right="0" w:firstLine="0"/>
        <w:jc w:val="thaiDistribute"/>
        <w:rPr>
          <w:rFonts w:ascii="Angsana New" w:hAnsi="Angsana New"/>
          <w:color w:val="000000"/>
          <w:sz w:val="12"/>
          <w:szCs w:val="12"/>
        </w:rPr>
      </w:pPr>
      <w:r w:rsidRPr="0073353D">
        <w:rPr>
          <w:rFonts w:ascii="Angsana New" w:hAnsi="Angsana New"/>
          <w:color w:val="000000"/>
          <w:sz w:val="30"/>
          <w:szCs w:val="30"/>
          <w:cs/>
        </w:rPr>
        <w:pict w14:anchorId="51AC031F">
          <v:shape id="_x0000_i1210" type="#_x0000_t75" style="width:485.4pt;height:210pt">
            <v:imagedata r:id="rId90" o:title=""/>
          </v:shape>
        </w:pict>
      </w:r>
    </w:p>
    <w:p w14:paraId="715DBEDC" w14:textId="77777777" w:rsidR="004769BA" w:rsidRPr="008B5134" w:rsidRDefault="004769BA" w:rsidP="00EB73BB">
      <w:pPr>
        <w:pStyle w:val="BlockText"/>
        <w:spacing w:before="120" w:after="120"/>
        <w:ind w:left="360" w:right="0" w:firstLine="0"/>
        <w:jc w:val="thaiDistribute"/>
        <w:rPr>
          <w:rFonts w:asciiTheme="majorBidi" w:hAnsiTheme="majorBidi" w:cstheme="majorBidi"/>
          <w:color w:val="000000" w:themeColor="text1"/>
          <w:sz w:val="2"/>
          <w:szCs w:val="2"/>
        </w:rPr>
      </w:pPr>
    </w:p>
    <w:p w14:paraId="40AD022C" w14:textId="19F4A130" w:rsidR="00312B9B" w:rsidRPr="00BF1BFB" w:rsidRDefault="00E37CCB" w:rsidP="001A15E0">
      <w:pPr>
        <w:numPr>
          <w:ilvl w:val="0"/>
          <w:numId w:val="47"/>
        </w:numPr>
        <w:spacing w:after="120" w:line="240" w:lineRule="auto"/>
        <w:ind w:left="461" w:right="144" w:hanging="432"/>
        <w:jc w:val="thaiDistribute"/>
        <w:rPr>
          <w:rFonts w:asciiTheme="majorBidi" w:hAnsiTheme="majorBidi" w:cstheme="majorBidi"/>
          <w:b/>
          <w:bCs/>
          <w:color w:val="000000" w:themeColor="text1"/>
          <w:sz w:val="30"/>
          <w:szCs w:val="30"/>
          <w:lang w:val="en-US"/>
        </w:rPr>
      </w:pPr>
      <w:bookmarkStart w:id="761" w:name="_Toc17293063"/>
      <w:bookmarkStart w:id="762" w:name="_Toc48579204"/>
      <w:r w:rsidRPr="00BF1BFB">
        <w:rPr>
          <w:rFonts w:asciiTheme="majorBidi" w:hAnsiTheme="majorBidi" w:cstheme="majorBidi"/>
          <w:b/>
          <w:bCs/>
          <w:color w:val="000000" w:themeColor="text1"/>
          <w:sz w:val="30"/>
          <w:szCs w:val="30"/>
          <w:cs/>
          <w:lang w:val="en-US"/>
        </w:rPr>
        <w:lastRenderedPageBreak/>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761"/>
      <w:bookmarkEnd w:id="762"/>
    </w:p>
    <w:p w14:paraId="1422A4D3" w14:textId="77777777" w:rsidR="001A15E0" w:rsidRDefault="00312B9B" w:rsidP="001A15E0">
      <w:pPr>
        <w:pStyle w:val="BlockText"/>
        <w:tabs>
          <w:tab w:val="num" w:pos="360"/>
        </w:tabs>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2C09EF00" w:rsidR="00312B9B" w:rsidRDefault="00312B9B" w:rsidP="001A15E0">
      <w:pPr>
        <w:pStyle w:val="BlockText"/>
        <w:tabs>
          <w:tab w:val="num" w:pos="360"/>
        </w:tabs>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เครื่องมือทางการเงินสำคัญ</w:t>
      </w:r>
      <w:r w:rsidRPr="00B62851">
        <w:rPr>
          <w:rFonts w:asciiTheme="majorBidi" w:hAnsiTheme="majorBidi" w:cstheme="majorBidi"/>
          <w:color w:val="000000" w:themeColor="text1"/>
          <w:sz w:val="30"/>
          <w:szCs w:val="30"/>
          <w:cs/>
        </w:rPr>
        <w:t>ของ</w:t>
      </w:r>
      <w:r w:rsidR="005C56D8" w:rsidRPr="00B6285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แสดงในงบแสดงฐานะการเงิน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เงินฝาก</w:t>
      </w:r>
      <w:r w:rsidR="0053239A">
        <w:rPr>
          <w:rFonts w:asciiTheme="majorBidi" w:hAnsiTheme="majorBidi" w:cstheme="majorBidi" w:hint="cs"/>
          <w:color w:val="000000" w:themeColor="text1"/>
          <w:sz w:val="30"/>
          <w:szCs w:val="30"/>
          <w:cs/>
        </w:rPr>
        <w:t>ธนาคาร</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เงินลงทุน</w:t>
      </w:r>
      <w:r w:rsidR="00A374D0">
        <w:rPr>
          <w:rFonts w:asciiTheme="majorBidi" w:hAnsiTheme="majorBidi" w:cstheme="majorBidi"/>
          <w:color w:val="000000" w:themeColor="text1"/>
          <w:sz w:val="30"/>
          <w:szCs w:val="30"/>
        </w:rPr>
        <w:t xml:space="preserve"> </w:t>
      </w:r>
      <w:r w:rsidR="00A374D0">
        <w:rPr>
          <w:rFonts w:asciiTheme="majorBidi" w:hAnsiTheme="majorBidi" w:cstheme="majorBidi" w:hint="cs"/>
          <w:color w:val="000000" w:themeColor="text1"/>
          <w:sz w:val="30"/>
          <w:szCs w:val="30"/>
          <w:cs/>
        </w:rPr>
        <w:t>เงินให้</w:t>
      </w:r>
      <w:r w:rsidR="00A374D0" w:rsidRPr="00A374D0">
        <w:rPr>
          <w:rFonts w:asciiTheme="majorBidi" w:hAnsiTheme="majorBidi"/>
          <w:color w:val="000000" w:themeColor="text1"/>
          <w:sz w:val="30"/>
          <w:szCs w:val="30"/>
          <w:cs/>
        </w:rPr>
        <w:t>ก</w:t>
      </w:r>
      <w:r w:rsidR="00A374D0">
        <w:rPr>
          <w:rFonts w:asciiTheme="majorBidi" w:hAnsiTheme="majorBidi" w:hint="cs"/>
          <w:color w:val="000000" w:themeColor="text1"/>
          <w:sz w:val="30"/>
          <w:szCs w:val="30"/>
          <w:cs/>
        </w:rPr>
        <w:t>ู้ยืม</w:t>
      </w:r>
      <w:r w:rsidRPr="00BF1BFB">
        <w:rPr>
          <w:rFonts w:asciiTheme="majorBidi" w:hAnsiTheme="majorBidi" w:cstheme="majorBidi"/>
          <w:color w:val="000000" w:themeColor="text1"/>
          <w:sz w:val="30"/>
          <w:szCs w:val="30"/>
          <w:cs/>
        </w:rPr>
        <w:t xml:space="preserve"> 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25C3295D" w14:textId="63A0BA9A" w:rsidR="00CF291D" w:rsidRPr="00A374D0" w:rsidRDefault="001A15E0" w:rsidP="001A15E0">
      <w:pPr>
        <w:pStyle w:val="BlockText"/>
        <w:tabs>
          <w:tab w:val="num" w:pos="360"/>
        </w:tabs>
        <w:spacing w:before="120" w:after="120"/>
        <w:ind w:left="0" w:right="0" w:firstLine="0"/>
        <w:jc w:val="thaiDistribute"/>
        <w:rPr>
          <w:rFonts w:ascii="Angsana New" w:hAnsi="Angsana New"/>
          <w:b/>
          <w:bCs/>
          <w:color w:val="000000" w:themeColor="text1"/>
          <w:sz w:val="30"/>
          <w:szCs w:val="30"/>
        </w:rPr>
      </w:pPr>
      <w:r>
        <w:rPr>
          <w:rFonts w:ascii="Angsana New" w:hAnsi="Angsana New"/>
          <w:b/>
          <w:bCs/>
          <w:color w:val="000000" w:themeColor="text1"/>
          <w:sz w:val="30"/>
          <w:szCs w:val="30"/>
          <w:cs/>
        </w:rPr>
        <w:tab/>
      </w:r>
      <w:r w:rsidR="00CF291D" w:rsidRPr="00A374D0">
        <w:rPr>
          <w:rFonts w:ascii="Angsana New" w:hAnsi="Angsana New"/>
          <w:b/>
          <w:bCs/>
          <w:color w:val="000000" w:themeColor="text1"/>
          <w:sz w:val="30"/>
          <w:szCs w:val="30"/>
          <w:cs/>
        </w:rPr>
        <w:t>นโยบายการบริหารความเสี่ยง</w:t>
      </w:r>
    </w:p>
    <w:p w14:paraId="031218A0" w14:textId="77095B3F" w:rsidR="00CF291D" w:rsidRPr="00CF291D" w:rsidRDefault="00CF291D" w:rsidP="001A15E0">
      <w:pPr>
        <w:pStyle w:val="BlockText"/>
        <w:tabs>
          <w:tab w:val="num" w:pos="360"/>
        </w:tabs>
        <w:spacing w:before="120" w:after="120"/>
        <w:ind w:left="360" w:right="0" w:firstLine="0"/>
        <w:jc w:val="thaiDistribute"/>
        <w:rPr>
          <w:rFonts w:asciiTheme="majorBidi" w:hAnsiTheme="majorBidi" w:cstheme="majorBidi"/>
          <w:b/>
          <w:bCs/>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และความเสี่ยงด้านการให้สินเชื่อจากการที่คู่สัญญาจะไม่ปฏิบัติตามสัญญา กลุ่มบริษัทใช้ตราสารอนุพันธ์ซึ่งกลุ่มบริษัทพิจารณาว่าเหมาะสมเป็นเครื่องมือในการบริหารความเสี่ยงดังกล่าว นอกจากนี้</w:t>
      </w:r>
      <w:r w:rsidR="0053239A">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การที่คู่สัญญาไม่สามารถปฏิบัติตามภาระผูกพันที่ระบุในสัญญาเครื่องมือทางการเงิน</w:t>
      </w:r>
    </w:p>
    <w:p w14:paraId="7E7E572B" w14:textId="6404E02B" w:rsidR="00CF291D" w:rsidRPr="00CF291D" w:rsidRDefault="00CF291D" w:rsidP="001A15E0">
      <w:pPr>
        <w:pStyle w:val="BlockText"/>
        <w:numPr>
          <w:ilvl w:val="0"/>
          <w:numId w:val="49"/>
        </w:numPr>
        <w:tabs>
          <w:tab w:val="left" w:pos="426"/>
        </w:tabs>
        <w:spacing w:before="120" w:after="120"/>
        <w:ind w:right="0"/>
        <w:jc w:val="thaiDistribute"/>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 xml:space="preserve">ความเสี่ยงด้านอัตราดอกเบี้ย </w:t>
      </w:r>
    </w:p>
    <w:p w14:paraId="4FE31836" w14:textId="6B3D4017" w:rsidR="00CF291D" w:rsidRDefault="00CF291D"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ซึ่งอาจจะส่งผลกระทบต่อการดำเนินงานและกระแสเงินสดของกลุ่มบริษัท</w:t>
      </w:r>
    </w:p>
    <w:p w14:paraId="73CBC5D3" w14:textId="23495AAD" w:rsidR="00971AF7" w:rsidRDefault="00CF291D"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กลุ่มบริษัทมีความเสี่ยงจากอัตราดอกเบี้ยที่สำคัญอันเกี่ยวเนื่องกับเงินฝากสถาบันการเงิน</w:t>
      </w:r>
      <w:r w:rsidR="0046004F">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เงินให้กู้ยืม</w:t>
      </w:r>
      <w:r w:rsidR="0046004F">
        <w:rPr>
          <w:rFonts w:asciiTheme="majorBidi" w:hAnsiTheme="majorBidi" w:cstheme="majorBidi" w:hint="cs"/>
          <w:color w:val="000000" w:themeColor="text1"/>
          <w:sz w:val="30"/>
          <w:szCs w:val="30"/>
          <w:cs/>
        </w:rPr>
        <w:t>แก่กิจการที่เกี่ยวข้องกัน</w:t>
      </w:r>
      <w:r w:rsidRPr="00CF291D">
        <w:rPr>
          <w:rFonts w:asciiTheme="majorBidi" w:hAnsiTheme="majorBidi" w:cstheme="majorBidi"/>
          <w:color w:val="000000" w:themeColor="text1"/>
          <w:sz w:val="30"/>
          <w:szCs w:val="30"/>
          <w:cs/>
        </w:rPr>
        <w:t xml:space="preserve"> เงินกู้ยืมจากสถาบันการเงิน</w:t>
      </w:r>
      <w:r w:rsidR="00333E70">
        <w:rPr>
          <w:rFonts w:asciiTheme="majorBidi" w:hAnsiTheme="majorBidi" w:cstheme="majorBidi" w:hint="cs"/>
          <w:color w:val="000000" w:themeColor="text1"/>
          <w:sz w:val="30"/>
          <w:szCs w:val="30"/>
          <w:cs/>
        </w:rPr>
        <w:t>และห</w:t>
      </w:r>
      <w:r w:rsidR="00A374D0">
        <w:rPr>
          <w:rFonts w:asciiTheme="majorBidi" w:hAnsiTheme="majorBidi" w:cstheme="majorBidi" w:hint="cs"/>
          <w:color w:val="000000" w:themeColor="text1"/>
          <w:sz w:val="30"/>
          <w:szCs w:val="30"/>
          <w:cs/>
        </w:rPr>
        <w:t xml:space="preserve">นี้สินตามสัญญาเช่า </w:t>
      </w:r>
      <w:r w:rsidRPr="00CF291D">
        <w:rPr>
          <w:rFonts w:asciiTheme="majorBidi" w:hAnsiTheme="majorBidi" w:cstheme="majorBidi"/>
          <w:color w:val="000000" w:themeColor="text1"/>
          <w:sz w:val="30"/>
          <w:szCs w:val="30"/>
          <w:cs/>
        </w:rPr>
        <w:t>อย่างไรก็ตาม สินทรัพย์และหนี้สินทางการเงินส่วนใหญ่มีอัตราดอกเบี้ยที่ปรับขึ้นลงตามอัตราตลาด หรืออัตราดอกเบี้ยคงที่ซึ่งใกล้เคียงกับอัตราดอกเบี้ยในปัจจุบัน กลุ่มบริษัทมิได้ใช้ตราสารอนุพันธ์เพื่อบริหารความเสี่ยงจากอัตราดอกเบี้ย</w:t>
      </w:r>
    </w:p>
    <w:p w14:paraId="4D8A8C79" w14:textId="6F0A193B" w:rsidR="007E501E" w:rsidRDefault="004D0A05" w:rsidP="007E501E">
      <w:pPr>
        <w:pStyle w:val="BlockText"/>
        <w:spacing w:before="120" w:after="120"/>
        <w:ind w:left="-142" w:right="0" w:firstLine="0"/>
        <w:jc w:val="thaiDistribute"/>
        <w:rPr>
          <w:rFonts w:asciiTheme="majorBidi" w:hAnsiTheme="majorBidi" w:cstheme="majorBidi"/>
          <w:color w:val="000000" w:themeColor="text1"/>
          <w:sz w:val="30"/>
          <w:szCs w:val="30"/>
        </w:rPr>
      </w:pPr>
      <w:r w:rsidRPr="008B2C24">
        <w:rPr>
          <w:rFonts w:asciiTheme="majorBidi" w:hAnsiTheme="majorBidi" w:cstheme="majorBidi"/>
          <w:color w:val="000000" w:themeColor="text1"/>
          <w:sz w:val="30"/>
          <w:szCs w:val="30"/>
        </w:rPr>
        <w:pict w14:anchorId="70FE8390">
          <v:shape id="_x0000_i1209" type="#_x0000_t75" style="width:507pt;height:261pt">
            <v:imagedata r:id="rId91" o:title=""/>
          </v:shape>
        </w:pict>
      </w:r>
    </w:p>
    <w:p w14:paraId="29586A4F" w14:textId="2F54D748" w:rsidR="00AE5177" w:rsidRPr="004162BE" w:rsidRDefault="004D0A05" w:rsidP="004162BE">
      <w:pPr>
        <w:pStyle w:val="BlockText"/>
        <w:spacing w:before="120" w:after="120"/>
        <w:ind w:left="-90" w:right="0" w:firstLine="0"/>
        <w:jc w:val="thaiDistribute"/>
        <w:rPr>
          <w:rFonts w:asciiTheme="majorBidi" w:hAnsiTheme="majorBidi" w:cstheme="majorBidi"/>
          <w:color w:val="000000" w:themeColor="text1"/>
          <w:sz w:val="12"/>
          <w:szCs w:val="12"/>
          <w:cs/>
        </w:rPr>
      </w:pPr>
      <w:r w:rsidRPr="008B2C24">
        <w:rPr>
          <w:rFonts w:asciiTheme="majorBidi" w:hAnsiTheme="majorBidi" w:cstheme="majorBidi"/>
          <w:color w:val="000000" w:themeColor="text1"/>
          <w:sz w:val="30"/>
          <w:szCs w:val="30"/>
        </w:rPr>
        <w:lastRenderedPageBreak/>
        <w:pict w14:anchorId="0D090D6D">
          <v:shape id="_x0000_i1208" type="#_x0000_t75" style="width:513.6pt;height:256.2pt">
            <v:imagedata r:id="rId92" o:title=""/>
          </v:shape>
        </w:pict>
      </w:r>
    </w:p>
    <w:p w14:paraId="191994CA" w14:textId="46A471F2" w:rsidR="00312B9B" w:rsidRPr="00B62851" w:rsidRDefault="00312B9B" w:rsidP="001A15E0">
      <w:pPr>
        <w:pStyle w:val="BlockText"/>
        <w:numPr>
          <w:ilvl w:val="0"/>
          <w:numId w:val="49"/>
        </w:numPr>
        <w:spacing w:before="120" w:after="120"/>
        <w:ind w:right="0"/>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ความเสี่ยงด้านการให้สินเชื่อ </w:t>
      </w:r>
    </w:p>
    <w:p w14:paraId="056DBF8F" w14:textId="5B4560BB" w:rsidR="00312B9B" w:rsidRPr="00B62851" w:rsidRDefault="00312B9B"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ความเสี่ยงด้านการให้สินเชื่อ คือ ความเสี่ยงที่</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จะได้รับความเสียหายทางการเงินอันสืบเนื่องมาจากคู่สัญญาของ</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จะไม่สามารถปฏิบัติตามภาระผูกพันที่ระบุไว้ในเครื่องมือทางการเงิน</w:t>
      </w:r>
    </w:p>
    <w:p w14:paraId="5E5A90F0" w14:textId="7B92C7BC" w:rsidR="00312B9B" w:rsidRDefault="00054B5F"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กลุ่มบริษัท</w:t>
      </w:r>
      <w:r w:rsidR="00312B9B" w:rsidRPr="00B62851">
        <w:rPr>
          <w:rFonts w:asciiTheme="majorBidi" w:hAnsiTheme="majorBidi" w:cstheme="majorBidi"/>
          <w:color w:val="000000" w:themeColor="text1"/>
          <w:sz w:val="30"/>
          <w:szCs w:val="30"/>
          <w:cs/>
        </w:rPr>
        <w:t>มีความเสี่ยงด้านการให้สินเชื่อเกี่ยวเนื่องกับลูกหนี้</w:t>
      </w:r>
      <w:r w:rsidR="001A644B" w:rsidRPr="00B62851">
        <w:rPr>
          <w:rFonts w:asciiTheme="majorBidi" w:hAnsiTheme="majorBidi" w:cstheme="majorBidi"/>
          <w:color w:val="000000" w:themeColor="text1"/>
          <w:sz w:val="30"/>
          <w:szCs w:val="30"/>
          <w:cs/>
        </w:rPr>
        <w:t>การค้าและลูกหนี้อื่น</w:t>
      </w:r>
      <w:r w:rsidR="00312B9B" w:rsidRPr="00B62851">
        <w:rPr>
          <w:rFonts w:asciiTheme="majorBidi" w:hAnsiTheme="majorBidi" w:cstheme="majorBidi"/>
          <w:color w:val="000000" w:themeColor="text1"/>
          <w:sz w:val="30"/>
          <w:szCs w:val="30"/>
          <w:cs/>
        </w:rPr>
        <w:t xml:space="preserve"> เงินให้กู้ยืม อย่างไรก็ตาม </w:t>
      </w:r>
      <w:r w:rsidRPr="00B62851">
        <w:rPr>
          <w:rFonts w:asciiTheme="majorBidi" w:hAnsiTheme="majorBidi" w:cstheme="majorBidi"/>
          <w:color w:val="000000" w:themeColor="text1"/>
          <w:sz w:val="30"/>
          <w:szCs w:val="30"/>
          <w:cs/>
        </w:rPr>
        <w:t>กลุ่มบริษัท</w:t>
      </w:r>
      <w:r w:rsidR="00312B9B" w:rsidRPr="00B62851">
        <w:rPr>
          <w:rFonts w:asciiTheme="majorBidi" w:hAnsiTheme="majorBidi" w:cstheme="majorBidi"/>
          <w:color w:val="000000" w:themeColor="text1"/>
          <w:sz w:val="30"/>
          <w:szCs w:val="30"/>
          <w:cs/>
        </w:rPr>
        <w:t xml:space="preserve">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w:t>
      </w:r>
      <w:r w:rsidRPr="00B62851">
        <w:rPr>
          <w:rFonts w:asciiTheme="majorBidi" w:hAnsiTheme="majorBidi" w:cstheme="majorBidi"/>
          <w:color w:val="000000" w:themeColor="text1"/>
          <w:sz w:val="30"/>
          <w:szCs w:val="30"/>
          <w:cs/>
        </w:rPr>
        <w:t>กลุ่มบริษัท</w:t>
      </w:r>
      <w:r w:rsidR="001A644B" w:rsidRPr="00B62851">
        <w:rPr>
          <w:rFonts w:asciiTheme="majorBidi" w:hAnsiTheme="majorBidi" w:cstheme="majorBidi"/>
          <w:color w:val="000000" w:themeColor="text1"/>
          <w:sz w:val="30"/>
          <w:szCs w:val="30"/>
          <w:cs/>
        </w:rPr>
        <w:t>คาดว่า</w:t>
      </w:r>
      <w:r w:rsidR="00312B9B" w:rsidRPr="00B62851">
        <w:rPr>
          <w:rFonts w:asciiTheme="majorBidi" w:hAnsiTheme="majorBidi" w:cstheme="majorBidi"/>
          <w:color w:val="000000" w:themeColor="text1"/>
          <w:sz w:val="30"/>
          <w:szCs w:val="30"/>
          <w:cs/>
        </w:rPr>
        <w:t>จะได้รับผลกระทบจากความเสี่ยงด้านการให้สินเชื่อไม่มากนัก</w:t>
      </w:r>
    </w:p>
    <w:p w14:paraId="054F0341" w14:textId="0F8C3657" w:rsidR="00BA0CFA" w:rsidRDefault="00DE671F"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DE671F">
        <w:rPr>
          <w:rFonts w:asciiTheme="majorBidi" w:hAnsiTheme="majorBidi" w:cstheme="majorBidi"/>
          <w:color w:val="000000" w:themeColor="text1"/>
          <w:sz w:val="30"/>
          <w:szCs w:val="30"/>
          <w:cs/>
        </w:rPr>
        <w:t>กลุ่มบริษัทกำหนดนโยบายการคำนวณการด้อยค่าของลูกหนี้การค้า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ฝ่ายบริหารความเสี่ยงจะสอบทานตัวเลขและข้อมูลที่นำมาใช้ในการคำนวณอย่างสม่ำเสมอ</w:t>
      </w:r>
    </w:p>
    <w:p w14:paraId="1CED1333" w14:textId="006D7CF8" w:rsidR="00312B9B" w:rsidRPr="00B62851" w:rsidRDefault="00312B9B" w:rsidP="001A15E0">
      <w:pPr>
        <w:pStyle w:val="BlockText"/>
        <w:numPr>
          <w:ilvl w:val="0"/>
          <w:numId w:val="49"/>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w:t>
      </w:r>
      <w:r w:rsidRPr="00B62851">
        <w:rPr>
          <w:rFonts w:asciiTheme="majorBidi" w:hAnsiTheme="majorBidi" w:cstheme="majorBidi"/>
          <w:color w:val="000000" w:themeColor="text1"/>
          <w:sz w:val="30"/>
          <w:szCs w:val="30"/>
          <w:cs/>
        </w:rPr>
        <w:t>เสี่ยงด้านสภาพคล่อง</w:t>
      </w:r>
    </w:p>
    <w:p w14:paraId="4E064B97" w14:textId="2FE1EB55" w:rsidR="00312B9B" w:rsidRPr="00B62851" w:rsidRDefault="00312B9B"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ความเสี่ยงด้านสภาพคล่อง คือ ความเสี่ยง</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อาจได้รับความเสียหายอันสืบเนื่องมาจาก</w:t>
      </w:r>
      <w:r w:rsidR="005C56D8"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w:t>
      </w:r>
      <w:r w:rsidR="00494AC6"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จะต้องนำไปชำระภาระผูกพันเมื่อครบกำหนด</w:t>
      </w:r>
      <w:r w:rsidR="00530710">
        <w:rPr>
          <w:rFonts w:asciiTheme="majorBidi" w:hAnsiTheme="majorBidi" w:cstheme="majorBidi"/>
          <w:color w:val="000000" w:themeColor="text1"/>
          <w:sz w:val="30"/>
          <w:szCs w:val="30"/>
        </w:rPr>
        <w:t xml:space="preserve">   </w:t>
      </w:r>
      <w:r w:rsidR="00E37ABE">
        <w:rPr>
          <w:rFonts w:asciiTheme="majorBidi" w:hAnsiTheme="majorBidi" w:cstheme="majorBidi"/>
          <w:color w:val="000000" w:themeColor="text1"/>
          <w:sz w:val="30"/>
          <w:szCs w:val="30"/>
        </w:rPr>
        <w:t xml:space="preserve"> </w:t>
      </w:r>
    </w:p>
    <w:p w14:paraId="2A9CDA13" w14:textId="77777777" w:rsidR="007E501E" w:rsidRDefault="007E501E">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16CE0AF" w14:textId="4341ED26" w:rsidR="00312B9B" w:rsidRDefault="00A72B35" w:rsidP="00B355FC">
      <w:pPr>
        <w:pStyle w:val="BlockText"/>
        <w:spacing w:before="120" w:after="120"/>
        <w:ind w:left="810" w:right="0" w:firstLine="0"/>
        <w:jc w:val="thaiDistribute"/>
        <w:rPr>
          <w:rFonts w:asciiTheme="majorBidi" w:hAnsiTheme="majorBidi" w:cstheme="majorBidi"/>
          <w:color w:val="000000" w:themeColor="text1"/>
          <w:sz w:val="30"/>
          <w:szCs w:val="30"/>
        </w:rPr>
      </w:pPr>
      <w:r w:rsidRPr="00B62851">
        <w:rPr>
          <w:rFonts w:asciiTheme="majorBidi" w:hAnsiTheme="majorBidi" w:cstheme="majorBidi" w:hint="cs"/>
          <w:color w:val="000000" w:themeColor="text1"/>
          <w:sz w:val="30"/>
          <w:szCs w:val="30"/>
          <w:cs/>
        </w:rPr>
        <w:lastRenderedPageBreak/>
        <w:t>ระยะเวลา</w:t>
      </w:r>
      <w:r w:rsidR="00312B9B" w:rsidRPr="00B62851">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00312B9B" w:rsidRPr="00B62851">
        <w:rPr>
          <w:rFonts w:asciiTheme="majorBidi" w:hAnsiTheme="majorBidi" w:cstheme="majorBidi"/>
          <w:color w:val="000000" w:themeColor="text1"/>
          <w:sz w:val="30"/>
          <w:szCs w:val="30"/>
        </w:rPr>
        <w:t xml:space="preserve">31 </w:t>
      </w:r>
      <w:r w:rsidR="00312B9B" w:rsidRPr="00B62851">
        <w:rPr>
          <w:rFonts w:asciiTheme="majorBidi" w:hAnsiTheme="majorBidi" w:cstheme="majorBidi"/>
          <w:color w:val="000000" w:themeColor="text1"/>
          <w:sz w:val="30"/>
          <w:szCs w:val="30"/>
          <w:cs/>
        </w:rPr>
        <w:t xml:space="preserve">ธันวาคม </w:t>
      </w:r>
      <w:r w:rsidR="003908EA" w:rsidRPr="00B62851">
        <w:rPr>
          <w:rFonts w:asciiTheme="majorBidi" w:hAnsiTheme="majorBidi" w:cstheme="majorBidi"/>
          <w:color w:val="000000" w:themeColor="text1"/>
          <w:sz w:val="30"/>
          <w:szCs w:val="30"/>
        </w:rPr>
        <w:t>256</w:t>
      </w:r>
      <w:r w:rsidR="00530710">
        <w:rPr>
          <w:rFonts w:asciiTheme="majorBidi" w:hAnsiTheme="majorBidi" w:cstheme="majorBidi"/>
          <w:color w:val="000000" w:themeColor="text1"/>
          <w:sz w:val="30"/>
          <w:szCs w:val="30"/>
        </w:rPr>
        <w:t>5</w:t>
      </w:r>
      <w:r w:rsidR="003908EA" w:rsidRPr="00B62851">
        <w:rPr>
          <w:rFonts w:asciiTheme="majorBidi" w:hAnsiTheme="majorBidi" w:cstheme="majorBidi"/>
          <w:color w:val="000000" w:themeColor="text1"/>
          <w:sz w:val="30"/>
          <w:szCs w:val="30"/>
        </w:rPr>
        <w:t xml:space="preserve"> </w:t>
      </w:r>
      <w:r w:rsidR="003908EA" w:rsidRPr="00B62851">
        <w:rPr>
          <w:rFonts w:asciiTheme="majorBidi" w:hAnsiTheme="majorBidi" w:cstheme="majorBidi"/>
          <w:color w:val="000000" w:themeColor="text1"/>
          <w:sz w:val="30"/>
          <w:szCs w:val="30"/>
          <w:cs/>
        </w:rPr>
        <w:t xml:space="preserve">และ </w:t>
      </w:r>
      <w:r w:rsidR="00212E36">
        <w:rPr>
          <w:rFonts w:asciiTheme="majorBidi" w:hAnsiTheme="majorBidi" w:cstheme="majorBidi"/>
          <w:color w:val="000000" w:themeColor="text1"/>
          <w:sz w:val="30"/>
          <w:szCs w:val="30"/>
        </w:rPr>
        <w:t>256</w:t>
      </w:r>
      <w:r w:rsidR="00530710">
        <w:rPr>
          <w:rFonts w:asciiTheme="majorBidi" w:hAnsiTheme="majorBidi" w:cstheme="majorBidi"/>
          <w:color w:val="000000" w:themeColor="text1"/>
          <w:sz w:val="30"/>
          <w:szCs w:val="30"/>
        </w:rPr>
        <w:t>4</w:t>
      </w:r>
      <w:r w:rsidR="00312B9B" w:rsidRPr="00B62851">
        <w:rPr>
          <w:rFonts w:asciiTheme="majorBidi" w:hAnsiTheme="majorBidi" w:cstheme="majorBidi"/>
          <w:color w:val="000000" w:themeColor="text1"/>
          <w:sz w:val="30"/>
          <w:szCs w:val="30"/>
        </w:rPr>
        <w:t xml:space="preserve"> </w:t>
      </w:r>
      <w:r w:rsidR="00312B9B" w:rsidRPr="00B62851">
        <w:rPr>
          <w:rFonts w:asciiTheme="majorBidi" w:hAnsiTheme="majorBidi" w:cstheme="majorBidi"/>
          <w:color w:val="000000" w:themeColor="text1"/>
          <w:sz w:val="30"/>
          <w:szCs w:val="30"/>
          <w:cs/>
        </w:rPr>
        <w:t>ดังนี้</w:t>
      </w:r>
      <w:r w:rsidR="00312B9B" w:rsidRPr="00BF1BFB">
        <w:rPr>
          <w:rFonts w:asciiTheme="majorBidi" w:hAnsiTheme="majorBidi" w:cstheme="majorBidi"/>
          <w:color w:val="000000" w:themeColor="text1"/>
          <w:sz w:val="30"/>
          <w:szCs w:val="30"/>
          <w:cs/>
        </w:rPr>
        <w:t xml:space="preserve"> </w:t>
      </w:r>
    </w:p>
    <w:p w14:paraId="7AF0B1B1" w14:textId="7BAB03D0" w:rsidR="00585C63" w:rsidRDefault="004D0A05" w:rsidP="00316C1C">
      <w:pPr>
        <w:pStyle w:val="BlockText"/>
        <w:spacing w:before="120" w:after="120"/>
        <w:ind w:left="-142"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pict w14:anchorId="6C044A80">
          <v:shape id="_x0000_i1207" type="#_x0000_t75" style="width:522pt;height:267.6pt">
            <v:imagedata r:id="rId93" o:title=""/>
          </v:shape>
        </w:pict>
      </w:r>
    </w:p>
    <w:p w14:paraId="1133677A" w14:textId="77777777" w:rsidR="004266F2" w:rsidRPr="00845A4A" w:rsidRDefault="004266F2" w:rsidP="00316C1C">
      <w:pPr>
        <w:pStyle w:val="BlockText"/>
        <w:spacing w:before="120" w:after="120"/>
        <w:ind w:left="-142" w:right="0" w:firstLine="0"/>
        <w:jc w:val="thaiDistribute"/>
        <w:rPr>
          <w:rFonts w:asciiTheme="majorBidi" w:hAnsiTheme="majorBidi" w:cstheme="majorBidi"/>
          <w:color w:val="000000" w:themeColor="text1"/>
          <w:sz w:val="12"/>
          <w:szCs w:val="12"/>
        </w:rPr>
      </w:pPr>
    </w:p>
    <w:p w14:paraId="6FEC300A" w14:textId="494FAADD" w:rsidR="004266F2" w:rsidRDefault="004D0A05" w:rsidP="00316C1C">
      <w:pPr>
        <w:pStyle w:val="BlockText"/>
        <w:spacing w:before="120" w:after="120"/>
        <w:ind w:left="-142" w:right="0" w:firstLine="0"/>
        <w:jc w:val="thaiDistribute"/>
        <w:rPr>
          <w:rFonts w:asciiTheme="majorBidi" w:hAnsiTheme="majorBidi" w:cstheme="majorBidi"/>
          <w:color w:val="000000" w:themeColor="text1"/>
          <w:sz w:val="30"/>
          <w:szCs w:val="30"/>
        </w:rPr>
      </w:pPr>
      <w:r w:rsidRPr="00212E36">
        <w:rPr>
          <w:rFonts w:asciiTheme="majorBidi" w:hAnsiTheme="majorBidi" w:cstheme="majorBidi"/>
          <w:color w:val="000000" w:themeColor="text1"/>
          <w:sz w:val="30"/>
          <w:szCs w:val="30"/>
          <w:cs/>
        </w:rPr>
        <w:pict w14:anchorId="308DC1C7">
          <v:shape id="_x0000_i1206" type="#_x0000_t75" style="width:524.4pt;height:245.4pt">
            <v:imagedata r:id="rId94" o:title=""/>
          </v:shape>
        </w:pict>
      </w:r>
    </w:p>
    <w:p w14:paraId="24CDCC9D" w14:textId="6D8494F1" w:rsidR="00212E36" w:rsidRDefault="004D0A05" w:rsidP="00316C1C">
      <w:pPr>
        <w:pStyle w:val="BlockText"/>
        <w:spacing w:before="120" w:after="120"/>
        <w:ind w:left="-450" w:right="0" w:firstLine="308"/>
        <w:jc w:val="thaiDistribute"/>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cs/>
          <w:lang w:val="en-GB"/>
        </w:rPr>
        <w:lastRenderedPageBreak/>
        <w:pict w14:anchorId="67DEE859">
          <v:shape id="_x0000_i1205" type="#_x0000_t75" style="width:516pt;height:299.4pt">
            <v:imagedata r:id="rId95" o:title=""/>
          </v:shape>
        </w:pict>
      </w:r>
    </w:p>
    <w:p w14:paraId="2E30EC33" w14:textId="7C156179" w:rsidR="00530710" w:rsidRPr="001C3126" w:rsidRDefault="00530710" w:rsidP="004266F2">
      <w:pPr>
        <w:pStyle w:val="BlockText"/>
        <w:spacing w:before="120" w:after="120"/>
        <w:ind w:left="0" w:right="0" w:firstLine="0"/>
        <w:jc w:val="thaiDistribute"/>
        <w:rPr>
          <w:rFonts w:asciiTheme="majorBidi" w:hAnsiTheme="majorBidi" w:cstheme="majorBidi"/>
          <w:color w:val="000000" w:themeColor="text1"/>
          <w:sz w:val="12"/>
          <w:szCs w:val="12"/>
        </w:rPr>
      </w:pPr>
    </w:p>
    <w:p w14:paraId="25E22E88" w14:textId="04E2D84B" w:rsidR="00530710" w:rsidRDefault="004D0A05" w:rsidP="00530710">
      <w:pPr>
        <w:pStyle w:val="BlockText"/>
        <w:spacing w:before="120" w:after="120"/>
        <w:ind w:left="-450" w:right="0" w:firstLine="308"/>
        <w:jc w:val="thaiDistribute"/>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cs/>
          <w:lang w:val="en-GB"/>
        </w:rPr>
        <w:pict w14:anchorId="1287F586">
          <v:shape id="_x0000_i1204" type="#_x0000_t75" style="width:515.4pt;height:271.2pt">
            <v:imagedata r:id="rId96" o:title=""/>
          </v:shape>
        </w:pict>
      </w:r>
    </w:p>
    <w:p w14:paraId="4A8DBD5B" w14:textId="0E18289E" w:rsidR="00E70A78" w:rsidRDefault="00E70A78" w:rsidP="001A15E0">
      <w:pPr>
        <w:pStyle w:val="BlockText"/>
        <w:numPr>
          <w:ilvl w:val="0"/>
          <w:numId w:val="49"/>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w:t>
      </w:r>
      <w:r>
        <w:rPr>
          <w:rFonts w:asciiTheme="majorBidi" w:hAnsiTheme="majorBidi" w:cstheme="majorBidi" w:hint="cs"/>
          <w:color w:val="000000" w:themeColor="text1"/>
          <w:sz w:val="30"/>
          <w:szCs w:val="30"/>
          <w:cs/>
        </w:rPr>
        <w:t>เสี่ยงจา</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อัตราแล</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เปลี่ยน</w:t>
      </w:r>
    </w:p>
    <w:p w14:paraId="533C9C32" w14:textId="645D49B3" w:rsidR="00E11DC5" w:rsidRDefault="00E70A78" w:rsidP="001A15E0">
      <w:pPr>
        <w:pStyle w:val="BlockText"/>
        <w:spacing w:before="120" w:after="120"/>
        <w:ind w:left="720" w:right="0" w:firstLine="0"/>
        <w:jc w:val="thaiDistribute"/>
        <w:rPr>
          <w:rFonts w:asciiTheme="majorBidi" w:hAnsi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ความเสี่ยงด้านอัตราแลกเปลี่ยน คือ ความเสี่ยงที่มูลค่าของเครื่องมือทางการเงินจะเปลี่ยนแปลงไปเนื่องจากการเปลี่ยนแปลงของอัตราแลกเปลี่ยนเงินตร</w:t>
      </w:r>
      <w:r>
        <w:rPr>
          <w:rFonts w:asciiTheme="majorBidi" w:hAnsiTheme="majorBidi" w:hint="cs"/>
          <w:color w:val="000000" w:themeColor="text1"/>
          <w:sz w:val="30"/>
          <w:szCs w:val="30"/>
          <w:cs/>
        </w:rPr>
        <w:t>าต่างประเทศ</w:t>
      </w:r>
    </w:p>
    <w:p w14:paraId="00274060" w14:textId="77777777" w:rsidR="00387691" w:rsidRDefault="0038769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EB22803" w14:textId="58BA5A4E" w:rsidR="00312B9B" w:rsidRPr="00BF1BFB" w:rsidRDefault="00312B9B" w:rsidP="001A15E0">
      <w:pPr>
        <w:pStyle w:val="BlockText"/>
        <w:numPr>
          <w:ilvl w:val="0"/>
          <w:numId w:val="49"/>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มูลค่ายุติธรรม</w:t>
      </w:r>
    </w:p>
    <w:p w14:paraId="43B5F97E" w14:textId="7ECF1ADF" w:rsidR="00312B9B" w:rsidRPr="00BF1BFB" w:rsidRDefault="00312B9B" w:rsidP="001A15E0">
      <w:pPr>
        <w:pStyle w:val="BlockText"/>
        <w:spacing w:before="120" w:after="120"/>
        <w:ind w:left="72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w:t>
      </w:r>
      <w:r w:rsidR="00AA40A0"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 xml:space="preserve">เปิดเผยในหมายเหตุประกอบงบการเงิ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2581460C" w14:textId="3DD5C0D7" w:rsidR="004958EF" w:rsidRDefault="00A72B35" w:rsidP="004958EF">
      <w:pPr>
        <w:pStyle w:val="BlockText"/>
        <w:spacing w:before="120" w:after="120"/>
        <w:ind w:left="810"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68E657E" w14:textId="150EBCFA" w:rsidR="0019292C" w:rsidRDefault="004D0A05" w:rsidP="00093961">
      <w:pPr>
        <w:pStyle w:val="BlockText"/>
        <w:spacing w:before="120" w:after="120"/>
        <w:ind w:left="426" w:right="0" w:firstLine="0"/>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pict w14:anchorId="180F1113">
          <v:shape id="_x0000_i1203" type="#_x0000_t75" style="width:495pt;height:316.2pt">
            <v:imagedata r:id="rId97" o:title=""/>
          </v:shape>
        </w:pict>
      </w:r>
    </w:p>
    <w:p w14:paraId="5D1B979A" w14:textId="57C23B87" w:rsidR="002B5226" w:rsidRPr="00BF1BFB" w:rsidRDefault="002B5226" w:rsidP="006E6A14">
      <w:pPr>
        <w:pStyle w:val="BlockText"/>
        <w:spacing w:before="120" w:after="120"/>
        <w:ind w:left="-270" w:right="0" w:firstLine="0"/>
        <w:jc w:val="thaiDistribute"/>
        <w:rPr>
          <w:rFonts w:asciiTheme="majorBidi" w:hAnsiTheme="majorBidi" w:cstheme="majorBidi"/>
          <w:color w:val="000000" w:themeColor="text1"/>
          <w:sz w:val="4"/>
          <w:szCs w:val="4"/>
        </w:rPr>
      </w:pPr>
    </w:p>
    <w:p w14:paraId="57AF63AB" w14:textId="14127374" w:rsidR="00FE1910" w:rsidRPr="00B62851" w:rsidRDefault="00FE1910" w:rsidP="002F7BA0">
      <w:pPr>
        <w:pStyle w:val="BlockText"/>
        <w:spacing w:before="120" w:after="120"/>
        <w:ind w:left="1440" w:right="0" w:hanging="1015"/>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ข้อมูลราคาเสนอซื้อขาย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ไม่ต้องปรับปรุง</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ในตลาดที่มีสภาพคล่อง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ตลาดหลักทรัพย์</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สำหรับสินทรัพย์หรือหนี้สินอย่างเดียวกัน และ</w:t>
      </w:r>
      <w:r w:rsidR="007C6ACC" w:rsidRPr="00B62851">
        <w:rPr>
          <w:rFonts w:asciiTheme="majorBidi" w:hAnsiTheme="majorBidi" w:cstheme="majorBidi"/>
          <w:color w:val="000000" w:themeColor="text1"/>
          <w:sz w:val="30"/>
          <w:szCs w:val="30"/>
          <w:cs/>
        </w:rPr>
        <w:t>กลุ่มบริษัท</w:t>
      </w:r>
      <w:r w:rsidRPr="00B62851">
        <w:rPr>
          <w:rFonts w:asciiTheme="majorBidi" w:hAnsiTheme="majorBidi" w:cstheme="majorBidi"/>
          <w:color w:val="000000" w:themeColor="text1"/>
          <w:sz w:val="30"/>
          <w:szCs w:val="30"/>
          <w:cs/>
        </w:rPr>
        <w:t>สามารถเข้าถึงตลาดนั้น ณ วันที่วัดมูลค่า</w:t>
      </w:r>
    </w:p>
    <w:p w14:paraId="7E8F8A6F" w14:textId="7ED0835A" w:rsidR="00FE1910" w:rsidRPr="00B62851" w:rsidRDefault="00FE1910" w:rsidP="00FE1910">
      <w:pPr>
        <w:pStyle w:val="BlockText"/>
        <w:spacing w:before="120" w:after="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2</w:t>
      </w:r>
      <w:r w:rsidRPr="00B62851">
        <w:rPr>
          <w:rFonts w:asciiTheme="majorBidi" w:hAnsiTheme="majorBidi" w:cstheme="majorBidi"/>
          <w:color w:val="000000" w:themeColor="text1"/>
          <w:sz w:val="30"/>
          <w:szCs w:val="30"/>
          <w:cs/>
        </w:rPr>
        <w:t xml:space="preserve"> </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62851">
        <w:rPr>
          <w:rFonts w:asciiTheme="majorBidi" w:hAnsiTheme="majorBidi" w:cstheme="majorBidi"/>
          <w:color w:val="000000" w:themeColor="text1"/>
          <w:sz w:val="30"/>
          <w:szCs w:val="30"/>
        </w:rPr>
        <w:t>1</w:t>
      </w:r>
    </w:p>
    <w:p w14:paraId="23AAFDB3" w14:textId="011ABEF4" w:rsidR="00E001FC" w:rsidRPr="00257270" w:rsidRDefault="00FE1910" w:rsidP="001A15E0">
      <w:pPr>
        <w:pStyle w:val="BlockText"/>
        <w:spacing w:before="120"/>
        <w:ind w:left="1440" w:right="0" w:hanging="1015"/>
        <w:jc w:val="thaiDistribute"/>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3 :</w:t>
      </w:r>
      <w:r w:rsidRPr="00B62851">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00AA64F7" w:rsidRPr="00B62851">
        <w:rPr>
          <w:rFonts w:asciiTheme="majorBidi" w:hAnsiTheme="majorBidi" w:cstheme="majorBidi" w:hint="cs"/>
          <w:color w:val="000000" w:themeColor="text1"/>
          <w:sz w:val="30"/>
          <w:szCs w:val="30"/>
          <w:cs/>
        </w:rPr>
        <w:t>ซึ่ง</w:t>
      </w:r>
      <w:r w:rsidR="00054B5F" w:rsidRPr="00B62851">
        <w:rPr>
          <w:rFonts w:asciiTheme="majorBidi" w:hAnsiTheme="majorBidi" w:cstheme="majorBidi"/>
          <w:color w:val="000000" w:themeColor="text1"/>
          <w:sz w:val="30"/>
          <w:szCs w:val="30"/>
          <w:cs/>
        </w:rPr>
        <w:t>กลุ่ม</w:t>
      </w:r>
      <w:r w:rsidR="00054B5F" w:rsidRPr="00257270">
        <w:rPr>
          <w:rFonts w:asciiTheme="majorBidi" w:hAnsiTheme="majorBidi" w:cstheme="majorBidi"/>
          <w:color w:val="000000" w:themeColor="text1"/>
          <w:sz w:val="30"/>
          <w:szCs w:val="30"/>
          <w:cs/>
        </w:rPr>
        <w:t>บริษัท</w:t>
      </w:r>
      <w:r w:rsidRPr="00257270">
        <w:rPr>
          <w:rFonts w:asciiTheme="majorBidi" w:hAnsiTheme="majorBidi" w:cstheme="majorBidi"/>
          <w:color w:val="000000" w:themeColor="text1"/>
          <w:sz w:val="30"/>
          <w:szCs w:val="30"/>
          <w:cs/>
        </w:rPr>
        <w:t>ประมาณขึ้น</w:t>
      </w:r>
    </w:p>
    <w:p w14:paraId="024B01FF" w14:textId="10240F37" w:rsidR="00D23767" w:rsidRPr="00257270" w:rsidRDefault="00D23767" w:rsidP="007E577E">
      <w:pPr>
        <w:pStyle w:val="BlockText"/>
        <w:tabs>
          <w:tab w:val="num" w:pos="567"/>
        </w:tabs>
        <w:spacing w:before="0"/>
        <w:ind w:left="459" w:right="0" w:hanging="33"/>
        <w:jc w:val="thaiDistribute"/>
        <w:rPr>
          <w:rFonts w:asciiTheme="majorBidi" w:hAnsiTheme="majorBidi" w:cstheme="majorBidi"/>
          <w:color w:val="000000" w:themeColor="text1"/>
          <w:sz w:val="2"/>
          <w:szCs w:val="2"/>
        </w:rPr>
      </w:pPr>
      <w:bookmarkStart w:id="763" w:name="_Hlk74234808"/>
    </w:p>
    <w:p w14:paraId="7C782AC2" w14:textId="77777777" w:rsidR="009018F5" w:rsidRPr="00257270" w:rsidRDefault="009018F5" w:rsidP="004562E4">
      <w:pPr>
        <w:pStyle w:val="BlockText"/>
        <w:spacing w:before="0"/>
        <w:ind w:left="1260" w:right="0" w:hanging="1008"/>
        <w:jc w:val="thaiDistribute"/>
        <w:rPr>
          <w:rFonts w:asciiTheme="majorBidi" w:hAnsiTheme="majorBidi" w:cstheme="majorBidi"/>
          <w:color w:val="000000" w:themeColor="text1"/>
          <w:sz w:val="2"/>
          <w:szCs w:val="2"/>
        </w:rPr>
      </w:pPr>
    </w:p>
    <w:bookmarkEnd w:id="763"/>
    <w:p w14:paraId="1125B62C" w14:textId="5DF973BB" w:rsidR="00971B9C" w:rsidRPr="00257270" w:rsidRDefault="00257270" w:rsidP="001A15E0">
      <w:pPr>
        <w:numPr>
          <w:ilvl w:val="0"/>
          <w:numId w:val="47"/>
        </w:numPr>
        <w:spacing w:before="120" w:after="120" w:line="240" w:lineRule="auto"/>
        <w:ind w:left="459" w:right="142" w:hanging="431"/>
        <w:jc w:val="thaiDistribute"/>
        <w:rPr>
          <w:rFonts w:ascii="Angsana New" w:hAnsi="Angsana New"/>
          <w:b/>
          <w:bCs/>
          <w:sz w:val="30"/>
          <w:szCs w:val="30"/>
          <w:lang w:val="en-US"/>
        </w:rPr>
      </w:pPr>
      <w:r w:rsidRPr="00257270">
        <w:rPr>
          <w:rFonts w:ascii="Angsana New" w:hAnsi="Angsana New"/>
          <w:b/>
          <w:bCs/>
          <w:sz w:val="30"/>
          <w:szCs w:val="30"/>
          <w:lang w:val="en-US"/>
        </w:rPr>
        <w:t xml:space="preserve"> </w:t>
      </w:r>
      <w:r w:rsidR="00971B9C" w:rsidRPr="00257270">
        <w:rPr>
          <w:rFonts w:ascii="Angsana New" w:hAnsi="Angsana New" w:hint="cs"/>
          <w:b/>
          <w:bCs/>
          <w:sz w:val="30"/>
          <w:szCs w:val="30"/>
          <w:cs/>
          <w:lang w:val="en-US"/>
        </w:rPr>
        <w:t>เหตุการณ์ภายหลังรอบระยะเวลารายงาน</w:t>
      </w:r>
    </w:p>
    <w:p w14:paraId="02BF9CA6" w14:textId="607DE959" w:rsidR="001A15E0" w:rsidRPr="00F001F3" w:rsidRDefault="00257270" w:rsidP="001A15E0">
      <w:pPr>
        <w:pStyle w:val="BlockText"/>
        <w:numPr>
          <w:ilvl w:val="1"/>
          <w:numId w:val="50"/>
        </w:numPr>
        <w:spacing w:before="120" w:after="120"/>
        <w:ind w:left="993" w:right="0" w:hanging="567"/>
        <w:jc w:val="thaiDistribute"/>
        <w:rPr>
          <w:rFonts w:asciiTheme="majorBidi" w:hAnsiTheme="majorBidi" w:cstheme="majorBidi"/>
          <w:color w:val="000000" w:themeColor="text1"/>
          <w:sz w:val="30"/>
          <w:szCs w:val="30"/>
        </w:rPr>
      </w:pPr>
      <w:r w:rsidRPr="00F001F3">
        <w:rPr>
          <w:rFonts w:asciiTheme="majorBidi" w:hAnsiTheme="majorBidi" w:cstheme="majorBidi"/>
          <w:color w:val="000000" w:themeColor="text1"/>
          <w:sz w:val="30"/>
          <w:szCs w:val="30"/>
          <w:cs/>
        </w:rPr>
        <w:t xml:space="preserve">ที่ประชุมคณะกรรมการบริษัท เมื่อวันที่ </w:t>
      </w:r>
      <w:r w:rsidRPr="00F001F3">
        <w:rPr>
          <w:rFonts w:asciiTheme="majorBidi" w:hAnsiTheme="majorBidi" w:cstheme="majorBidi"/>
          <w:color w:val="000000" w:themeColor="text1"/>
          <w:sz w:val="30"/>
          <w:szCs w:val="30"/>
        </w:rPr>
        <w:t xml:space="preserve">28 </w:t>
      </w:r>
      <w:r w:rsidRPr="00F001F3">
        <w:rPr>
          <w:rFonts w:asciiTheme="majorBidi" w:hAnsiTheme="majorBidi" w:cstheme="majorBidi"/>
          <w:color w:val="000000" w:themeColor="text1"/>
          <w:sz w:val="30"/>
          <w:szCs w:val="30"/>
          <w:cs/>
        </w:rPr>
        <w:t xml:space="preserve">กุมภาพันธ์ </w:t>
      </w:r>
      <w:r w:rsidRPr="00F001F3">
        <w:rPr>
          <w:rFonts w:asciiTheme="majorBidi" w:hAnsiTheme="majorBidi" w:cstheme="majorBidi"/>
          <w:color w:val="000000" w:themeColor="text1"/>
          <w:sz w:val="30"/>
          <w:szCs w:val="30"/>
        </w:rPr>
        <w:t xml:space="preserve">2566 </w:t>
      </w:r>
      <w:r w:rsidRPr="00F001F3">
        <w:rPr>
          <w:rFonts w:asciiTheme="majorBidi" w:hAnsiTheme="majorBidi" w:cstheme="majorBidi"/>
          <w:color w:val="000000" w:themeColor="text1"/>
          <w:sz w:val="30"/>
          <w:szCs w:val="30"/>
          <w:cs/>
        </w:rPr>
        <w:t xml:space="preserve">มีมติอนุมัติให้นำเสนอต่อที่ประชุมผู้ถือหุ้นเพื่อจ่ายเงินปันผล มูลค่าหุ้นละ </w:t>
      </w:r>
      <w:r w:rsidRPr="00F001F3">
        <w:rPr>
          <w:rFonts w:asciiTheme="majorBidi" w:hAnsiTheme="majorBidi" w:cstheme="majorBidi"/>
          <w:color w:val="000000" w:themeColor="text1"/>
          <w:sz w:val="30"/>
          <w:szCs w:val="30"/>
        </w:rPr>
        <w:t xml:space="preserve">0.15 </w:t>
      </w:r>
      <w:r w:rsidRPr="00F001F3">
        <w:rPr>
          <w:rFonts w:asciiTheme="majorBidi" w:hAnsiTheme="majorBidi" w:cstheme="majorBidi"/>
          <w:color w:val="000000" w:themeColor="text1"/>
          <w:sz w:val="30"/>
          <w:szCs w:val="30"/>
          <w:cs/>
        </w:rPr>
        <w:t>บาท</w:t>
      </w:r>
      <w:r w:rsidR="00DC482E">
        <w:rPr>
          <w:rFonts w:asciiTheme="majorBidi" w:hAnsiTheme="majorBidi" w:cstheme="majorBidi"/>
          <w:color w:val="000000" w:themeColor="text1"/>
          <w:sz w:val="30"/>
          <w:szCs w:val="30"/>
        </w:rPr>
        <w:t xml:space="preserve"> </w:t>
      </w:r>
      <w:r w:rsidR="00DC482E">
        <w:rPr>
          <w:rFonts w:asciiTheme="majorBidi" w:hAnsiTheme="majorBidi" w:cstheme="majorBidi" w:hint="cs"/>
          <w:color w:val="000000" w:themeColor="text1"/>
          <w:sz w:val="30"/>
          <w:szCs w:val="30"/>
          <w:cs/>
        </w:rPr>
        <w:t xml:space="preserve">จำนวน </w:t>
      </w:r>
      <w:r w:rsidR="00DC482E">
        <w:rPr>
          <w:rFonts w:asciiTheme="majorBidi" w:hAnsiTheme="majorBidi" w:cstheme="majorBidi"/>
          <w:color w:val="000000" w:themeColor="text1"/>
          <w:sz w:val="30"/>
          <w:szCs w:val="30"/>
        </w:rPr>
        <w:t>290</w:t>
      </w:r>
      <w:r w:rsidR="00CB0987">
        <w:rPr>
          <w:rFonts w:asciiTheme="majorBidi" w:hAnsiTheme="majorBidi" w:cstheme="majorBidi"/>
          <w:color w:val="000000" w:themeColor="text1"/>
          <w:sz w:val="30"/>
          <w:szCs w:val="30"/>
        </w:rPr>
        <w:t>,283,975</w:t>
      </w:r>
      <w:r w:rsidR="00DC482E">
        <w:rPr>
          <w:rFonts w:asciiTheme="majorBidi" w:hAnsiTheme="majorBidi" w:cstheme="majorBidi" w:hint="cs"/>
          <w:color w:val="000000" w:themeColor="text1"/>
          <w:sz w:val="30"/>
          <w:szCs w:val="30"/>
          <w:cs/>
        </w:rPr>
        <w:t xml:space="preserve"> หุ้น </w:t>
      </w:r>
      <w:r w:rsidRPr="00F001F3">
        <w:rPr>
          <w:rFonts w:asciiTheme="majorBidi" w:hAnsiTheme="majorBidi" w:cstheme="majorBidi"/>
          <w:color w:val="000000" w:themeColor="text1"/>
          <w:sz w:val="30"/>
          <w:szCs w:val="30"/>
          <w:cs/>
        </w:rPr>
        <w:t>จำนวนเงิน</w:t>
      </w:r>
      <w:r w:rsidR="00F001F3" w:rsidRPr="00F001F3">
        <w:rPr>
          <w:rFonts w:asciiTheme="majorBidi" w:hAnsiTheme="majorBidi" w:cstheme="majorBidi" w:hint="cs"/>
          <w:color w:val="000000" w:themeColor="text1"/>
          <w:sz w:val="30"/>
          <w:szCs w:val="30"/>
          <w:cs/>
        </w:rPr>
        <w:t xml:space="preserve"> </w:t>
      </w:r>
      <w:r w:rsidR="00F001F3" w:rsidRPr="00F001F3">
        <w:rPr>
          <w:rFonts w:asciiTheme="majorBidi" w:hAnsiTheme="majorBidi" w:cstheme="majorBidi"/>
          <w:color w:val="000000" w:themeColor="text1"/>
          <w:sz w:val="30"/>
          <w:szCs w:val="30"/>
        </w:rPr>
        <w:t>43.54</w:t>
      </w:r>
      <w:r w:rsidRPr="00F001F3">
        <w:rPr>
          <w:rFonts w:asciiTheme="majorBidi" w:hAnsiTheme="majorBidi" w:cstheme="majorBidi"/>
          <w:color w:val="000000" w:themeColor="text1"/>
          <w:sz w:val="30"/>
          <w:szCs w:val="30"/>
        </w:rPr>
        <w:t xml:space="preserve"> </w:t>
      </w:r>
      <w:r w:rsidRPr="00F001F3">
        <w:rPr>
          <w:rFonts w:asciiTheme="majorBidi" w:hAnsiTheme="majorBidi" w:cstheme="majorBidi"/>
          <w:color w:val="000000" w:themeColor="text1"/>
          <w:sz w:val="30"/>
          <w:szCs w:val="30"/>
          <w:cs/>
        </w:rPr>
        <w:t xml:space="preserve">ล้านบาท </w:t>
      </w:r>
      <w:bookmarkStart w:id="764" w:name="_Hlk128225017"/>
    </w:p>
    <w:p w14:paraId="7EEF19A1" w14:textId="00C0F228" w:rsidR="00984688" w:rsidRPr="002B5226" w:rsidRDefault="00984688" w:rsidP="001A15E0">
      <w:pPr>
        <w:pStyle w:val="BlockText"/>
        <w:numPr>
          <w:ilvl w:val="1"/>
          <w:numId w:val="50"/>
        </w:numPr>
        <w:spacing w:before="120" w:after="120"/>
        <w:ind w:left="993" w:right="0" w:hanging="567"/>
        <w:jc w:val="thaiDistribute"/>
        <w:rPr>
          <w:rFonts w:asciiTheme="majorBidi" w:hAnsiTheme="majorBidi" w:cstheme="majorBidi"/>
          <w:color w:val="000000" w:themeColor="text1"/>
          <w:sz w:val="30"/>
          <w:szCs w:val="30"/>
        </w:rPr>
      </w:pPr>
      <w:r w:rsidRPr="001A15E0">
        <w:rPr>
          <w:rFonts w:ascii="Angsana New" w:hAnsi="Angsana New"/>
          <w:sz w:val="30"/>
          <w:szCs w:val="30"/>
          <w:cs/>
        </w:rPr>
        <w:lastRenderedPageBreak/>
        <w:t xml:space="preserve">เมื่อวันที่ </w:t>
      </w:r>
      <w:r w:rsidRPr="001A15E0">
        <w:rPr>
          <w:rFonts w:ascii="Angsana New" w:hAnsi="Angsana New"/>
          <w:sz w:val="30"/>
          <w:szCs w:val="30"/>
        </w:rPr>
        <w:t xml:space="preserve">8 </w:t>
      </w:r>
      <w:r w:rsidRPr="001A15E0">
        <w:rPr>
          <w:rFonts w:ascii="Angsana New" w:hAnsi="Angsana New" w:hint="cs"/>
          <w:sz w:val="30"/>
          <w:szCs w:val="30"/>
          <w:cs/>
        </w:rPr>
        <w:t xml:space="preserve">กุมภาพันธ์ </w:t>
      </w:r>
      <w:r w:rsidRPr="001A15E0">
        <w:rPr>
          <w:rFonts w:ascii="Angsana New" w:hAnsi="Angsana New"/>
          <w:sz w:val="30"/>
          <w:szCs w:val="30"/>
        </w:rPr>
        <w:t xml:space="preserve">2566 </w:t>
      </w:r>
      <w:r w:rsidRPr="001A15E0">
        <w:rPr>
          <w:rFonts w:ascii="Angsana New" w:hAnsi="Angsana New" w:hint="cs"/>
          <w:sz w:val="30"/>
          <w:szCs w:val="30"/>
          <w:cs/>
        </w:rPr>
        <w:t>บริษัททำสัญญารับโอนกิจการของบริษัท ซีอาล๊อต บูทีค โพสท์โปรดักชั่น จำกัด</w:t>
      </w:r>
      <w:r w:rsidRPr="001A15E0">
        <w:rPr>
          <w:rFonts w:ascii="Angsana New" w:hAnsi="Angsana New"/>
          <w:sz w:val="30"/>
          <w:szCs w:val="30"/>
          <w:cs/>
        </w:rPr>
        <w:t xml:space="preserve"> </w:t>
      </w:r>
      <w:r w:rsidRPr="001A15E0">
        <w:rPr>
          <w:rFonts w:ascii="Angsana New" w:hAnsi="Angsana New" w:hint="cs"/>
          <w:sz w:val="30"/>
          <w:szCs w:val="30"/>
          <w:cs/>
        </w:rPr>
        <w:t>และบริษัท</w:t>
      </w:r>
      <w:r w:rsidRPr="001A15E0">
        <w:rPr>
          <w:rFonts w:ascii="Angsana New" w:hAnsi="Angsana New"/>
          <w:sz w:val="30"/>
          <w:szCs w:val="30"/>
        </w:rPr>
        <w:t xml:space="preserve"> </w:t>
      </w:r>
      <w:r w:rsidRPr="001A15E0">
        <w:rPr>
          <w:rFonts w:ascii="Angsana New" w:hAnsi="Angsana New" w:hint="cs"/>
          <w:sz w:val="30"/>
          <w:szCs w:val="30"/>
          <w:cs/>
        </w:rPr>
        <w:t xml:space="preserve">เออเบิร์น มีเดีย ครีเอชั่น จำกัด ภายใต้กระบวนการโอนกิจการทั้งหมด </w:t>
      </w:r>
      <w:r w:rsidRPr="001A15E0">
        <w:rPr>
          <w:rFonts w:ascii="Angsana New" w:hAnsi="Angsana New"/>
          <w:sz w:val="30"/>
          <w:szCs w:val="30"/>
        </w:rPr>
        <w:t xml:space="preserve">(Entire Business Transfer : EBT) </w:t>
      </w:r>
    </w:p>
    <w:p w14:paraId="050EB2BF" w14:textId="221FF3CE" w:rsidR="00984688" w:rsidRPr="00257270" w:rsidRDefault="002B5226" w:rsidP="001C3126">
      <w:pPr>
        <w:pStyle w:val="BlockText"/>
        <w:spacing w:before="120" w:after="120"/>
        <w:ind w:left="993" w:right="0" w:firstLine="0"/>
        <w:jc w:val="thaiDistribute"/>
        <w:rPr>
          <w:rFonts w:asciiTheme="majorBidi" w:hAnsiTheme="majorBidi" w:cstheme="majorBidi"/>
          <w:color w:val="000000" w:themeColor="text1"/>
          <w:sz w:val="30"/>
          <w:szCs w:val="30"/>
        </w:rPr>
      </w:pPr>
      <w:r w:rsidRPr="00421917">
        <w:rPr>
          <w:rFonts w:asciiTheme="majorBidi" w:hAnsiTheme="majorBidi" w:cstheme="majorBidi" w:hint="cs"/>
          <w:color w:val="000000" w:themeColor="text1"/>
          <w:sz w:val="30"/>
          <w:szCs w:val="30"/>
          <w:cs/>
        </w:rPr>
        <w:t>บริษัทจ่ายชำระค่าตอบแทนด้วยหุ้นสามัญเพิ่มทุนออกใหม่ของบริษัท มูลค่าต่อหุ้นเ</w:t>
      </w:r>
      <w:r w:rsidR="0046004F">
        <w:rPr>
          <w:rFonts w:asciiTheme="majorBidi" w:hAnsiTheme="majorBidi" w:cstheme="majorBidi" w:hint="cs"/>
          <w:color w:val="000000" w:themeColor="text1"/>
          <w:sz w:val="30"/>
          <w:szCs w:val="30"/>
          <w:cs/>
        </w:rPr>
        <w:t>ท่า</w:t>
      </w:r>
      <w:r w:rsidRPr="00421917">
        <w:rPr>
          <w:rFonts w:asciiTheme="majorBidi" w:hAnsiTheme="majorBidi" w:cstheme="majorBidi" w:hint="cs"/>
          <w:color w:val="000000" w:themeColor="text1"/>
          <w:sz w:val="30"/>
          <w:szCs w:val="30"/>
          <w:cs/>
        </w:rPr>
        <w:t xml:space="preserve">กับราคาถัวเฉลี่ยถ่วงน้ำหนักของหุ้นสามัญของบริษัทในตลาดหลักทรัพย์ เอ็ม เอ ไอ ย้อนหลัง </w:t>
      </w:r>
      <w:r w:rsidR="00551F90">
        <w:rPr>
          <w:rFonts w:asciiTheme="majorBidi" w:hAnsiTheme="majorBidi" w:cstheme="majorBidi"/>
          <w:color w:val="000000" w:themeColor="text1"/>
          <w:sz w:val="30"/>
          <w:szCs w:val="30"/>
        </w:rPr>
        <w:t>14</w:t>
      </w:r>
      <w:r w:rsidRPr="00421917">
        <w:rPr>
          <w:rFonts w:asciiTheme="majorBidi" w:hAnsiTheme="majorBidi" w:cstheme="majorBidi"/>
          <w:color w:val="000000" w:themeColor="text1"/>
          <w:sz w:val="30"/>
          <w:szCs w:val="30"/>
        </w:rPr>
        <w:t xml:space="preserve"> </w:t>
      </w:r>
      <w:r w:rsidRPr="00421917">
        <w:rPr>
          <w:rFonts w:asciiTheme="majorBidi" w:hAnsiTheme="majorBidi" w:cstheme="majorBidi" w:hint="cs"/>
          <w:color w:val="000000" w:themeColor="text1"/>
          <w:sz w:val="30"/>
          <w:szCs w:val="30"/>
          <w:cs/>
        </w:rPr>
        <w:t>วันทำการก่อนวันกำหนด</w:t>
      </w:r>
      <w:bookmarkEnd w:id="764"/>
    </w:p>
    <w:sectPr w:rsidR="00984688" w:rsidRPr="00257270" w:rsidSect="00B33901">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6F0FD" w14:textId="77777777" w:rsidR="00DF3B17" w:rsidRDefault="00DF3B17">
      <w:r>
        <w:separator/>
      </w:r>
    </w:p>
  </w:endnote>
  <w:endnote w:type="continuationSeparator" w:id="0">
    <w:p w14:paraId="7652F75D" w14:textId="77777777" w:rsidR="00DF3B17" w:rsidRDefault="00DF3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5CD5C12E" w:rsidR="00F53348" w:rsidRPr="00AB72AA" w:rsidRDefault="00F53348">
    <w:pPr>
      <w:pStyle w:val="Footer"/>
      <w:jc w:val="right"/>
      <w:rPr>
        <w:rFonts w:ascii="Angsana New" w:hAnsi="Angsana New"/>
        <w:sz w:val="12"/>
        <w:szCs w:val="12"/>
      </w:rPr>
    </w:pPr>
  </w:p>
  <w:p w14:paraId="5336CCB0" w14:textId="77777777" w:rsidR="00F53348" w:rsidRPr="008C00C5" w:rsidRDefault="00F53348">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B7291B">
      <w:rPr>
        <w:rFonts w:ascii="Angsana New" w:hAnsi="Angsana New"/>
        <w:noProof/>
        <w:sz w:val="30"/>
        <w:szCs w:val="30"/>
      </w:rPr>
      <w:t>88</w:t>
    </w:r>
    <w:r w:rsidRPr="008C00C5">
      <w:rPr>
        <w:rFonts w:ascii="Angsana New" w:hAnsi="Angsana New"/>
        <w:sz w:val="30"/>
        <w:szCs w:val="30"/>
      </w:rPr>
      <w:fldChar w:fldCharType="end"/>
    </w:r>
  </w:p>
  <w:p w14:paraId="7857594C" w14:textId="77777777" w:rsidR="00F53348" w:rsidRDefault="00F53348"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EA03C" w14:textId="77777777" w:rsidR="00DF3B17" w:rsidRDefault="00DF3B17">
      <w:r>
        <w:separator/>
      </w:r>
    </w:p>
  </w:footnote>
  <w:footnote w:type="continuationSeparator" w:id="0">
    <w:p w14:paraId="2A220851" w14:textId="77777777" w:rsidR="00DF3B17" w:rsidRDefault="00DF3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2B51AE8"/>
    <w:multiLevelType w:val="hybridMultilevel"/>
    <w:tmpl w:val="D8247D74"/>
    <w:lvl w:ilvl="0" w:tplc="AC9C91EE">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7851CB0"/>
    <w:multiLevelType w:val="hybridMultilevel"/>
    <w:tmpl w:val="B6B28138"/>
    <w:lvl w:ilvl="0" w:tplc="D298CE2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2B9070A"/>
    <w:multiLevelType w:val="multilevel"/>
    <w:tmpl w:val="CD2EEFC4"/>
    <w:lvl w:ilvl="0">
      <w:start w:val="34"/>
      <w:numFmt w:val="decimal"/>
      <w:lvlText w:val="%1."/>
      <w:lvlJc w:val="left"/>
      <w:pPr>
        <w:ind w:left="644"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1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3"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7"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8" w15:restartNumberingAfterBreak="0">
    <w:nsid w:val="1E9A3251"/>
    <w:multiLevelType w:val="hybridMultilevel"/>
    <w:tmpl w:val="1C1485F6"/>
    <w:lvl w:ilvl="0" w:tplc="04090011">
      <w:start w:val="1"/>
      <w:numFmt w:val="decimal"/>
      <w:lvlText w:val="%1)"/>
      <w:lvlJc w:val="left"/>
      <w:pPr>
        <w:ind w:left="1086" w:hanging="360"/>
      </w:p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9" w15:restartNumberingAfterBreak="0">
    <w:nsid w:val="1F4B2A63"/>
    <w:multiLevelType w:val="multilevel"/>
    <w:tmpl w:val="490A81AA"/>
    <w:lvl w:ilvl="0">
      <w:start w:val="19"/>
      <w:numFmt w:val="decimal"/>
      <w:lvlText w:val="%1."/>
      <w:lvlJc w:val="left"/>
      <w:pPr>
        <w:tabs>
          <w:tab w:val="num" w:pos="360"/>
        </w:tabs>
        <w:ind w:left="360" w:hanging="360"/>
      </w:pPr>
      <w:rPr>
        <w:rFonts w:ascii="Angsana New" w:hAnsi="Angsana New" w:cs="Angsana New" w:hint="default"/>
        <w:b/>
        <w:bCs/>
        <w:sz w:val="30"/>
        <w:szCs w:val="30"/>
      </w:rPr>
    </w:lvl>
    <w:lvl w:ilvl="1">
      <w:start w:val="5"/>
      <w:numFmt w:val="decimal"/>
      <w:lvlText w:val="%2)"/>
      <w:lvlJc w:val="left"/>
      <w:pPr>
        <w:ind w:left="900" w:hanging="450"/>
      </w:pPr>
      <w:rPr>
        <w:rFonts w:hint="default"/>
        <w:lang w:bidi="th-TH"/>
      </w:rPr>
    </w:lvl>
    <w:lvl w:ilvl="2">
      <w:start w:val="1"/>
      <w:numFmt w:val="decimal"/>
      <w:lvlText w:val="%3)"/>
      <w:lvlJc w:val="left"/>
      <w:pPr>
        <w:ind w:left="1570" w:hanging="720"/>
      </w:pPr>
      <w:rPr>
        <w:rFonts w:hint="default"/>
      </w:rPr>
    </w:lvl>
    <w:lvl w:ilvl="3">
      <w:start w:val="1"/>
      <w:numFmt w:val="decimal"/>
      <w:isLgl/>
      <w:lvlText w:val="%1.%2.%3.%4"/>
      <w:lvlJc w:val="left"/>
      <w:pPr>
        <w:ind w:left="1995" w:hanging="720"/>
      </w:pPr>
      <w:rPr>
        <w:rFonts w:hint="default"/>
        <w:lang w:bidi="th-TH"/>
      </w:rPr>
    </w:lvl>
    <w:lvl w:ilvl="4">
      <w:start w:val="1"/>
      <w:numFmt w:val="decimal"/>
      <w:isLgl/>
      <w:lvlText w:val="%1.%2.%3.%4.%5"/>
      <w:lvlJc w:val="left"/>
      <w:pPr>
        <w:ind w:left="2420" w:hanging="72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630" w:hanging="108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4840" w:hanging="1440"/>
      </w:pPr>
      <w:rPr>
        <w:rFonts w:hint="default"/>
      </w:rPr>
    </w:lvl>
  </w:abstractNum>
  <w:abstractNum w:abstractNumId="20"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4"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36C14521"/>
    <w:multiLevelType w:val="hybridMultilevel"/>
    <w:tmpl w:val="87A40BCA"/>
    <w:lvl w:ilvl="0" w:tplc="E52C7128">
      <w:start w:val="1"/>
      <w:numFmt w:val="thaiLetters"/>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30"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46E33F76"/>
    <w:multiLevelType w:val="hybridMultilevel"/>
    <w:tmpl w:val="822C71E6"/>
    <w:lvl w:ilvl="0" w:tplc="525A9DB4">
      <w:start w:val="1"/>
      <w:numFmt w:val="thaiLetters"/>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6"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56327822"/>
    <w:multiLevelType w:val="hybridMultilevel"/>
    <w:tmpl w:val="21122B12"/>
    <w:lvl w:ilvl="0" w:tplc="FFFFFFFF">
      <w:start w:val="12"/>
      <w:numFmt w:val="decimal"/>
      <w:lvlText w:val="%1."/>
      <w:lvlJc w:val="left"/>
      <w:pPr>
        <w:tabs>
          <w:tab w:val="num" w:pos="360"/>
        </w:tabs>
        <w:ind w:left="360" w:hanging="360"/>
      </w:pPr>
      <w:rPr>
        <w:rFonts w:ascii="Angsana New" w:hAnsi="Angsana New" w:cs="Angsana New" w:hint="default"/>
        <w:b/>
        <w:b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200EC1"/>
    <w:multiLevelType w:val="multilevel"/>
    <w:tmpl w:val="82B4D6F0"/>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1"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648354BB"/>
    <w:multiLevelType w:val="multilevel"/>
    <w:tmpl w:val="35D47EDE"/>
    <w:lvl w:ilvl="0">
      <w:start w:val="1"/>
      <w:numFmt w:val="decimal"/>
      <w:lvlText w:val="%1."/>
      <w:lvlJc w:val="left"/>
      <w:pPr>
        <w:ind w:left="1353"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4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1968395309">
    <w:abstractNumId w:val="12"/>
  </w:num>
  <w:num w:numId="2" w16cid:durableId="1400009220">
    <w:abstractNumId w:val="20"/>
  </w:num>
  <w:num w:numId="3" w16cid:durableId="6079303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8304018">
    <w:abstractNumId w:val="2"/>
  </w:num>
  <w:num w:numId="5" w16cid:durableId="194542099">
    <w:abstractNumId w:val="0"/>
    <w:lvlOverride w:ilvl="0">
      <w:startOverride w:val="1"/>
    </w:lvlOverride>
  </w:num>
  <w:num w:numId="6" w16cid:durableId="282032973">
    <w:abstractNumId w:val="1"/>
    <w:lvlOverride w:ilvl="0">
      <w:startOverride w:val="1"/>
    </w:lvlOverride>
  </w:num>
  <w:num w:numId="7" w16cid:durableId="560020850">
    <w:abstractNumId w:val="29"/>
  </w:num>
  <w:num w:numId="8" w16cid:durableId="828639195">
    <w:abstractNumId w:val="23"/>
    <w:lvlOverride w:ilvl="0">
      <w:startOverride w:val="1"/>
    </w:lvlOverride>
  </w:num>
  <w:num w:numId="9" w16cid:durableId="494228562">
    <w:abstractNumId w:val="39"/>
  </w:num>
  <w:num w:numId="10" w16cid:durableId="1441030771">
    <w:abstractNumId w:val="16"/>
  </w:num>
  <w:num w:numId="11" w16cid:durableId="20039699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5459296">
    <w:abstractNumId w:val="43"/>
  </w:num>
  <w:num w:numId="13" w16cid:durableId="597327163">
    <w:abstractNumId w:val="36"/>
  </w:num>
  <w:num w:numId="14" w16cid:durableId="881135907">
    <w:abstractNumId w:val="30"/>
  </w:num>
  <w:num w:numId="15" w16cid:durableId="1385638279">
    <w:abstractNumId w:val="7"/>
  </w:num>
  <w:num w:numId="16" w16cid:durableId="874536920">
    <w:abstractNumId w:val="6"/>
  </w:num>
  <w:num w:numId="17" w16cid:durableId="1430588619">
    <w:abstractNumId w:val="9"/>
  </w:num>
  <w:num w:numId="18" w16cid:durableId="1626430374">
    <w:abstractNumId w:val="44"/>
  </w:num>
  <w:num w:numId="19" w16cid:durableId="344291442">
    <w:abstractNumId w:val="45"/>
  </w:num>
  <w:num w:numId="20" w16cid:durableId="1099789654">
    <w:abstractNumId w:val="37"/>
  </w:num>
  <w:num w:numId="21" w16cid:durableId="519663917">
    <w:abstractNumId w:val="41"/>
  </w:num>
  <w:num w:numId="22" w16cid:durableId="1695614261">
    <w:abstractNumId w:val="3"/>
  </w:num>
  <w:num w:numId="23" w16cid:durableId="1740444301">
    <w:abstractNumId w:val="21"/>
  </w:num>
  <w:num w:numId="24" w16cid:durableId="801193567">
    <w:abstractNumId w:val="33"/>
  </w:num>
  <w:num w:numId="25" w16cid:durableId="316810289">
    <w:abstractNumId w:val="13"/>
  </w:num>
  <w:num w:numId="26" w16cid:durableId="2094471311">
    <w:abstractNumId w:val="22"/>
  </w:num>
  <w:num w:numId="27" w16cid:durableId="979573493">
    <w:abstractNumId w:val="26"/>
  </w:num>
  <w:num w:numId="28" w16cid:durableId="1251890230">
    <w:abstractNumId w:val="47"/>
  </w:num>
  <w:num w:numId="29" w16cid:durableId="1332413586">
    <w:abstractNumId w:val="46"/>
  </w:num>
  <w:num w:numId="30" w16cid:durableId="235631922">
    <w:abstractNumId w:val="25"/>
  </w:num>
  <w:num w:numId="31" w16cid:durableId="754131210">
    <w:abstractNumId w:val="32"/>
  </w:num>
  <w:num w:numId="32" w16cid:durableId="1631547732">
    <w:abstractNumId w:val="24"/>
  </w:num>
  <w:num w:numId="33" w16cid:durableId="223951625">
    <w:abstractNumId w:val="48"/>
  </w:num>
  <w:num w:numId="34" w16cid:durableId="168327340">
    <w:abstractNumId w:val="15"/>
  </w:num>
  <w:num w:numId="35" w16cid:durableId="891426416">
    <w:abstractNumId w:val="17"/>
  </w:num>
  <w:num w:numId="36" w16cid:durableId="56633071">
    <w:abstractNumId w:val="49"/>
  </w:num>
  <w:num w:numId="37" w16cid:durableId="101993329">
    <w:abstractNumId w:val="10"/>
  </w:num>
  <w:num w:numId="38" w16cid:durableId="1446578253">
    <w:abstractNumId w:val="42"/>
  </w:num>
  <w:num w:numId="39" w16cid:durableId="882594076">
    <w:abstractNumId w:val="14"/>
  </w:num>
  <w:num w:numId="40" w16cid:durableId="524372235">
    <w:abstractNumId w:val="11"/>
  </w:num>
  <w:num w:numId="41" w16cid:durableId="372846864">
    <w:abstractNumId w:val="34"/>
  </w:num>
  <w:num w:numId="42" w16cid:durableId="713426806">
    <w:abstractNumId w:val="4"/>
  </w:num>
  <w:num w:numId="43" w16cid:durableId="1646931045">
    <w:abstractNumId w:val="28"/>
  </w:num>
  <w:num w:numId="44" w16cid:durableId="1330058329">
    <w:abstractNumId w:val="19"/>
  </w:num>
  <w:num w:numId="45" w16cid:durableId="216085487">
    <w:abstractNumId w:val="38"/>
  </w:num>
  <w:num w:numId="46" w16cid:durableId="1857885469">
    <w:abstractNumId w:val="40"/>
  </w:num>
  <w:num w:numId="47" w16cid:durableId="760763874">
    <w:abstractNumId w:val="5"/>
  </w:num>
  <w:num w:numId="48" w16cid:durableId="182861808">
    <w:abstractNumId w:val="18"/>
  </w:num>
  <w:num w:numId="49" w16cid:durableId="130368349">
    <w:abstractNumId w:val="8"/>
  </w:num>
  <w:num w:numId="50" w16cid:durableId="114563030">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146"/>
    <w:rsid w:val="00000235"/>
    <w:rsid w:val="0000026F"/>
    <w:rsid w:val="00000393"/>
    <w:rsid w:val="000008FB"/>
    <w:rsid w:val="00000F06"/>
    <w:rsid w:val="00001236"/>
    <w:rsid w:val="00001627"/>
    <w:rsid w:val="00001F6D"/>
    <w:rsid w:val="000024C8"/>
    <w:rsid w:val="000024FB"/>
    <w:rsid w:val="00002A7B"/>
    <w:rsid w:val="00002AC3"/>
    <w:rsid w:val="00002C2E"/>
    <w:rsid w:val="00002C8E"/>
    <w:rsid w:val="00003501"/>
    <w:rsid w:val="00003587"/>
    <w:rsid w:val="000037AC"/>
    <w:rsid w:val="00003996"/>
    <w:rsid w:val="00003E79"/>
    <w:rsid w:val="00004216"/>
    <w:rsid w:val="00004A42"/>
    <w:rsid w:val="000053FE"/>
    <w:rsid w:val="00005878"/>
    <w:rsid w:val="0000592F"/>
    <w:rsid w:val="00005943"/>
    <w:rsid w:val="00005AEF"/>
    <w:rsid w:val="00006030"/>
    <w:rsid w:val="00006A15"/>
    <w:rsid w:val="00006ADB"/>
    <w:rsid w:val="00006AFA"/>
    <w:rsid w:val="00006B18"/>
    <w:rsid w:val="00006DC8"/>
    <w:rsid w:val="00006F54"/>
    <w:rsid w:val="00007903"/>
    <w:rsid w:val="00007951"/>
    <w:rsid w:val="00007A8B"/>
    <w:rsid w:val="000103EB"/>
    <w:rsid w:val="00010773"/>
    <w:rsid w:val="000107EE"/>
    <w:rsid w:val="00010C88"/>
    <w:rsid w:val="00010E34"/>
    <w:rsid w:val="00011B50"/>
    <w:rsid w:val="00011E57"/>
    <w:rsid w:val="00011F06"/>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76A"/>
    <w:rsid w:val="00015AA2"/>
    <w:rsid w:val="00015B39"/>
    <w:rsid w:val="0001608C"/>
    <w:rsid w:val="0001675B"/>
    <w:rsid w:val="00016D77"/>
    <w:rsid w:val="00016EE9"/>
    <w:rsid w:val="0001736F"/>
    <w:rsid w:val="00017485"/>
    <w:rsid w:val="00017A47"/>
    <w:rsid w:val="00017A55"/>
    <w:rsid w:val="00017E14"/>
    <w:rsid w:val="000200F8"/>
    <w:rsid w:val="00020146"/>
    <w:rsid w:val="00020179"/>
    <w:rsid w:val="00020420"/>
    <w:rsid w:val="00020693"/>
    <w:rsid w:val="00020919"/>
    <w:rsid w:val="00020B02"/>
    <w:rsid w:val="00020E86"/>
    <w:rsid w:val="00020F67"/>
    <w:rsid w:val="00021118"/>
    <w:rsid w:val="000211F7"/>
    <w:rsid w:val="00021998"/>
    <w:rsid w:val="00021BA6"/>
    <w:rsid w:val="00022547"/>
    <w:rsid w:val="000226B0"/>
    <w:rsid w:val="00022A4D"/>
    <w:rsid w:val="00022C96"/>
    <w:rsid w:val="00022DBE"/>
    <w:rsid w:val="00022F62"/>
    <w:rsid w:val="00023176"/>
    <w:rsid w:val="00023CA4"/>
    <w:rsid w:val="0002447B"/>
    <w:rsid w:val="000244F1"/>
    <w:rsid w:val="00024744"/>
    <w:rsid w:val="00024962"/>
    <w:rsid w:val="00024B5C"/>
    <w:rsid w:val="00024BEC"/>
    <w:rsid w:val="00024EB3"/>
    <w:rsid w:val="000250F6"/>
    <w:rsid w:val="000252AE"/>
    <w:rsid w:val="000254CA"/>
    <w:rsid w:val="00025B35"/>
    <w:rsid w:val="00025DB7"/>
    <w:rsid w:val="00026340"/>
    <w:rsid w:val="00026452"/>
    <w:rsid w:val="0002673E"/>
    <w:rsid w:val="000268D7"/>
    <w:rsid w:val="00026B89"/>
    <w:rsid w:val="00027CB6"/>
    <w:rsid w:val="00027DE4"/>
    <w:rsid w:val="00030DBD"/>
    <w:rsid w:val="00030E3D"/>
    <w:rsid w:val="00031293"/>
    <w:rsid w:val="000319BD"/>
    <w:rsid w:val="00031CA0"/>
    <w:rsid w:val="000320BE"/>
    <w:rsid w:val="000322D8"/>
    <w:rsid w:val="00032456"/>
    <w:rsid w:val="0003263D"/>
    <w:rsid w:val="00032B25"/>
    <w:rsid w:val="00033344"/>
    <w:rsid w:val="0003344A"/>
    <w:rsid w:val="000339D6"/>
    <w:rsid w:val="00033D92"/>
    <w:rsid w:val="0003415A"/>
    <w:rsid w:val="00034371"/>
    <w:rsid w:val="000348B6"/>
    <w:rsid w:val="0003529A"/>
    <w:rsid w:val="00035561"/>
    <w:rsid w:val="000355C4"/>
    <w:rsid w:val="00035C84"/>
    <w:rsid w:val="000363DF"/>
    <w:rsid w:val="000364E0"/>
    <w:rsid w:val="00036704"/>
    <w:rsid w:val="00036811"/>
    <w:rsid w:val="00036A15"/>
    <w:rsid w:val="00036C1D"/>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983"/>
    <w:rsid w:val="00042E65"/>
    <w:rsid w:val="00043135"/>
    <w:rsid w:val="000433E3"/>
    <w:rsid w:val="00043649"/>
    <w:rsid w:val="0004386B"/>
    <w:rsid w:val="00043A87"/>
    <w:rsid w:val="00043F02"/>
    <w:rsid w:val="00044666"/>
    <w:rsid w:val="000449A5"/>
    <w:rsid w:val="00044CB6"/>
    <w:rsid w:val="00044D4B"/>
    <w:rsid w:val="00044DCF"/>
    <w:rsid w:val="00044E51"/>
    <w:rsid w:val="00045267"/>
    <w:rsid w:val="00045895"/>
    <w:rsid w:val="0004597B"/>
    <w:rsid w:val="00045ADC"/>
    <w:rsid w:val="00045B66"/>
    <w:rsid w:val="00045BC3"/>
    <w:rsid w:val="00045CEF"/>
    <w:rsid w:val="000460B1"/>
    <w:rsid w:val="00046200"/>
    <w:rsid w:val="00046642"/>
    <w:rsid w:val="00046685"/>
    <w:rsid w:val="00046732"/>
    <w:rsid w:val="0004675A"/>
    <w:rsid w:val="00046B16"/>
    <w:rsid w:val="00046C77"/>
    <w:rsid w:val="0004701C"/>
    <w:rsid w:val="000470E4"/>
    <w:rsid w:val="0004733F"/>
    <w:rsid w:val="00047379"/>
    <w:rsid w:val="000475EB"/>
    <w:rsid w:val="00047700"/>
    <w:rsid w:val="00047EE1"/>
    <w:rsid w:val="000505DD"/>
    <w:rsid w:val="00050940"/>
    <w:rsid w:val="00050C22"/>
    <w:rsid w:val="00050C60"/>
    <w:rsid w:val="00051648"/>
    <w:rsid w:val="0005216D"/>
    <w:rsid w:val="000522C2"/>
    <w:rsid w:val="000523E8"/>
    <w:rsid w:val="000527E4"/>
    <w:rsid w:val="00052967"/>
    <w:rsid w:val="00052E4A"/>
    <w:rsid w:val="00052E94"/>
    <w:rsid w:val="00052FE9"/>
    <w:rsid w:val="00053235"/>
    <w:rsid w:val="00053264"/>
    <w:rsid w:val="000534C9"/>
    <w:rsid w:val="0005393D"/>
    <w:rsid w:val="00053CC7"/>
    <w:rsid w:val="00054243"/>
    <w:rsid w:val="0005433E"/>
    <w:rsid w:val="0005457C"/>
    <w:rsid w:val="000546CA"/>
    <w:rsid w:val="000548DB"/>
    <w:rsid w:val="00054B5F"/>
    <w:rsid w:val="000550C5"/>
    <w:rsid w:val="000552C4"/>
    <w:rsid w:val="000562AD"/>
    <w:rsid w:val="0005638A"/>
    <w:rsid w:val="000566CF"/>
    <w:rsid w:val="00056933"/>
    <w:rsid w:val="00056CC8"/>
    <w:rsid w:val="00056FB2"/>
    <w:rsid w:val="000573BF"/>
    <w:rsid w:val="0005782F"/>
    <w:rsid w:val="00057F1C"/>
    <w:rsid w:val="0006051E"/>
    <w:rsid w:val="00060F9A"/>
    <w:rsid w:val="0006180B"/>
    <w:rsid w:val="00061BB0"/>
    <w:rsid w:val="00061FDE"/>
    <w:rsid w:val="00061FEC"/>
    <w:rsid w:val="0006202F"/>
    <w:rsid w:val="0006222C"/>
    <w:rsid w:val="000627DD"/>
    <w:rsid w:val="000629AD"/>
    <w:rsid w:val="000629F9"/>
    <w:rsid w:val="00062A69"/>
    <w:rsid w:val="00062B3A"/>
    <w:rsid w:val="000633DC"/>
    <w:rsid w:val="000636E2"/>
    <w:rsid w:val="00063785"/>
    <w:rsid w:val="0006386F"/>
    <w:rsid w:val="00063B9C"/>
    <w:rsid w:val="00063BFF"/>
    <w:rsid w:val="00063FE4"/>
    <w:rsid w:val="00064035"/>
    <w:rsid w:val="0006442F"/>
    <w:rsid w:val="0006472F"/>
    <w:rsid w:val="00064AC8"/>
    <w:rsid w:val="00064D1A"/>
    <w:rsid w:val="00064E8A"/>
    <w:rsid w:val="00065111"/>
    <w:rsid w:val="000654BA"/>
    <w:rsid w:val="00066070"/>
    <w:rsid w:val="000660CD"/>
    <w:rsid w:val="00066322"/>
    <w:rsid w:val="00066570"/>
    <w:rsid w:val="00066A51"/>
    <w:rsid w:val="00066CAF"/>
    <w:rsid w:val="00066E3A"/>
    <w:rsid w:val="0006705A"/>
    <w:rsid w:val="0006708D"/>
    <w:rsid w:val="00067826"/>
    <w:rsid w:val="000679A7"/>
    <w:rsid w:val="00067F36"/>
    <w:rsid w:val="00067F37"/>
    <w:rsid w:val="00070617"/>
    <w:rsid w:val="0007073F"/>
    <w:rsid w:val="00071320"/>
    <w:rsid w:val="000713D1"/>
    <w:rsid w:val="00071C0B"/>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9ED"/>
    <w:rsid w:val="00075D34"/>
    <w:rsid w:val="0007727E"/>
    <w:rsid w:val="00077444"/>
    <w:rsid w:val="00077510"/>
    <w:rsid w:val="0007776E"/>
    <w:rsid w:val="00077A1A"/>
    <w:rsid w:val="00077AC5"/>
    <w:rsid w:val="00077B3D"/>
    <w:rsid w:val="00077C7F"/>
    <w:rsid w:val="00077E38"/>
    <w:rsid w:val="000801F6"/>
    <w:rsid w:val="0008028D"/>
    <w:rsid w:val="000803C9"/>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049"/>
    <w:rsid w:val="00082396"/>
    <w:rsid w:val="00082A8B"/>
    <w:rsid w:val="00082D98"/>
    <w:rsid w:val="00082E33"/>
    <w:rsid w:val="000833B8"/>
    <w:rsid w:val="00083CEE"/>
    <w:rsid w:val="00084194"/>
    <w:rsid w:val="0008424D"/>
    <w:rsid w:val="000843A2"/>
    <w:rsid w:val="00084433"/>
    <w:rsid w:val="00084976"/>
    <w:rsid w:val="00084AE3"/>
    <w:rsid w:val="00085305"/>
    <w:rsid w:val="00085A2A"/>
    <w:rsid w:val="00085D12"/>
    <w:rsid w:val="00085D36"/>
    <w:rsid w:val="00085EDE"/>
    <w:rsid w:val="00085F08"/>
    <w:rsid w:val="00085F60"/>
    <w:rsid w:val="0008627F"/>
    <w:rsid w:val="000863E4"/>
    <w:rsid w:val="00086667"/>
    <w:rsid w:val="0008686D"/>
    <w:rsid w:val="00086B50"/>
    <w:rsid w:val="00086DE6"/>
    <w:rsid w:val="00086E98"/>
    <w:rsid w:val="000872FE"/>
    <w:rsid w:val="000873F3"/>
    <w:rsid w:val="000874C4"/>
    <w:rsid w:val="00087A5B"/>
    <w:rsid w:val="00087E06"/>
    <w:rsid w:val="00087FAC"/>
    <w:rsid w:val="000904B4"/>
    <w:rsid w:val="00090626"/>
    <w:rsid w:val="0009180B"/>
    <w:rsid w:val="000919AF"/>
    <w:rsid w:val="00091C79"/>
    <w:rsid w:val="000922BC"/>
    <w:rsid w:val="000924C0"/>
    <w:rsid w:val="000927AE"/>
    <w:rsid w:val="00092A6B"/>
    <w:rsid w:val="00092AB8"/>
    <w:rsid w:val="00092D57"/>
    <w:rsid w:val="0009302E"/>
    <w:rsid w:val="00093562"/>
    <w:rsid w:val="00093961"/>
    <w:rsid w:val="00093E71"/>
    <w:rsid w:val="00094024"/>
    <w:rsid w:val="00095265"/>
    <w:rsid w:val="0009526C"/>
    <w:rsid w:val="000953DA"/>
    <w:rsid w:val="000956A1"/>
    <w:rsid w:val="00095BC7"/>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EE4"/>
    <w:rsid w:val="000A2042"/>
    <w:rsid w:val="000A25F0"/>
    <w:rsid w:val="000A2738"/>
    <w:rsid w:val="000A2D7B"/>
    <w:rsid w:val="000A2FB2"/>
    <w:rsid w:val="000A31FA"/>
    <w:rsid w:val="000A333E"/>
    <w:rsid w:val="000A3A52"/>
    <w:rsid w:val="000A3BB0"/>
    <w:rsid w:val="000A3F43"/>
    <w:rsid w:val="000A5242"/>
    <w:rsid w:val="000A58DC"/>
    <w:rsid w:val="000A5936"/>
    <w:rsid w:val="000A5B25"/>
    <w:rsid w:val="000A5C3C"/>
    <w:rsid w:val="000A6320"/>
    <w:rsid w:val="000A6674"/>
    <w:rsid w:val="000A6C30"/>
    <w:rsid w:val="000A715A"/>
    <w:rsid w:val="000A7402"/>
    <w:rsid w:val="000A7A3E"/>
    <w:rsid w:val="000B0B94"/>
    <w:rsid w:val="000B0CA2"/>
    <w:rsid w:val="000B0DB9"/>
    <w:rsid w:val="000B0EB3"/>
    <w:rsid w:val="000B15C8"/>
    <w:rsid w:val="000B1602"/>
    <w:rsid w:val="000B165D"/>
    <w:rsid w:val="000B1AF9"/>
    <w:rsid w:val="000B1BE5"/>
    <w:rsid w:val="000B20E0"/>
    <w:rsid w:val="000B220A"/>
    <w:rsid w:val="000B2315"/>
    <w:rsid w:val="000B24C7"/>
    <w:rsid w:val="000B29C5"/>
    <w:rsid w:val="000B2B5A"/>
    <w:rsid w:val="000B2C15"/>
    <w:rsid w:val="000B2D4B"/>
    <w:rsid w:val="000B30D1"/>
    <w:rsid w:val="000B3274"/>
    <w:rsid w:val="000B332A"/>
    <w:rsid w:val="000B3A2C"/>
    <w:rsid w:val="000B3A75"/>
    <w:rsid w:val="000B3DFF"/>
    <w:rsid w:val="000B4019"/>
    <w:rsid w:val="000B40D8"/>
    <w:rsid w:val="000B4103"/>
    <w:rsid w:val="000B415D"/>
    <w:rsid w:val="000B4D15"/>
    <w:rsid w:val="000B4EA9"/>
    <w:rsid w:val="000B4EEF"/>
    <w:rsid w:val="000B5423"/>
    <w:rsid w:val="000B54D8"/>
    <w:rsid w:val="000B55B1"/>
    <w:rsid w:val="000B5EF2"/>
    <w:rsid w:val="000B6DD2"/>
    <w:rsid w:val="000B6FC9"/>
    <w:rsid w:val="000B7349"/>
    <w:rsid w:val="000B7618"/>
    <w:rsid w:val="000B782F"/>
    <w:rsid w:val="000B7ABB"/>
    <w:rsid w:val="000B7C12"/>
    <w:rsid w:val="000B7C71"/>
    <w:rsid w:val="000C02D0"/>
    <w:rsid w:val="000C035C"/>
    <w:rsid w:val="000C03AE"/>
    <w:rsid w:val="000C09B1"/>
    <w:rsid w:val="000C0D4C"/>
    <w:rsid w:val="000C0F54"/>
    <w:rsid w:val="000C1075"/>
    <w:rsid w:val="000C107B"/>
    <w:rsid w:val="000C1CF1"/>
    <w:rsid w:val="000C1FBD"/>
    <w:rsid w:val="000C2158"/>
    <w:rsid w:val="000C2176"/>
    <w:rsid w:val="000C228A"/>
    <w:rsid w:val="000C255C"/>
    <w:rsid w:val="000C2696"/>
    <w:rsid w:val="000C2C97"/>
    <w:rsid w:val="000C2D40"/>
    <w:rsid w:val="000C2D4E"/>
    <w:rsid w:val="000C2DDF"/>
    <w:rsid w:val="000C2E8A"/>
    <w:rsid w:val="000C2F0F"/>
    <w:rsid w:val="000C31CF"/>
    <w:rsid w:val="000C32D6"/>
    <w:rsid w:val="000C3A70"/>
    <w:rsid w:val="000C3B23"/>
    <w:rsid w:val="000C3D21"/>
    <w:rsid w:val="000C3DDD"/>
    <w:rsid w:val="000C3EB5"/>
    <w:rsid w:val="000C427A"/>
    <w:rsid w:val="000C441D"/>
    <w:rsid w:val="000C4617"/>
    <w:rsid w:val="000C463F"/>
    <w:rsid w:val="000C492D"/>
    <w:rsid w:val="000C4A7C"/>
    <w:rsid w:val="000C4CA1"/>
    <w:rsid w:val="000C4CD4"/>
    <w:rsid w:val="000C51E4"/>
    <w:rsid w:val="000C5435"/>
    <w:rsid w:val="000C5A0F"/>
    <w:rsid w:val="000C5A3C"/>
    <w:rsid w:val="000C5E1D"/>
    <w:rsid w:val="000C62FB"/>
    <w:rsid w:val="000C643A"/>
    <w:rsid w:val="000C6700"/>
    <w:rsid w:val="000C6D30"/>
    <w:rsid w:val="000C74C2"/>
    <w:rsid w:val="000C763B"/>
    <w:rsid w:val="000C7678"/>
    <w:rsid w:val="000C7876"/>
    <w:rsid w:val="000C7964"/>
    <w:rsid w:val="000C7CDC"/>
    <w:rsid w:val="000C7DF8"/>
    <w:rsid w:val="000D0356"/>
    <w:rsid w:val="000D0A16"/>
    <w:rsid w:val="000D0E36"/>
    <w:rsid w:val="000D0F0D"/>
    <w:rsid w:val="000D0F7F"/>
    <w:rsid w:val="000D110C"/>
    <w:rsid w:val="000D137F"/>
    <w:rsid w:val="000D143C"/>
    <w:rsid w:val="000D1CE0"/>
    <w:rsid w:val="000D2015"/>
    <w:rsid w:val="000D2EFF"/>
    <w:rsid w:val="000D2F39"/>
    <w:rsid w:val="000D302E"/>
    <w:rsid w:val="000D35E7"/>
    <w:rsid w:val="000D3AF8"/>
    <w:rsid w:val="000D42F5"/>
    <w:rsid w:val="000D4322"/>
    <w:rsid w:val="000D4376"/>
    <w:rsid w:val="000D441C"/>
    <w:rsid w:val="000D4BB8"/>
    <w:rsid w:val="000D4BE6"/>
    <w:rsid w:val="000D4C14"/>
    <w:rsid w:val="000D5324"/>
    <w:rsid w:val="000D555E"/>
    <w:rsid w:val="000D55DE"/>
    <w:rsid w:val="000D55F4"/>
    <w:rsid w:val="000D568C"/>
    <w:rsid w:val="000D57D4"/>
    <w:rsid w:val="000D59C5"/>
    <w:rsid w:val="000D59EC"/>
    <w:rsid w:val="000D5D65"/>
    <w:rsid w:val="000D5E61"/>
    <w:rsid w:val="000D6134"/>
    <w:rsid w:val="000D62F9"/>
    <w:rsid w:val="000D6829"/>
    <w:rsid w:val="000D6981"/>
    <w:rsid w:val="000D6B30"/>
    <w:rsid w:val="000D73E4"/>
    <w:rsid w:val="000D7420"/>
    <w:rsid w:val="000D778C"/>
    <w:rsid w:val="000D779D"/>
    <w:rsid w:val="000D792A"/>
    <w:rsid w:val="000D7E43"/>
    <w:rsid w:val="000E0140"/>
    <w:rsid w:val="000E0699"/>
    <w:rsid w:val="000E0750"/>
    <w:rsid w:val="000E0956"/>
    <w:rsid w:val="000E0957"/>
    <w:rsid w:val="000E0C5D"/>
    <w:rsid w:val="000E0EC9"/>
    <w:rsid w:val="000E133C"/>
    <w:rsid w:val="000E175D"/>
    <w:rsid w:val="000E1A0D"/>
    <w:rsid w:val="000E1A40"/>
    <w:rsid w:val="000E1AE6"/>
    <w:rsid w:val="000E1B28"/>
    <w:rsid w:val="000E201F"/>
    <w:rsid w:val="000E24D8"/>
    <w:rsid w:val="000E2A6E"/>
    <w:rsid w:val="000E2DC2"/>
    <w:rsid w:val="000E2E9E"/>
    <w:rsid w:val="000E31F1"/>
    <w:rsid w:val="000E36D7"/>
    <w:rsid w:val="000E387F"/>
    <w:rsid w:val="000E3937"/>
    <w:rsid w:val="000E3FB2"/>
    <w:rsid w:val="000E411C"/>
    <w:rsid w:val="000E4424"/>
    <w:rsid w:val="000E451F"/>
    <w:rsid w:val="000E4849"/>
    <w:rsid w:val="000E493E"/>
    <w:rsid w:val="000E4C63"/>
    <w:rsid w:val="000E508D"/>
    <w:rsid w:val="000E5580"/>
    <w:rsid w:val="000E5A15"/>
    <w:rsid w:val="000E5A7A"/>
    <w:rsid w:val="000E5AA5"/>
    <w:rsid w:val="000E5B41"/>
    <w:rsid w:val="000E670F"/>
    <w:rsid w:val="000E67F6"/>
    <w:rsid w:val="000E6900"/>
    <w:rsid w:val="000E6ADF"/>
    <w:rsid w:val="000E6EB6"/>
    <w:rsid w:val="000E6EDD"/>
    <w:rsid w:val="000E73D5"/>
    <w:rsid w:val="000E7817"/>
    <w:rsid w:val="000E7B7D"/>
    <w:rsid w:val="000E7F0E"/>
    <w:rsid w:val="000F0348"/>
    <w:rsid w:val="000F0BF9"/>
    <w:rsid w:val="000F0D56"/>
    <w:rsid w:val="000F0F09"/>
    <w:rsid w:val="000F12E4"/>
    <w:rsid w:val="000F165B"/>
    <w:rsid w:val="000F1842"/>
    <w:rsid w:val="000F1998"/>
    <w:rsid w:val="000F1AB0"/>
    <w:rsid w:val="000F1EF2"/>
    <w:rsid w:val="000F1F94"/>
    <w:rsid w:val="000F253D"/>
    <w:rsid w:val="000F3108"/>
    <w:rsid w:val="000F3411"/>
    <w:rsid w:val="000F3500"/>
    <w:rsid w:val="000F3B23"/>
    <w:rsid w:val="000F3E1B"/>
    <w:rsid w:val="000F4716"/>
    <w:rsid w:val="000F4790"/>
    <w:rsid w:val="000F4870"/>
    <w:rsid w:val="000F4FB1"/>
    <w:rsid w:val="000F5228"/>
    <w:rsid w:val="000F5358"/>
    <w:rsid w:val="000F5415"/>
    <w:rsid w:val="000F5D53"/>
    <w:rsid w:val="000F60BF"/>
    <w:rsid w:val="000F6233"/>
    <w:rsid w:val="000F665F"/>
    <w:rsid w:val="000F6818"/>
    <w:rsid w:val="000F6A0D"/>
    <w:rsid w:val="000F6C88"/>
    <w:rsid w:val="000F70F7"/>
    <w:rsid w:val="000F7A78"/>
    <w:rsid w:val="000F7E7A"/>
    <w:rsid w:val="001002D0"/>
    <w:rsid w:val="001005F3"/>
    <w:rsid w:val="001009BE"/>
    <w:rsid w:val="00100A20"/>
    <w:rsid w:val="00100C06"/>
    <w:rsid w:val="00100F7A"/>
    <w:rsid w:val="0010111C"/>
    <w:rsid w:val="0010113B"/>
    <w:rsid w:val="00101604"/>
    <w:rsid w:val="00101803"/>
    <w:rsid w:val="00101829"/>
    <w:rsid w:val="001018B8"/>
    <w:rsid w:val="00101982"/>
    <w:rsid w:val="00101D1C"/>
    <w:rsid w:val="00102248"/>
    <w:rsid w:val="001023D1"/>
    <w:rsid w:val="00102583"/>
    <w:rsid w:val="00102591"/>
    <w:rsid w:val="00102660"/>
    <w:rsid w:val="00102B87"/>
    <w:rsid w:val="00102CB2"/>
    <w:rsid w:val="00102E5C"/>
    <w:rsid w:val="00102E66"/>
    <w:rsid w:val="00102F9D"/>
    <w:rsid w:val="00102FB4"/>
    <w:rsid w:val="00103133"/>
    <w:rsid w:val="00103FEC"/>
    <w:rsid w:val="00104A13"/>
    <w:rsid w:val="00104E4D"/>
    <w:rsid w:val="00104F61"/>
    <w:rsid w:val="0010505C"/>
    <w:rsid w:val="0010513E"/>
    <w:rsid w:val="001056BC"/>
    <w:rsid w:val="00105833"/>
    <w:rsid w:val="0010592C"/>
    <w:rsid w:val="00105C86"/>
    <w:rsid w:val="00105FC5"/>
    <w:rsid w:val="00106095"/>
    <w:rsid w:val="00106620"/>
    <w:rsid w:val="00106715"/>
    <w:rsid w:val="00106B75"/>
    <w:rsid w:val="0010732B"/>
    <w:rsid w:val="0010761B"/>
    <w:rsid w:val="001079B2"/>
    <w:rsid w:val="0011034F"/>
    <w:rsid w:val="00110405"/>
    <w:rsid w:val="00110681"/>
    <w:rsid w:val="0011116A"/>
    <w:rsid w:val="00111696"/>
    <w:rsid w:val="00111723"/>
    <w:rsid w:val="00111F0B"/>
    <w:rsid w:val="00111F56"/>
    <w:rsid w:val="0011226D"/>
    <w:rsid w:val="001122EB"/>
    <w:rsid w:val="0011233C"/>
    <w:rsid w:val="0011253A"/>
    <w:rsid w:val="001125AD"/>
    <w:rsid w:val="0011276C"/>
    <w:rsid w:val="001130D8"/>
    <w:rsid w:val="001133BD"/>
    <w:rsid w:val="00113769"/>
    <w:rsid w:val="00113BD4"/>
    <w:rsid w:val="00113D39"/>
    <w:rsid w:val="00113E82"/>
    <w:rsid w:val="00113EB4"/>
    <w:rsid w:val="00113F6B"/>
    <w:rsid w:val="00113F72"/>
    <w:rsid w:val="0011412C"/>
    <w:rsid w:val="00114294"/>
    <w:rsid w:val="00114428"/>
    <w:rsid w:val="0011470E"/>
    <w:rsid w:val="0011484E"/>
    <w:rsid w:val="00114A1F"/>
    <w:rsid w:val="00114CA0"/>
    <w:rsid w:val="00114E06"/>
    <w:rsid w:val="00114F6C"/>
    <w:rsid w:val="001151E7"/>
    <w:rsid w:val="001151F4"/>
    <w:rsid w:val="0011539F"/>
    <w:rsid w:val="00115699"/>
    <w:rsid w:val="001156AC"/>
    <w:rsid w:val="00115738"/>
    <w:rsid w:val="00115A66"/>
    <w:rsid w:val="00115CCF"/>
    <w:rsid w:val="001162EE"/>
    <w:rsid w:val="001167A6"/>
    <w:rsid w:val="001168C6"/>
    <w:rsid w:val="00116A5C"/>
    <w:rsid w:val="00116ACF"/>
    <w:rsid w:val="00116DF5"/>
    <w:rsid w:val="00116E8A"/>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6D1"/>
    <w:rsid w:val="0012288A"/>
    <w:rsid w:val="00122958"/>
    <w:rsid w:val="00122AE5"/>
    <w:rsid w:val="00122E20"/>
    <w:rsid w:val="00122EDB"/>
    <w:rsid w:val="00122F1D"/>
    <w:rsid w:val="001232A7"/>
    <w:rsid w:val="0012364C"/>
    <w:rsid w:val="001236E5"/>
    <w:rsid w:val="00123768"/>
    <w:rsid w:val="001237B2"/>
    <w:rsid w:val="00123B7B"/>
    <w:rsid w:val="00123C5B"/>
    <w:rsid w:val="0012407E"/>
    <w:rsid w:val="00124315"/>
    <w:rsid w:val="001245C1"/>
    <w:rsid w:val="0012474B"/>
    <w:rsid w:val="00124D48"/>
    <w:rsid w:val="00124E77"/>
    <w:rsid w:val="001251D4"/>
    <w:rsid w:val="001255D4"/>
    <w:rsid w:val="00125CE8"/>
    <w:rsid w:val="001261E2"/>
    <w:rsid w:val="001265E0"/>
    <w:rsid w:val="001268D0"/>
    <w:rsid w:val="00126A7F"/>
    <w:rsid w:val="00126C4E"/>
    <w:rsid w:val="00126CAB"/>
    <w:rsid w:val="00126DBC"/>
    <w:rsid w:val="00126DF9"/>
    <w:rsid w:val="00126EF4"/>
    <w:rsid w:val="001270E1"/>
    <w:rsid w:val="001270EA"/>
    <w:rsid w:val="00127193"/>
    <w:rsid w:val="00127EA6"/>
    <w:rsid w:val="00127F20"/>
    <w:rsid w:val="0013055A"/>
    <w:rsid w:val="00130A4D"/>
    <w:rsid w:val="00130C4A"/>
    <w:rsid w:val="0013113B"/>
    <w:rsid w:val="0013120F"/>
    <w:rsid w:val="00131741"/>
    <w:rsid w:val="00131CB0"/>
    <w:rsid w:val="00131FB7"/>
    <w:rsid w:val="001323D3"/>
    <w:rsid w:val="0013241D"/>
    <w:rsid w:val="001326A5"/>
    <w:rsid w:val="001327AC"/>
    <w:rsid w:val="00132B1C"/>
    <w:rsid w:val="00132B7F"/>
    <w:rsid w:val="00132C97"/>
    <w:rsid w:val="00132EC1"/>
    <w:rsid w:val="00133160"/>
    <w:rsid w:val="001338D6"/>
    <w:rsid w:val="001338EC"/>
    <w:rsid w:val="00133A40"/>
    <w:rsid w:val="00133B95"/>
    <w:rsid w:val="0013437E"/>
    <w:rsid w:val="0013493E"/>
    <w:rsid w:val="00134DE3"/>
    <w:rsid w:val="00135169"/>
    <w:rsid w:val="001352A3"/>
    <w:rsid w:val="001353BC"/>
    <w:rsid w:val="001359A9"/>
    <w:rsid w:val="00135A2F"/>
    <w:rsid w:val="00135E8C"/>
    <w:rsid w:val="00135ED7"/>
    <w:rsid w:val="00135F1F"/>
    <w:rsid w:val="00135F65"/>
    <w:rsid w:val="0013621A"/>
    <w:rsid w:val="00136761"/>
    <w:rsid w:val="001368DD"/>
    <w:rsid w:val="00136982"/>
    <w:rsid w:val="0013772B"/>
    <w:rsid w:val="00137869"/>
    <w:rsid w:val="001378AA"/>
    <w:rsid w:val="001379A1"/>
    <w:rsid w:val="00137A36"/>
    <w:rsid w:val="00137D0F"/>
    <w:rsid w:val="001400C9"/>
    <w:rsid w:val="001400F0"/>
    <w:rsid w:val="0014038F"/>
    <w:rsid w:val="00140626"/>
    <w:rsid w:val="001407C1"/>
    <w:rsid w:val="001409D4"/>
    <w:rsid w:val="0014106F"/>
    <w:rsid w:val="0014110F"/>
    <w:rsid w:val="00141861"/>
    <w:rsid w:val="00141EAC"/>
    <w:rsid w:val="00141FBE"/>
    <w:rsid w:val="00142021"/>
    <w:rsid w:val="001423BB"/>
    <w:rsid w:val="001424C7"/>
    <w:rsid w:val="00142C65"/>
    <w:rsid w:val="00142DE3"/>
    <w:rsid w:val="00142E4B"/>
    <w:rsid w:val="00142EBC"/>
    <w:rsid w:val="00143144"/>
    <w:rsid w:val="001438BB"/>
    <w:rsid w:val="001439FB"/>
    <w:rsid w:val="00143B27"/>
    <w:rsid w:val="00143DBC"/>
    <w:rsid w:val="00143DDB"/>
    <w:rsid w:val="001443A1"/>
    <w:rsid w:val="00144D7A"/>
    <w:rsid w:val="00144D9E"/>
    <w:rsid w:val="001450C5"/>
    <w:rsid w:val="00145136"/>
    <w:rsid w:val="001452ED"/>
    <w:rsid w:val="00145723"/>
    <w:rsid w:val="001457B0"/>
    <w:rsid w:val="001458AB"/>
    <w:rsid w:val="00146286"/>
    <w:rsid w:val="0014683E"/>
    <w:rsid w:val="00146B8E"/>
    <w:rsid w:val="00147358"/>
    <w:rsid w:val="00147FD6"/>
    <w:rsid w:val="00150330"/>
    <w:rsid w:val="00150BDC"/>
    <w:rsid w:val="0015101D"/>
    <w:rsid w:val="001511F6"/>
    <w:rsid w:val="0015152D"/>
    <w:rsid w:val="001515AD"/>
    <w:rsid w:val="00151704"/>
    <w:rsid w:val="00151726"/>
    <w:rsid w:val="001518C6"/>
    <w:rsid w:val="00151915"/>
    <w:rsid w:val="00151D02"/>
    <w:rsid w:val="00151FFB"/>
    <w:rsid w:val="0015286E"/>
    <w:rsid w:val="00152B32"/>
    <w:rsid w:val="00152B8E"/>
    <w:rsid w:val="00152E60"/>
    <w:rsid w:val="00152EFF"/>
    <w:rsid w:val="00153141"/>
    <w:rsid w:val="001531A3"/>
    <w:rsid w:val="001538BB"/>
    <w:rsid w:val="001538CA"/>
    <w:rsid w:val="0015392B"/>
    <w:rsid w:val="00153C8D"/>
    <w:rsid w:val="00153DDA"/>
    <w:rsid w:val="00153E33"/>
    <w:rsid w:val="00153F92"/>
    <w:rsid w:val="00154150"/>
    <w:rsid w:val="0015457A"/>
    <w:rsid w:val="001546BB"/>
    <w:rsid w:val="00154BC5"/>
    <w:rsid w:val="00154C1F"/>
    <w:rsid w:val="00154ECE"/>
    <w:rsid w:val="00155330"/>
    <w:rsid w:val="00155386"/>
    <w:rsid w:val="00155467"/>
    <w:rsid w:val="00155485"/>
    <w:rsid w:val="0015564F"/>
    <w:rsid w:val="001556FC"/>
    <w:rsid w:val="00155B74"/>
    <w:rsid w:val="00155E15"/>
    <w:rsid w:val="00156B54"/>
    <w:rsid w:val="0015702F"/>
    <w:rsid w:val="0015761E"/>
    <w:rsid w:val="0015782C"/>
    <w:rsid w:val="00157A13"/>
    <w:rsid w:val="00157C4F"/>
    <w:rsid w:val="00157D6C"/>
    <w:rsid w:val="00157D82"/>
    <w:rsid w:val="00157ED9"/>
    <w:rsid w:val="001600A4"/>
    <w:rsid w:val="00160371"/>
    <w:rsid w:val="00160585"/>
    <w:rsid w:val="00161007"/>
    <w:rsid w:val="00161060"/>
    <w:rsid w:val="00161360"/>
    <w:rsid w:val="0016138E"/>
    <w:rsid w:val="0016157B"/>
    <w:rsid w:val="00161B83"/>
    <w:rsid w:val="00161C88"/>
    <w:rsid w:val="00161E03"/>
    <w:rsid w:val="00162616"/>
    <w:rsid w:val="001626BA"/>
    <w:rsid w:val="00162CF8"/>
    <w:rsid w:val="00162D70"/>
    <w:rsid w:val="00162F6E"/>
    <w:rsid w:val="00163066"/>
    <w:rsid w:val="00163794"/>
    <w:rsid w:val="00163AC6"/>
    <w:rsid w:val="00163BBB"/>
    <w:rsid w:val="0016414B"/>
    <w:rsid w:val="00164705"/>
    <w:rsid w:val="00164748"/>
    <w:rsid w:val="00164B2F"/>
    <w:rsid w:val="00164F9D"/>
    <w:rsid w:val="001655D7"/>
    <w:rsid w:val="001655F8"/>
    <w:rsid w:val="00165C85"/>
    <w:rsid w:val="00165EDB"/>
    <w:rsid w:val="001665F7"/>
    <w:rsid w:val="00166CD8"/>
    <w:rsid w:val="00166CFF"/>
    <w:rsid w:val="00166FE3"/>
    <w:rsid w:val="001675A6"/>
    <w:rsid w:val="00167824"/>
    <w:rsid w:val="00167841"/>
    <w:rsid w:val="00167843"/>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700"/>
    <w:rsid w:val="0017287D"/>
    <w:rsid w:val="00172C65"/>
    <w:rsid w:val="00172DCC"/>
    <w:rsid w:val="00173049"/>
    <w:rsid w:val="0017349A"/>
    <w:rsid w:val="00173505"/>
    <w:rsid w:val="00173536"/>
    <w:rsid w:val="0017367F"/>
    <w:rsid w:val="00173C44"/>
    <w:rsid w:val="00173DE2"/>
    <w:rsid w:val="00174649"/>
    <w:rsid w:val="001746F4"/>
    <w:rsid w:val="00174762"/>
    <w:rsid w:val="001747B1"/>
    <w:rsid w:val="00174960"/>
    <w:rsid w:val="00174B95"/>
    <w:rsid w:val="00174C07"/>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9FC"/>
    <w:rsid w:val="00180B6C"/>
    <w:rsid w:val="00180E53"/>
    <w:rsid w:val="00180E9A"/>
    <w:rsid w:val="0018131F"/>
    <w:rsid w:val="00181F98"/>
    <w:rsid w:val="00181FF4"/>
    <w:rsid w:val="001829E9"/>
    <w:rsid w:val="00182EEE"/>
    <w:rsid w:val="00182F33"/>
    <w:rsid w:val="00182F89"/>
    <w:rsid w:val="00183054"/>
    <w:rsid w:val="001832BD"/>
    <w:rsid w:val="001832FF"/>
    <w:rsid w:val="00183472"/>
    <w:rsid w:val="001838F1"/>
    <w:rsid w:val="00183927"/>
    <w:rsid w:val="001839E1"/>
    <w:rsid w:val="001839E7"/>
    <w:rsid w:val="00183DE6"/>
    <w:rsid w:val="00183EA3"/>
    <w:rsid w:val="0018403C"/>
    <w:rsid w:val="001848E8"/>
    <w:rsid w:val="001849CB"/>
    <w:rsid w:val="00185163"/>
    <w:rsid w:val="00185345"/>
    <w:rsid w:val="00185451"/>
    <w:rsid w:val="0018591E"/>
    <w:rsid w:val="00185F5F"/>
    <w:rsid w:val="0018615B"/>
    <w:rsid w:val="00186B95"/>
    <w:rsid w:val="00187329"/>
    <w:rsid w:val="00187490"/>
    <w:rsid w:val="001874D3"/>
    <w:rsid w:val="001877C6"/>
    <w:rsid w:val="00187B75"/>
    <w:rsid w:val="00187DC2"/>
    <w:rsid w:val="0019052F"/>
    <w:rsid w:val="0019082D"/>
    <w:rsid w:val="00190AD3"/>
    <w:rsid w:val="00190F4C"/>
    <w:rsid w:val="00190F8E"/>
    <w:rsid w:val="001917CF"/>
    <w:rsid w:val="0019197F"/>
    <w:rsid w:val="001919ED"/>
    <w:rsid w:val="00191A6E"/>
    <w:rsid w:val="00191D5A"/>
    <w:rsid w:val="0019213E"/>
    <w:rsid w:val="00192179"/>
    <w:rsid w:val="00192434"/>
    <w:rsid w:val="001927A7"/>
    <w:rsid w:val="0019292C"/>
    <w:rsid w:val="0019294E"/>
    <w:rsid w:val="00192F8D"/>
    <w:rsid w:val="0019342D"/>
    <w:rsid w:val="0019383E"/>
    <w:rsid w:val="001939AC"/>
    <w:rsid w:val="00193B87"/>
    <w:rsid w:val="00194104"/>
    <w:rsid w:val="00194712"/>
    <w:rsid w:val="00194C77"/>
    <w:rsid w:val="00194D8A"/>
    <w:rsid w:val="00195082"/>
    <w:rsid w:val="00195178"/>
    <w:rsid w:val="00195A3F"/>
    <w:rsid w:val="00195DA1"/>
    <w:rsid w:val="0019652A"/>
    <w:rsid w:val="001966B9"/>
    <w:rsid w:val="001969E5"/>
    <w:rsid w:val="00196DB4"/>
    <w:rsid w:val="001974F2"/>
    <w:rsid w:val="00197673"/>
    <w:rsid w:val="00197729"/>
    <w:rsid w:val="00197B4F"/>
    <w:rsid w:val="001A01AA"/>
    <w:rsid w:val="001A01B5"/>
    <w:rsid w:val="001A02B5"/>
    <w:rsid w:val="001A03C7"/>
    <w:rsid w:val="001A041D"/>
    <w:rsid w:val="001A07BC"/>
    <w:rsid w:val="001A08C4"/>
    <w:rsid w:val="001A09E5"/>
    <w:rsid w:val="001A09FF"/>
    <w:rsid w:val="001A11B8"/>
    <w:rsid w:val="001A1417"/>
    <w:rsid w:val="001A15E0"/>
    <w:rsid w:val="001A1AF3"/>
    <w:rsid w:val="001A1BB7"/>
    <w:rsid w:val="001A2022"/>
    <w:rsid w:val="001A222C"/>
    <w:rsid w:val="001A23D9"/>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54B"/>
    <w:rsid w:val="001A670B"/>
    <w:rsid w:val="001A6A50"/>
    <w:rsid w:val="001A702C"/>
    <w:rsid w:val="001A703D"/>
    <w:rsid w:val="001A7898"/>
    <w:rsid w:val="001A79F8"/>
    <w:rsid w:val="001A7B33"/>
    <w:rsid w:val="001A7B50"/>
    <w:rsid w:val="001A7B83"/>
    <w:rsid w:val="001A7D4F"/>
    <w:rsid w:val="001A7D78"/>
    <w:rsid w:val="001A7E79"/>
    <w:rsid w:val="001B0AD9"/>
    <w:rsid w:val="001B103C"/>
    <w:rsid w:val="001B16D8"/>
    <w:rsid w:val="001B1749"/>
    <w:rsid w:val="001B1E9A"/>
    <w:rsid w:val="001B21EA"/>
    <w:rsid w:val="001B2357"/>
    <w:rsid w:val="001B2A8C"/>
    <w:rsid w:val="001B2C46"/>
    <w:rsid w:val="001B2CA2"/>
    <w:rsid w:val="001B2D49"/>
    <w:rsid w:val="001B3392"/>
    <w:rsid w:val="001B3C44"/>
    <w:rsid w:val="001B3DF9"/>
    <w:rsid w:val="001B4041"/>
    <w:rsid w:val="001B4070"/>
    <w:rsid w:val="001B40D6"/>
    <w:rsid w:val="001B4428"/>
    <w:rsid w:val="001B462E"/>
    <w:rsid w:val="001B477C"/>
    <w:rsid w:val="001B4B9F"/>
    <w:rsid w:val="001B4EED"/>
    <w:rsid w:val="001B4F39"/>
    <w:rsid w:val="001B4F70"/>
    <w:rsid w:val="001B5AAE"/>
    <w:rsid w:val="001B5D75"/>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452"/>
    <w:rsid w:val="001C08DE"/>
    <w:rsid w:val="001C0972"/>
    <w:rsid w:val="001C0D8F"/>
    <w:rsid w:val="001C0EDB"/>
    <w:rsid w:val="001C1006"/>
    <w:rsid w:val="001C1874"/>
    <w:rsid w:val="001C19FA"/>
    <w:rsid w:val="001C1BDB"/>
    <w:rsid w:val="001C1CD1"/>
    <w:rsid w:val="001C22DF"/>
    <w:rsid w:val="001C25E9"/>
    <w:rsid w:val="001C2B6D"/>
    <w:rsid w:val="001C3126"/>
    <w:rsid w:val="001C3A5E"/>
    <w:rsid w:val="001C3B42"/>
    <w:rsid w:val="001C3DA6"/>
    <w:rsid w:val="001C3E45"/>
    <w:rsid w:val="001C45ED"/>
    <w:rsid w:val="001C4671"/>
    <w:rsid w:val="001C5889"/>
    <w:rsid w:val="001C63E3"/>
    <w:rsid w:val="001C65D5"/>
    <w:rsid w:val="001C66C7"/>
    <w:rsid w:val="001C6CC4"/>
    <w:rsid w:val="001C6D11"/>
    <w:rsid w:val="001C7528"/>
    <w:rsid w:val="001C7964"/>
    <w:rsid w:val="001C7BAA"/>
    <w:rsid w:val="001D07FA"/>
    <w:rsid w:val="001D0A53"/>
    <w:rsid w:val="001D0C33"/>
    <w:rsid w:val="001D12B6"/>
    <w:rsid w:val="001D150C"/>
    <w:rsid w:val="001D1688"/>
    <w:rsid w:val="001D177D"/>
    <w:rsid w:val="001D1A26"/>
    <w:rsid w:val="001D1BB4"/>
    <w:rsid w:val="001D1C50"/>
    <w:rsid w:val="001D2941"/>
    <w:rsid w:val="001D2E65"/>
    <w:rsid w:val="001D2FAD"/>
    <w:rsid w:val="001D3097"/>
    <w:rsid w:val="001D3319"/>
    <w:rsid w:val="001D3552"/>
    <w:rsid w:val="001D3D2F"/>
    <w:rsid w:val="001D3DDD"/>
    <w:rsid w:val="001D3E4D"/>
    <w:rsid w:val="001D3F4F"/>
    <w:rsid w:val="001D4753"/>
    <w:rsid w:val="001D49A4"/>
    <w:rsid w:val="001D4A59"/>
    <w:rsid w:val="001D4AB6"/>
    <w:rsid w:val="001D4DC8"/>
    <w:rsid w:val="001D5231"/>
    <w:rsid w:val="001D556A"/>
    <w:rsid w:val="001D55E4"/>
    <w:rsid w:val="001D5817"/>
    <w:rsid w:val="001D5AF8"/>
    <w:rsid w:val="001D5CC1"/>
    <w:rsid w:val="001D5E78"/>
    <w:rsid w:val="001D68DE"/>
    <w:rsid w:val="001D69BF"/>
    <w:rsid w:val="001D6B47"/>
    <w:rsid w:val="001D70D7"/>
    <w:rsid w:val="001D728C"/>
    <w:rsid w:val="001D7559"/>
    <w:rsid w:val="001D7717"/>
    <w:rsid w:val="001D77EE"/>
    <w:rsid w:val="001D7988"/>
    <w:rsid w:val="001D7A25"/>
    <w:rsid w:val="001D7BCA"/>
    <w:rsid w:val="001D7E97"/>
    <w:rsid w:val="001E0114"/>
    <w:rsid w:val="001E0115"/>
    <w:rsid w:val="001E0148"/>
    <w:rsid w:val="001E018D"/>
    <w:rsid w:val="001E044F"/>
    <w:rsid w:val="001E0675"/>
    <w:rsid w:val="001E07B0"/>
    <w:rsid w:val="001E0842"/>
    <w:rsid w:val="001E0914"/>
    <w:rsid w:val="001E0F2E"/>
    <w:rsid w:val="001E1341"/>
    <w:rsid w:val="001E1CA6"/>
    <w:rsid w:val="001E1EB3"/>
    <w:rsid w:val="001E2C97"/>
    <w:rsid w:val="001E2CA6"/>
    <w:rsid w:val="001E31D4"/>
    <w:rsid w:val="001E34A8"/>
    <w:rsid w:val="001E34F4"/>
    <w:rsid w:val="001E37DB"/>
    <w:rsid w:val="001E3B22"/>
    <w:rsid w:val="001E4036"/>
    <w:rsid w:val="001E40AE"/>
    <w:rsid w:val="001E412C"/>
    <w:rsid w:val="001E45B7"/>
    <w:rsid w:val="001E46C7"/>
    <w:rsid w:val="001E4BE5"/>
    <w:rsid w:val="001E4CCD"/>
    <w:rsid w:val="001E4CE1"/>
    <w:rsid w:val="001E4E8C"/>
    <w:rsid w:val="001E4F1B"/>
    <w:rsid w:val="001E546B"/>
    <w:rsid w:val="001E5585"/>
    <w:rsid w:val="001E5617"/>
    <w:rsid w:val="001E5A23"/>
    <w:rsid w:val="001E5B98"/>
    <w:rsid w:val="001E6112"/>
    <w:rsid w:val="001E625A"/>
    <w:rsid w:val="001E62FA"/>
    <w:rsid w:val="001E638C"/>
    <w:rsid w:val="001E69C4"/>
    <w:rsid w:val="001E6B3C"/>
    <w:rsid w:val="001E6BE0"/>
    <w:rsid w:val="001E6EE9"/>
    <w:rsid w:val="001E70CD"/>
    <w:rsid w:val="001E721F"/>
    <w:rsid w:val="001E7434"/>
    <w:rsid w:val="001E7848"/>
    <w:rsid w:val="001E79DB"/>
    <w:rsid w:val="001E7CAE"/>
    <w:rsid w:val="001E7E08"/>
    <w:rsid w:val="001F03FF"/>
    <w:rsid w:val="001F0BA2"/>
    <w:rsid w:val="001F116A"/>
    <w:rsid w:val="001F14A5"/>
    <w:rsid w:val="001F14FC"/>
    <w:rsid w:val="001F1664"/>
    <w:rsid w:val="001F16E2"/>
    <w:rsid w:val="001F18D8"/>
    <w:rsid w:val="001F193A"/>
    <w:rsid w:val="001F1BBA"/>
    <w:rsid w:val="001F2305"/>
    <w:rsid w:val="001F24E3"/>
    <w:rsid w:val="001F253F"/>
    <w:rsid w:val="001F288A"/>
    <w:rsid w:val="001F2E97"/>
    <w:rsid w:val="001F3756"/>
    <w:rsid w:val="001F3B1B"/>
    <w:rsid w:val="001F3FC2"/>
    <w:rsid w:val="001F41B2"/>
    <w:rsid w:val="001F44CC"/>
    <w:rsid w:val="001F4582"/>
    <w:rsid w:val="001F4942"/>
    <w:rsid w:val="001F4A6A"/>
    <w:rsid w:val="001F4F3E"/>
    <w:rsid w:val="001F518A"/>
    <w:rsid w:val="001F576C"/>
    <w:rsid w:val="001F59AA"/>
    <w:rsid w:val="001F5D6A"/>
    <w:rsid w:val="001F5F1C"/>
    <w:rsid w:val="001F610A"/>
    <w:rsid w:val="001F6676"/>
    <w:rsid w:val="001F6FF6"/>
    <w:rsid w:val="001F706E"/>
    <w:rsid w:val="001F727E"/>
    <w:rsid w:val="001F7AED"/>
    <w:rsid w:val="001F7B73"/>
    <w:rsid w:val="001F7CFB"/>
    <w:rsid w:val="002003D4"/>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8C4"/>
    <w:rsid w:val="00203CB9"/>
    <w:rsid w:val="002040C1"/>
    <w:rsid w:val="002040E2"/>
    <w:rsid w:val="002042BA"/>
    <w:rsid w:val="00204B5B"/>
    <w:rsid w:val="00204C3B"/>
    <w:rsid w:val="00204CF7"/>
    <w:rsid w:val="00204E25"/>
    <w:rsid w:val="00205364"/>
    <w:rsid w:val="00205636"/>
    <w:rsid w:val="00205663"/>
    <w:rsid w:val="00205699"/>
    <w:rsid w:val="00205941"/>
    <w:rsid w:val="0020597E"/>
    <w:rsid w:val="00205C70"/>
    <w:rsid w:val="00205D76"/>
    <w:rsid w:val="00205EC5"/>
    <w:rsid w:val="002060C4"/>
    <w:rsid w:val="002063EF"/>
    <w:rsid w:val="00206AB6"/>
    <w:rsid w:val="00206BA0"/>
    <w:rsid w:val="00206EDD"/>
    <w:rsid w:val="0020715B"/>
    <w:rsid w:val="002078A7"/>
    <w:rsid w:val="00207A1B"/>
    <w:rsid w:val="00207AD0"/>
    <w:rsid w:val="00207B48"/>
    <w:rsid w:val="00207D33"/>
    <w:rsid w:val="00210189"/>
    <w:rsid w:val="00210199"/>
    <w:rsid w:val="00210405"/>
    <w:rsid w:val="00210671"/>
    <w:rsid w:val="00210833"/>
    <w:rsid w:val="00210EB7"/>
    <w:rsid w:val="002110ED"/>
    <w:rsid w:val="00211527"/>
    <w:rsid w:val="0021224D"/>
    <w:rsid w:val="002123CC"/>
    <w:rsid w:val="00212D08"/>
    <w:rsid w:val="00212E36"/>
    <w:rsid w:val="002131B3"/>
    <w:rsid w:val="00213602"/>
    <w:rsid w:val="00213A13"/>
    <w:rsid w:val="00213B7B"/>
    <w:rsid w:val="00213C42"/>
    <w:rsid w:val="00213D44"/>
    <w:rsid w:val="00213F4A"/>
    <w:rsid w:val="00213FF0"/>
    <w:rsid w:val="00214389"/>
    <w:rsid w:val="002143E7"/>
    <w:rsid w:val="0021459B"/>
    <w:rsid w:val="00214695"/>
    <w:rsid w:val="0021489A"/>
    <w:rsid w:val="00214BC7"/>
    <w:rsid w:val="00214DC6"/>
    <w:rsid w:val="00214E04"/>
    <w:rsid w:val="00215F4C"/>
    <w:rsid w:val="002165ED"/>
    <w:rsid w:val="00216651"/>
    <w:rsid w:val="00217002"/>
    <w:rsid w:val="0021700C"/>
    <w:rsid w:val="0021799E"/>
    <w:rsid w:val="00217DF2"/>
    <w:rsid w:val="00217FEA"/>
    <w:rsid w:val="0022005E"/>
    <w:rsid w:val="002202C7"/>
    <w:rsid w:val="002202DD"/>
    <w:rsid w:val="0022041D"/>
    <w:rsid w:val="002210A7"/>
    <w:rsid w:val="002218E2"/>
    <w:rsid w:val="00221969"/>
    <w:rsid w:val="002219A3"/>
    <w:rsid w:val="00222182"/>
    <w:rsid w:val="0022225A"/>
    <w:rsid w:val="002224F7"/>
    <w:rsid w:val="00222673"/>
    <w:rsid w:val="002226C3"/>
    <w:rsid w:val="00222792"/>
    <w:rsid w:val="00222876"/>
    <w:rsid w:val="002229BD"/>
    <w:rsid w:val="00222D5C"/>
    <w:rsid w:val="00222E47"/>
    <w:rsid w:val="00222EE4"/>
    <w:rsid w:val="0022330B"/>
    <w:rsid w:val="00223728"/>
    <w:rsid w:val="002237C2"/>
    <w:rsid w:val="00223B85"/>
    <w:rsid w:val="00223EFF"/>
    <w:rsid w:val="00223F6D"/>
    <w:rsid w:val="002240C0"/>
    <w:rsid w:val="002240D8"/>
    <w:rsid w:val="002242FB"/>
    <w:rsid w:val="00224451"/>
    <w:rsid w:val="00224726"/>
    <w:rsid w:val="00224861"/>
    <w:rsid w:val="002248D4"/>
    <w:rsid w:val="00224C78"/>
    <w:rsid w:val="00224D8E"/>
    <w:rsid w:val="00224E3C"/>
    <w:rsid w:val="00224EF4"/>
    <w:rsid w:val="00224F00"/>
    <w:rsid w:val="002258F0"/>
    <w:rsid w:val="002258F8"/>
    <w:rsid w:val="0022592D"/>
    <w:rsid w:val="00225A99"/>
    <w:rsid w:val="00225F96"/>
    <w:rsid w:val="0022620F"/>
    <w:rsid w:val="002262B6"/>
    <w:rsid w:val="00226407"/>
    <w:rsid w:val="00226540"/>
    <w:rsid w:val="002267E2"/>
    <w:rsid w:val="00226DC5"/>
    <w:rsid w:val="00226FBC"/>
    <w:rsid w:val="0022758E"/>
    <w:rsid w:val="0022783C"/>
    <w:rsid w:val="00227887"/>
    <w:rsid w:val="00227A54"/>
    <w:rsid w:val="00227F6F"/>
    <w:rsid w:val="0023023F"/>
    <w:rsid w:val="002303D3"/>
    <w:rsid w:val="00230860"/>
    <w:rsid w:val="00230F4B"/>
    <w:rsid w:val="00230FC7"/>
    <w:rsid w:val="00230FD1"/>
    <w:rsid w:val="002310E7"/>
    <w:rsid w:val="002312B7"/>
    <w:rsid w:val="002312CC"/>
    <w:rsid w:val="00231805"/>
    <w:rsid w:val="00231855"/>
    <w:rsid w:val="002319CA"/>
    <w:rsid w:val="00231CBC"/>
    <w:rsid w:val="00231E1A"/>
    <w:rsid w:val="00231ECA"/>
    <w:rsid w:val="00232649"/>
    <w:rsid w:val="002327FF"/>
    <w:rsid w:val="002329FA"/>
    <w:rsid w:val="00232D5A"/>
    <w:rsid w:val="0023360B"/>
    <w:rsid w:val="002339E1"/>
    <w:rsid w:val="00233B24"/>
    <w:rsid w:val="00233F1E"/>
    <w:rsid w:val="0023420F"/>
    <w:rsid w:val="00234269"/>
    <w:rsid w:val="002342B1"/>
    <w:rsid w:val="0023471E"/>
    <w:rsid w:val="0023488C"/>
    <w:rsid w:val="002348D7"/>
    <w:rsid w:val="00234B82"/>
    <w:rsid w:val="00234F6D"/>
    <w:rsid w:val="0023514F"/>
    <w:rsid w:val="002351B2"/>
    <w:rsid w:val="00235298"/>
    <w:rsid w:val="002355E3"/>
    <w:rsid w:val="00235716"/>
    <w:rsid w:val="0023588E"/>
    <w:rsid w:val="0023644E"/>
    <w:rsid w:val="00236A38"/>
    <w:rsid w:val="00236A8B"/>
    <w:rsid w:val="00236AFF"/>
    <w:rsid w:val="00236BC2"/>
    <w:rsid w:val="0023725B"/>
    <w:rsid w:val="00237B92"/>
    <w:rsid w:val="00237DE5"/>
    <w:rsid w:val="00240476"/>
    <w:rsid w:val="00240578"/>
    <w:rsid w:val="00240750"/>
    <w:rsid w:val="0024092D"/>
    <w:rsid w:val="002409A5"/>
    <w:rsid w:val="002417C0"/>
    <w:rsid w:val="002418AD"/>
    <w:rsid w:val="00241A90"/>
    <w:rsid w:val="00241B33"/>
    <w:rsid w:val="00241DE5"/>
    <w:rsid w:val="00241DE8"/>
    <w:rsid w:val="00241F6C"/>
    <w:rsid w:val="00241FD9"/>
    <w:rsid w:val="00242616"/>
    <w:rsid w:val="002428FE"/>
    <w:rsid w:val="00242B3D"/>
    <w:rsid w:val="00242B81"/>
    <w:rsid w:val="00242C37"/>
    <w:rsid w:val="00242D8C"/>
    <w:rsid w:val="00242E33"/>
    <w:rsid w:val="002432E8"/>
    <w:rsid w:val="00243350"/>
    <w:rsid w:val="002439B1"/>
    <w:rsid w:val="00244B3A"/>
    <w:rsid w:val="0024546F"/>
    <w:rsid w:val="00245870"/>
    <w:rsid w:val="00245AD0"/>
    <w:rsid w:val="00245E9F"/>
    <w:rsid w:val="002460B3"/>
    <w:rsid w:val="00246951"/>
    <w:rsid w:val="002473B7"/>
    <w:rsid w:val="00247509"/>
    <w:rsid w:val="002475CB"/>
    <w:rsid w:val="002477F2"/>
    <w:rsid w:val="00247A83"/>
    <w:rsid w:val="00247BCB"/>
    <w:rsid w:val="002502DF"/>
    <w:rsid w:val="002502F1"/>
    <w:rsid w:val="0025042E"/>
    <w:rsid w:val="00250AA7"/>
    <w:rsid w:val="00250AAC"/>
    <w:rsid w:val="00251500"/>
    <w:rsid w:val="0025154B"/>
    <w:rsid w:val="002515C0"/>
    <w:rsid w:val="0025170E"/>
    <w:rsid w:val="00251EA3"/>
    <w:rsid w:val="00251FD1"/>
    <w:rsid w:val="00251FD9"/>
    <w:rsid w:val="00252867"/>
    <w:rsid w:val="00252916"/>
    <w:rsid w:val="00252FA3"/>
    <w:rsid w:val="0025316D"/>
    <w:rsid w:val="002531D1"/>
    <w:rsid w:val="002533FD"/>
    <w:rsid w:val="00253737"/>
    <w:rsid w:val="00253D55"/>
    <w:rsid w:val="0025457A"/>
    <w:rsid w:val="00254A91"/>
    <w:rsid w:val="00254D74"/>
    <w:rsid w:val="00254F43"/>
    <w:rsid w:val="00255444"/>
    <w:rsid w:val="00255E3C"/>
    <w:rsid w:val="002562CA"/>
    <w:rsid w:val="00256694"/>
    <w:rsid w:val="00256A2B"/>
    <w:rsid w:val="00256D29"/>
    <w:rsid w:val="00256E2D"/>
    <w:rsid w:val="00256EFC"/>
    <w:rsid w:val="002571B3"/>
    <w:rsid w:val="00257270"/>
    <w:rsid w:val="00257420"/>
    <w:rsid w:val="0025773A"/>
    <w:rsid w:val="002578A0"/>
    <w:rsid w:val="002601D6"/>
    <w:rsid w:val="0026053A"/>
    <w:rsid w:val="00260C74"/>
    <w:rsid w:val="002612B5"/>
    <w:rsid w:val="0026139C"/>
    <w:rsid w:val="00261449"/>
    <w:rsid w:val="00261476"/>
    <w:rsid w:val="002615F9"/>
    <w:rsid w:val="0026197E"/>
    <w:rsid w:val="00261CDF"/>
    <w:rsid w:val="00261D3C"/>
    <w:rsid w:val="00261F80"/>
    <w:rsid w:val="0026215D"/>
    <w:rsid w:val="00262350"/>
    <w:rsid w:val="0026251E"/>
    <w:rsid w:val="002628C8"/>
    <w:rsid w:val="002629EE"/>
    <w:rsid w:val="00262B86"/>
    <w:rsid w:val="0026301F"/>
    <w:rsid w:val="00263668"/>
    <w:rsid w:val="0026382F"/>
    <w:rsid w:val="00263CF9"/>
    <w:rsid w:val="00264174"/>
    <w:rsid w:val="0026418C"/>
    <w:rsid w:val="002647A8"/>
    <w:rsid w:val="0026482D"/>
    <w:rsid w:val="00264A6B"/>
    <w:rsid w:val="00264B40"/>
    <w:rsid w:val="00264B5A"/>
    <w:rsid w:val="00264CD0"/>
    <w:rsid w:val="0026542F"/>
    <w:rsid w:val="00265722"/>
    <w:rsid w:val="00265981"/>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33F"/>
    <w:rsid w:val="002725D7"/>
    <w:rsid w:val="00272D6B"/>
    <w:rsid w:val="002730D7"/>
    <w:rsid w:val="00273346"/>
    <w:rsid w:val="002733F5"/>
    <w:rsid w:val="002736CB"/>
    <w:rsid w:val="00273CFD"/>
    <w:rsid w:val="00274463"/>
    <w:rsid w:val="002754DC"/>
    <w:rsid w:val="002756E6"/>
    <w:rsid w:val="00275B73"/>
    <w:rsid w:val="00275B7F"/>
    <w:rsid w:val="00275C54"/>
    <w:rsid w:val="002761DC"/>
    <w:rsid w:val="00276363"/>
    <w:rsid w:val="00276424"/>
    <w:rsid w:val="00276482"/>
    <w:rsid w:val="00276A9D"/>
    <w:rsid w:val="00276DB7"/>
    <w:rsid w:val="00276F4C"/>
    <w:rsid w:val="00277034"/>
    <w:rsid w:val="002770BA"/>
    <w:rsid w:val="00277317"/>
    <w:rsid w:val="00277436"/>
    <w:rsid w:val="00277F3C"/>
    <w:rsid w:val="00277F85"/>
    <w:rsid w:val="00277F9D"/>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4B3"/>
    <w:rsid w:val="002835B2"/>
    <w:rsid w:val="0028393F"/>
    <w:rsid w:val="00283DF3"/>
    <w:rsid w:val="00283E1F"/>
    <w:rsid w:val="002840C2"/>
    <w:rsid w:val="00284155"/>
    <w:rsid w:val="00284169"/>
    <w:rsid w:val="002843EF"/>
    <w:rsid w:val="002845EF"/>
    <w:rsid w:val="002851BB"/>
    <w:rsid w:val="002855B3"/>
    <w:rsid w:val="002859C6"/>
    <w:rsid w:val="002859ED"/>
    <w:rsid w:val="00285AE3"/>
    <w:rsid w:val="00285DBC"/>
    <w:rsid w:val="0028686A"/>
    <w:rsid w:val="002869FA"/>
    <w:rsid w:val="00286C07"/>
    <w:rsid w:val="00286E19"/>
    <w:rsid w:val="00286ED1"/>
    <w:rsid w:val="00286FA9"/>
    <w:rsid w:val="002870B6"/>
    <w:rsid w:val="002872B7"/>
    <w:rsid w:val="002872CB"/>
    <w:rsid w:val="002873BE"/>
    <w:rsid w:val="0028745E"/>
    <w:rsid w:val="00287BD2"/>
    <w:rsid w:val="00287C74"/>
    <w:rsid w:val="00287CE9"/>
    <w:rsid w:val="00287D1E"/>
    <w:rsid w:val="0029005C"/>
    <w:rsid w:val="0029043E"/>
    <w:rsid w:val="00290941"/>
    <w:rsid w:val="00290A6D"/>
    <w:rsid w:val="00290C25"/>
    <w:rsid w:val="0029173D"/>
    <w:rsid w:val="0029187A"/>
    <w:rsid w:val="002918B0"/>
    <w:rsid w:val="00291B9C"/>
    <w:rsid w:val="00291EAE"/>
    <w:rsid w:val="00291F46"/>
    <w:rsid w:val="00292004"/>
    <w:rsid w:val="002922AA"/>
    <w:rsid w:val="00292529"/>
    <w:rsid w:val="00292A43"/>
    <w:rsid w:val="00292DAB"/>
    <w:rsid w:val="00293011"/>
    <w:rsid w:val="00293275"/>
    <w:rsid w:val="00293316"/>
    <w:rsid w:val="0029343E"/>
    <w:rsid w:val="00293632"/>
    <w:rsid w:val="00293D88"/>
    <w:rsid w:val="00293F83"/>
    <w:rsid w:val="002942C0"/>
    <w:rsid w:val="0029434D"/>
    <w:rsid w:val="0029452B"/>
    <w:rsid w:val="002945C0"/>
    <w:rsid w:val="00294C99"/>
    <w:rsid w:val="00294ED4"/>
    <w:rsid w:val="00295043"/>
    <w:rsid w:val="002950DA"/>
    <w:rsid w:val="00295108"/>
    <w:rsid w:val="00295257"/>
    <w:rsid w:val="00295294"/>
    <w:rsid w:val="0029540C"/>
    <w:rsid w:val="002955D3"/>
    <w:rsid w:val="002957A0"/>
    <w:rsid w:val="002957DC"/>
    <w:rsid w:val="00295CFB"/>
    <w:rsid w:val="00295DE2"/>
    <w:rsid w:val="00295FA3"/>
    <w:rsid w:val="0029633B"/>
    <w:rsid w:val="00296497"/>
    <w:rsid w:val="00296962"/>
    <w:rsid w:val="002971ED"/>
    <w:rsid w:val="00297283"/>
    <w:rsid w:val="00297342"/>
    <w:rsid w:val="00297754"/>
    <w:rsid w:val="002979E2"/>
    <w:rsid w:val="00297B94"/>
    <w:rsid w:val="002A02D1"/>
    <w:rsid w:val="002A0488"/>
    <w:rsid w:val="002A06E8"/>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494"/>
    <w:rsid w:val="002A4ACE"/>
    <w:rsid w:val="002A4C1D"/>
    <w:rsid w:val="002A4E1C"/>
    <w:rsid w:val="002A5304"/>
    <w:rsid w:val="002A531B"/>
    <w:rsid w:val="002A5A40"/>
    <w:rsid w:val="002A5BED"/>
    <w:rsid w:val="002A5CD0"/>
    <w:rsid w:val="002A61D6"/>
    <w:rsid w:val="002A69EF"/>
    <w:rsid w:val="002A6D29"/>
    <w:rsid w:val="002A6F3A"/>
    <w:rsid w:val="002A71C3"/>
    <w:rsid w:val="002A7627"/>
    <w:rsid w:val="002A77AA"/>
    <w:rsid w:val="002A7B09"/>
    <w:rsid w:val="002A7B7E"/>
    <w:rsid w:val="002A7C5A"/>
    <w:rsid w:val="002B01D8"/>
    <w:rsid w:val="002B090D"/>
    <w:rsid w:val="002B0E21"/>
    <w:rsid w:val="002B0E91"/>
    <w:rsid w:val="002B0EBE"/>
    <w:rsid w:val="002B0F4B"/>
    <w:rsid w:val="002B0F63"/>
    <w:rsid w:val="002B1372"/>
    <w:rsid w:val="002B14F3"/>
    <w:rsid w:val="002B1893"/>
    <w:rsid w:val="002B1926"/>
    <w:rsid w:val="002B212C"/>
    <w:rsid w:val="002B25E2"/>
    <w:rsid w:val="002B2AF7"/>
    <w:rsid w:val="002B2B35"/>
    <w:rsid w:val="002B2C88"/>
    <w:rsid w:val="002B2CA1"/>
    <w:rsid w:val="002B39D9"/>
    <w:rsid w:val="002B3AB2"/>
    <w:rsid w:val="002B3DA9"/>
    <w:rsid w:val="002B3DC7"/>
    <w:rsid w:val="002B3E44"/>
    <w:rsid w:val="002B3F6B"/>
    <w:rsid w:val="002B40D6"/>
    <w:rsid w:val="002B4108"/>
    <w:rsid w:val="002B41F2"/>
    <w:rsid w:val="002B44ED"/>
    <w:rsid w:val="002B45ED"/>
    <w:rsid w:val="002B49A3"/>
    <w:rsid w:val="002B5226"/>
    <w:rsid w:val="002B5354"/>
    <w:rsid w:val="002B5CF0"/>
    <w:rsid w:val="002B5DF6"/>
    <w:rsid w:val="002B62F0"/>
    <w:rsid w:val="002B6644"/>
    <w:rsid w:val="002B67DA"/>
    <w:rsid w:val="002B69B7"/>
    <w:rsid w:val="002B7375"/>
    <w:rsid w:val="002B7495"/>
    <w:rsid w:val="002B77E0"/>
    <w:rsid w:val="002B7A4F"/>
    <w:rsid w:val="002B7BB2"/>
    <w:rsid w:val="002B7F08"/>
    <w:rsid w:val="002B7FCC"/>
    <w:rsid w:val="002C022C"/>
    <w:rsid w:val="002C06BF"/>
    <w:rsid w:val="002C0829"/>
    <w:rsid w:val="002C0A56"/>
    <w:rsid w:val="002C0B09"/>
    <w:rsid w:val="002C0BB2"/>
    <w:rsid w:val="002C1193"/>
    <w:rsid w:val="002C1602"/>
    <w:rsid w:val="002C1606"/>
    <w:rsid w:val="002C1A07"/>
    <w:rsid w:val="002C1EB4"/>
    <w:rsid w:val="002C1F2F"/>
    <w:rsid w:val="002C1F74"/>
    <w:rsid w:val="002C2239"/>
    <w:rsid w:val="002C23BC"/>
    <w:rsid w:val="002C297E"/>
    <w:rsid w:val="002C2EB2"/>
    <w:rsid w:val="002C30E3"/>
    <w:rsid w:val="002C3282"/>
    <w:rsid w:val="002C32C2"/>
    <w:rsid w:val="002C3508"/>
    <w:rsid w:val="002C3767"/>
    <w:rsid w:val="002C39D4"/>
    <w:rsid w:val="002C3EC4"/>
    <w:rsid w:val="002C3F8C"/>
    <w:rsid w:val="002C4031"/>
    <w:rsid w:val="002C44F2"/>
    <w:rsid w:val="002C467C"/>
    <w:rsid w:val="002C470A"/>
    <w:rsid w:val="002C49E0"/>
    <w:rsid w:val="002C4A4D"/>
    <w:rsid w:val="002C4EA6"/>
    <w:rsid w:val="002C571D"/>
    <w:rsid w:val="002C58E2"/>
    <w:rsid w:val="002C5D6D"/>
    <w:rsid w:val="002C6175"/>
    <w:rsid w:val="002C6211"/>
    <w:rsid w:val="002C6597"/>
    <w:rsid w:val="002C6621"/>
    <w:rsid w:val="002C6A9F"/>
    <w:rsid w:val="002C6B17"/>
    <w:rsid w:val="002C6C41"/>
    <w:rsid w:val="002C6E27"/>
    <w:rsid w:val="002C7CC6"/>
    <w:rsid w:val="002C7D24"/>
    <w:rsid w:val="002C7D76"/>
    <w:rsid w:val="002D0409"/>
    <w:rsid w:val="002D056B"/>
    <w:rsid w:val="002D0710"/>
    <w:rsid w:val="002D097B"/>
    <w:rsid w:val="002D0999"/>
    <w:rsid w:val="002D0D40"/>
    <w:rsid w:val="002D0F0C"/>
    <w:rsid w:val="002D11EB"/>
    <w:rsid w:val="002D1AE3"/>
    <w:rsid w:val="002D1BBF"/>
    <w:rsid w:val="002D24E4"/>
    <w:rsid w:val="002D271E"/>
    <w:rsid w:val="002D2AF2"/>
    <w:rsid w:val="002D2C8A"/>
    <w:rsid w:val="002D2CA5"/>
    <w:rsid w:val="002D2DA6"/>
    <w:rsid w:val="002D2E97"/>
    <w:rsid w:val="002D3049"/>
    <w:rsid w:val="002D30BA"/>
    <w:rsid w:val="002D30DD"/>
    <w:rsid w:val="002D3283"/>
    <w:rsid w:val="002D3508"/>
    <w:rsid w:val="002D38FE"/>
    <w:rsid w:val="002D39B9"/>
    <w:rsid w:val="002D3D00"/>
    <w:rsid w:val="002D4044"/>
    <w:rsid w:val="002D470E"/>
    <w:rsid w:val="002D4756"/>
    <w:rsid w:val="002D4BD4"/>
    <w:rsid w:val="002D4D32"/>
    <w:rsid w:val="002D4F21"/>
    <w:rsid w:val="002D4FC5"/>
    <w:rsid w:val="002D57A5"/>
    <w:rsid w:val="002D5B0F"/>
    <w:rsid w:val="002D5C7D"/>
    <w:rsid w:val="002D5D6F"/>
    <w:rsid w:val="002D60E7"/>
    <w:rsid w:val="002D6499"/>
    <w:rsid w:val="002D6527"/>
    <w:rsid w:val="002D68E3"/>
    <w:rsid w:val="002D6FF3"/>
    <w:rsid w:val="002D7612"/>
    <w:rsid w:val="002D790E"/>
    <w:rsid w:val="002D7934"/>
    <w:rsid w:val="002D79D4"/>
    <w:rsid w:val="002D7BE1"/>
    <w:rsid w:val="002D7C84"/>
    <w:rsid w:val="002E021B"/>
    <w:rsid w:val="002E0624"/>
    <w:rsid w:val="002E092C"/>
    <w:rsid w:val="002E0986"/>
    <w:rsid w:val="002E1035"/>
    <w:rsid w:val="002E10C0"/>
    <w:rsid w:val="002E126E"/>
    <w:rsid w:val="002E162B"/>
    <w:rsid w:val="002E166D"/>
    <w:rsid w:val="002E17BB"/>
    <w:rsid w:val="002E1B04"/>
    <w:rsid w:val="002E1F01"/>
    <w:rsid w:val="002E1FEE"/>
    <w:rsid w:val="002E2FE6"/>
    <w:rsid w:val="002E31D7"/>
    <w:rsid w:val="002E33CB"/>
    <w:rsid w:val="002E34F1"/>
    <w:rsid w:val="002E3574"/>
    <w:rsid w:val="002E37F0"/>
    <w:rsid w:val="002E3A51"/>
    <w:rsid w:val="002E3C39"/>
    <w:rsid w:val="002E3C63"/>
    <w:rsid w:val="002E3CDF"/>
    <w:rsid w:val="002E429A"/>
    <w:rsid w:val="002E4A35"/>
    <w:rsid w:val="002E52A6"/>
    <w:rsid w:val="002E5ACF"/>
    <w:rsid w:val="002E5F61"/>
    <w:rsid w:val="002E5FDA"/>
    <w:rsid w:val="002E6393"/>
    <w:rsid w:val="002E69CC"/>
    <w:rsid w:val="002E6B72"/>
    <w:rsid w:val="002E6BD3"/>
    <w:rsid w:val="002E7053"/>
    <w:rsid w:val="002E739A"/>
    <w:rsid w:val="002E77F9"/>
    <w:rsid w:val="002E7848"/>
    <w:rsid w:val="002E7CF6"/>
    <w:rsid w:val="002E7D06"/>
    <w:rsid w:val="002E7EC5"/>
    <w:rsid w:val="002E7EEF"/>
    <w:rsid w:val="002F00EA"/>
    <w:rsid w:val="002F02FF"/>
    <w:rsid w:val="002F054B"/>
    <w:rsid w:val="002F073B"/>
    <w:rsid w:val="002F0750"/>
    <w:rsid w:val="002F09D2"/>
    <w:rsid w:val="002F0EED"/>
    <w:rsid w:val="002F1174"/>
    <w:rsid w:val="002F203E"/>
    <w:rsid w:val="002F25C5"/>
    <w:rsid w:val="002F272A"/>
    <w:rsid w:val="002F28EB"/>
    <w:rsid w:val="002F290E"/>
    <w:rsid w:val="002F2DAA"/>
    <w:rsid w:val="002F3747"/>
    <w:rsid w:val="002F3D1A"/>
    <w:rsid w:val="002F3FF9"/>
    <w:rsid w:val="002F4A40"/>
    <w:rsid w:val="002F4ACB"/>
    <w:rsid w:val="002F4B15"/>
    <w:rsid w:val="002F4BBB"/>
    <w:rsid w:val="002F4D68"/>
    <w:rsid w:val="002F516D"/>
    <w:rsid w:val="002F5173"/>
    <w:rsid w:val="002F53B5"/>
    <w:rsid w:val="002F5CCF"/>
    <w:rsid w:val="002F6433"/>
    <w:rsid w:val="002F6B4C"/>
    <w:rsid w:val="002F6BFE"/>
    <w:rsid w:val="002F6C03"/>
    <w:rsid w:val="002F6F08"/>
    <w:rsid w:val="002F6FD6"/>
    <w:rsid w:val="002F7067"/>
    <w:rsid w:val="002F7402"/>
    <w:rsid w:val="002F7626"/>
    <w:rsid w:val="002F79B7"/>
    <w:rsid w:val="002F7BA0"/>
    <w:rsid w:val="002F7CB8"/>
    <w:rsid w:val="002F7D4A"/>
    <w:rsid w:val="00300101"/>
    <w:rsid w:val="00300154"/>
    <w:rsid w:val="00300B2A"/>
    <w:rsid w:val="0030101E"/>
    <w:rsid w:val="00301296"/>
    <w:rsid w:val="003013C0"/>
    <w:rsid w:val="00301564"/>
    <w:rsid w:val="00301A2F"/>
    <w:rsid w:val="00301AB8"/>
    <w:rsid w:val="00301AF9"/>
    <w:rsid w:val="00302421"/>
    <w:rsid w:val="00302654"/>
    <w:rsid w:val="003027C5"/>
    <w:rsid w:val="00302961"/>
    <w:rsid w:val="00302E7B"/>
    <w:rsid w:val="00303270"/>
    <w:rsid w:val="003036BB"/>
    <w:rsid w:val="00303A95"/>
    <w:rsid w:val="00303BD6"/>
    <w:rsid w:val="00303C41"/>
    <w:rsid w:val="00303D3A"/>
    <w:rsid w:val="00303D86"/>
    <w:rsid w:val="00303E1A"/>
    <w:rsid w:val="0030438E"/>
    <w:rsid w:val="003052C6"/>
    <w:rsid w:val="00305350"/>
    <w:rsid w:val="00305D7A"/>
    <w:rsid w:val="00305E1F"/>
    <w:rsid w:val="00305F6C"/>
    <w:rsid w:val="003068EC"/>
    <w:rsid w:val="00306A51"/>
    <w:rsid w:val="00306B73"/>
    <w:rsid w:val="00306C5C"/>
    <w:rsid w:val="00306CDE"/>
    <w:rsid w:val="00306E60"/>
    <w:rsid w:val="00306F14"/>
    <w:rsid w:val="00306F5A"/>
    <w:rsid w:val="00307309"/>
    <w:rsid w:val="003078A4"/>
    <w:rsid w:val="00307A73"/>
    <w:rsid w:val="00310584"/>
    <w:rsid w:val="0031090A"/>
    <w:rsid w:val="00310A09"/>
    <w:rsid w:val="00310C38"/>
    <w:rsid w:val="00310E50"/>
    <w:rsid w:val="00310FEC"/>
    <w:rsid w:val="00311176"/>
    <w:rsid w:val="003112CF"/>
    <w:rsid w:val="00311D5D"/>
    <w:rsid w:val="00311DAF"/>
    <w:rsid w:val="00311E77"/>
    <w:rsid w:val="0031217E"/>
    <w:rsid w:val="003122EA"/>
    <w:rsid w:val="0031247A"/>
    <w:rsid w:val="003126CA"/>
    <w:rsid w:val="00312B9B"/>
    <w:rsid w:val="00312CE2"/>
    <w:rsid w:val="00312E05"/>
    <w:rsid w:val="00313110"/>
    <w:rsid w:val="00313903"/>
    <w:rsid w:val="0031390D"/>
    <w:rsid w:val="003141A5"/>
    <w:rsid w:val="0031447F"/>
    <w:rsid w:val="00314654"/>
    <w:rsid w:val="003147EE"/>
    <w:rsid w:val="00314ADC"/>
    <w:rsid w:val="00314F6F"/>
    <w:rsid w:val="00314F84"/>
    <w:rsid w:val="00315101"/>
    <w:rsid w:val="00315129"/>
    <w:rsid w:val="0031519D"/>
    <w:rsid w:val="0031552E"/>
    <w:rsid w:val="00315CE5"/>
    <w:rsid w:val="00315F63"/>
    <w:rsid w:val="0031631C"/>
    <w:rsid w:val="0031645B"/>
    <w:rsid w:val="0031667E"/>
    <w:rsid w:val="003167BA"/>
    <w:rsid w:val="00316898"/>
    <w:rsid w:val="00316C1C"/>
    <w:rsid w:val="0031709A"/>
    <w:rsid w:val="0031713D"/>
    <w:rsid w:val="00317229"/>
    <w:rsid w:val="003173A3"/>
    <w:rsid w:val="003175B8"/>
    <w:rsid w:val="003177C8"/>
    <w:rsid w:val="00317B66"/>
    <w:rsid w:val="00317C5D"/>
    <w:rsid w:val="00317C7B"/>
    <w:rsid w:val="00317CC1"/>
    <w:rsid w:val="00317E18"/>
    <w:rsid w:val="00320C4D"/>
    <w:rsid w:val="00320D73"/>
    <w:rsid w:val="0032132A"/>
    <w:rsid w:val="003215DB"/>
    <w:rsid w:val="00321A41"/>
    <w:rsid w:val="00321A75"/>
    <w:rsid w:val="00321CBC"/>
    <w:rsid w:val="00321D08"/>
    <w:rsid w:val="003222E4"/>
    <w:rsid w:val="00322853"/>
    <w:rsid w:val="0032297B"/>
    <w:rsid w:val="00322CD4"/>
    <w:rsid w:val="00322D25"/>
    <w:rsid w:val="00322D59"/>
    <w:rsid w:val="00322E17"/>
    <w:rsid w:val="003230C1"/>
    <w:rsid w:val="003232C1"/>
    <w:rsid w:val="003234B2"/>
    <w:rsid w:val="00323533"/>
    <w:rsid w:val="00323628"/>
    <w:rsid w:val="00323785"/>
    <w:rsid w:val="0032389D"/>
    <w:rsid w:val="00324415"/>
    <w:rsid w:val="00324441"/>
    <w:rsid w:val="0032456F"/>
    <w:rsid w:val="00324E72"/>
    <w:rsid w:val="00324FA7"/>
    <w:rsid w:val="00325156"/>
    <w:rsid w:val="0032520E"/>
    <w:rsid w:val="003255FC"/>
    <w:rsid w:val="00325679"/>
    <w:rsid w:val="00325ABC"/>
    <w:rsid w:val="00325DF6"/>
    <w:rsid w:val="00325FE9"/>
    <w:rsid w:val="003264FE"/>
    <w:rsid w:val="0032681D"/>
    <w:rsid w:val="0032699D"/>
    <w:rsid w:val="00326F8F"/>
    <w:rsid w:val="003300C4"/>
    <w:rsid w:val="0033062F"/>
    <w:rsid w:val="003309FD"/>
    <w:rsid w:val="00330D8D"/>
    <w:rsid w:val="00331178"/>
    <w:rsid w:val="003311E8"/>
    <w:rsid w:val="00331420"/>
    <w:rsid w:val="0033144F"/>
    <w:rsid w:val="003319E5"/>
    <w:rsid w:val="00331D6F"/>
    <w:rsid w:val="00331ED1"/>
    <w:rsid w:val="00331EEE"/>
    <w:rsid w:val="00331FC1"/>
    <w:rsid w:val="0033258A"/>
    <w:rsid w:val="0033269E"/>
    <w:rsid w:val="00332C55"/>
    <w:rsid w:val="00332DE5"/>
    <w:rsid w:val="00332E03"/>
    <w:rsid w:val="00332F06"/>
    <w:rsid w:val="00332F2E"/>
    <w:rsid w:val="0033335C"/>
    <w:rsid w:val="00333C7F"/>
    <w:rsid w:val="00333CC2"/>
    <w:rsid w:val="00333E70"/>
    <w:rsid w:val="00333EFE"/>
    <w:rsid w:val="00334159"/>
    <w:rsid w:val="00334421"/>
    <w:rsid w:val="00334947"/>
    <w:rsid w:val="00334ED5"/>
    <w:rsid w:val="00335660"/>
    <w:rsid w:val="003356FE"/>
    <w:rsid w:val="0033579D"/>
    <w:rsid w:val="003357C1"/>
    <w:rsid w:val="0033582F"/>
    <w:rsid w:val="0033596A"/>
    <w:rsid w:val="00335AE0"/>
    <w:rsid w:val="00335C17"/>
    <w:rsid w:val="00335C3A"/>
    <w:rsid w:val="00335CE7"/>
    <w:rsid w:val="00335DFC"/>
    <w:rsid w:val="00335F44"/>
    <w:rsid w:val="003361A9"/>
    <w:rsid w:val="0033642B"/>
    <w:rsid w:val="003366B6"/>
    <w:rsid w:val="003366EE"/>
    <w:rsid w:val="003366FA"/>
    <w:rsid w:val="0033672B"/>
    <w:rsid w:val="003369E2"/>
    <w:rsid w:val="003375D3"/>
    <w:rsid w:val="003376F8"/>
    <w:rsid w:val="00337A03"/>
    <w:rsid w:val="00340E5F"/>
    <w:rsid w:val="003410C7"/>
    <w:rsid w:val="003410D4"/>
    <w:rsid w:val="003410FB"/>
    <w:rsid w:val="003415E3"/>
    <w:rsid w:val="00341BC1"/>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E06"/>
    <w:rsid w:val="0034512F"/>
    <w:rsid w:val="00345351"/>
    <w:rsid w:val="00345B35"/>
    <w:rsid w:val="00345E03"/>
    <w:rsid w:val="003461E8"/>
    <w:rsid w:val="003462B8"/>
    <w:rsid w:val="0034728C"/>
    <w:rsid w:val="00347308"/>
    <w:rsid w:val="003473B1"/>
    <w:rsid w:val="00347946"/>
    <w:rsid w:val="00347BB3"/>
    <w:rsid w:val="00347F83"/>
    <w:rsid w:val="00350138"/>
    <w:rsid w:val="0035024A"/>
    <w:rsid w:val="003504BC"/>
    <w:rsid w:val="003506B0"/>
    <w:rsid w:val="00350BFC"/>
    <w:rsid w:val="00350D31"/>
    <w:rsid w:val="003511DA"/>
    <w:rsid w:val="003511DD"/>
    <w:rsid w:val="00351F47"/>
    <w:rsid w:val="00352555"/>
    <w:rsid w:val="0035299E"/>
    <w:rsid w:val="00352B01"/>
    <w:rsid w:val="0035333C"/>
    <w:rsid w:val="0035360E"/>
    <w:rsid w:val="0035371D"/>
    <w:rsid w:val="003539A0"/>
    <w:rsid w:val="003539FF"/>
    <w:rsid w:val="00353A41"/>
    <w:rsid w:val="00353D7C"/>
    <w:rsid w:val="003540DF"/>
    <w:rsid w:val="00354597"/>
    <w:rsid w:val="003547F7"/>
    <w:rsid w:val="00354AD8"/>
    <w:rsid w:val="00354CD9"/>
    <w:rsid w:val="003550A9"/>
    <w:rsid w:val="00355209"/>
    <w:rsid w:val="00355304"/>
    <w:rsid w:val="003553BC"/>
    <w:rsid w:val="003557CD"/>
    <w:rsid w:val="003557E5"/>
    <w:rsid w:val="00355E90"/>
    <w:rsid w:val="0035602E"/>
    <w:rsid w:val="003560AD"/>
    <w:rsid w:val="00356305"/>
    <w:rsid w:val="00356B9A"/>
    <w:rsid w:val="003571F5"/>
    <w:rsid w:val="0035753A"/>
    <w:rsid w:val="0035783F"/>
    <w:rsid w:val="00357AB0"/>
    <w:rsid w:val="00357EEE"/>
    <w:rsid w:val="00360034"/>
    <w:rsid w:val="0036027D"/>
    <w:rsid w:val="0036041D"/>
    <w:rsid w:val="00360508"/>
    <w:rsid w:val="003607A9"/>
    <w:rsid w:val="00360B15"/>
    <w:rsid w:val="0036122F"/>
    <w:rsid w:val="003612E2"/>
    <w:rsid w:val="003614AA"/>
    <w:rsid w:val="00362266"/>
    <w:rsid w:val="003624F8"/>
    <w:rsid w:val="00362791"/>
    <w:rsid w:val="003627B8"/>
    <w:rsid w:val="00362CF2"/>
    <w:rsid w:val="00363054"/>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25"/>
    <w:rsid w:val="00365795"/>
    <w:rsid w:val="00365987"/>
    <w:rsid w:val="00365A28"/>
    <w:rsid w:val="00366096"/>
    <w:rsid w:val="0036614B"/>
    <w:rsid w:val="00366629"/>
    <w:rsid w:val="00366698"/>
    <w:rsid w:val="0036681E"/>
    <w:rsid w:val="00366CCF"/>
    <w:rsid w:val="00367376"/>
    <w:rsid w:val="003675CB"/>
    <w:rsid w:val="003675F5"/>
    <w:rsid w:val="00367786"/>
    <w:rsid w:val="00367FA5"/>
    <w:rsid w:val="00370046"/>
    <w:rsid w:val="0037006F"/>
    <w:rsid w:val="00370616"/>
    <w:rsid w:val="003709B8"/>
    <w:rsid w:val="00370F53"/>
    <w:rsid w:val="00371394"/>
    <w:rsid w:val="003714CF"/>
    <w:rsid w:val="00371949"/>
    <w:rsid w:val="00371B2F"/>
    <w:rsid w:val="00371C03"/>
    <w:rsid w:val="00371EB7"/>
    <w:rsid w:val="00371FEE"/>
    <w:rsid w:val="00372179"/>
    <w:rsid w:val="00372266"/>
    <w:rsid w:val="003729ED"/>
    <w:rsid w:val="00372E01"/>
    <w:rsid w:val="00372FF7"/>
    <w:rsid w:val="003731F8"/>
    <w:rsid w:val="003732DE"/>
    <w:rsid w:val="00373907"/>
    <w:rsid w:val="00373AA8"/>
    <w:rsid w:val="00373DBB"/>
    <w:rsid w:val="00373F35"/>
    <w:rsid w:val="00373FA0"/>
    <w:rsid w:val="003740FD"/>
    <w:rsid w:val="0037449D"/>
    <w:rsid w:val="00374520"/>
    <w:rsid w:val="003747D4"/>
    <w:rsid w:val="00374ED9"/>
    <w:rsid w:val="00374F18"/>
    <w:rsid w:val="00375CB8"/>
    <w:rsid w:val="00375EF5"/>
    <w:rsid w:val="0037612E"/>
    <w:rsid w:val="003761D7"/>
    <w:rsid w:val="00376357"/>
    <w:rsid w:val="00376615"/>
    <w:rsid w:val="00376D89"/>
    <w:rsid w:val="00377043"/>
    <w:rsid w:val="00377049"/>
    <w:rsid w:val="0037737E"/>
    <w:rsid w:val="00377493"/>
    <w:rsid w:val="003775B8"/>
    <w:rsid w:val="003777D6"/>
    <w:rsid w:val="00377E1B"/>
    <w:rsid w:val="00377FC4"/>
    <w:rsid w:val="00380077"/>
    <w:rsid w:val="00380138"/>
    <w:rsid w:val="00380170"/>
    <w:rsid w:val="00380293"/>
    <w:rsid w:val="0038056C"/>
    <w:rsid w:val="00380BA1"/>
    <w:rsid w:val="00380BE7"/>
    <w:rsid w:val="00380CAF"/>
    <w:rsid w:val="00380D60"/>
    <w:rsid w:val="00380F5A"/>
    <w:rsid w:val="003810F4"/>
    <w:rsid w:val="003813B1"/>
    <w:rsid w:val="003818D6"/>
    <w:rsid w:val="00381E35"/>
    <w:rsid w:val="00381F15"/>
    <w:rsid w:val="00381FCC"/>
    <w:rsid w:val="00382119"/>
    <w:rsid w:val="0038275E"/>
    <w:rsid w:val="00382771"/>
    <w:rsid w:val="00382792"/>
    <w:rsid w:val="003828DD"/>
    <w:rsid w:val="00382ADD"/>
    <w:rsid w:val="00382F5E"/>
    <w:rsid w:val="00382FCC"/>
    <w:rsid w:val="00383078"/>
    <w:rsid w:val="003832FE"/>
    <w:rsid w:val="003834C3"/>
    <w:rsid w:val="00383BD6"/>
    <w:rsid w:val="00383BE7"/>
    <w:rsid w:val="00384609"/>
    <w:rsid w:val="003847D6"/>
    <w:rsid w:val="00384A83"/>
    <w:rsid w:val="0038540E"/>
    <w:rsid w:val="003859A0"/>
    <w:rsid w:val="003859AF"/>
    <w:rsid w:val="0038611C"/>
    <w:rsid w:val="00386346"/>
    <w:rsid w:val="00386477"/>
    <w:rsid w:val="003864B7"/>
    <w:rsid w:val="00386BEC"/>
    <w:rsid w:val="0038708B"/>
    <w:rsid w:val="00387177"/>
    <w:rsid w:val="003872A6"/>
    <w:rsid w:val="00387691"/>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E80"/>
    <w:rsid w:val="00391FC3"/>
    <w:rsid w:val="003920C7"/>
    <w:rsid w:val="003922DF"/>
    <w:rsid w:val="00392661"/>
    <w:rsid w:val="0039272F"/>
    <w:rsid w:val="0039285A"/>
    <w:rsid w:val="003929DB"/>
    <w:rsid w:val="00392D69"/>
    <w:rsid w:val="0039310B"/>
    <w:rsid w:val="0039338C"/>
    <w:rsid w:val="003934C9"/>
    <w:rsid w:val="00393587"/>
    <w:rsid w:val="0039419C"/>
    <w:rsid w:val="00394360"/>
    <w:rsid w:val="003946C8"/>
    <w:rsid w:val="00395042"/>
    <w:rsid w:val="00395230"/>
    <w:rsid w:val="00395361"/>
    <w:rsid w:val="003955B8"/>
    <w:rsid w:val="003955C4"/>
    <w:rsid w:val="00395A87"/>
    <w:rsid w:val="00395B71"/>
    <w:rsid w:val="003966D8"/>
    <w:rsid w:val="00396ADE"/>
    <w:rsid w:val="00396D82"/>
    <w:rsid w:val="00396E42"/>
    <w:rsid w:val="00396EEE"/>
    <w:rsid w:val="0039701D"/>
    <w:rsid w:val="00397B21"/>
    <w:rsid w:val="00397B9D"/>
    <w:rsid w:val="00397CD9"/>
    <w:rsid w:val="00397D05"/>
    <w:rsid w:val="00397F64"/>
    <w:rsid w:val="00397F9D"/>
    <w:rsid w:val="003A01A7"/>
    <w:rsid w:val="003A1470"/>
    <w:rsid w:val="003A1615"/>
    <w:rsid w:val="003A173A"/>
    <w:rsid w:val="003A1CB7"/>
    <w:rsid w:val="003A2467"/>
    <w:rsid w:val="003A2C68"/>
    <w:rsid w:val="003A3081"/>
    <w:rsid w:val="003A3754"/>
    <w:rsid w:val="003A37F7"/>
    <w:rsid w:val="003A3B9A"/>
    <w:rsid w:val="003A3CE4"/>
    <w:rsid w:val="003A4208"/>
    <w:rsid w:val="003A4279"/>
    <w:rsid w:val="003A42BF"/>
    <w:rsid w:val="003A43C6"/>
    <w:rsid w:val="003A4C12"/>
    <w:rsid w:val="003A4F4D"/>
    <w:rsid w:val="003A58C7"/>
    <w:rsid w:val="003A59BA"/>
    <w:rsid w:val="003A62EA"/>
    <w:rsid w:val="003A65CE"/>
    <w:rsid w:val="003A6D50"/>
    <w:rsid w:val="003A7141"/>
    <w:rsid w:val="003A72C8"/>
    <w:rsid w:val="003A7C59"/>
    <w:rsid w:val="003A7D58"/>
    <w:rsid w:val="003A7EEC"/>
    <w:rsid w:val="003B0429"/>
    <w:rsid w:val="003B0481"/>
    <w:rsid w:val="003B049B"/>
    <w:rsid w:val="003B09D4"/>
    <w:rsid w:val="003B0A3A"/>
    <w:rsid w:val="003B0B62"/>
    <w:rsid w:val="003B0EDF"/>
    <w:rsid w:val="003B104D"/>
    <w:rsid w:val="003B1452"/>
    <w:rsid w:val="003B1943"/>
    <w:rsid w:val="003B1D35"/>
    <w:rsid w:val="003B2010"/>
    <w:rsid w:val="003B21F1"/>
    <w:rsid w:val="003B2CCC"/>
    <w:rsid w:val="003B2D50"/>
    <w:rsid w:val="003B3601"/>
    <w:rsid w:val="003B38CB"/>
    <w:rsid w:val="003B39D6"/>
    <w:rsid w:val="003B3EA1"/>
    <w:rsid w:val="003B3FD4"/>
    <w:rsid w:val="003B4045"/>
    <w:rsid w:val="003B40CF"/>
    <w:rsid w:val="003B42DF"/>
    <w:rsid w:val="003B4627"/>
    <w:rsid w:val="003B4694"/>
    <w:rsid w:val="003B4F7A"/>
    <w:rsid w:val="003B51F1"/>
    <w:rsid w:val="003B5373"/>
    <w:rsid w:val="003B55EA"/>
    <w:rsid w:val="003B58E8"/>
    <w:rsid w:val="003B5FB7"/>
    <w:rsid w:val="003B67C5"/>
    <w:rsid w:val="003B67DE"/>
    <w:rsid w:val="003B6802"/>
    <w:rsid w:val="003B6884"/>
    <w:rsid w:val="003B6BE2"/>
    <w:rsid w:val="003B6DDE"/>
    <w:rsid w:val="003B70BC"/>
    <w:rsid w:val="003B77E8"/>
    <w:rsid w:val="003B7861"/>
    <w:rsid w:val="003B7968"/>
    <w:rsid w:val="003C0710"/>
    <w:rsid w:val="003C0EA3"/>
    <w:rsid w:val="003C1155"/>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591"/>
    <w:rsid w:val="003C47CE"/>
    <w:rsid w:val="003C4859"/>
    <w:rsid w:val="003C4861"/>
    <w:rsid w:val="003C4A89"/>
    <w:rsid w:val="003C4B50"/>
    <w:rsid w:val="003C4BEF"/>
    <w:rsid w:val="003C4FB9"/>
    <w:rsid w:val="003C54DC"/>
    <w:rsid w:val="003C573D"/>
    <w:rsid w:val="003C598A"/>
    <w:rsid w:val="003C5A66"/>
    <w:rsid w:val="003C5CD0"/>
    <w:rsid w:val="003C5E60"/>
    <w:rsid w:val="003C6099"/>
    <w:rsid w:val="003C652D"/>
    <w:rsid w:val="003C668D"/>
    <w:rsid w:val="003C68CD"/>
    <w:rsid w:val="003C6A72"/>
    <w:rsid w:val="003C72F6"/>
    <w:rsid w:val="003C78EB"/>
    <w:rsid w:val="003C7A7A"/>
    <w:rsid w:val="003C7FDD"/>
    <w:rsid w:val="003D00EA"/>
    <w:rsid w:val="003D03CE"/>
    <w:rsid w:val="003D046C"/>
    <w:rsid w:val="003D0546"/>
    <w:rsid w:val="003D094A"/>
    <w:rsid w:val="003D09E6"/>
    <w:rsid w:val="003D1376"/>
    <w:rsid w:val="003D13D5"/>
    <w:rsid w:val="003D178A"/>
    <w:rsid w:val="003D1EED"/>
    <w:rsid w:val="003D1F3C"/>
    <w:rsid w:val="003D24CF"/>
    <w:rsid w:val="003D27F7"/>
    <w:rsid w:val="003D2A89"/>
    <w:rsid w:val="003D2B4E"/>
    <w:rsid w:val="003D3052"/>
    <w:rsid w:val="003D322E"/>
    <w:rsid w:val="003D379C"/>
    <w:rsid w:val="003D3A60"/>
    <w:rsid w:val="003D3AE2"/>
    <w:rsid w:val="003D4686"/>
    <w:rsid w:val="003D4797"/>
    <w:rsid w:val="003D4AA2"/>
    <w:rsid w:val="003D574E"/>
    <w:rsid w:val="003D5DE1"/>
    <w:rsid w:val="003D6546"/>
    <w:rsid w:val="003D65B7"/>
    <w:rsid w:val="003D6AD4"/>
    <w:rsid w:val="003D6FC9"/>
    <w:rsid w:val="003D716F"/>
    <w:rsid w:val="003D72B1"/>
    <w:rsid w:val="003D7662"/>
    <w:rsid w:val="003D77D1"/>
    <w:rsid w:val="003D787F"/>
    <w:rsid w:val="003D789D"/>
    <w:rsid w:val="003D7A06"/>
    <w:rsid w:val="003D7B85"/>
    <w:rsid w:val="003E00A7"/>
    <w:rsid w:val="003E0641"/>
    <w:rsid w:val="003E084E"/>
    <w:rsid w:val="003E08AE"/>
    <w:rsid w:val="003E0C27"/>
    <w:rsid w:val="003E1054"/>
    <w:rsid w:val="003E1137"/>
    <w:rsid w:val="003E12EE"/>
    <w:rsid w:val="003E152A"/>
    <w:rsid w:val="003E1629"/>
    <w:rsid w:val="003E17B6"/>
    <w:rsid w:val="003E17F3"/>
    <w:rsid w:val="003E1AAC"/>
    <w:rsid w:val="003E1C5B"/>
    <w:rsid w:val="003E2118"/>
    <w:rsid w:val="003E294C"/>
    <w:rsid w:val="003E2B25"/>
    <w:rsid w:val="003E2D08"/>
    <w:rsid w:val="003E2FAC"/>
    <w:rsid w:val="003E3798"/>
    <w:rsid w:val="003E3842"/>
    <w:rsid w:val="003E39C9"/>
    <w:rsid w:val="003E39F8"/>
    <w:rsid w:val="003E3A1F"/>
    <w:rsid w:val="003E3DA3"/>
    <w:rsid w:val="003E3DF1"/>
    <w:rsid w:val="003E4013"/>
    <w:rsid w:val="003E411F"/>
    <w:rsid w:val="003E414E"/>
    <w:rsid w:val="003E44C2"/>
    <w:rsid w:val="003E46F1"/>
    <w:rsid w:val="003E4D41"/>
    <w:rsid w:val="003E5004"/>
    <w:rsid w:val="003E519C"/>
    <w:rsid w:val="003E5325"/>
    <w:rsid w:val="003E5565"/>
    <w:rsid w:val="003E56E8"/>
    <w:rsid w:val="003E5765"/>
    <w:rsid w:val="003E5783"/>
    <w:rsid w:val="003E57CA"/>
    <w:rsid w:val="003E581E"/>
    <w:rsid w:val="003E5D42"/>
    <w:rsid w:val="003E5DFF"/>
    <w:rsid w:val="003E5FC4"/>
    <w:rsid w:val="003E64B0"/>
    <w:rsid w:val="003E65EE"/>
    <w:rsid w:val="003E6AF9"/>
    <w:rsid w:val="003E6E2A"/>
    <w:rsid w:val="003E6E54"/>
    <w:rsid w:val="003E7011"/>
    <w:rsid w:val="003E7512"/>
    <w:rsid w:val="003E7B61"/>
    <w:rsid w:val="003E7D1C"/>
    <w:rsid w:val="003E7F48"/>
    <w:rsid w:val="003F0900"/>
    <w:rsid w:val="003F0FFF"/>
    <w:rsid w:val="003F1062"/>
    <w:rsid w:val="003F1128"/>
    <w:rsid w:val="003F14CF"/>
    <w:rsid w:val="003F176E"/>
    <w:rsid w:val="003F181E"/>
    <w:rsid w:val="003F1B6D"/>
    <w:rsid w:val="003F1B7A"/>
    <w:rsid w:val="003F1BAA"/>
    <w:rsid w:val="003F1D1F"/>
    <w:rsid w:val="003F1DCC"/>
    <w:rsid w:val="003F1F64"/>
    <w:rsid w:val="003F20C3"/>
    <w:rsid w:val="003F2968"/>
    <w:rsid w:val="003F2C56"/>
    <w:rsid w:val="003F2DE1"/>
    <w:rsid w:val="003F3550"/>
    <w:rsid w:val="003F3BC6"/>
    <w:rsid w:val="003F3F4F"/>
    <w:rsid w:val="003F3F82"/>
    <w:rsid w:val="003F4481"/>
    <w:rsid w:val="003F458C"/>
    <w:rsid w:val="003F494E"/>
    <w:rsid w:val="003F4982"/>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8F8"/>
    <w:rsid w:val="003F7DD9"/>
    <w:rsid w:val="004000AF"/>
    <w:rsid w:val="004000D0"/>
    <w:rsid w:val="00400847"/>
    <w:rsid w:val="00400984"/>
    <w:rsid w:val="00400990"/>
    <w:rsid w:val="00400A60"/>
    <w:rsid w:val="00400A89"/>
    <w:rsid w:val="00401388"/>
    <w:rsid w:val="0040145D"/>
    <w:rsid w:val="0040166C"/>
    <w:rsid w:val="004019AF"/>
    <w:rsid w:val="00401B16"/>
    <w:rsid w:val="00401FED"/>
    <w:rsid w:val="00402272"/>
    <w:rsid w:val="00402283"/>
    <w:rsid w:val="00402991"/>
    <w:rsid w:val="00402ABF"/>
    <w:rsid w:val="00402E0F"/>
    <w:rsid w:val="004035F2"/>
    <w:rsid w:val="0040387D"/>
    <w:rsid w:val="0040391C"/>
    <w:rsid w:val="00403A59"/>
    <w:rsid w:val="00403F4C"/>
    <w:rsid w:val="00404055"/>
    <w:rsid w:val="00404370"/>
    <w:rsid w:val="0040444E"/>
    <w:rsid w:val="004044E7"/>
    <w:rsid w:val="0040474F"/>
    <w:rsid w:val="00404E11"/>
    <w:rsid w:val="0040519D"/>
    <w:rsid w:val="00405812"/>
    <w:rsid w:val="00405CB1"/>
    <w:rsid w:val="00405DF1"/>
    <w:rsid w:val="0040643A"/>
    <w:rsid w:val="004064FA"/>
    <w:rsid w:val="00406E55"/>
    <w:rsid w:val="0040784F"/>
    <w:rsid w:val="00407A7F"/>
    <w:rsid w:val="00407B58"/>
    <w:rsid w:val="00410201"/>
    <w:rsid w:val="0041070E"/>
    <w:rsid w:val="004107B5"/>
    <w:rsid w:val="004107EF"/>
    <w:rsid w:val="004109F3"/>
    <w:rsid w:val="00410BE2"/>
    <w:rsid w:val="004114C2"/>
    <w:rsid w:val="0041152A"/>
    <w:rsid w:val="00411670"/>
    <w:rsid w:val="00411769"/>
    <w:rsid w:val="00411DA5"/>
    <w:rsid w:val="00412065"/>
    <w:rsid w:val="00412458"/>
    <w:rsid w:val="00412500"/>
    <w:rsid w:val="00412649"/>
    <w:rsid w:val="00412A81"/>
    <w:rsid w:val="00412C6C"/>
    <w:rsid w:val="0041362D"/>
    <w:rsid w:val="00413896"/>
    <w:rsid w:val="00413968"/>
    <w:rsid w:val="00414920"/>
    <w:rsid w:val="00414AB1"/>
    <w:rsid w:val="00414B01"/>
    <w:rsid w:val="00414BBD"/>
    <w:rsid w:val="0041502E"/>
    <w:rsid w:val="004152BC"/>
    <w:rsid w:val="00415A48"/>
    <w:rsid w:val="00415AA7"/>
    <w:rsid w:val="00415B47"/>
    <w:rsid w:val="00415E17"/>
    <w:rsid w:val="004162BE"/>
    <w:rsid w:val="00416919"/>
    <w:rsid w:val="00416A07"/>
    <w:rsid w:val="00416AA1"/>
    <w:rsid w:val="00416BDA"/>
    <w:rsid w:val="00416F23"/>
    <w:rsid w:val="00416F3D"/>
    <w:rsid w:val="00417448"/>
    <w:rsid w:val="00417625"/>
    <w:rsid w:val="00417BC5"/>
    <w:rsid w:val="00417BE9"/>
    <w:rsid w:val="00417C3A"/>
    <w:rsid w:val="004200B5"/>
    <w:rsid w:val="00420172"/>
    <w:rsid w:val="00420181"/>
    <w:rsid w:val="00420554"/>
    <w:rsid w:val="0042055C"/>
    <w:rsid w:val="00420795"/>
    <w:rsid w:val="004207F5"/>
    <w:rsid w:val="00420EE0"/>
    <w:rsid w:val="00421590"/>
    <w:rsid w:val="0042165B"/>
    <w:rsid w:val="00421917"/>
    <w:rsid w:val="00421B33"/>
    <w:rsid w:val="00421CC9"/>
    <w:rsid w:val="00421EFB"/>
    <w:rsid w:val="004220D7"/>
    <w:rsid w:val="0042229B"/>
    <w:rsid w:val="004225B4"/>
    <w:rsid w:val="00422690"/>
    <w:rsid w:val="00422DEF"/>
    <w:rsid w:val="00422F81"/>
    <w:rsid w:val="00422FC8"/>
    <w:rsid w:val="004233AF"/>
    <w:rsid w:val="00423654"/>
    <w:rsid w:val="00423952"/>
    <w:rsid w:val="0042398D"/>
    <w:rsid w:val="004239C0"/>
    <w:rsid w:val="00423BBF"/>
    <w:rsid w:val="00423FBD"/>
    <w:rsid w:val="0042446C"/>
    <w:rsid w:val="004244DD"/>
    <w:rsid w:val="0042459B"/>
    <w:rsid w:val="00424625"/>
    <w:rsid w:val="004246C0"/>
    <w:rsid w:val="004248C6"/>
    <w:rsid w:val="00424A2C"/>
    <w:rsid w:val="00424A8D"/>
    <w:rsid w:val="00424B13"/>
    <w:rsid w:val="00424F3A"/>
    <w:rsid w:val="00425092"/>
    <w:rsid w:val="0042589B"/>
    <w:rsid w:val="00425937"/>
    <w:rsid w:val="00425956"/>
    <w:rsid w:val="00425A89"/>
    <w:rsid w:val="00425CC8"/>
    <w:rsid w:val="004263C5"/>
    <w:rsid w:val="004263F0"/>
    <w:rsid w:val="004266F2"/>
    <w:rsid w:val="00426C53"/>
    <w:rsid w:val="00427285"/>
    <w:rsid w:val="004273B2"/>
    <w:rsid w:val="00427818"/>
    <w:rsid w:val="00427A17"/>
    <w:rsid w:val="00427D4B"/>
    <w:rsid w:val="00427ED2"/>
    <w:rsid w:val="0043041D"/>
    <w:rsid w:val="0043091B"/>
    <w:rsid w:val="00431007"/>
    <w:rsid w:val="004310E1"/>
    <w:rsid w:val="00431778"/>
    <w:rsid w:val="004318A3"/>
    <w:rsid w:val="00431E37"/>
    <w:rsid w:val="00432C00"/>
    <w:rsid w:val="00433350"/>
    <w:rsid w:val="00433382"/>
    <w:rsid w:val="00433427"/>
    <w:rsid w:val="004339E7"/>
    <w:rsid w:val="00433BE0"/>
    <w:rsid w:val="00433CA3"/>
    <w:rsid w:val="00433DE5"/>
    <w:rsid w:val="00434069"/>
    <w:rsid w:val="0043422E"/>
    <w:rsid w:val="00434A07"/>
    <w:rsid w:val="00434C91"/>
    <w:rsid w:val="00434F44"/>
    <w:rsid w:val="00435345"/>
    <w:rsid w:val="00435750"/>
    <w:rsid w:val="004358ED"/>
    <w:rsid w:val="00435A16"/>
    <w:rsid w:val="00435BA7"/>
    <w:rsid w:val="00435DAA"/>
    <w:rsid w:val="00435DE4"/>
    <w:rsid w:val="00435F08"/>
    <w:rsid w:val="00436124"/>
    <w:rsid w:val="00436338"/>
    <w:rsid w:val="00436354"/>
    <w:rsid w:val="0043637A"/>
    <w:rsid w:val="004363E3"/>
    <w:rsid w:val="00436B9E"/>
    <w:rsid w:val="00436E2A"/>
    <w:rsid w:val="004375A9"/>
    <w:rsid w:val="00437E40"/>
    <w:rsid w:val="00440247"/>
    <w:rsid w:val="004406C2"/>
    <w:rsid w:val="004407F3"/>
    <w:rsid w:val="00440C7F"/>
    <w:rsid w:val="00440D79"/>
    <w:rsid w:val="00440DCD"/>
    <w:rsid w:val="00440EB8"/>
    <w:rsid w:val="00440EE3"/>
    <w:rsid w:val="00441019"/>
    <w:rsid w:val="004410FA"/>
    <w:rsid w:val="004412E8"/>
    <w:rsid w:val="00441C18"/>
    <w:rsid w:val="00441F5E"/>
    <w:rsid w:val="00442179"/>
    <w:rsid w:val="004421E2"/>
    <w:rsid w:val="00442460"/>
    <w:rsid w:val="004425F5"/>
    <w:rsid w:val="00442947"/>
    <w:rsid w:val="004429C2"/>
    <w:rsid w:val="004429EC"/>
    <w:rsid w:val="004429F3"/>
    <w:rsid w:val="00443D95"/>
    <w:rsid w:val="00444151"/>
    <w:rsid w:val="004441BC"/>
    <w:rsid w:val="00444306"/>
    <w:rsid w:val="004443E5"/>
    <w:rsid w:val="004445FA"/>
    <w:rsid w:val="0044465A"/>
    <w:rsid w:val="00444774"/>
    <w:rsid w:val="00444C9E"/>
    <w:rsid w:val="00444DBB"/>
    <w:rsid w:val="00444DD8"/>
    <w:rsid w:val="00444FFA"/>
    <w:rsid w:val="004456DA"/>
    <w:rsid w:val="00446798"/>
    <w:rsid w:val="00446931"/>
    <w:rsid w:val="0044774A"/>
    <w:rsid w:val="00447822"/>
    <w:rsid w:val="004478D4"/>
    <w:rsid w:val="00450260"/>
    <w:rsid w:val="00450B8C"/>
    <w:rsid w:val="00450ED8"/>
    <w:rsid w:val="00451038"/>
    <w:rsid w:val="0045145C"/>
    <w:rsid w:val="00451493"/>
    <w:rsid w:val="004515C8"/>
    <w:rsid w:val="004516A8"/>
    <w:rsid w:val="00451775"/>
    <w:rsid w:val="004518E3"/>
    <w:rsid w:val="00451A46"/>
    <w:rsid w:val="00451F47"/>
    <w:rsid w:val="004522EA"/>
    <w:rsid w:val="0045230B"/>
    <w:rsid w:val="00452710"/>
    <w:rsid w:val="00452842"/>
    <w:rsid w:val="004528DB"/>
    <w:rsid w:val="00452972"/>
    <w:rsid w:val="0045346B"/>
    <w:rsid w:val="004534CF"/>
    <w:rsid w:val="0045352A"/>
    <w:rsid w:val="00453FF5"/>
    <w:rsid w:val="00454413"/>
    <w:rsid w:val="004547B6"/>
    <w:rsid w:val="0045491D"/>
    <w:rsid w:val="004551F9"/>
    <w:rsid w:val="00455248"/>
    <w:rsid w:val="00455B6F"/>
    <w:rsid w:val="00456068"/>
    <w:rsid w:val="00456299"/>
    <w:rsid w:val="004562D7"/>
    <w:rsid w:val="004562E4"/>
    <w:rsid w:val="004565BC"/>
    <w:rsid w:val="004568D3"/>
    <w:rsid w:val="00456985"/>
    <w:rsid w:val="00456A70"/>
    <w:rsid w:val="00456A73"/>
    <w:rsid w:val="00456B4E"/>
    <w:rsid w:val="00456B75"/>
    <w:rsid w:val="00456EFB"/>
    <w:rsid w:val="004572B4"/>
    <w:rsid w:val="00457BFF"/>
    <w:rsid w:val="00457C0F"/>
    <w:rsid w:val="0046004F"/>
    <w:rsid w:val="00460069"/>
    <w:rsid w:val="00460318"/>
    <w:rsid w:val="00460480"/>
    <w:rsid w:val="004604EC"/>
    <w:rsid w:val="00460567"/>
    <w:rsid w:val="00460AC4"/>
    <w:rsid w:val="00460C7C"/>
    <w:rsid w:val="004610BF"/>
    <w:rsid w:val="004612EA"/>
    <w:rsid w:val="00461322"/>
    <w:rsid w:val="00461462"/>
    <w:rsid w:val="00461550"/>
    <w:rsid w:val="00461728"/>
    <w:rsid w:val="00461A4B"/>
    <w:rsid w:val="00461BA8"/>
    <w:rsid w:val="00461DA6"/>
    <w:rsid w:val="0046231B"/>
    <w:rsid w:val="004624D2"/>
    <w:rsid w:val="00462720"/>
    <w:rsid w:val="0046274A"/>
    <w:rsid w:val="004628CD"/>
    <w:rsid w:val="004629C4"/>
    <w:rsid w:val="00462A72"/>
    <w:rsid w:val="004631DC"/>
    <w:rsid w:val="00463372"/>
    <w:rsid w:val="004634DF"/>
    <w:rsid w:val="0046354A"/>
    <w:rsid w:val="0046393B"/>
    <w:rsid w:val="00463D23"/>
    <w:rsid w:val="0046404D"/>
    <w:rsid w:val="0046417B"/>
    <w:rsid w:val="00464588"/>
    <w:rsid w:val="00464B53"/>
    <w:rsid w:val="00464CA0"/>
    <w:rsid w:val="004650A1"/>
    <w:rsid w:val="00465AB0"/>
    <w:rsid w:val="00465D22"/>
    <w:rsid w:val="004664D4"/>
    <w:rsid w:val="004664F7"/>
    <w:rsid w:val="00466835"/>
    <w:rsid w:val="00466D89"/>
    <w:rsid w:val="00466E68"/>
    <w:rsid w:val="004672A0"/>
    <w:rsid w:val="004676E0"/>
    <w:rsid w:val="00467784"/>
    <w:rsid w:val="00470035"/>
    <w:rsid w:val="0047028C"/>
    <w:rsid w:val="004705B2"/>
    <w:rsid w:val="004706C4"/>
    <w:rsid w:val="004708C1"/>
    <w:rsid w:val="00470D21"/>
    <w:rsid w:val="00470E8F"/>
    <w:rsid w:val="00471005"/>
    <w:rsid w:val="004711A8"/>
    <w:rsid w:val="004711B1"/>
    <w:rsid w:val="00471355"/>
    <w:rsid w:val="00471389"/>
    <w:rsid w:val="004713CE"/>
    <w:rsid w:val="004713D4"/>
    <w:rsid w:val="00471537"/>
    <w:rsid w:val="004719BA"/>
    <w:rsid w:val="00471C72"/>
    <w:rsid w:val="00471C90"/>
    <w:rsid w:val="00471FDC"/>
    <w:rsid w:val="0047208B"/>
    <w:rsid w:val="00472104"/>
    <w:rsid w:val="004721BC"/>
    <w:rsid w:val="004722B6"/>
    <w:rsid w:val="004725A9"/>
    <w:rsid w:val="00472663"/>
    <w:rsid w:val="0047278C"/>
    <w:rsid w:val="004729FA"/>
    <w:rsid w:val="00473424"/>
    <w:rsid w:val="004736F0"/>
    <w:rsid w:val="00473737"/>
    <w:rsid w:val="004737A1"/>
    <w:rsid w:val="004741B3"/>
    <w:rsid w:val="00474660"/>
    <w:rsid w:val="00474AA5"/>
    <w:rsid w:val="00474BA2"/>
    <w:rsid w:val="00474E5C"/>
    <w:rsid w:val="004759A0"/>
    <w:rsid w:val="00475B0D"/>
    <w:rsid w:val="00475B22"/>
    <w:rsid w:val="00475FC3"/>
    <w:rsid w:val="0047608C"/>
    <w:rsid w:val="004765EE"/>
    <w:rsid w:val="004767E6"/>
    <w:rsid w:val="004769BA"/>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E00"/>
    <w:rsid w:val="00482E7A"/>
    <w:rsid w:val="00482FF4"/>
    <w:rsid w:val="00483216"/>
    <w:rsid w:val="00483B90"/>
    <w:rsid w:val="00484207"/>
    <w:rsid w:val="00484588"/>
    <w:rsid w:val="00484A97"/>
    <w:rsid w:val="00484AAC"/>
    <w:rsid w:val="004854E3"/>
    <w:rsid w:val="00485995"/>
    <w:rsid w:val="00485AE3"/>
    <w:rsid w:val="00485B03"/>
    <w:rsid w:val="00485D46"/>
    <w:rsid w:val="00486130"/>
    <w:rsid w:val="00486502"/>
    <w:rsid w:val="00486523"/>
    <w:rsid w:val="00486700"/>
    <w:rsid w:val="00486727"/>
    <w:rsid w:val="00486967"/>
    <w:rsid w:val="00486ED6"/>
    <w:rsid w:val="00487001"/>
    <w:rsid w:val="0048708F"/>
    <w:rsid w:val="004878D6"/>
    <w:rsid w:val="0048794C"/>
    <w:rsid w:val="00487E4A"/>
    <w:rsid w:val="0049005A"/>
    <w:rsid w:val="0049048E"/>
    <w:rsid w:val="00490855"/>
    <w:rsid w:val="00491001"/>
    <w:rsid w:val="004910E2"/>
    <w:rsid w:val="0049113B"/>
    <w:rsid w:val="00491239"/>
    <w:rsid w:val="0049144E"/>
    <w:rsid w:val="004916BA"/>
    <w:rsid w:val="00491733"/>
    <w:rsid w:val="0049218C"/>
    <w:rsid w:val="004922C3"/>
    <w:rsid w:val="004923B3"/>
    <w:rsid w:val="004923D9"/>
    <w:rsid w:val="0049248A"/>
    <w:rsid w:val="00492AD2"/>
    <w:rsid w:val="00492BB3"/>
    <w:rsid w:val="0049333B"/>
    <w:rsid w:val="0049340C"/>
    <w:rsid w:val="00493584"/>
    <w:rsid w:val="00493945"/>
    <w:rsid w:val="00493F6A"/>
    <w:rsid w:val="00493F6C"/>
    <w:rsid w:val="00493FE0"/>
    <w:rsid w:val="00494694"/>
    <w:rsid w:val="00494AC6"/>
    <w:rsid w:val="00495082"/>
    <w:rsid w:val="00495304"/>
    <w:rsid w:val="00495309"/>
    <w:rsid w:val="0049545B"/>
    <w:rsid w:val="004958EF"/>
    <w:rsid w:val="0049604F"/>
    <w:rsid w:val="00496096"/>
    <w:rsid w:val="00496454"/>
    <w:rsid w:val="00496494"/>
    <w:rsid w:val="004965E3"/>
    <w:rsid w:val="004967CD"/>
    <w:rsid w:val="004968DA"/>
    <w:rsid w:val="00496AE5"/>
    <w:rsid w:val="00496B29"/>
    <w:rsid w:val="00497171"/>
    <w:rsid w:val="00497230"/>
    <w:rsid w:val="004972A6"/>
    <w:rsid w:val="00497523"/>
    <w:rsid w:val="0049784A"/>
    <w:rsid w:val="00497CFC"/>
    <w:rsid w:val="00497FF5"/>
    <w:rsid w:val="004A02BC"/>
    <w:rsid w:val="004A0308"/>
    <w:rsid w:val="004A03A5"/>
    <w:rsid w:val="004A06AF"/>
    <w:rsid w:val="004A0769"/>
    <w:rsid w:val="004A08C4"/>
    <w:rsid w:val="004A08FB"/>
    <w:rsid w:val="004A0E8F"/>
    <w:rsid w:val="004A0E9C"/>
    <w:rsid w:val="004A0FE4"/>
    <w:rsid w:val="004A1061"/>
    <w:rsid w:val="004A180F"/>
    <w:rsid w:val="004A1F00"/>
    <w:rsid w:val="004A1FC8"/>
    <w:rsid w:val="004A210B"/>
    <w:rsid w:val="004A2509"/>
    <w:rsid w:val="004A2730"/>
    <w:rsid w:val="004A27C8"/>
    <w:rsid w:val="004A285D"/>
    <w:rsid w:val="004A2BED"/>
    <w:rsid w:val="004A2DFC"/>
    <w:rsid w:val="004A4297"/>
    <w:rsid w:val="004A42FB"/>
    <w:rsid w:val="004A44F9"/>
    <w:rsid w:val="004A45F4"/>
    <w:rsid w:val="004A4995"/>
    <w:rsid w:val="004A522A"/>
    <w:rsid w:val="004A583E"/>
    <w:rsid w:val="004A5AAD"/>
    <w:rsid w:val="004A5AF5"/>
    <w:rsid w:val="004A6227"/>
    <w:rsid w:val="004A6278"/>
    <w:rsid w:val="004A62B2"/>
    <w:rsid w:val="004A63DB"/>
    <w:rsid w:val="004A675B"/>
    <w:rsid w:val="004A68AC"/>
    <w:rsid w:val="004A6929"/>
    <w:rsid w:val="004A6F2A"/>
    <w:rsid w:val="004A6F98"/>
    <w:rsid w:val="004A6FE1"/>
    <w:rsid w:val="004A70D3"/>
    <w:rsid w:val="004A755C"/>
    <w:rsid w:val="004A7656"/>
    <w:rsid w:val="004A7A20"/>
    <w:rsid w:val="004A7AC7"/>
    <w:rsid w:val="004A7EC7"/>
    <w:rsid w:val="004B01F5"/>
    <w:rsid w:val="004B02F6"/>
    <w:rsid w:val="004B04E9"/>
    <w:rsid w:val="004B0580"/>
    <w:rsid w:val="004B09F7"/>
    <w:rsid w:val="004B0AFF"/>
    <w:rsid w:val="004B0B93"/>
    <w:rsid w:val="004B0F51"/>
    <w:rsid w:val="004B1968"/>
    <w:rsid w:val="004B1D65"/>
    <w:rsid w:val="004B1E91"/>
    <w:rsid w:val="004B1ED8"/>
    <w:rsid w:val="004B206C"/>
    <w:rsid w:val="004B2208"/>
    <w:rsid w:val="004B25E6"/>
    <w:rsid w:val="004B2E43"/>
    <w:rsid w:val="004B2F41"/>
    <w:rsid w:val="004B30A7"/>
    <w:rsid w:val="004B3232"/>
    <w:rsid w:val="004B39BF"/>
    <w:rsid w:val="004B3E8E"/>
    <w:rsid w:val="004B408D"/>
    <w:rsid w:val="004B41CD"/>
    <w:rsid w:val="004B42B5"/>
    <w:rsid w:val="004B4459"/>
    <w:rsid w:val="004B4AB0"/>
    <w:rsid w:val="004B4C5E"/>
    <w:rsid w:val="004B4D35"/>
    <w:rsid w:val="004B4D73"/>
    <w:rsid w:val="004B4E03"/>
    <w:rsid w:val="004B50E0"/>
    <w:rsid w:val="004B5332"/>
    <w:rsid w:val="004B535B"/>
    <w:rsid w:val="004B584E"/>
    <w:rsid w:val="004B5B43"/>
    <w:rsid w:val="004B5BEB"/>
    <w:rsid w:val="004B622B"/>
    <w:rsid w:val="004B6422"/>
    <w:rsid w:val="004B6714"/>
    <w:rsid w:val="004B7209"/>
    <w:rsid w:val="004B734B"/>
    <w:rsid w:val="004B7548"/>
    <w:rsid w:val="004B754C"/>
    <w:rsid w:val="004B7687"/>
    <w:rsid w:val="004B76D9"/>
    <w:rsid w:val="004B7887"/>
    <w:rsid w:val="004B79FB"/>
    <w:rsid w:val="004C00A7"/>
    <w:rsid w:val="004C010F"/>
    <w:rsid w:val="004C03CA"/>
    <w:rsid w:val="004C043E"/>
    <w:rsid w:val="004C04F5"/>
    <w:rsid w:val="004C0824"/>
    <w:rsid w:val="004C1462"/>
    <w:rsid w:val="004C15A7"/>
    <w:rsid w:val="004C1A45"/>
    <w:rsid w:val="004C1B36"/>
    <w:rsid w:val="004C1F06"/>
    <w:rsid w:val="004C2311"/>
    <w:rsid w:val="004C2B64"/>
    <w:rsid w:val="004C2CF6"/>
    <w:rsid w:val="004C2DC1"/>
    <w:rsid w:val="004C2FAF"/>
    <w:rsid w:val="004C36FB"/>
    <w:rsid w:val="004C39B1"/>
    <w:rsid w:val="004C3C16"/>
    <w:rsid w:val="004C404D"/>
    <w:rsid w:val="004C4219"/>
    <w:rsid w:val="004C4BA5"/>
    <w:rsid w:val="004C4FCA"/>
    <w:rsid w:val="004C531D"/>
    <w:rsid w:val="004C53E5"/>
    <w:rsid w:val="004C5A61"/>
    <w:rsid w:val="004C5D0E"/>
    <w:rsid w:val="004C61F8"/>
    <w:rsid w:val="004C6369"/>
    <w:rsid w:val="004C6506"/>
    <w:rsid w:val="004C66CA"/>
    <w:rsid w:val="004C6AE1"/>
    <w:rsid w:val="004C6C01"/>
    <w:rsid w:val="004C6F66"/>
    <w:rsid w:val="004C7051"/>
    <w:rsid w:val="004C7417"/>
    <w:rsid w:val="004C7448"/>
    <w:rsid w:val="004C745F"/>
    <w:rsid w:val="004C7EA7"/>
    <w:rsid w:val="004C7FC4"/>
    <w:rsid w:val="004C7FDE"/>
    <w:rsid w:val="004D01DE"/>
    <w:rsid w:val="004D05DE"/>
    <w:rsid w:val="004D06F4"/>
    <w:rsid w:val="004D0A05"/>
    <w:rsid w:val="004D0BF2"/>
    <w:rsid w:val="004D0C57"/>
    <w:rsid w:val="004D0CAF"/>
    <w:rsid w:val="004D0CCF"/>
    <w:rsid w:val="004D0DE7"/>
    <w:rsid w:val="004D1046"/>
    <w:rsid w:val="004D11FE"/>
    <w:rsid w:val="004D12EE"/>
    <w:rsid w:val="004D16DC"/>
    <w:rsid w:val="004D176A"/>
    <w:rsid w:val="004D17A0"/>
    <w:rsid w:val="004D1BDA"/>
    <w:rsid w:val="004D1D36"/>
    <w:rsid w:val="004D1E3D"/>
    <w:rsid w:val="004D2776"/>
    <w:rsid w:val="004D2813"/>
    <w:rsid w:val="004D2844"/>
    <w:rsid w:val="004D2CAC"/>
    <w:rsid w:val="004D2D37"/>
    <w:rsid w:val="004D3059"/>
    <w:rsid w:val="004D331C"/>
    <w:rsid w:val="004D3A02"/>
    <w:rsid w:val="004D467B"/>
    <w:rsid w:val="004D477A"/>
    <w:rsid w:val="004D4D60"/>
    <w:rsid w:val="004D4DAE"/>
    <w:rsid w:val="004D4FF6"/>
    <w:rsid w:val="004D5361"/>
    <w:rsid w:val="004D5BC6"/>
    <w:rsid w:val="004D5FCA"/>
    <w:rsid w:val="004D65EE"/>
    <w:rsid w:val="004D6A33"/>
    <w:rsid w:val="004D7405"/>
    <w:rsid w:val="004D79A7"/>
    <w:rsid w:val="004D79E7"/>
    <w:rsid w:val="004D7A12"/>
    <w:rsid w:val="004D7D54"/>
    <w:rsid w:val="004E0939"/>
    <w:rsid w:val="004E0A93"/>
    <w:rsid w:val="004E0ADF"/>
    <w:rsid w:val="004E0AE9"/>
    <w:rsid w:val="004E0B11"/>
    <w:rsid w:val="004E10B8"/>
    <w:rsid w:val="004E1148"/>
    <w:rsid w:val="004E132C"/>
    <w:rsid w:val="004E19A2"/>
    <w:rsid w:val="004E1BE2"/>
    <w:rsid w:val="004E24D4"/>
    <w:rsid w:val="004E276A"/>
    <w:rsid w:val="004E2939"/>
    <w:rsid w:val="004E298B"/>
    <w:rsid w:val="004E2D9B"/>
    <w:rsid w:val="004E3256"/>
    <w:rsid w:val="004E325F"/>
    <w:rsid w:val="004E47F5"/>
    <w:rsid w:val="004E4C15"/>
    <w:rsid w:val="004E5186"/>
    <w:rsid w:val="004E5810"/>
    <w:rsid w:val="004E58F4"/>
    <w:rsid w:val="004E5927"/>
    <w:rsid w:val="004E5ECA"/>
    <w:rsid w:val="004E5EEA"/>
    <w:rsid w:val="004E6915"/>
    <w:rsid w:val="004E7082"/>
    <w:rsid w:val="004E7631"/>
    <w:rsid w:val="004E766B"/>
    <w:rsid w:val="004E7841"/>
    <w:rsid w:val="004E7AC5"/>
    <w:rsid w:val="004E7B78"/>
    <w:rsid w:val="004E7E47"/>
    <w:rsid w:val="004F017B"/>
    <w:rsid w:val="004F02DE"/>
    <w:rsid w:val="004F0D47"/>
    <w:rsid w:val="004F1484"/>
    <w:rsid w:val="004F14DD"/>
    <w:rsid w:val="004F18A8"/>
    <w:rsid w:val="004F190B"/>
    <w:rsid w:val="004F19FE"/>
    <w:rsid w:val="004F1C5B"/>
    <w:rsid w:val="004F1CC8"/>
    <w:rsid w:val="004F24C6"/>
    <w:rsid w:val="004F24E7"/>
    <w:rsid w:val="004F253D"/>
    <w:rsid w:val="004F26BB"/>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81F"/>
    <w:rsid w:val="004F592A"/>
    <w:rsid w:val="004F5D12"/>
    <w:rsid w:val="004F5DFD"/>
    <w:rsid w:val="004F5E9A"/>
    <w:rsid w:val="004F60F1"/>
    <w:rsid w:val="004F631A"/>
    <w:rsid w:val="004F67E4"/>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305"/>
    <w:rsid w:val="00501382"/>
    <w:rsid w:val="00501A2B"/>
    <w:rsid w:val="00501AEF"/>
    <w:rsid w:val="00501C36"/>
    <w:rsid w:val="00501E14"/>
    <w:rsid w:val="00501E8B"/>
    <w:rsid w:val="0050214D"/>
    <w:rsid w:val="00502291"/>
    <w:rsid w:val="0050252A"/>
    <w:rsid w:val="005026C3"/>
    <w:rsid w:val="005029F1"/>
    <w:rsid w:val="00502BD1"/>
    <w:rsid w:val="005032BF"/>
    <w:rsid w:val="005035B8"/>
    <w:rsid w:val="0050378F"/>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0B82"/>
    <w:rsid w:val="0051101F"/>
    <w:rsid w:val="005114F5"/>
    <w:rsid w:val="0051151B"/>
    <w:rsid w:val="00511F42"/>
    <w:rsid w:val="00512436"/>
    <w:rsid w:val="0051296F"/>
    <w:rsid w:val="00512D36"/>
    <w:rsid w:val="00512E68"/>
    <w:rsid w:val="00512F94"/>
    <w:rsid w:val="005133B4"/>
    <w:rsid w:val="00513462"/>
    <w:rsid w:val="005139BF"/>
    <w:rsid w:val="00513A9F"/>
    <w:rsid w:val="00513D34"/>
    <w:rsid w:val="0051435A"/>
    <w:rsid w:val="005143A5"/>
    <w:rsid w:val="00514509"/>
    <w:rsid w:val="00514B19"/>
    <w:rsid w:val="00514C48"/>
    <w:rsid w:val="005150C2"/>
    <w:rsid w:val="0051618C"/>
    <w:rsid w:val="00516652"/>
    <w:rsid w:val="00516795"/>
    <w:rsid w:val="00516D2B"/>
    <w:rsid w:val="005172E8"/>
    <w:rsid w:val="00517720"/>
    <w:rsid w:val="0051788C"/>
    <w:rsid w:val="00517BCD"/>
    <w:rsid w:val="00517C8C"/>
    <w:rsid w:val="00517D42"/>
    <w:rsid w:val="005205E7"/>
    <w:rsid w:val="0052065F"/>
    <w:rsid w:val="00521CD7"/>
    <w:rsid w:val="00521D78"/>
    <w:rsid w:val="0052225E"/>
    <w:rsid w:val="00522521"/>
    <w:rsid w:val="00522A4B"/>
    <w:rsid w:val="00522DD4"/>
    <w:rsid w:val="00522E01"/>
    <w:rsid w:val="005232F8"/>
    <w:rsid w:val="005235C1"/>
    <w:rsid w:val="00523B0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521"/>
    <w:rsid w:val="00525625"/>
    <w:rsid w:val="0052570D"/>
    <w:rsid w:val="005260A9"/>
    <w:rsid w:val="0052615E"/>
    <w:rsid w:val="005262EE"/>
    <w:rsid w:val="00526376"/>
    <w:rsid w:val="00526422"/>
    <w:rsid w:val="0052656A"/>
    <w:rsid w:val="005272F7"/>
    <w:rsid w:val="0052741C"/>
    <w:rsid w:val="005275C4"/>
    <w:rsid w:val="00527A2D"/>
    <w:rsid w:val="00527AFF"/>
    <w:rsid w:val="00527D1F"/>
    <w:rsid w:val="00530222"/>
    <w:rsid w:val="00530250"/>
    <w:rsid w:val="00530481"/>
    <w:rsid w:val="00530559"/>
    <w:rsid w:val="00530710"/>
    <w:rsid w:val="005307E0"/>
    <w:rsid w:val="00530B71"/>
    <w:rsid w:val="00530F46"/>
    <w:rsid w:val="0053121E"/>
    <w:rsid w:val="00531271"/>
    <w:rsid w:val="0053140D"/>
    <w:rsid w:val="0053154B"/>
    <w:rsid w:val="00531B14"/>
    <w:rsid w:val="00531BEB"/>
    <w:rsid w:val="0053239A"/>
    <w:rsid w:val="00532CE9"/>
    <w:rsid w:val="0053338B"/>
    <w:rsid w:val="00533882"/>
    <w:rsid w:val="005340AB"/>
    <w:rsid w:val="005346FB"/>
    <w:rsid w:val="00534799"/>
    <w:rsid w:val="0053494F"/>
    <w:rsid w:val="00534A25"/>
    <w:rsid w:val="00535598"/>
    <w:rsid w:val="0053577D"/>
    <w:rsid w:val="00535792"/>
    <w:rsid w:val="00535801"/>
    <w:rsid w:val="00535B59"/>
    <w:rsid w:val="00535EAF"/>
    <w:rsid w:val="00536086"/>
    <w:rsid w:val="00536382"/>
    <w:rsid w:val="005365B0"/>
    <w:rsid w:val="00536905"/>
    <w:rsid w:val="00536EC0"/>
    <w:rsid w:val="00537073"/>
    <w:rsid w:val="00537290"/>
    <w:rsid w:val="005373E6"/>
    <w:rsid w:val="00537657"/>
    <w:rsid w:val="00537AD2"/>
    <w:rsid w:val="00537D64"/>
    <w:rsid w:val="00537D83"/>
    <w:rsid w:val="00537F08"/>
    <w:rsid w:val="00537F4C"/>
    <w:rsid w:val="00541133"/>
    <w:rsid w:val="005414FE"/>
    <w:rsid w:val="005418B3"/>
    <w:rsid w:val="00541A5C"/>
    <w:rsid w:val="00541AF8"/>
    <w:rsid w:val="00541CA6"/>
    <w:rsid w:val="00541DF7"/>
    <w:rsid w:val="00541EBB"/>
    <w:rsid w:val="00542305"/>
    <w:rsid w:val="00542AFB"/>
    <w:rsid w:val="00542FD3"/>
    <w:rsid w:val="00543712"/>
    <w:rsid w:val="00543772"/>
    <w:rsid w:val="005438BD"/>
    <w:rsid w:val="00543BDC"/>
    <w:rsid w:val="00543C4A"/>
    <w:rsid w:val="00543D6F"/>
    <w:rsid w:val="00543E74"/>
    <w:rsid w:val="00543F7C"/>
    <w:rsid w:val="005442E5"/>
    <w:rsid w:val="005446FB"/>
    <w:rsid w:val="00544CF9"/>
    <w:rsid w:val="0054502E"/>
    <w:rsid w:val="005453C5"/>
    <w:rsid w:val="00545BDC"/>
    <w:rsid w:val="00545DB1"/>
    <w:rsid w:val="00545EB3"/>
    <w:rsid w:val="00545F1C"/>
    <w:rsid w:val="00545F92"/>
    <w:rsid w:val="00546295"/>
    <w:rsid w:val="005464F4"/>
    <w:rsid w:val="00546576"/>
    <w:rsid w:val="005467C8"/>
    <w:rsid w:val="00546FA1"/>
    <w:rsid w:val="00547003"/>
    <w:rsid w:val="005479A5"/>
    <w:rsid w:val="00547A74"/>
    <w:rsid w:val="00547D04"/>
    <w:rsid w:val="00547E80"/>
    <w:rsid w:val="00547F8A"/>
    <w:rsid w:val="00550451"/>
    <w:rsid w:val="00550774"/>
    <w:rsid w:val="005507D7"/>
    <w:rsid w:val="00550AF1"/>
    <w:rsid w:val="00550B7C"/>
    <w:rsid w:val="00551206"/>
    <w:rsid w:val="00551384"/>
    <w:rsid w:val="00551986"/>
    <w:rsid w:val="00551F90"/>
    <w:rsid w:val="005524CB"/>
    <w:rsid w:val="00552695"/>
    <w:rsid w:val="00552C9D"/>
    <w:rsid w:val="00552EA5"/>
    <w:rsid w:val="00553147"/>
    <w:rsid w:val="00553229"/>
    <w:rsid w:val="0055385F"/>
    <w:rsid w:val="00553935"/>
    <w:rsid w:val="00553A36"/>
    <w:rsid w:val="00553C17"/>
    <w:rsid w:val="00553D1E"/>
    <w:rsid w:val="00554166"/>
    <w:rsid w:val="00554947"/>
    <w:rsid w:val="00554B19"/>
    <w:rsid w:val="00554DC7"/>
    <w:rsid w:val="00554EA8"/>
    <w:rsid w:val="00554F2E"/>
    <w:rsid w:val="00554F48"/>
    <w:rsid w:val="005551C5"/>
    <w:rsid w:val="0055546F"/>
    <w:rsid w:val="005555F4"/>
    <w:rsid w:val="005556A5"/>
    <w:rsid w:val="00555745"/>
    <w:rsid w:val="005557B7"/>
    <w:rsid w:val="00555F45"/>
    <w:rsid w:val="005562B0"/>
    <w:rsid w:val="00556515"/>
    <w:rsid w:val="00556C5E"/>
    <w:rsid w:val="00556EFA"/>
    <w:rsid w:val="00556FA5"/>
    <w:rsid w:val="00557273"/>
    <w:rsid w:val="0055736D"/>
    <w:rsid w:val="005578E5"/>
    <w:rsid w:val="00557CE6"/>
    <w:rsid w:val="00557D07"/>
    <w:rsid w:val="00557DAA"/>
    <w:rsid w:val="005600C6"/>
    <w:rsid w:val="005605A1"/>
    <w:rsid w:val="0056078E"/>
    <w:rsid w:val="005609BB"/>
    <w:rsid w:val="00560D13"/>
    <w:rsid w:val="00561252"/>
    <w:rsid w:val="0056153E"/>
    <w:rsid w:val="0056158A"/>
    <w:rsid w:val="00561919"/>
    <w:rsid w:val="00561B0B"/>
    <w:rsid w:val="00561EB2"/>
    <w:rsid w:val="00561F8C"/>
    <w:rsid w:val="005626EA"/>
    <w:rsid w:val="0056275F"/>
    <w:rsid w:val="005629F7"/>
    <w:rsid w:val="00562A95"/>
    <w:rsid w:val="00562B14"/>
    <w:rsid w:val="00562B33"/>
    <w:rsid w:val="00562C4E"/>
    <w:rsid w:val="00562CAC"/>
    <w:rsid w:val="00562D46"/>
    <w:rsid w:val="00562D89"/>
    <w:rsid w:val="00562FBC"/>
    <w:rsid w:val="0056355E"/>
    <w:rsid w:val="00563713"/>
    <w:rsid w:val="00563726"/>
    <w:rsid w:val="00563961"/>
    <w:rsid w:val="00563A17"/>
    <w:rsid w:val="00563D5B"/>
    <w:rsid w:val="00564160"/>
    <w:rsid w:val="005641CD"/>
    <w:rsid w:val="005646B4"/>
    <w:rsid w:val="005649BB"/>
    <w:rsid w:val="00564A90"/>
    <w:rsid w:val="00564CB2"/>
    <w:rsid w:val="005650A3"/>
    <w:rsid w:val="0056534A"/>
    <w:rsid w:val="00565496"/>
    <w:rsid w:val="00566E97"/>
    <w:rsid w:val="005672CD"/>
    <w:rsid w:val="00567376"/>
    <w:rsid w:val="0056742F"/>
    <w:rsid w:val="0057053D"/>
    <w:rsid w:val="00570549"/>
    <w:rsid w:val="005705E9"/>
    <w:rsid w:val="005705ED"/>
    <w:rsid w:val="005706F0"/>
    <w:rsid w:val="0057073A"/>
    <w:rsid w:val="00570B62"/>
    <w:rsid w:val="00571031"/>
    <w:rsid w:val="0057185A"/>
    <w:rsid w:val="005719CD"/>
    <w:rsid w:val="00572588"/>
    <w:rsid w:val="00572761"/>
    <w:rsid w:val="0057276D"/>
    <w:rsid w:val="005727DE"/>
    <w:rsid w:val="00572A5E"/>
    <w:rsid w:val="00572BF8"/>
    <w:rsid w:val="0057307E"/>
    <w:rsid w:val="0057313E"/>
    <w:rsid w:val="00573211"/>
    <w:rsid w:val="00573529"/>
    <w:rsid w:val="00573574"/>
    <w:rsid w:val="0057451F"/>
    <w:rsid w:val="0057465F"/>
    <w:rsid w:val="005747C2"/>
    <w:rsid w:val="00575077"/>
    <w:rsid w:val="00575271"/>
    <w:rsid w:val="005757C3"/>
    <w:rsid w:val="0057593D"/>
    <w:rsid w:val="005760E7"/>
    <w:rsid w:val="005767A6"/>
    <w:rsid w:val="0057693F"/>
    <w:rsid w:val="00576C66"/>
    <w:rsid w:val="00576E68"/>
    <w:rsid w:val="00576E77"/>
    <w:rsid w:val="00577577"/>
    <w:rsid w:val="005778E9"/>
    <w:rsid w:val="00577913"/>
    <w:rsid w:val="00577F9C"/>
    <w:rsid w:val="00577FE2"/>
    <w:rsid w:val="0058014A"/>
    <w:rsid w:val="00580549"/>
    <w:rsid w:val="00580A0A"/>
    <w:rsid w:val="005811CF"/>
    <w:rsid w:val="005812E2"/>
    <w:rsid w:val="005819B8"/>
    <w:rsid w:val="005819F5"/>
    <w:rsid w:val="0058233B"/>
    <w:rsid w:val="005823AE"/>
    <w:rsid w:val="005823E0"/>
    <w:rsid w:val="0058243E"/>
    <w:rsid w:val="00582577"/>
    <w:rsid w:val="00582B6B"/>
    <w:rsid w:val="00582BB4"/>
    <w:rsid w:val="00583821"/>
    <w:rsid w:val="0058388C"/>
    <w:rsid w:val="00583A08"/>
    <w:rsid w:val="00583CC6"/>
    <w:rsid w:val="00583D07"/>
    <w:rsid w:val="00583DEF"/>
    <w:rsid w:val="005841BE"/>
    <w:rsid w:val="00584251"/>
    <w:rsid w:val="00584702"/>
    <w:rsid w:val="00584860"/>
    <w:rsid w:val="00584DC8"/>
    <w:rsid w:val="005852F4"/>
    <w:rsid w:val="00585391"/>
    <w:rsid w:val="005857F8"/>
    <w:rsid w:val="00585985"/>
    <w:rsid w:val="00585C63"/>
    <w:rsid w:val="00585F2A"/>
    <w:rsid w:val="00585F77"/>
    <w:rsid w:val="0058688A"/>
    <w:rsid w:val="00586AEA"/>
    <w:rsid w:val="00586B41"/>
    <w:rsid w:val="00586B6C"/>
    <w:rsid w:val="00586B78"/>
    <w:rsid w:val="00586C8F"/>
    <w:rsid w:val="00586D11"/>
    <w:rsid w:val="005875F3"/>
    <w:rsid w:val="00587931"/>
    <w:rsid w:val="00587BBF"/>
    <w:rsid w:val="00587FAB"/>
    <w:rsid w:val="0059011F"/>
    <w:rsid w:val="005905AA"/>
    <w:rsid w:val="005907D9"/>
    <w:rsid w:val="00590871"/>
    <w:rsid w:val="00590CA9"/>
    <w:rsid w:val="00590D5B"/>
    <w:rsid w:val="00591D69"/>
    <w:rsid w:val="00591F30"/>
    <w:rsid w:val="005921C7"/>
    <w:rsid w:val="00592683"/>
    <w:rsid w:val="00592D38"/>
    <w:rsid w:val="00592E6A"/>
    <w:rsid w:val="00593AD5"/>
    <w:rsid w:val="00594457"/>
    <w:rsid w:val="00594F64"/>
    <w:rsid w:val="00595173"/>
    <w:rsid w:val="005951A0"/>
    <w:rsid w:val="005951A7"/>
    <w:rsid w:val="005952FD"/>
    <w:rsid w:val="005956E6"/>
    <w:rsid w:val="00595E31"/>
    <w:rsid w:val="00596413"/>
    <w:rsid w:val="00596625"/>
    <w:rsid w:val="005967BA"/>
    <w:rsid w:val="00596858"/>
    <w:rsid w:val="00596942"/>
    <w:rsid w:val="00596C6B"/>
    <w:rsid w:val="00596DE9"/>
    <w:rsid w:val="0059714D"/>
    <w:rsid w:val="00597229"/>
    <w:rsid w:val="0059749D"/>
    <w:rsid w:val="00597568"/>
    <w:rsid w:val="005975D5"/>
    <w:rsid w:val="005976D9"/>
    <w:rsid w:val="00597BE6"/>
    <w:rsid w:val="005A0140"/>
    <w:rsid w:val="005A037F"/>
    <w:rsid w:val="005A0CA5"/>
    <w:rsid w:val="005A0E1F"/>
    <w:rsid w:val="005A15AD"/>
    <w:rsid w:val="005A188E"/>
    <w:rsid w:val="005A1C91"/>
    <w:rsid w:val="005A1EBC"/>
    <w:rsid w:val="005A210D"/>
    <w:rsid w:val="005A213B"/>
    <w:rsid w:val="005A2145"/>
    <w:rsid w:val="005A2235"/>
    <w:rsid w:val="005A227E"/>
    <w:rsid w:val="005A247D"/>
    <w:rsid w:val="005A24AD"/>
    <w:rsid w:val="005A32B7"/>
    <w:rsid w:val="005A33F0"/>
    <w:rsid w:val="005A35AA"/>
    <w:rsid w:val="005A3838"/>
    <w:rsid w:val="005A404D"/>
    <w:rsid w:val="005A40D4"/>
    <w:rsid w:val="005A4137"/>
    <w:rsid w:val="005A433A"/>
    <w:rsid w:val="005A448F"/>
    <w:rsid w:val="005A49B3"/>
    <w:rsid w:val="005A4CC0"/>
    <w:rsid w:val="005A57A4"/>
    <w:rsid w:val="005A597C"/>
    <w:rsid w:val="005A59B7"/>
    <w:rsid w:val="005A5D86"/>
    <w:rsid w:val="005A5ED4"/>
    <w:rsid w:val="005A600F"/>
    <w:rsid w:val="005A6A0C"/>
    <w:rsid w:val="005A6C7C"/>
    <w:rsid w:val="005A6CC9"/>
    <w:rsid w:val="005A6D24"/>
    <w:rsid w:val="005A7112"/>
    <w:rsid w:val="005A7405"/>
    <w:rsid w:val="005A764C"/>
    <w:rsid w:val="005A7AC2"/>
    <w:rsid w:val="005A7BEF"/>
    <w:rsid w:val="005B06C0"/>
    <w:rsid w:val="005B0AF0"/>
    <w:rsid w:val="005B0C64"/>
    <w:rsid w:val="005B0F97"/>
    <w:rsid w:val="005B0FB1"/>
    <w:rsid w:val="005B1013"/>
    <w:rsid w:val="005B1134"/>
    <w:rsid w:val="005B11C9"/>
    <w:rsid w:val="005B16EE"/>
    <w:rsid w:val="005B1C70"/>
    <w:rsid w:val="005B1DB3"/>
    <w:rsid w:val="005B2999"/>
    <w:rsid w:val="005B29E8"/>
    <w:rsid w:val="005B3051"/>
    <w:rsid w:val="005B3164"/>
    <w:rsid w:val="005B32B7"/>
    <w:rsid w:val="005B32FD"/>
    <w:rsid w:val="005B3454"/>
    <w:rsid w:val="005B3A1D"/>
    <w:rsid w:val="005B3A90"/>
    <w:rsid w:val="005B3E9B"/>
    <w:rsid w:val="005B3EF0"/>
    <w:rsid w:val="005B4010"/>
    <w:rsid w:val="005B415D"/>
    <w:rsid w:val="005B41B9"/>
    <w:rsid w:val="005B41E4"/>
    <w:rsid w:val="005B4540"/>
    <w:rsid w:val="005B4C38"/>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54"/>
    <w:rsid w:val="005C0AAB"/>
    <w:rsid w:val="005C1615"/>
    <w:rsid w:val="005C162B"/>
    <w:rsid w:val="005C1DA5"/>
    <w:rsid w:val="005C2650"/>
    <w:rsid w:val="005C28F6"/>
    <w:rsid w:val="005C2944"/>
    <w:rsid w:val="005C2A32"/>
    <w:rsid w:val="005C2A34"/>
    <w:rsid w:val="005C34D9"/>
    <w:rsid w:val="005C35AC"/>
    <w:rsid w:val="005C367B"/>
    <w:rsid w:val="005C3C05"/>
    <w:rsid w:val="005C3F7D"/>
    <w:rsid w:val="005C3FD9"/>
    <w:rsid w:val="005C411C"/>
    <w:rsid w:val="005C43F9"/>
    <w:rsid w:val="005C4573"/>
    <w:rsid w:val="005C47B9"/>
    <w:rsid w:val="005C4960"/>
    <w:rsid w:val="005C4AB1"/>
    <w:rsid w:val="005C51DF"/>
    <w:rsid w:val="005C545B"/>
    <w:rsid w:val="005C56D8"/>
    <w:rsid w:val="005C59D2"/>
    <w:rsid w:val="005C5B8D"/>
    <w:rsid w:val="005C5E09"/>
    <w:rsid w:val="005C6516"/>
    <w:rsid w:val="005C6C2B"/>
    <w:rsid w:val="005C6D7E"/>
    <w:rsid w:val="005C70DC"/>
    <w:rsid w:val="005C7182"/>
    <w:rsid w:val="005C7737"/>
    <w:rsid w:val="005C7832"/>
    <w:rsid w:val="005C7931"/>
    <w:rsid w:val="005C7C65"/>
    <w:rsid w:val="005D05DA"/>
    <w:rsid w:val="005D06A8"/>
    <w:rsid w:val="005D0BAA"/>
    <w:rsid w:val="005D0C9C"/>
    <w:rsid w:val="005D0CAA"/>
    <w:rsid w:val="005D0F34"/>
    <w:rsid w:val="005D18BB"/>
    <w:rsid w:val="005D19CD"/>
    <w:rsid w:val="005D1BE0"/>
    <w:rsid w:val="005D1CA5"/>
    <w:rsid w:val="005D2366"/>
    <w:rsid w:val="005D245A"/>
    <w:rsid w:val="005D2DE3"/>
    <w:rsid w:val="005D2F1D"/>
    <w:rsid w:val="005D31FA"/>
    <w:rsid w:val="005D32E2"/>
    <w:rsid w:val="005D3543"/>
    <w:rsid w:val="005D39EF"/>
    <w:rsid w:val="005D3F0D"/>
    <w:rsid w:val="005D42DE"/>
    <w:rsid w:val="005D42E4"/>
    <w:rsid w:val="005D4AA1"/>
    <w:rsid w:val="005D4C1F"/>
    <w:rsid w:val="005D57C8"/>
    <w:rsid w:val="005D5BEF"/>
    <w:rsid w:val="005D61A7"/>
    <w:rsid w:val="005D65C3"/>
    <w:rsid w:val="005D6604"/>
    <w:rsid w:val="005D683C"/>
    <w:rsid w:val="005D6A81"/>
    <w:rsid w:val="005D6D10"/>
    <w:rsid w:val="005D6DC0"/>
    <w:rsid w:val="005D7065"/>
    <w:rsid w:val="005D70A4"/>
    <w:rsid w:val="005D7370"/>
    <w:rsid w:val="005D740F"/>
    <w:rsid w:val="005D7A9F"/>
    <w:rsid w:val="005E0005"/>
    <w:rsid w:val="005E05BA"/>
    <w:rsid w:val="005E06EE"/>
    <w:rsid w:val="005E06F5"/>
    <w:rsid w:val="005E07A3"/>
    <w:rsid w:val="005E0BCE"/>
    <w:rsid w:val="005E0FDF"/>
    <w:rsid w:val="005E120E"/>
    <w:rsid w:val="005E1260"/>
    <w:rsid w:val="005E1375"/>
    <w:rsid w:val="005E169A"/>
    <w:rsid w:val="005E17DF"/>
    <w:rsid w:val="005E1A0F"/>
    <w:rsid w:val="005E1A6D"/>
    <w:rsid w:val="005E20A2"/>
    <w:rsid w:val="005E22F4"/>
    <w:rsid w:val="005E260D"/>
    <w:rsid w:val="005E2AD3"/>
    <w:rsid w:val="005E2C0E"/>
    <w:rsid w:val="005E2EFC"/>
    <w:rsid w:val="005E3713"/>
    <w:rsid w:val="005E380C"/>
    <w:rsid w:val="005E39FA"/>
    <w:rsid w:val="005E3CA5"/>
    <w:rsid w:val="005E41C5"/>
    <w:rsid w:val="005E456A"/>
    <w:rsid w:val="005E476A"/>
    <w:rsid w:val="005E48D2"/>
    <w:rsid w:val="005E4D89"/>
    <w:rsid w:val="005E52D0"/>
    <w:rsid w:val="005E5364"/>
    <w:rsid w:val="005E5C52"/>
    <w:rsid w:val="005E5D5C"/>
    <w:rsid w:val="005E65A8"/>
    <w:rsid w:val="005E6943"/>
    <w:rsid w:val="005E6AA9"/>
    <w:rsid w:val="005E6B3E"/>
    <w:rsid w:val="005E6E18"/>
    <w:rsid w:val="005E7094"/>
    <w:rsid w:val="005E7588"/>
    <w:rsid w:val="005E75DB"/>
    <w:rsid w:val="005E7A1F"/>
    <w:rsid w:val="005E7B58"/>
    <w:rsid w:val="005F0559"/>
    <w:rsid w:val="005F0763"/>
    <w:rsid w:val="005F0B52"/>
    <w:rsid w:val="005F1299"/>
    <w:rsid w:val="005F13BE"/>
    <w:rsid w:val="005F168E"/>
    <w:rsid w:val="005F1AAF"/>
    <w:rsid w:val="005F1B83"/>
    <w:rsid w:val="005F1F4C"/>
    <w:rsid w:val="005F2062"/>
    <w:rsid w:val="005F2271"/>
    <w:rsid w:val="005F22A7"/>
    <w:rsid w:val="005F280D"/>
    <w:rsid w:val="005F2F4F"/>
    <w:rsid w:val="005F3245"/>
    <w:rsid w:val="005F364E"/>
    <w:rsid w:val="005F3653"/>
    <w:rsid w:val="005F3D16"/>
    <w:rsid w:val="005F3EDA"/>
    <w:rsid w:val="005F463B"/>
    <w:rsid w:val="005F46D3"/>
    <w:rsid w:val="005F47A0"/>
    <w:rsid w:val="005F47A4"/>
    <w:rsid w:val="005F4C0C"/>
    <w:rsid w:val="005F4C5F"/>
    <w:rsid w:val="005F569E"/>
    <w:rsid w:val="005F5839"/>
    <w:rsid w:val="005F5A47"/>
    <w:rsid w:val="005F5B5C"/>
    <w:rsid w:val="005F5F74"/>
    <w:rsid w:val="005F5FC7"/>
    <w:rsid w:val="005F604D"/>
    <w:rsid w:val="005F629D"/>
    <w:rsid w:val="005F62FA"/>
    <w:rsid w:val="005F637D"/>
    <w:rsid w:val="005F7672"/>
    <w:rsid w:val="005F7871"/>
    <w:rsid w:val="005F7E5A"/>
    <w:rsid w:val="006002E7"/>
    <w:rsid w:val="00600788"/>
    <w:rsid w:val="00600B67"/>
    <w:rsid w:val="00600B7F"/>
    <w:rsid w:val="00600CEB"/>
    <w:rsid w:val="00600E34"/>
    <w:rsid w:val="00601254"/>
    <w:rsid w:val="0060173E"/>
    <w:rsid w:val="0060209D"/>
    <w:rsid w:val="006024FB"/>
    <w:rsid w:val="00602979"/>
    <w:rsid w:val="00602AAB"/>
    <w:rsid w:val="00602E07"/>
    <w:rsid w:val="00602EDA"/>
    <w:rsid w:val="00602FBB"/>
    <w:rsid w:val="00602FE8"/>
    <w:rsid w:val="00603006"/>
    <w:rsid w:val="006032FD"/>
    <w:rsid w:val="00603621"/>
    <w:rsid w:val="00603A8D"/>
    <w:rsid w:val="00603BBF"/>
    <w:rsid w:val="00603E64"/>
    <w:rsid w:val="00604177"/>
    <w:rsid w:val="006042C0"/>
    <w:rsid w:val="00604548"/>
    <w:rsid w:val="00604618"/>
    <w:rsid w:val="006049ED"/>
    <w:rsid w:val="00604F27"/>
    <w:rsid w:val="006051F2"/>
    <w:rsid w:val="006053A3"/>
    <w:rsid w:val="00605563"/>
    <w:rsid w:val="0060562E"/>
    <w:rsid w:val="00606678"/>
    <w:rsid w:val="006069DA"/>
    <w:rsid w:val="00606B1E"/>
    <w:rsid w:val="00607586"/>
    <w:rsid w:val="00607596"/>
    <w:rsid w:val="006103C8"/>
    <w:rsid w:val="00610462"/>
    <w:rsid w:val="00610494"/>
    <w:rsid w:val="006109B7"/>
    <w:rsid w:val="00610AB2"/>
    <w:rsid w:val="00610D58"/>
    <w:rsid w:val="00610EA6"/>
    <w:rsid w:val="00611126"/>
    <w:rsid w:val="006111B4"/>
    <w:rsid w:val="006119C8"/>
    <w:rsid w:val="00611EFF"/>
    <w:rsid w:val="00612AFE"/>
    <w:rsid w:val="00612CC5"/>
    <w:rsid w:val="00612F8C"/>
    <w:rsid w:val="0061391E"/>
    <w:rsid w:val="00613D6D"/>
    <w:rsid w:val="00614569"/>
    <w:rsid w:val="00614614"/>
    <w:rsid w:val="00614959"/>
    <w:rsid w:val="00614B18"/>
    <w:rsid w:val="00615023"/>
    <w:rsid w:val="006150C9"/>
    <w:rsid w:val="00615D0D"/>
    <w:rsid w:val="00616624"/>
    <w:rsid w:val="00616A5F"/>
    <w:rsid w:val="00616AAD"/>
    <w:rsid w:val="00617652"/>
    <w:rsid w:val="006176C5"/>
    <w:rsid w:val="00617A69"/>
    <w:rsid w:val="00617D27"/>
    <w:rsid w:val="00617FC4"/>
    <w:rsid w:val="00620118"/>
    <w:rsid w:val="00620579"/>
    <w:rsid w:val="006208A2"/>
    <w:rsid w:val="00620A42"/>
    <w:rsid w:val="0062106C"/>
    <w:rsid w:val="0062127C"/>
    <w:rsid w:val="00621835"/>
    <w:rsid w:val="006218B3"/>
    <w:rsid w:val="00621B54"/>
    <w:rsid w:val="00621C1D"/>
    <w:rsid w:val="0062283F"/>
    <w:rsid w:val="006229C4"/>
    <w:rsid w:val="00622D74"/>
    <w:rsid w:val="00622E06"/>
    <w:rsid w:val="0062304A"/>
    <w:rsid w:val="00623200"/>
    <w:rsid w:val="00623BDD"/>
    <w:rsid w:val="00623BE9"/>
    <w:rsid w:val="00623BF2"/>
    <w:rsid w:val="00623C5A"/>
    <w:rsid w:val="00623C78"/>
    <w:rsid w:val="00624123"/>
    <w:rsid w:val="00624585"/>
    <w:rsid w:val="00624A06"/>
    <w:rsid w:val="00624E96"/>
    <w:rsid w:val="00625098"/>
    <w:rsid w:val="006251BC"/>
    <w:rsid w:val="00625988"/>
    <w:rsid w:val="00625A89"/>
    <w:rsid w:val="00625C6F"/>
    <w:rsid w:val="0062616E"/>
    <w:rsid w:val="006261B0"/>
    <w:rsid w:val="006264DE"/>
    <w:rsid w:val="006265CF"/>
    <w:rsid w:val="0062662A"/>
    <w:rsid w:val="006269C4"/>
    <w:rsid w:val="00626A74"/>
    <w:rsid w:val="00626BEA"/>
    <w:rsid w:val="00626D39"/>
    <w:rsid w:val="006272C3"/>
    <w:rsid w:val="00627694"/>
    <w:rsid w:val="00627C26"/>
    <w:rsid w:val="00627E8F"/>
    <w:rsid w:val="00627EDC"/>
    <w:rsid w:val="006302BE"/>
    <w:rsid w:val="00630832"/>
    <w:rsid w:val="006309E9"/>
    <w:rsid w:val="00630FDB"/>
    <w:rsid w:val="006310F4"/>
    <w:rsid w:val="00631367"/>
    <w:rsid w:val="0063183C"/>
    <w:rsid w:val="00631F06"/>
    <w:rsid w:val="0063212A"/>
    <w:rsid w:val="006323BC"/>
    <w:rsid w:val="00632B2E"/>
    <w:rsid w:val="00632E26"/>
    <w:rsid w:val="00632E82"/>
    <w:rsid w:val="006332F4"/>
    <w:rsid w:val="0063335E"/>
    <w:rsid w:val="00633892"/>
    <w:rsid w:val="00633C3F"/>
    <w:rsid w:val="00633E1E"/>
    <w:rsid w:val="006342C7"/>
    <w:rsid w:val="006344CF"/>
    <w:rsid w:val="00634513"/>
    <w:rsid w:val="00634A29"/>
    <w:rsid w:val="00634E0D"/>
    <w:rsid w:val="0063546C"/>
    <w:rsid w:val="00635B63"/>
    <w:rsid w:val="00635B7B"/>
    <w:rsid w:val="00635C8A"/>
    <w:rsid w:val="00635D89"/>
    <w:rsid w:val="00636355"/>
    <w:rsid w:val="00636627"/>
    <w:rsid w:val="006366B9"/>
    <w:rsid w:val="00636733"/>
    <w:rsid w:val="006372BD"/>
    <w:rsid w:val="006379A7"/>
    <w:rsid w:val="006379C0"/>
    <w:rsid w:val="00637D1B"/>
    <w:rsid w:val="00637F58"/>
    <w:rsid w:val="00640579"/>
    <w:rsid w:val="00640A8B"/>
    <w:rsid w:val="00640D50"/>
    <w:rsid w:val="0064127E"/>
    <w:rsid w:val="0064132E"/>
    <w:rsid w:val="00641E63"/>
    <w:rsid w:val="0064206D"/>
    <w:rsid w:val="00642745"/>
    <w:rsid w:val="00642786"/>
    <w:rsid w:val="00642BF4"/>
    <w:rsid w:val="00642FED"/>
    <w:rsid w:val="00643775"/>
    <w:rsid w:val="00643852"/>
    <w:rsid w:val="00643CD2"/>
    <w:rsid w:val="00643DB6"/>
    <w:rsid w:val="00644126"/>
    <w:rsid w:val="00644176"/>
    <w:rsid w:val="00644EDF"/>
    <w:rsid w:val="00645005"/>
    <w:rsid w:val="0064515C"/>
    <w:rsid w:val="006453CD"/>
    <w:rsid w:val="00645637"/>
    <w:rsid w:val="00645A1E"/>
    <w:rsid w:val="00646174"/>
    <w:rsid w:val="00646297"/>
    <w:rsid w:val="00646347"/>
    <w:rsid w:val="0064679E"/>
    <w:rsid w:val="00646BCE"/>
    <w:rsid w:val="00646D48"/>
    <w:rsid w:val="00646E8F"/>
    <w:rsid w:val="0064723B"/>
    <w:rsid w:val="0064739D"/>
    <w:rsid w:val="006473C4"/>
    <w:rsid w:val="00647810"/>
    <w:rsid w:val="00647E71"/>
    <w:rsid w:val="006500BE"/>
    <w:rsid w:val="006508F4"/>
    <w:rsid w:val="00650B0C"/>
    <w:rsid w:val="00650CD9"/>
    <w:rsid w:val="00650CE5"/>
    <w:rsid w:val="00650D6D"/>
    <w:rsid w:val="00650D74"/>
    <w:rsid w:val="00650F43"/>
    <w:rsid w:val="006515BE"/>
    <w:rsid w:val="00651A15"/>
    <w:rsid w:val="00651B8D"/>
    <w:rsid w:val="00651C88"/>
    <w:rsid w:val="00651D83"/>
    <w:rsid w:val="00651DDF"/>
    <w:rsid w:val="006522C4"/>
    <w:rsid w:val="006526DB"/>
    <w:rsid w:val="00652DE0"/>
    <w:rsid w:val="00653F83"/>
    <w:rsid w:val="006541CA"/>
    <w:rsid w:val="006546E2"/>
    <w:rsid w:val="00654B7A"/>
    <w:rsid w:val="00654E92"/>
    <w:rsid w:val="00654FB1"/>
    <w:rsid w:val="00655634"/>
    <w:rsid w:val="006556E9"/>
    <w:rsid w:val="00655945"/>
    <w:rsid w:val="006559CA"/>
    <w:rsid w:val="00655CAD"/>
    <w:rsid w:val="0065608D"/>
    <w:rsid w:val="006562A2"/>
    <w:rsid w:val="006562FE"/>
    <w:rsid w:val="00656395"/>
    <w:rsid w:val="006563C5"/>
    <w:rsid w:val="00656890"/>
    <w:rsid w:val="006570D1"/>
    <w:rsid w:val="006571F7"/>
    <w:rsid w:val="006572D7"/>
    <w:rsid w:val="00657725"/>
    <w:rsid w:val="00657E84"/>
    <w:rsid w:val="00660007"/>
    <w:rsid w:val="006600F8"/>
    <w:rsid w:val="006601B8"/>
    <w:rsid w:val="006601CE"/>
    <w:rsid w:val="0066025F"/>
    <w:rsid w:val="00660B56"/>
    <w:rsid w:val="00660EB9"/>
    <w:rsid w:val="006618B7"/>
    <w:rsid w:val="00661AF2"/>
    <w:rsid w:val="00661BB1"/>
    <w:rsid w:val="00661BE4"/>
    <w:rsid w:val="006620A6"/>
    <w:rsid w:val="006620F0"/>
    <w:rsid w:val="006624C8"/>
    <w:rsid w:val="006627B8"/>
    <w:rsid w:val="00662ABC"/>
    <w:rsid w:val="00662B53"/>
    <w:rsid w:val="00662C37"/>
    <w:rsid w:val="006633D9"/>
    <w:rsid w:val="00663550"/>
    <w:rsid w:val="006637C0"/>
    <w:rsid w:val="0066433F"/>
    <w:rsid w:val="00664B43"/>
    <w:rsid w:val="00664CFB"/>
    <w:rsid w:val="00664E4C"/>
    <w:rsid w:val="0066522B"/>
    <w:rsid w:val="00665332"/>
    <w:rsid w:val="006656C3"/>
    <w:rsid w:val="00665868"/>
    <w:rsid w:val="0066599E"/>
    <w:rsid w:val="00665C91"/>
    <w:rsid w:val="00665F77"/>
    <w:rsid w:val="00666151"/>
    <w:rsid w:val="00666212"/>
    <w:rsid w:val="0066622A"/>
    <w:rsid w:val="00666A14"/>
    <w:rsid w:val="00666D3A"/>
    <w:rsid w:val="00667100"/>
    <w:rsid w:val="0066731A"/>
    <w:rsid w:val="006673CB"/>
    <w:rsid w:val="006675FC"/>
    <w:rsid w:val="00667746"/>
    <w:rsid w:val="00667AE3"/>
    <w:rsid w:val="00670048"/>
    <w:rsid w:val="00670721"/>
    <w:rsid w:val="00670A54"/>
    <w:rsid w:val="00670A99"/>
    <w:rsid w:val="00670F9D"/>
    <w:rsid w:val="00671193"/>
    <w:rsid w:val="006713B8"/>
    <w:rsid w:val="00671534"/>
    <w:rsid w:val="00671BCB"/>
    <w:rsid w:val="00671BDC"/>
    <w:rsid w:val="006720E7"/>
    <w:rsid w:val="006722F3"/>
    <w:rsid w:val="0067246E"/>
    <w:rsid w:val="006726FD"/>
    <w:rsid w:val="00672969"/>
    <w:rsid w:val="00672E8D"/>
    <w:rsid w:val="00672FD3"/>
    <w:rsid w:val="00673299"/>
    <w:rsid w:val="0067337E"/>
    <w:rsid w:val="0067386E"/>
    <w:rsid w:val="00673FB9"/>
    <w:rsid w:val="00674533"/>
    <w:rsid w:val="0067460D"/>
    <w:rsid w:val="00674682"/>
    <w:rsid w:val="006747D7"/>
    <w:rsid w:val="006747F6"/>
    <w:rsid w:val="00674900"/>
    <w:rsid w:val="0067494F"/>
    <w:rsid w:val="006749B0"/>
    <w:rsid w:val="00674A58"/>
    <w:rsid w:val="0067515F"/>
    <w:rsid w:val="00675F91"/>
    <w:rsid w:val="00676376"/>
    <w:rsid w:val="006767CE"/>
    <w:rsid w:val="006769B5"/>
    <w:rsid w:val="00676B6E"/>
    <w:rsid w:val="00677285"/>
    <w:rsid w:val="006773CA"/>
    <w:rsid w:val="006779A0"/>
    <w:rsid w:val="00677D85"/>
    <w:rsid w:val="00677E77"/>
    <w:rsid w:val="0068002A"/>
    <w:rsid w:val="0068047B"/>
    <w:rsid w:val="0068054E"/>
    <w:rsid w:val="00680DB3"/>
    <w:rsid w:val="00681803"/>
    <w:rsid w:val="00681AD8"/>
    <w:rsid w:val="0068213C"/>
    <w:rsid w:val="00682344"/>
    <w:rsid w:val="00682348"/>
    <w:rsid w:val="00682377"/>
    <w:rsid w:val="00682962"/>
    <w:rsid w:val="00682CA4"/>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85F"/>
    <w:rsid w:val="00686AB5"/>
    <w:rsid w:val="00686D38"/>
    <w:rsid w:val="00686EBD"/>
    <w:rsid w:val="00687135"/>
    <w:rsid w:val="006872F8"/>
    <w:rsid w:val="0068756C"/>
    <w:rsid w:val="00687863"/>
    <w:rsid w:val="00687EFA"/>
    <w:rsid w:val="00687FD5"/>
    <w:rsid w:val="0069009B"/>
    <w:rsid w:val="00690292"/>
    <w:rsid w:val="006909D6"/>
    <w:rsid w:val="00691904"/>
    <w:rsid w:val="0069199C"/>
    <w:rsid w:val="00691C01"/>
    <w:rsid w:val="00692094"/>
    <w:rsid w:val="006922EE"/>
    <w:rsid w:val="006928F4"/>
    <w:rsid w:val="00692A3E"/>
    <w:rsid w:val="00692CAA"/>
    <w:rsid w:val="00692E3A"/>
    <w:rsid w:val="00692EBE"/>
    <w:rsid w:val="006930B4"/>
    <w:rsid w:val="006939F7"/>
    <w:rsid w:val="00693ACC"/>
    <w:rsid w:val="00693EBF"/>
    <w:rsid w:val="00693F4D"/>
    <w:rsid w:val="006945FC"/>
    <w:rsid w:val="0069485D"/>
    <w:rsid w:val="006949B2"/>
    <w:rsid w:val="00694C58"/>
    <w:rsid w:val="00694F04"/>
    <w:rsid w:val="00694F81"/>
    <w:rsid w:val="006951FB"/>
    <w:rsid w:val="006954B2"/>
    <w:rsid w:val="00695E63"/>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97F88"/>
    <w:rsid w:val="006A0034"/>
    <w:rsid w:val="006A013A"/>
    <w:rsid w:val="006A0244"/>
    <w:rsid w:val="006A02AE"/>
    <w:rsid w:val="006A054E"/>
    <w:rsid w:val="006A055D"/>
    <w:rsid w:val="006A067A"/>
    <w:rsid w:val="006A0690"/>
    <w:rsid w:val="006A0748"/>
    <w:rsid w:val="006A0A2F"/>
    <w:rsid w:val="006A0B3B"/>
    <w:rsid w:val="006A133D"/>
    <w:rsid w:val="006A13E7"/>
    <w:rsid w:val="006A152A"/>
    <w:rsid w:val="006A1E95"/>
    <w:rsid w:val="006A2106"/>
    <w:rsid w:val="006A248D"/>
    <w:rsid w:val="006A2688"/>
    <w:rsid w:val="006A2909"/>
    <w:rsid w:val="006A2AC6"/>
    <w:rsid w:val="006A2F59"/>
    <w:rsid w:val="006A3578"/>
    <w:rsid w:val="006A3681"/>
    <w:rsid w:val="006A371D"/>
    <w:rsid w:val="006A394F"/>
    <w:rsid w:val="006A4026"/>
    <w:rsid w:val="006A464F"/>
    <w:rsid w:val="006A4E33"/>
    <w:rsid w:val="006A5426"/>
    <w:rsid w:val="006A6321"/>
    <w:rsid w:val="006A63A4"/>
    <w:rsid w:val="006A66DC"/>
    <w:rsid w:val="006A6928"/>
    <w:rsid w:val="006A6DFD"/>
    <w:rsid w:val="006A6E85"/>
    <w:rsid w:val="006A70FF"/>
    <w:rsid w:val="006A76B1"/>
    <w:rsid w:val="006A7AB5"/>
    <w:rsid w:val="006B000E"/>
    <w:rsid w:val="006B0638"/>
    <w:rsid w:val="006B06F7"/>
    <w:rsid w:val="006B0880"/>
    <w:rsid w:val="006B0AA3"/>
    <w:rsid w:val="006B0B43"/>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52D0"/>
    <w:rsid w:val="006B5317"/>
    <w:rsid w:val="006B5909"/>
    <w:rsid w:val="006B5CF7"/>
    <w:rsid w:val="006B605A"/>
    <w:rsid w:val="006B686F"/>
    <w:rsid w:val="006B688F"/>
    <w:rsid w:val="006B6BFD"/>
    <w:rsid w:val="006B6CBB"/>
    <w:rsid w:val="006B6FEC"/>
    <w:rsid w:val="006B7111"/>
    <w:rsid w:val="006B73C3"/>
    <w:rsid w:val="006B7589"/>
    <w:rsid w:val="006B77DF"/>
    <w:rsid w:val="006B7906"/>
    <w:rsid w:val="006B7A3E"/>
    <w:rsid w:val="006B7A80"/>
    <w:rsid w:val="006C0069"/>
    <w:rsid w:val="006C010A"/>
    <w:rsid w:val="006C03B1"/>
    <w:rsid w:val="006C0408"/>
    <w:rsid w:val="006C04C3"/>
    <w:rsid w:val="006C0C16"/>
    <w:rsid w:val="006C0FA4"/>
    <w:rsid w:val="006C1196"/>
    <w:rsid w:val="006C138B"/>
    <w:rsid w:val="006C142E"/>
    <w:rsid w:val="006C1E13"/>
    <w:rsid w:val="006C1FC6"/>
    <w:rsid w:val="006C2016"/>
    <w:rsid w:val="006C2060"/>
    <w:rsid w:val="006C215D"/>
    <w:rsid w:val="006C22D9"/>
    <w:rsid w:val="006C27C0"/>
    <w:rsid w:val="006C2FB6"/>
    <w:rsid w:val="006C2FE7"/>
    <w:rsid w:val="006C3223"/>
    <w:rsid w:val="006C33B2"/>
    <w:rsid w:val="006C351F"/>
    <w:rsid w:val="006C3CE1"/>
    <w:rsid w:val="006C3D8B"/>
    <w:rsid w:val="006C3F08"/>
    <w:rsid w:val="006C403D"/>
    <w:rsid w:val="006C40A3"/>
    <w:rsid w:val="006C4354"/>
    <w:rsid w:val="006C4503"/>
    <w:rsid w:val="006C4C70"/>
    <w:rsid w:val="006C4FD6"/>
    <w:rsid w:val="006C5428"/>
    <w:rsid w:val="006C5A6E"/>
    <w:rsid w:val="006C5DCF"/>
    <w:rsid w:val="006C6162"/>
    <w:rsid w:val="006C6467"/>
    <w:rsid w:val="006C65D1"/>
    <w:rsid w:val="006C670B"/>
    <w:rsid w:val="006C6A10"/>
    <w:rsid w:val="006C6F62"/>
    <w:rsid w:val="006C7220"/>
    <w:rsid w:val="006C79CB"/>
    <w:rsid w:val="006C7D22"/>
    <w:rsid w:val="006C7ED2"/>
    <w:rsid w:val="006D0302"/>
    <w:rsid w:val="006D03B2"/>
    <w:rsid w:val="006D0990"/>
    <w:rsid w:val="006D1066"/>
    <w:rsid w:val="006D149B"/>
    <w:rsid w:val="006D15D5"/>
    <w:rsid w:val="006D1745"/>
    <w:rsid w:val="006D1798"/>
    <w:rsid w:val="006D1984"/>
    <w:rsid w:val="006D1FA9"/>
    <w:rsid w:val="006D2045"/>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508"/>
    <w:rsid w:val="006D4E0B"/>
    <w:rsid w:val="006D52B4"/>
    <w:rsid w:val="006D5828"/>
    <w:rsid w:val="006D611C"/>
    <w:rsid w:val="006D6246"/>
    <w:rsid w:val="006D6267"/>
    <w:rsid w:val="006D62D1"/>
    <w:rsid w:val="006D63D8"/>
    <w:rsid w:val="006D6614"/>
    <w:rsid w:val="006D6FD9"/>
    <w:rsid w:val="006D7021"/>
    <w:rsid w:val="006D7359"/>
    <w:rsid w:val="006D771E"/>
    <w:rsid w:val="006D7AAF"/>
    <w:rsid w:val="006E0129"/>
    <w:rsid w:val="006E039B"/>
    <w:rsid w:val="006E08A4"/>
    <w:rsid w:val="006E1134"/>
    <w:rsid w:val="006E11DC"/>
    <w:rsid w:val="006E17CA"/>
    <w:rsid w:val="006E1907"/>
    <w:rsid w:val="006E1B71"/>
    <w:rsid w:val="006E3192"/>
    <w:rsid w:val="006E32B4"/>
    <w:rsid w:val="006E36E1"/>
    <w:rsid w:val="006E3A5D"/>
    <w:rsid w:val="006E3ADD"/>
    <w:rsid w:val="006E3D6F"/>
    <w:rsid w:val="006E3DFC"/>
    <w:rsid w:val="006E3F5F"/>
    <w:rsid w:val="006E41C3"/>
    <w:rsid w:val="006E4351"/>
    <w:rsid w:val="006E4BF7"/>
    <w:rsid w:val="006E4C97"/>
    <w:rsid w:val="006E4D2C"/>
    <w:rsid w:val="006E5361"/>
    <w:rsid w:val="006E55BB"/>
    <w:rsid w:val="006E56B9"/>
    <w:rsid w:val="006E578B"/>
    <w:rsid w:val="006E5F3F"/>
    <w:rsid w:val="006E622F"/>
    <w:rsid w:val="006E6394"/>
    <w:rsid w:val="006E6410"/>
    <w:rsid w:val="006E641F"/>
    <w:rsid w:val="006E64EF"/>
    <w:rsid w:val="006E6A14"/>
    <w:rsid w:val="006E6D29"/>
    <w:rsid w:val="006E6DE1"/>
    <w:rsid w:val="006E6E2F"/>
    <w:rsid w:val="006E6EFA"/>
    <w:rsid w:val="006E6F97"/>
    <w:rsid w:val="006E73AF"/>
    <w:rsid w:val="006E756D"/>
    <w:rsid w:val="006E7833"/>
    <w:rsid w:val="006E7BDE"/>
    <w:rsid w:val="006F075D"/>
    <w:rsid w:val="006F08A7"/>
    <w:rsid w:val="006F1042"/>
    <w:rsid w:val="006F105D"/>
    <w:rsid w:val="006F11B0"/>
    <w:rsid w:val="006F121C"/>
    <w:rsid w:val="006F1C86"/>
    <w:rsid w:val="006F1D33"/>
    <w:rsid w:val="006F20C3"/>
    <w:rsid w:val="006F25B6"/>
    <w:rsid w:val="006F25C9"/>
    <w:rsid w:val="006F29B8"/>
    <w:rsid w:val="006F2D59"/>
    <w:rsid w:val="006F2D63"/>
    <w:rsid w:val="006F2FAA"/>
    <w:rsid w:val="006F3110"/>
    <w:rsid w:val="006F3226"/>
    <w:rsid w:val="006F324A"/>
    <w:rsid w:val="006F3628"/>
    <w:rsid w:val="006F38CC"/>
    <w:rsid w:val="006F3A5E"/>
    <w:rsid w:val="006F3DEC"/>
    <w:rsid w:val="006F41AD"/>
    <w:rsid w:val="006F4660"/>
    <w:rsid w:val="006F4778"/>
    <w:rsid w:val="006F47A5"/>
    <w:rsid w:val="006F4829"/>
    <w:rsid w:val="006F56B8"/>
    <w:rsid w:val="006F57CF"/>
    <w:rsid w:val="006F5A8D"/>
    <w:rsid w:val="006F5C13"/>
    <w:rsid w:val="006F5C6B"/>
    <w:rsid w:val="006F5E9D"/>
    <w:rsid w:val="006F60C4"/>
    <w:rsid w:val="006F6303"/>
    <w:rsid w:val="006F6539"/>
    <w:rsid w:val="006F6CA4"/>
    <w:rsid w:val="006F7717"/>
    <w:rsid w:val="006F7A2A"/>
    <w:rsid w:val="006F7ECA"/>
    <w:rsid w:val="0070013D"/>
    <w:rsid w:val="00700210"/>
    <w:rsid w:val="007003A8"/>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0ED"/>
    <w:rsid w:val="0070416E"/>
    <w:rsid w:val="0070430C"/>
    <w:rsid w:val="007046C5"/>
    <w:rsid w:val="007046D4"/>
    <w:rsid w:val="007055C0"/>
    <w:rsid w:val="00705A64"/>
    <w:rsid w:val="00705B24"/>
    <w:rsid w:val="00705DA9"/>
    <w:rsid w:val="00706031"/>
    <w:rsid w:val="007061DA"/>
    <w:rsid w:val="00706456"/>
    <w:rsid w:val="00706DD3"/>
    <w:rsid w:val="00707184"/>
    <w:rsid w:val="00707506"/>
    <w:rsid w:val="00707545"/>
    <w:rsid w:val="007079FC"/>
    <w:rsid w:val="00707ABB"/>
    <w:rsid w:val="00707C83"/>
    <w:rsid w:val="00707CB4"/>
    <w:rsid w:val="00707CC5"/>
    <w:rsid w:val="0071069C"/>
    <w:rsid w:val="0071096D"/>
    <w:rsid w:val="00710A1A"/>
    <w:rsid w:val="00710B82"/>
    <w:rsid w:val="007113EA"/>
    <w:rsid w:val="00711859"/>
    <w:rsid w:val="00711934"/>
    <w:rsid w:val="0071196D"/>
    <w:rsid w:val="00711F2D"/>
    <w:rsid w:val="00712361"/>
    <w:rsid w:val="0071237A"/>
    <w:rsid w:val="0071246C"/>
    <w:rsid w:val="00712547"/>
    <w:rsid w:val="00712E53"/>
    <w:rsid w:val="00713101"/>
    <w:rsid w:val="007132FB"/>
    <w:rsid w:val="00713331"/>
    <w:rsid w:val="00713337"/>
    <w:rsid w:val="007134A4"/>
    <w:rsid w:val="0071351F"/>
    <w:rsid w:val="007137F1"/>
    <w:rsid w:val="00714389"/>
    <w:rsid w:val="0071453C"/>
    <w:rsid w:val="0071477A"/>
    <w:rsid w:val="0071480A"/>
    <w:rsid w:val="00714F7B"/>
    <w:rsid w:val="007153AD"/>
    <w:rsid w:val="007157A0"/>
    <w:rsid w:val="00715C82"/>
    <w:rsid w:val="00715D82"/>
    <w:rsid w:val="00715F77"/>
    <w:rsid w:val="0071697F"/>
    <w:rsid w:val="00716B07"/>
    <w:rsid w:val="00716E19"/>
    <w:rsid w:val="00716FBF"/>
    <w:rsid w:val="0071732F"/>
    <w:rsid w:val="00717C06"/>
    <w:rsid w:val="00717C6D"/>
    <w:rsid w:val="00717FD2"/>
    <w:rsid w:val="00720573"/>
    <w:rsid w:val="00720B5E"/>
    <w:rsid w:val="00720EA6"/>
    <w:rsid w:val="00720FAF"/>
    <w:rsid w:val="00720FF3"/>
    <w:rsid w:val="00721410"/>
    <w:rsid w:val="007214AE"/>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666"/>
    <w:rsid w:val="00723E51"/>
    <w:rsid w:val="00724342"/>
    <w:rsid w:val="007243F2"/>
    <w:rsid w:val="00724498"/>
    <w:rsid w:val="0072456D"/>
    <w:rsid w:val="00724A22"/>
    <w:rsid w:val="00724BF0"/>
    <w:rsid w:val="00724D0B"/>
    <w:rsid w:val="00724EE6"/>
    <w:rsid w:val="007251E0"/>
    <w:rsid w:val="00725538"/>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D50"/>
    <w:rsid w:val="00730550"/>
    <w:rsid w:val="0073071E"/>
    <w:rsid w:val="0073086B"/>
    <w:rsid w:val="0073088D"/>
    <w:rsid w:val="00730C7A"/>
    <w:rsid w:val="00730FB9"/>
    <w:rsid w:val="00731328"/>
    <w:rsid w:val="00731542"/>
    <w:rsid w:val="007315A2"/>
    <w:rsid w:val="00731878"/>
    <w:rsid w:val="00731FCE"/>
    <w:rsid w:val="0073233F"/>
    <w:rsid w:val="007323BF"/>
    <w:rsid w:val="007324AA"/>
    <w:rsid w:val="007324AE"/>
    <w:rsid w:val="007324B9"/>
    <w:rsid w:val="007325FE"/>
    <w:rsid w:val="00732B37"/>
    <w:rsid w:val="00732BDB"/>
    <w:rsid w:val="00732E5D"/>
    <w:rsid w:val="00732FE4"/>
    <w:rsid w:val="00733250"/>
    <w:rsid w:val="007333EA"/>
    <w:rsid w:val="0073353D"/>
    <w:rsid w:val="00733666"/>
    <w:rsid w:val="00733C7F"/>
    <w:rsid w:val="00733D9C"/>
    <w:rsid w:val="0073430F"/>
    <w:rsid w:val="0073454B"/>
    <w:rsid w:val="0073459D"/>
    <w:rsid w:val="00734B5F"/>
    <w:rsid w:val="00734BCC"/>
    <w:rsid w:val="00734C13"/>
    <w:rsid w:val="00735152"/>
    <w:rsid w:val="00735190"/>
    <w:rsid w:val="00735215"/>
    <w:rsid w:val="00735771"/>
    <w:rsid w:val="00735828"/>
    <w:rsid w:val="0073589B"/>
    <w:rsid w:val="00735D1D"/>
    <w:rsid w:val="00735D82"/>
    <w:rsid w:val="0073600D"/>
    <w:rsid w:val="007361DB"/>
    <w:rsid w:val="0073682B"/>
    <w:rsid w:val="00736914"/>
    <w:rsid w:val="00736A32"/>
    <w:rsid w:val="00736A75"/>
    <w:rsid w:val="007370D5"/>
    <w:rsid w:val="007370E6"/>
    <w:rsid w:val="0073771F"/>
    <w:rsid w:val="007379CB"/>
    <w:rsid w:val="007379DA"/>
    <w:rsid w:val="00737FA1"/>
    <w:rsid w:val="00737FA3"/>
    <w:rsid w:val="0074002A"/>
    <w:rsid w:val="007400E9"/>
    <w:rsid w:val="0074064B"/>
    <w:rsid w:val="007406CF"/>
    <w:rsid w:val="007409C7"/>
    <w:rsid w:val="00740FF8"/>
    <w:rsid w:val="0074125D"/>
    <w:rsid w:val="0074146A"/>
    <w:rsid w:val="00741760"/>
    <w:rsid w:val="0074270B"/>
    <w:rsid w:val="0074275F"/>
    <w:rsid w:val="007428B9"/>
    <w:rsid w:val="00742AF6"/>
    <w:rsid w:val="00742D27"/>
    <w:rsid w:val="00742E5C"/>
    <w:rsid w:val="00742F3C"/>
    <w:rsid w:val="007431D6"/>
    <w:rsid w:val="00743231"/>
    <w:rsid w:val="0074325A"/>
    <w:rsid w:val="00743342"/>
    <w:rsid w:val="007436F1"/>
    <w:rsid w:val="0074395C"/>
    <w:rsid w:val="00743C19"/>
    <w:rsid w:val="00743C90"/>
    <w:rsid w:val="00743EA4"/>
    <w:rsid w:val="00744014"/>
    <w:rsid w:val="00744392"/>
    <w:rsid w:val="00744725"/>
    <w:rsid w:val="0074479B"/>
    <w:rsid w:val="00744A7C"/>
    <w:rsid w:val="00744BBA"/>
    <w:rsid w:val="00744D86"/>
    <w:rsid w:val="007451DE"/>
    <w:rsid w:val="007454E9"/>
    <w:rsid w:val="00745DB8"/>
    <w:rsid w:val="007466D7"/>
    <w:rsid w:val="007467D0"/>
    <w:rsid w:val="00746BB9"/>
    <w:rsid w:val="00746E0F"/>
    <w:rsid w:val="00746E71"/>
    <w:rsid w:val="00746F4D"/>
    <w:rsid w:val="00747711"/>
    <w:rsid w:val="00747A69"/>
    <w:rsid w:val="00747AC9"/>
    <w:rsid w:val="00747C75"/>
    <w:rsid w:val="00750170"/>
    <w:rsid w:val="0075085E"/>
    <w:rsid w:val="00750B78"/>
    <w:rsid w:val="00750DE0"/>
    <w:rsid w:val="007513FB"/>
    <w:rsid w:val="00751434"/>
    <w:rsid w:val="007516BF"/>
    <w:rsid w:val="007519B7"/>
    <w:rsid w:val="00751A4B"/>
    <w:rsid w:val="00751A62"/>
    <w:rsid w:val="00751B15"/>
    <w:rsid w:val="00751DC8"/>
    <w:rsid w:val="0075294B"/>
    <w:rsid w:val="00752FCE"/>
    <w:rsid w:val="00753178"/>
    <w:rsid w:val="007533BE"/>
    <w:rsid w:val="00753901"/>
    <w:rsid w:val="00753BC4"/>
    <w:rsid w:val="00753D29"/>
    <w:rsid w:val="0075409C"/>
    <w:rsid w:val="00754190"/>
    <w:rsid w:val="007543A4"/>
    <w:rsid w:val="007543F6"/>
    <w:rsid w:val="0075461C"/>
    <w:rsid w:val="007546CD"/>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6F0"/>
    <w:rsid w:val="00760976"/>
    <w:rsid w:val="0076106C"/>
    <w:rsid w:val="00761343"/>
    <w:rsid w:val="00761554"/>
    <w:rsid w:val="00761B9B"/>
    <w:rsid w:val="00761DFA"/>
    <w:rsid w:val="00761ECB"/>
    <w:rsid w:val="0076206A"/>
    <w:rsid w:val="007627C0"/>
    <w:rsid w:val="00762A48"/>
    <w:rsid w:val="00762AC5"/>
    <w:rsid w:val="00762AF6"/>
    <w:rsid w:val="00762BCF"/>
    <w:rsid w:val="00762CC8"/>
    <w:rsid w:val="00762DE1"/>
    <w:rsid w:val="007630D5"/>
    <w:rsid w:val="0076336B"/>
    <w:rsid w:val="007637BC"/>
    <w:rsid w:val="00763860"/>
    <w:rsid w:val="00763C4B"/>
    <w:rsid w:val="00763D0C"/>
    <w:rsid w:val="00764246"/>
    <w:rsid w:val="007642F8"/>
    <w:rsid w:val="007646A9"/>
    <w:rsid w:val="00764905"/>
    <w:rsid w:val="00764937"/>
    <w:rsid w:val="00764A48"/>
    <w:rsid w:val="00764A87"/>
    <w:rsid w:val="0076515E"/>
    <w:rsid w:val="0076531D"/>
    <w:rsid w:val="007655F0"/>
    <w:rsid w:val="00765C9C"/>
    <w:rsid w:val="00765F75"/>
    <w:rsid w:val="00766215"/>
    <w:rsid w:val="007663E7"/>
    <w:rsid w:val="007663F6"/>
    <w:rsid w:val="0076656E"/>
    <w:rsid w:val="00766699"/>
    <w:rsid w:val="00766BC3"/>
    <w:rsid w:val="00766C7A"/>
    <w:rsid w:val="007671AB"/>
    <w:rsid w:val="00767204"/>
    <w:rsid w:val="00767265"/>
    <w:rsid w:val="007675FD"/>
    <w:rsid w:val="0076762D"/>
    <w:rsid w:val="007677A5"/>
    <w:rsid w:val="00770048"/>
    <w:rsid w:val="0077082B"/>
    <w:rsid w:val="00770CDC"/>
    <w:rsid w:val="00770E84"/>
    <w:rsid w:val="00770EA6"/>
    <w:rsid w:val="007712F0"/>
    <w:rsid w:val="0077162F"/>
    <w:rsid w:val="007719B2"/>
    <w:rsid w:val="0077209E"/>
    <w:rsid w:val="007722B2"/>
    <w:rsid w:val="0077248E"/>
    <w:rsid w:val="007724AA"/>
    <w:rsid w:val="00772629"/>
    <w:rsid w:val="00772693"/>
    <w:rsid w:val="0077276B"/>
    <w:rsid w:val="00772A35"/>
    <w:rsid w:val="00772A57"/>
    <w:rsid w:val="00772C83"/>
    <w:rsid w:val="00772EC7"/>
    <w:rsid w:val="00773B41"/>
    <w:rsid w:val="00773B9E"/>
    <w:rsid w:val="00773BA1"/>
    <w:rsid w:val="0077421B"/>
    <w:rsid w:val="007743B5"/>
    <w:rsid w:val="0077462F"/>
    <w:rsid w:val="007747C8"/>
    <w:rsid w:val="0077483D"/>
    <w:rsid w:val="00774F57"/>
    <w:rsid w:val="00775274"/>
    <w:rsid w:val="0077530B"/>
    <w:rsid w:val="007754F8"/>
    <w:rsid w:val="007755EA"/>
    <w:rsid w:val="00775684"/>
    <w:rsid w:val="007756C6"/>
    <w:rsid w:val="00775CCE"/>
    <w:rsid w:val="00775D7C"/>
    <w:rsid w:val="00775E02"/>
    <w:rsid w:val="00775E2E"/>
    <w:rsid w:val="00776360"/>
    <w:rsid w:val="00776390"/>
    <w:rsid w:val="00776448"/>
    <w:rsid w:val="007767B4"/>
    <w:rsid w:val="00776DC6"/>
    <w:rsid w:val="007770F7"/>
    <w:rsid w:val="0077731D"/>
    <w:rsid w:val="00777343"/>
    <w:rsid w:val="007773D7"/>
    <w:rsid w:val="00777769"/>
    <w:rsid w:val="0077780C"/>
    <w:rsid w:val="00777C1C"/>
    <w:rsid w:val="007801EC"/>
    <w:rsid w:val="00780F39"/>
    <w:rsid w:val="007810DE"/>
    <w:rsid w:val="00781287"/>
    <w:rsid w:val="0078193F"/>
    <w:rsid w:val="00781AC1"/>
    <w:rsid w:val="00781FB7"/>
    <w:rsid w:val="0078225A"/>
    <w:rsid w:val="00782440"/>
    <w:rsid w:val="007825F5"/>
    <w:rsid w:val="007826F6"/>
    <w:rsid w:val="0078276C"/>
    <w:rsid w:val="00782887"/>
    <w:rsid w:val="00782916"/>
    <w:rsid w:val="00782A51"/>
    <w:rsid w:val="007831F2"/>
    <w:rsid w:val="00783E96"/>
    <w:rsid w:val="0078427B"/>
    <w:rsid w:val="0078433C"/>
    <w:rsid w:val="00784543"/>
    <w:rsid w:val="00784611"/>
    <w:rsid w:val="00784901"/>
    <w:rsid w:val="00784A6F"/>
    <w:rsid w:val="00784C9B"/>
    <w:rsid w:val="00785058"/>
    <w:rsid w:val="007850AC"/>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8DC"/>
    <w:rsid w:val="00791C12"/>
    <w:rsid w:val="00792496"/>
    <w:rsid w:val="007927E7"/>
    <w:rsid w:val="007929B9"/>
    <w:rsid w:val="007929F2"/>
    <w:rsid w:val="00792D98"/>
    <w:rsid w:val="00792EC5"/>
    <w:rsid w:val="00792F4F"/>
    <w:rsid w:val="00793260"/>
    <w:rsid w:val="007932F4"/>
    <w:rsid w:val="007937FC"/>
    <w:rsid w:val="007939B0"/>
    <w:rsid w:val="00793AD0"/>
    <w:rsid w:val="00793BB8"/>
    <w:rsid w:val="00794054"/>
    <w:rsid w:val="00794140"/>
    <w:rsid w:val="00794277"/>
    <w:rsid w:val="007943F8"/>
    <w:rsid w:val="00794BA9"/>
    <w:rsid w:val="00794C87"/>
    <w:rsid w:val="00794DF0"/>
    <w:rsid w:val="00795409"/>
    <w:rsid w:val="00795A28"/>
    <w:rsid w:val="00795A4E"/>
    <w:rsid w:val="00795AFC"/>
    <w:rsid w:val="00795CAB"/>
    <w:rsid w:val="00795CE8"/>
    <w:rsid w:val="00795DC9"/>
    <w:rsid w:val="007960F0"/>
    <w:rsid w:val="007966E5"/>
    <w:rsid w:val="00796891"/>
    <w:rsid w:val="00796BD5"/>
    <w:rsid w:val="00796C36"/>
    <w:rsid w:val="00797031"/>
    <w:rsid w:val="00797048"/>
    <w:rsid w:val="007971B8"/>
    <w:rsid w:val="00797AC4"/>
    <w:rsid w:val="007A001C"/>
    <w:rsid w:val="007A011B"/>
    <w:rsid w:val="007A01CA"/>
    <w:rsid w:val="007A0566"/>
    <w:rsid w:val="007A0608"/>
    <w:rsid w:val="007A0749"/>
    <w:rsid w:val="007A08F0"/>
    <w:rsid w:val="007A0CBF"/>
    <w:rsid w:val="007A0D0D"/>
    <w:rsid w:val="007A11FB"/>
    <w:rsid w:val="007A1291"/>
    <w:rsid w:val="007A14D1"/>
    <w:rsid w:val="007A1CA7"/>
    <w:rsid w:val="007A264A"/>
    <w:rsid w:val="007A2920"/>
    <w:rsid w:val="007A34CD"/>
    <w:rsid w:val="007A3A8B"/>
    <w:rsid w:val="007A3BB8"/>
    <w:rsid w:val="007A3EDB"/>
    <w:rsid w:val="007A470B"/>
    <w:rsid w:val="007A4815"/>
    <w:rsid w:val="007A49D8"/>
    <w:rsid w:val="007A4B77"/>
    <w:rsid w:val="007A5323"/>
    <w:rsid w:val="007A5592"/>
    <w:rsid w:val="007A5C8D"/>
    <w:rsid w:val="007A5D77"/>
    <w:rsid w:val="007A5F09"/>
    <w:rsid w:val="007A628C"/>
    <w:rsid w:val="007A62EE"/>
    <w:rsid w:val="007A65B7"/>
    <w:rsid w:val="007A65C9"/>
    <w:rsid w:val="007A68E9"/>
    <w:rsid w:val="007A6A47"/>
    <w:rsid w:val="007A6C0C"/>
    <w:rsid w:val="007A7217"/>
    <w:rsid w:val="007A76BF"/>
    <w:rsid w:val="007A7F1E"/>
    <w:rsid w:val="007A7FE2"/>
    <w:rsid w:val="007B0241"/>
    <w:rsid w:val="007B0EB0"/>
    <w:rsid w:val="007B0F9B"/>
    <w:rsid w:val="007B1383"/>
    <w:rsid w:val="007B1564"/>
    <w:rsid w:val="007B1688"/>
    <w:rsid w:val="007B16A0"/>
    <w:rsid w:val="007B1B8F"/>
    <w:rsid w:val="007B1E57"/>
    <w:rsid w:val="007B2096"/>
    <w:rsid w:val="007B22A5"/>
    <w:rsid w:val="007B23DB"/>
    <w:rsid w:val="007B2572"/>
    <w:rsid w:val="007B25D6"/>
    <w:rsid w:val="007B2A45"/>
    <w:rsid w:val="007B2C7E"/>
    <w:rsid w:val="007B2CAC"/>
    <w:rsid w:val="007B2D8B"/>
    <w:rsid w:val="007B4286"/>
    <w:rsid w:val="007B4498"/>
    <w:rsid w:val="007B4FAF"/>
    <w:rsid w:val="007B5712"/>
    <w:rsid w:val="007B59BE"/>
    <w:rsid w:val="007B63B0"/>
    <w:rsid w:val="007B661B"/>
    <w:rsid w:val="007B6BBC"/>
    <w:rsid w:val="007B6C58"/>
    <w:rsid w:val="007B6C5C"/>
    <w:rsid w:val="007B6FC2"/>
    <w:rsid w:val="007B72D2"/>
    <w:rsid w:val="007B753E"/>
    <w:rsid w:val="007B7675"/>
    <w:rsid w:val="007B76A0"/>
    <w:rsid w:val="007B79BF"/>
    <w:rsid w:val="007B79F4"/>
    <w:rsid w:val="007B7B08"/>
    <w:rsid w:val="007C0032"/>
    <w:rsid w:val="007C0327"/>
    <w:rsid w:val="007C0C4D"/>
    <w:rsid w:val="007C0EEC"/>
    <w:rsid w:val="007C104F"/>
    <w:rsid w:val="007C1BD4"/>
    <w:rsid w:val="007C2E3C"/>
    <w:rsid w:val="007C2E8B"/>
    <w:rsid w:val="007C3481"/>
    <w:rsid w:val="007C37C3"/>
    <w:rsid w:val="007C44B1"/>
    <w:rsid w:val="007C4765"/>
    <w:rsid w:val="007C4CE2"/>
    <w:rsid w:val="007C4E38"/>
    <w:rsid w:val="007C5935"/>
    <w:rsid w:val="007C5A42"/>
    <w:rsid w:val="007C5D89"/>
    <w:rsid w:val="007C5DB3"/>
    <w:rsid w:val="007C602D"/>
    <w:rsid w:val="007C61B3"/>
    <w:rsid w:val="007C61B7"/>
    <w:rsid w:val="007C672F"/>
    <w:rsid w:val="007C68F7"/>
    <w:rsid w:val="007C6ACC"/>
    <w:rsid w:val="007C727D"/>
    <w:rsid w:val="007C737A"/>
    <w:rsid w:val="007C738B"/>
    <w:rsid w:val="007C7504"/>
    <w:rsid w:val="007C7990"/>
    <w:rsid w:val="007C7BA2"/>
    <w:rsid w:val="007C7D04"/>
    <w:rsid w:val="007D043B"/>
    <w:rsid w:val="007D0965"/>
    <w:rsid w:val="007D0D67"/>
    <w:rsid w:val="007D0E6F"/>
    <w:rsid w:val="007D1308"/>
    <w:rsid w:val="007D16A2"/>
    <w:rsid w:val="007D17ED"/>
    <w:rsid w:val="007D1823"/>
    <w:rsid w:val="007D1A98"/>
    <w:rsid w:val="007D1ADA"/>
    <w:rsid w:val="007D1B9A"/>
    <w:rsid w:val="007D1D98"/>
    <w:rsid w:val="007D1DAF"/>
    <w:rsid w:val="007D2558"/>
    <w:rsid w:val="007D2AF0"/>
    <w:rsid w:val="007D30C5"/>
    <w:rsid w:val="007D30E5"/>
    <w:rsid w:val="007D3370"/>
    <w:rsid w:val="007D3609"/>
    <w:rsid w:val="007D3764"/>
    <w:rsid w:val="007D3923"/>
    <w:rsid w:val="007D3B2D"/>
    <w:rsid w:val="007D3E82"/>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5B"/>
    <w:rsid w:val="007D7725"/>
    <w:rsid w:val="007D7A19"/>
    <w:rsid w:val="007D7A52"/>
    <w:rsid w:val="007D7A9E"/>
    <w:rsid w:val="007E02CF"/>
    <w:rsid w:val="007E071F"/>
    <w:rsid w:val="007E082D"/>
    <w:rsid w:val="007E0A8D"/>
    <w:rsid w:val="007E0B8D"/>
    <w:rsid w:val="007E148F"/>
    <w:rsid w:val="007E1868"/>
    <w:rsid w:val="007E186D"/>
    <w:rsid w:val="007E1B0F"/>
    <w:rsid w:val="007E1B99"/>
    <w:rsid w:val="007E1C2A"/>
    <w:rsid w:val="007E1FC5"/>
    <w:rsid w:val="007E20CA"/>
    <w:rsid w:val="007E2156"/>
    <w:rsid w:val="007E218F"/>
    <w:rsid w:val="007E2378"/>
    <w:rsid w:val="007E2774"/>
    <w:rsid w:val="007E27EA"/>
    <w:rsid w:val="007E2C3E"/>
    <w:rsid w:val="007E2F0C"/>
    <w:rsid w:val="007E2F85"/>
    <w:rsid w:val="007E3111"/>
    <w:rsid w:val="007E3363"/>
    <w:rsid w:val="007E3FD9"/>
    <w:rsid w:val="007E41CF"/>
    <w:rsid w:val="007E4956"/>
    <w:rsid w:val="007E4A93"/>
    <w:rsid w:val="007E4C4F"/>
    <w:rsid w:val="007E4D4D"/>
    <w:rsid w:val="007E4EA1"/>
    <w:rsid w:val="007E501E"/>
    <w:rsid w:val="007E542D"/>
    <w:rsid w:val="007E577E"/>
    <w:rsid w:val="007E5849"/>
    <w:rsid w:val="007E5AB7"/>
    <w:rsid w:val="007E5D1E"/>
    <w:rsid w:val="007E5D72"/>
    <w:rsid w:val="007E5DC1"/>
    <w:rsid w:val="007E5EE3"/>
    <w:rsid w:val="007E5F64"/>
    <w:rsid w:val="007E60F3"/>
    <w:rsid w:val="007E66DB"/>
    <w:rsid w:val="007E66DF"/>
    <w:rsid w:val="007E67F4"/>
    <w:rsid w:val="007E69A8"/>
    <w:rsid w:val="007E6AD3"/>
    <w:rsid w:val="007E6C30"/>
    <w:rsid w:val="007E6D6C"/>
    <w:rsid w:val="007E6DE1"/>
    <w:rsid w:val="007E705A"/>
    <w:rsid w:val="007E74AF"/>
    <w:rsid w:val="007E7551"/>
    <w:rsid w:val="007E7CE3"/>
    <w:rsid w:val="007E7F8D"/>
    <w:rsid w:val="007F0325"/>
    <w:rsid w:val="007F034D"/>
    <w:rsid w:val="007F0526"/>
    <w:rsid w:val="007F07DC"/>
    <w:rsid w:val="007F0966"/>
    <w:rsid w:val="007F0A8F"/>
    <w:rsid w:val="007F0E4B"/>
    <w:rsid w:val="007F164A"/>
    <w:rsid w:val="007F19BF"/>
    <w:rsid w:val="007F1EC4"/>
    <w:rsid w:val="007F21DE"/>
    <w:rsid w:val="007F25AA"/>
    <w:rsid w:val="007F2A8E"/>
    <w:rsid w:val="007F31A5"/>
    <w:rsid w:val="007F3905"/>
    <w:rsid w:val="007F3985"/>
    <w:rsid w:val="007F3B50"/>
    <w:rsid w:val="007F4490"/>
    <w:rsid w:val="007F457F"/>
    <w:rsid w:val="007F465E"/>
    <w:rsid w:val="007F46A0"/>
    <w:rsid w:val="007F47CB"/>
    <w:rsid w:val="007F499D"/>
    <w:rsid w:val="007F4BFD"/>
    <w:rsid w:val="007F4FB0"/>
    <w:rsid w:val="007F5068"/>
    <w:rsid w:val="007F5348"/>
    <w:rsid w:val="007F5349"/>
    <w:rsid w:val="007F58EA"/>
    <w:rsid w:val="007F59EA"/>
    <w:rsid w:val="007F60ED"/>
    <w:rsid w:val="007F61EC"/>
    <w:rsid w:val="007F6302"/>
    <w:rsid w:val="007F6407"/>
    <w:rsid w:val="007F659F"/>
    <w:rsid w:val="007F6654"/>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33"/>
    <w:rsid w:val="00805449"/>
    <w:rsid w:val="008054FC"/>
    <w:rsid w:val="00805ECD"/>
    <w:rsid w:val="008066F8"/>
    <w:rsid w:val="008067C2"/>
    <w:rsid w:val="00806C28"/>
    <w:rsid w:val="0080728B"/>
    <w:rsid w:val="008077B7"/>
    <w:rsid w:val="00810034"/>
    <w:rsid w:val="00810919"/>
    <w:rsid w:val="00810AD6"/>
    <w:rsid w:val="00810E21"/>
    <w:rsid w:val="0081145D"/>
    <w:rsid w:val="00811780"/>
    <w:rsid w:val="008118D9"/>
    <w:rsid w:val="00811E28"/>
    <w:rsid w:val="00811F36"/>
    <w:rsid w:val="00811F8D"/>
    <w:rsid w:val="00812089"/>
    <w:rsid w:val="008122CA"/>
    <w:rsid w:val="0081278B"/>
    <w:rsid w:val="00812862"/>
    <w:rsid w:val="00812A1A"/>
    <w:rsid w:val="00812F6E"/>
    <w:rsid w:val="00813794"/>
    <w:rsid w:val="008139B4"/>
    <w:rsid w:val="008139FE"/>
    <w:rsid w:val="00813CD5"/>
    <w:rsid w:val="00814054"/>
    <w:rsid w:val="00814334"/>
    <w:rsid w:val="008146D2"/>
    <w:rsid w:val="00815277"/>
    <w:rsid w:val="008156D2"/>
    <w:rsid w:val="00815737"/>
    <w:rsid w:val="008158E6"/>
    <w:rsid w:val="00816247"/>
    <w:rsid w:val="008162BE"/>
    <w:rsid w:val="00816971"/>
    <w:rsid w:val="00816CA2"/>
    <w:rsid w:val="00816FFB"/>
    <w:rsid w:val="008171E5"/>
    <w:rsid w:val="008172AD"/>
    <w:rsid w:val="00817567"/>
    <w:rsid w:val="00817635"/>
    <w:rsid w:val="008176C2"/>
    <w:rsid w:val="00817A44"/>
    <w:rsid w:val="00817A4D"/>
    <w:rsid w:val="00817CA0"/>
    <w:rsid w:val="00820273"/>
    <w:rsid w:val="008202EA"/>
    <w:rsid w:val="008203DF"/>
    <w:rsid w:val="008209D8"/>
    <w:rsid w:val="00820C41"/>
    <w:rsid w:val="00820E5F"/>
    <w:rsid w:val="00821096"/>
    <w:rsid w:val="008217D6"/>
    <w:rsid w:val="008217D9"/>
    <w:rsid w:val="008217FC"/>
    <w:rsid w:val="00822AB6"/>
    <w:rsid w:val="00822B1D"/>
    <w:rsid w:val="00823054"/>
    <w:rsid w:val="008230B1"/>
    <w:rsid w:val="008231A5"/>
    <w:rsid w:val="0082409A"/>
    <w:rsid w:val="00824109"/>
    <w:rsid w:val="008243ED"/>
    <w:rsid w:val="008245B3"/>
    <w:rsid w:val="0082460E"/>
    <w:rsid w:val="00824A2F"/>
    <w:rsid w:val="00824BC5"/>
    <w:rsid w:val="0082530F"/>
    <w:rsid w:val="00825329"/>
    <w:rsid w:val="0082580D"/>
    <w:rsid w:val="008258AA"/>
    <w:rsid w:val="008258EA"/>
    <w:rsid w:val="00825BA3"/>
    <w:rsid w:val="008271E9"/>
    <w:rsid w:val="008272FD"/>
    <w:rsid w:val="00827441"/>
    <w:rsid w:val="00827450"/>
    <w:rsid w:val="00827500"/>
    <w:rsid w:val="00827824"/>
    <w:rsid w:val="008279D6"/>
    <w:rsid w:val="0083010D"/>
    <w:rsid w:val="008301AB"/>
    <w:rsid w:val="008304B6"/>
    <w:rsid w:val="008304CD"/>
    <w:rsid w:val="008304D9"/>
    <w:rsid w:val="00830609"/>
    <w:rsid w:val="00830865"/>
    <w:rsid w:val="00830A98"/>
    <w:rsid w:val="008314E0"/>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1F6"/>
    <w:rsid w:val="0083421D"/>
    <w:rsid w:val="0083533A"/>
    <w:rsid w:val="00835550"/>
    <w:rsid w:val="00835A63"/>
    <w:rsid w:val="00835CA2"/>
    <w:rsid w:val="00835D31"/>
    <w:rsid w:val="00836593"/>
    <w:rsid w:val="008365F5"/>
    <w:rsid w:val="00836FF1"/>
    <w:rsid w:val="00837278"/>
    <w:rsid w:val="008375A5"/>
    <w:rsid w:val="00837744"/>
    <w:rsid w:val="0083795B"/>
    <w:rsid w:val="0084010E"/>
    <w:rsid w:val="008401C4"/>
    <w:rsid w:val="008402D8"/>
    <w:rsid w:val="00840B3B"/>
    <w:rsid w:val="00840EF4"/>
    <w:rsid w:val="00841046"/>
    <w:rsid w:val="008411A8"/>
    <w:rsid w:val="008411ED"/>
    <w:rsid w:val="0084186E"/>
    <w:rsid w:val="00841985"/>
    <w:rsid w:val="00841CB3"/>
    <w:rsid w:val="0084227D"/>
    <w:rsid w:val="00842481"/>
    <w:rsid w:val="00842581"/>
    <w:rsid w:val="0084299B"/>
    <w:rsid w:val="00842A5C"/>
    <w:rsid w:val="00842AC8"/>
    <w:rsid w:val="00842C95"/>
    <w:rsid w:val="00842EBC"/>
    <w:rsid w:val="00843118"/>
    <w:rsid w:val="00843359"/>
    <w:rsid w:val="00843393"/>
    <w:rsid w:val="0084372E"/>
    <w:rsid w:val="00843D25"/>
    <w:rsid w:val="0084449C"/>
    <w:rsid w:val="00844623"/>
    <w:rsid w:val="00844AB2"/>
    <w:rsid w:val="00844B0D"/>
    <w:rsid w:val="00844CC6"/>
    <w:rsid w:val="00844CF8"/>
    <w:rsid w:val="00845347"/>
    <w:rsid w:val="00845A4A"/>
    <w:rsid w:val="00845AD1"/>
    <w:rsid w:val="00845E46"/>
    <w:rsid w:val="00845EA7"/>
    <w:rsid w:val="00846086"/>
    <w:rsid w:val="008463F4"/>
    <w:rsid w:val="00846CB9"/>
    <w:rsid w:val="00846E45"/>
    <w:rsid w:val="00846F81"/>
    <w:rsid w:val="00847508"/>
    <w:rsid w:val="0085027E"/>
    <w:rsid w:val="00850BE0"/>
    <w:rsid w:val="00850D60"/>
    <w:rsid w:val="00850FAE"/>
    <w:rsid w:val="008510BD"/>
    <w:rsid w:val="00851103"/>
    <w:rsid w:val="0085114D"/>
    <w:rsid w:val="00851872"/>
    <w:rsid w:val="00851E3C"/>
    <w:rsid w:val="00851E4A"/>
    <w:rsid w:val="0085281C"/>
    <w:rsid w:val="008529FF"/>
    <w:rsid w:val="00852B02"/>
    <w:rsid w:val="00852F7D"/>
    <w:rsid w:val="0085353F"/>
    <w:rsid w:val="00853753"/>
    <w:rsid w:val="00853B10"/>
    <w:rsid w:val="00853DBE"/>
    <w:rsid w:val="00853F58"/>
    <w:rsid w:val="00853FD1"/>
    <w:rsid w:val="008540A6"/>
    <w:rsid w:val="008540D7"/>
    <w:rsid w:val="0085453F"/>
    <w:rsid w:val="00854646"/>
    <w:rsid w:val="0085477C"/>
    <w:rsid w:val="008547A6"/>
    <w:rsid w:val="008549F7"/>
    <w:rsid w:val="00854A38"/>
    <w:rsid w:val="008554D1"/>
    <w:rsid w:val="00855815"/>
    <w:rsid w:val="00855A16"/>
    <w:rsid w:val="00855B73"/>
    <w:rsid w:val="00855C4C"/>
    <w:rsid w:val="00855DEF"/>
    <w:rsid w:val="00856135"/>
    <w:rsid w:val="008561C7"/>
    <w:rsid w:val="008561E4"/>
    <w:rsid w:val="008563D2"/>
    <w:rsid w:val="00856620"/>
    <w:rsid w:val="00856A23"/>
    <w:rsid w:val="008570C0"/>
    <w:rsid w:val="00857132"/>
    <w:rsid w:val="00857295"/>
    <w:rsid w:val="00857465"/>
    <w:rsid w:val="00857FB0"/>
    <w:rsid w:val="008601BD"/>
    <w:rsid w:val="008604F1"/>
    <w:rsid w:val="008607CD"/>
    <w:rsid w:val="00860A40"/>
    <w:rsid w:val="00860CAF"/>
    <w:rsid w:val="00860E5A"/>
    <w:rsid w:val="00861215"/>
    <w:rsid w:val="0086127F"/>
    <w:rsid w:val="0086151D"/>
    <w:rsid w:val="0086155B"/>
    <w:rsid w:val="0086160C"/>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3C41"/>
    <w:rsid w:val="0086427C"/>
    <w:rsid w:val="0086471E"/>
    <w:rsid w:val="00864767"/>
    <w:rsid w:val="00864840"/>
    <w:rsid w:val="0086484E"/>
    <w:rsid w:val="00864A07"/>
    <w:rsid w:val="00864A23"/>
    <w:rsid w:val="00864A66"/>
    <w:rsid w:val="00864ABD"/>
    <w:rsid w:val="00864B2B"/>
    <w:rsid w:val="00864CEE"/>
    <w:rsid w:val="00864F0D"/>
    <w:rsid w:val="0086500A"/>
    <w:rsid w:val="008651A5"/>
    <w:rsid w:val="008651DC"/>
    <w:rsid w:val="0086542B"/>
    <w:rsid w:val="008655E9"/>
    <w:rsid w:val="00865728"/>
    <w:rsid w:val="0086578A"/>
    <w:rsid w:val="00865928"/>
    <w:rsid w:val="00865E9C"/>
    <w:rsid w:val="00866227"/>
    <w:rsid w:val="00866384"/>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CF8"/>
    <w:rsid w:val="00870D79"/>
    <w:rsid w:val="00871658"/>
    <w:rsid w:val="00871798"/>
    <w:rsid w:val="0087179B"/>
    <w:rsid w:val="00871FDB"/>
    <w:rsid w:val="00872219"/>
    <w:rsid w:val="00872432"/>
    <w:rsid w:val="0087275D"/>
    <w:rsid w:val="0087287C"/>
    <w:rsid w:val="008729DF"/>
    <w:rsid w:val="00872CE7"/>
    <w:rsid w:val="00872F09"/>
    <w:rsid w:val="00872F5A"/>
    <w:rsid w:val="00873601"/>
    <w:rsid w:val="00873668"/>
    <w:rsid w:val="0087368D"/>
    <w:rsid w:val="00873902"/>
    <w:rsid w:val="00873E14"/>
    <w:rsid w:val="008748A6"/>
    <w:rsid w:val="00875237"/>
    <w:rsid w:val="008753ED"/>
    <w:rsid w:val="008754D6"/>
    <w:rsid w:val="0087552F"/>
    <w:rsid w:val="00875707"/>
    <w:rsid w:val="00875911"/>
    <w:rsid w:val="00875A4C"/>
    <w:rsid w:val="00875C64"/>
    <w:rsid w:val="00875D39"/>
    <w:rsid w:val="00875DFA"/>
    <w:rsid w:val="00875E12"/>
    <w:rsid w:val="00875F22"/>
    <w:rsid w:val="00875F5A"/>
    <w:rsid w:val="00876713"/>
    <w:rsid w:val="00876939"/>
    <w:rsid w:val="00876C33"/>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62C"/>
    <w:rsid w:val="0088296C"/>
    <w:rsid w:val="00882DEE"/>
    <w:rsid w:val="00882EF0"/>
    <w:rsid w:val="0088334B"/>
    <w:rsid w:val="00883836"/>
    <w:rsid w:val="00883C8E"/>
    <w:rsid w:val="00883F09"/>
    <w:rsid w:val="008843A8"/>
    <w:rsid w:val="00884438"/>
    <w:rsid w:val="008848BD"/>
    <w:rsid w:val="00884A34"/>
    <w:rsid w:val="00884DDD"/>
    <w:rsid w:val="0088555D"/>
    <w:rsid w:val="0088592F"/>
    <w:rsid w:val="00886098"/>
    <w:rsid w:val="008860B2"/>
    <w:rsid w:val="008863E1"/>
    <w:rsid w:val="0088650B"/>
    <w:rsid w:val="008867D6"/>
    <w:rsid w:val="00886AA1"/>
    <w:rsid w:val="00886C47"/>
    <w:rsid w:val="0088721F"/>
    <w:rsid w:val="00887B73"/>
    <w:rsid w:val="00887BC1"/>
    <w:rsid w:val="00890266"/>
    <w:rsid w:val="00890435"/>
    <w:rsid w:val="00890E9D"/>
    <w:rsid w:val="00891542"/>
    <w:rsid w:val="00891782"/>
    <w:rsid w:val="00891CBB"/>
    <w:rsid w:val="00891D0E"/>
    <w:rsid w:val="00891DAF"/>
    <w:rsid w:val="00891DD7"/>
    <w:rsid w:val="00891DF3"/>
    <w:rsid w:val="008924C4"/>
    <w:rsid w:val="00892637"/>
    <w:rsid w:val="00892848"/>
    <w:rsid w:val="008928B0"/>
    <w:rsid w:val="0089299E"/>
    <w:rsid w:val="00893747"/>
    <w:rsid w:val="00893A2A"/>
    <w:rsid w:val="00893A2D"/>
    <w:rsid w:val="00893B71"/>
    <w:rsid w:val="00893DF8"/>
    <w:rsid w:val="00893F54"/>
    <w:rsid w:val="008944B5"/>
    <w:rsid w:val="0089493D"/>
    <w:rsid w:val="00894990"/>
    <w:rsid w:val="00894A8D"/>
    <w:rsid w:val="00894CAC"/>
    <w:rsid w:val="00894E09"/>
    <w:rsid w:val="0089520F"/>
    <w:rsid w:val="00895423"/>
    <w:rsid w:val="0089600C"/>
    <w:rsid w:val="00896380"/>
    <w:rsid w:val="008966BF"/>
    <w:rsid w:val="00896BDA"/>
    <w:rsid w:val="00896E01"/>
    <w:rsid w:val="00897197"/>
    <w:rsid w:val="008971F8"/>
    <w:rsid w:val="008973E9"/>
    <w:rsid w:val="00897893"/>
    <w:rsid w:val="00897AE9"/>
    <w:rsid w:val="008A0166"/>
    <w:rsid w:val="008A02AE"/>
    <w:rsid w:val="008A09AD"/>
    <w:rsid w:val="008A0EA0"/>
    <w:rsid w:val="008A1889"/>
    <w:rsid w:val="008A189F"/>
    <w:rsid w:val="008A1A9F"/>
    <w:rsid w:val="008A2295"/>
    <w:rsid w:val="008A2C08"/>
    <w:rsid w:val="008A2DBF"/>
    <w:rsid w:val="008A3142"/>
    <w:rsid w:val="008A341C"/>
    <w:rsid w:val="008A34BF"/>
    <w:rsid w:val="008A34D5"/>
    <w:rsid w:val="008A3509"/>
    <w:rsid w:val="008A38F8"/>
    <w:rsid w:val="008A3D4C"/>
    <w:rsid w:val="008A3FD7"/>
    <w:rsid w:val="008A3FFB"/>
    <w:rsid w:val="008A41B8"/>
    <w:rsid w:val="008A46E4"/>
    <w:rsid w:val="008A4843"/>
    <w:rsid w:val="008A4A1A"/>
    <w:rsid w:val="008A501B"/>
    <w:rsid w:val="008A509C"/>
    <w:rsid w:val="008A5555"/>
    <w:rsid w:val="008A56FA"/>
    <w:rsid w:val="008A584A"/>
    <w:rsid w:val="008A5B07"/>
    <w:rsid w:val="008A5B61"/>
    <w:rsid w:val="008A60CB"/>
    <w:rsid w:val="008A631F"/>
    <w:rsid w:val="008A6853"/>
    <w:rsid w:val="008A717F"/>
    <w:rsid w:val="008A72C4"/>
    <w:rsid w:val="008A7341"/>
    <w:rsid w:val="008A7868"/>
    <w:rsid w:val="008A7CA3"/>
    <w:rsid w:val="008A7D33"/>
    <w:rsid w:val="008B06F1"/>
    <w:rsid w:val="008B0821"/>
    <w:rsid w:val="008B0A8D"/>
    <w:rsid w:val="008B0B72"/>
    <w:rsid w:val="008B0F60"/>
    <w:rsid w:val="008B101D"/>
    <w:rsid w:val="008B11EA"/>
    <w:rsid w:val="008B1205"/>
    <w:rsid w:val="008B131F"/>
    <w:rsid w:val="008B15A6"/>
    <w:rsid w:val="008B16D8"/>
    <w:rsid w:val="008B1810"/>
    <w:rsid w:val="008B1D29"/>
    <w:rsid w:val="008B1F46"/>
    <w:rsid w:val="008B253A"/>
    <w:rsid w:val="008B25C9"/>
    <w:rsid w:val="008B28EA"/>
    <w:rsid w:val="008B2C24"/>
    <w:rsid w:val="008B2C30"/>
    <w:rsid w:val="008B34BC"/>
    <w:rsid w:val="008B392D"/>
    <w:rsid w:val="008B4023"/>
    <w:rsid w:val="008B40E7"/>
    <w:rsid w:val="008B45C4"/>
    <w:rsid w:val="008B49B2"/>
    <w:rsid w:val="008B4D75"/>
    <w:rsid w:val="008B513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99A"/>
    <w:rsid w:val="008B6AB1"/>
    <w:rsid w:val="008B6CA1"/>
    <w:rsid w:val="008B6EEA"/>
    <w:rsid w:val="008B70F2"/>
    <w:rsid w:val="008B7259"/>
    <w:rsid w:val="008B72CE"/>
    <w:rsid w:val="008B75CC"/>
    <w:rsid w:val="008B7602"/>
    <w:rsid w:val="008B7713"/>
    <w:rsid w:val="008B77EF"/>
    <w:rsid w:val="008B7911"/>
    <w:rsid w:val="008B7E5A"/>
    <w:rsid w:val="008C00C5"/>
    <w:rsid w:val="008C0585"/>
    <w:rsid w:val="008C068F"/>
    <w:rsid w:val="008C08DE"/>
    <w:rsid w:val="008C15F9"/>
    <w:rsid w:val="008C1781"/>
    <w:rsid w:val="008C183D"/>
    <w:rsid w:val="008C1872"/>
    <w:rsid w:val="008C19CB"/>
    <w:rsid w:val="008C1E1A"/>
    <w:rsid w:val="008C2025"/>
    <w:rsid w:val="008C28AC"/>
    <w:rsid w:val="008C2D87"/>
    <w:rsid w:val="008C2ED9"/>
    <w:rsid w:val="008C3113"/>
    <w:rsid w:val="008C33B1"/>
    <w:rsid w:val="008C3855"/>
    <w:rsid w:val="008C3896"/>
    <w:rsid w:val="008C3CD8"/>
    <w:rsid w:val="008C3DCA"/>
    <w:rsid w:val="008C46B7"/>
    <w:rsid w:val="008C46E5"/>
    <w:rsid w:val="008C4969"/>
    <w:rsid w:val="008C4A6E"/>
    <w:rsid w:val="008C4CD5"/>
    <w:rsid w:val="008C4F1F"/>
    <w:rsid w:val="008C513F"/>
    <w:rsid w:val="008C532B"/>
    <w:rsid w:val="008C568B"/>
    <w:rsid w:val="008C56DD"/>
    <w:rsid w:val="008C5718"/>
    <w:rsid w:val="008C5AEB"/>
    <w:rsid w:val="008C5BC9"/>
    <w:rsid w:val="008C5E11"/>
    <w:rsid w:val="008C604E"/>
    <w:rsid w:val="008C6A50"/>
    <w:rsid w:val="008C775E"/>
    <w:rsid w:val="008C7823"/>
    <w:rsid w:val="008C7A5F"/>
    <w:rsid w:val="008C7CA1"/>
    <w:rsid w:val="008C7DB5"/>
    <w:rsid w:val="008D0029"/>
    <w:rsid w:val="008D0104"/>
    <w:rsid w:val="008D0469"/>
    <w:rsid w:val="008D0517"/>
    <w:rsid w:val="008D0AB1"/>
    <w:rsid w:val="008D0BBE"/>
    <w:rsid w:val="008D11C4"/>
    <w:rsid w:val="008D1380"/>
    <w:rsid w:val="008D1893"/>
    <w:rsid w:val="008D1C6D"/>
    <w:rsid w:val="008D20B7"/>
    <w:rsid w:val="008D3291"/>
    <w:rsid w:val="008D3316"/>
    <w:rsid w:val="008D3324"/>
    <w:rsid w:val="008D34DE"/>
    <w:rsid w:val="008D36B9"/>
    <w:rsid w:val="008D3997"/>
    <w:rsid w:val="008D3A33"/>
    <w:rsid w:val="008D3A86"/>
    <w:rsid w:val="008D3B4F"/>
    <w:rsid w:val="008D3F46"/>
    <w:rsid w:val="008D419F"/>
    <w:rsid w:val="008D42AA"/>
    <w:rsid w:val="008D433E"/>
    <w:rsid w:val="008D4A10"/>
    <w:rsid w:val="008D4A32"/>
    <w:rsid w:val="008D4BA3"/>
    <w:rsid w:val="008D4BDF"/>
    <w:rsid w:val="008D4CBB"/>
    <w:rsid w:val="008D4EE2"/>
    <w:rsid w:val="008D4EF7"/>
    <w:rsid w:val="008D5555"/>
    <w:rsid w:val="008D569E"/>
    <w:rsid w:val="008D59DD"/>
    <w:rsid w:val="008D5A25"/>
    <w:rsid w:val="008D5B3D"/>
    <w:rsid w:val="008D62C7"/>
    <w:rsid w:val="008D669F"/>
    <w:rsid w:val="008D6807"/>
    <w:rsid w:val="008D6A57"/>
    <w:rsid w:val="008D6E24"/>
    <w:rsid w:val="008D6F80"/>
    <w:rsid w:val="008D7096"/>
    <w:rsid w:val="008D750E"/>
    <w:rsid w:val="008D78C6"/>
    <w:rsid w:val="008D793B"/>
    <w:rsid w:val="008E05A5"/>
    <w:rsid w:val="008E0614"/>
    <w:rsid w:val="008E0753"/>
    <w:rsid w:val="008E0849"/>
    <w:rsid w:val="008E09AF"/>
    <w:rsid w:val="008E0B58"/>
    <w:rsid w:val="008E0DBF"/>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419"/>
    <w:rsid w:val="008E567C"/>
    <w:rsid w:val="008E5983"/>
    <w:rsid w:val="008E5C9A"/>
    <w:rsid w:val="008E5EA4"/>
    <w:rsid w:val="008E5FC7"/>
    <w:rsid w:val="008E6096"/>
    <w:rsid w:val="008E6341"/>
    <w:rsid w:val="008E6440"/>
    <w:rsid w:val="008E64AC"/>
    <w:rsid w:val="008E70ED"/>
    <w:rsid w:val="008E730B"/>
    <w:rsid w:val="008E7354"/>
    <w:rsid w:val="008E7361"/>
    <w:rsid w:val="008E765E"/>
    <w:rsid w:val="008E7AC1"/>
    <w:rsid w:val="008E7F1E"/>
    <w:rsid w:val="008E7FF1"/>
    <w:rsid w:val="008F04F7"/>
    <w:rsid w:val="008F0902"/>
    <w:rsid w:val="008F0AC9"/>
    <w:rsid w:val="008F0E03"/>
    <w:rsid w:val="008F166A"/>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763"/>
    <w:rsid w:val="008F5B1D"/>
    <w:rsid w:val="008F5D74"/>
    <w:rsid w:val="008F6440"/>
    <w:rsid w:val="008F6791"/>
    <w:rsid w:val="008F67C2"/>
    <w:rsid w:val="008F68C0"/>
    <w:rsid w:val="008F6913"/>
    <w:rsid w:val="008F6A8D"/>
    <w:rsid w:val="008F7687"/>
    <w:rsid w:val="008F76E1"/>
    <w:rsid w:val="008F77DF"/>
    <w:rsid w:val="008F7AF8"/>
    <w:rsid w:val="008F7B70"/>
    <w:rsid w:val="008F7B75"/>
    <w:rsid w:val="008F7EAE"/>
    <w:rsid w:val="009003D0"/>
    <w:rsid w:val="00900AD2"/>
    <w:rsid w:val="009010D4"/>
    <w:rsid w:val="009012F5"/>
    <w:rsid w:val="009018F5"/>
    <w:rsid w:val="00901DC1"/>
    <w:rsid w:val="00902228"/>
    <w:rsid w:val="00902B4C"/>
    <w:rsid w:val="00903064"/>
    <w:rsid w:val="00903121"/>
    <w:rsid w:val="009033D4"/>
    <w:rsid w:val="009034C2"/>
    <w:rsid w:val="009034E2"/>
    <w:rsid w:val="0090354C"/>
    <w:rsid w:val="00903643"/>
    <w:rsid w:val="00903649"/>
    <w:rsid w:val="00903E8A"/>
    <w:rsid w:val="00903ED8"/>
    <w:rsid w:val="009042B7"/>
    <w:rsid w:val="009045E4"/>
    <w:rsid w:val="00904D01"/>
    <w:rsid w:val="009051B4"/>
    <w:rsid w:val="00905244"/>
    <w:rsid w:val="0090560D"/>
    <w:rsid w:val="00905A0B"/>
    <w:rsid w:val="00905C02"/>
    <w:rsid w:val="00906431"/>
    <w:rsid w:val="00906472"/>
    <w:rsid w:val="00906AD9"/>
    <w:rsid w:val="00906B1F"/>
    <w:rsid w:val="00906BA1"/>
    <w:rsid w:val="00907040"/>
    <w:rsid w:val="009070EF"/>
    <w:rsid w:val="009073B4"/>
    <w:rsid w:val="00907ADC"/>
    <w:rsid w:val="00907EA7"/>
    <w:rsid w:val="00907FC2"/>
    <w:rsid w:val="0091001B"/>
    <w:rsid w:val="009100E9"/>
    <w:rsid w:val="0091020E"/>
    <w:rsid w:val="009103C7"/>
    <w:rsid w:val="00910B0D"/>
    <w:rsid w:val="0091113B"/>
    <w:rsid w:val="009111A6"/>
    <w:rsid w:val="009111AD"/>
    <w:rsid w:val="0091177C"/>
    <w:rsid w:val="00911C9A"/>
    <w:rsid w:val="00911CDE"/>
    <w:rsid w:val="00911CE0"/>
    <w:rsid w:val="00911ECA"/>
    <w:rsid w:val="00911F30"/>
    <w:rsid w:val="0091205E"/>
    <w:rsid w:val="009122BD"/>
    <w:rsid w:val="009124CC"/>
    <w:rsid w:val="0091281D"/>
    <w:rsid w:val="00912890"/>
    <w:rsid w:val="00912A75"/>
    <w:rsid w:val="00912B8C"/>
    <w:rsid w:val="00912B94"/>
    <w:rsid w:val="00912CCE"/>
    <w:rsid w:val="00912CF0"/>
    <w:rsid w:val="00912E91"/>
    <w:rsid w:val="00912ECF"/>
    <w:rsid w:val="00912FA0"/>
    <w:rsid w:val="00913B6E"/>
    <w:rsid w:val="00914305"/>
    <w:rsid w:val="00914347"/>
    <w:rsid w:val="0091435D"/>
    <w:rsid w:val="009143BC"/>
    <w:rsid w:val="00914C4A"/>
    <w:rsid w:val="009154B8"/>
    <w:rsid w:val="00915B45"/>
    <w:rsid w:val="00915F05"/>
    <w:rsid w:val="00915F35"/>
    <w:rsid w:val="009161E3"/>
    <w:rsid w:val="00916633"/>
    <w:rsid w:val="00916BC7"/>
    <w:rsid w:val="00916D92"/>
    <w:rsid w:val="00916E3E"/>
    <w:rsid w:val="00916F6F"/>
    <w:rsid w:val="00917822"/>
    <w:rsid w:val="00917D87"/>
    <w:rsid w:val="00917DDD"/>
    <w:rsid w:val="00917E7D"/>
    <w:rsid w:val="009201B2"/>
    <w:rsid w:val="00920989"/>
    <w:rsid w:val="009209E3"/>
    <w:rsid w:val="00920A0F"/>
    <w:rsid w:val="00920D59"/>
    <w:rsid w:val="00920F64"/>
    <w:rsid w:val="0092124B"/>
    <w:rsid w:val="00921441"/>
    <w:rsid w:val="00921C47"/>
    <w:rsid w:val="0092223B"/>
    <w:rsid w:val="009223EC"/>
    <w:rsid w:val="009225A3"/>
    <w:rsid w:val="00922A29"/>
    <w:rsid w:val="00922B31"/>
    <w:rsid w:val="00922ED0"/>
    <w:rsid w:val="00922EF7"/>
    <w:rsid w:val="0092316C"/>
    <w:rsid w:val="00923308"/>
    <w:rsid w:val="00923368"/>
    <w:rsid w:val="009234C1"/>
    <w:rsid w:val="00923900"/>
    <w:rsid w:val="00923B85"/>
    <w:rsid w:val="00923BF9"/>
    <w:rsid w:val="009247EC"/>
    <w:rsid w:val="009249C6"/>
    <w:rsid w:val="00924EEC"/>
    <w:rsid w:val="009252FC"/>
    <w:rsid w:val="00925835"/>
    <w:rsid w:val="009259CB"/>
    <w:rsid w:val="00925AEA"/>
    <w:rsid w:val="00925F7E"/>
    <w:rsid w:val="0092610A"/>
    <w:rsid w:val="00926476"/>
    <w:rsid w:val="009264E3"/>
    <w:rsid w:val="00926ED1"/>
    <w:rsid w:val="00926FE4"/>
    <w:rsid w:val="0092721C"/>
    <w:rsid w:val="0092747C"/>
    <w:rsid w:val="0092766A"/>
    <w:rsid w:val="00927800"/>
    <w:rsid w:val="00927811"/>
    <w:rsid w:val="0092791A"/>
    <w:rsid w:val="00927B24"/>
    <w:rsid w:val="00927C66"/>
    <w:rsid w:val="00927C6D"/>
    <w:rsid w:val="0093028B"/>
    <w:rsid w:val="009303F7"/>
    <w:rsid w:val="0093081E"/>
    <w:rsid w:val="00930968"/>
    <w:rsid w:val="009310E4"/>
    <w:rsid w:val="009311AE"/>
    <w:rsid w:val="009314A8"/>
    <w:rsid w:val="009314DA"/>
    <w:rsid w:val="0093154E"/>
    <w:rsid w:val="00931929"/>
    <w:rsid w:val="00931BCE"/>
    <w:rsid w:val="00931BD0"/>
    <w:rsid w:val="00932389"/>
    <w:rsid w:val="00932429"/>
    <w:rsid w:val="00932639"/>
    <w:rsid w:val="00932C21"/>
    <w:rsid w:val="00932D03"/>
    <w:rsid w:val="00933314"/>
    <w:rsid w:val="00933E9D"/>
    <w:rsid w:val="00933F64"/>
    <w:rsid w:val="00934097"/>
    <w:rsid w:val="00934CAE"/>
    <w:rsid w:val="00934CE3"/>
    <w:rsid w:val="00934EB1"/>
    <w:rsid w:val="0093507F"/>
    <w:rsid w:val="009350A7"/>
    <w:rsid w:val="00935169"/>
    <w:rsid w:val="00935191"/>
    <w:rsid w:val="009355FB"/>
    <w:rsid w:val="0093562E"/>
    <w:rsid w:val="009357B9"/>
    <w:rsid w:val="00935AF8"/>
    <w:rsid w:val="00935CD8"/>
    <w:rsid w:val="009360FB"/>
    <w:rsid w:val="00936427"/>
    <w:rsid w:val="009364D7"/>
    <w:rsid w:val="00936580"/>
    <w:rsid w:val="009366FE"/>
    <w:rsid w:val="00936721"/>
    <w:rsid w:val="00936C29"/>
    <w:rsid w:val="00936ED5"/>
    <w:rsid w:val="009370D8"/>
    <w:rsid w:val="00937252"/>
    <w:rsid w:val="009372D2"/>
    <w:rsid w:val="009372D5"/>
    <w:rsid w:val="00937339"/>
    <w:rsid w:val="0093792B"/>
    <w:rsid w:val="0094010E"/>
    <w:rsid w:val="00940238"/>
    <w:rsid w:val="00940A14"/>
    <w:rsid w:val="00940B6C"/>
    <w:rsid w:val="00940E8C"/>
    <w:rsid w:val="0094129B"/>
    <w:rsid w:val="00941479"/>
    <w:rsid w:val="0094165E"/>
    <w:rsid w:val="00941D13"/>
    <w:rsid w:val="00942017"/>
    <w:rsid w:val="00942223"/>
    <w:rsid w:val="009422D7"/>
    <w:rsid w:val="009424CD"/>
    <w:rsid w:val="00942E36"/>
    <w:rsid w:val="00942FB7"/>
    <w:rsid w:val="00942FEF"/>
    <w:rsid w:val="0094322D"/>
    <w:rsid w:val="009432CA"/>
    <w:rsid w:val="00943522"/>
    <w:rsid w:val="00943803"/>
    <w:rsid w:val="00943CB4"/>
    <w:rsid w:val="00943E13"/>
    <w:rsid w:val="00943F46"/>
    <w:rsid w:val="009446B8"/>
    <w:rsid w:val="009447AA"/>
    <w:rsid w:val="00944E69"/>
    <w:rsid w:val="009450B8"/>
    <w:rsid w:val="009451EB"/>
    <w:rsid w:val="0094528C"/>
    <w:rsid w:val="00945361"/>
    <w:rsid w:val="00945502"/>
    <w:rsid w:val="00945813"/>
    <w:rsid w:val="00945B69"/>
    <w:rsid w:val="00945C60"/>
    <w:rsid w:val="009462D5"/>
    <w:rsid w:val="0094649D"/>
    <w:rsid w:val="00946615"/>
    <w:rsid w:val="00946793"/>
    <w:rsid w:val="00946A88"/>
    <w:rsid w:val="00946CA9"/>
    <w:rsid w:val="00947149"/>
    <w:rsid w:val="009479E6"/>
    <w:rsid w:val="00947A34"/>
    <w:rsid w:val="00947EAF"/>
    <w:rsid w:val="00947FFA"/>
    <w:rsid w:val="009501CE"/>
    <w:rsid w:val="0095032C"/>
    <w:rsid w:val="00950393"/>
    <w:rsid w:val="009508BD"/>
    <w:rsid w:val="00950DEF"/>
    <w:rsid w:val="0095140F"/>
    <w:rsid w:val="009516EA"/>
    <w:rsid w:val="00951A83"/>
    <w:rsid w:val="00951E96"/>
    <w:rsid w:val="00951EA8"/>
    <w:rsid w:val="00952717"/>
    <w:rsid w:val="00952718"/>
    <w:rsid w:val="009527F1"/>
    <w:rsid w:val="00952A17"/>
    <w:rsid w:val="00952A63"/>
    <w:rsid w:val="00952E89"/>
    <w:rsid w:val="0095310C"/>
    <w:rsid w:val="00953507"/>
    <w:rsid w:val="00953515"/>
    <w:rsid w:val="009537D7"/>
    <w:rsid w:val="0095395A"/>
    <w:rsid w:val="00953BCF"/>
    <w:rsid w:val="00953C5F"/>
    <w:rsid w:val="00953FCC"/>
    <w:rsid w:val="00954233"/>
    <w:rsid w:val="00954613"/>
    <w:rsid w:val="00954863"/>
    <w:rsid w:val="009549D1"/>
    <w:rsid w:val="00954E47"/>
    <w:rsid w:val="00955182"/>
    <w:rsid w:val="00955406"/>
    <w:rsid w:val="00955458"/>
    <w:rsid w:val="00955484"/>
    <w:rsid w:val="009554B7"/>
    <w:rsid w:val="00955521"/>
    <w:rsid w:val="0095552A"/>
    <w:rsid w:val="0095577E"/>
    <w:rsid w:val="00955972"/>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57E57"/>
    <w:rsid w:val="009601CD"/>
    <w:rsid w:val="00960288"/>
    <w:rsid w:val="00960438"/>
    <w:rsid w:val="00960681"/>
    <w:rsid w:val="00960751"/>
    <w:rsid w:val="00960C87"/>
    <w:rsid w:val="009610E5"/>
    <w:rsid w:val="00961628"/>
    <w:rsid w:val="009616CB"/>
    <w:rsid w:val="00961703"/>
    <w:rsid w:val="00961824"/>
    <w:rsid w:val="0096187A"/>
    <w:rsid w:val="00961D2B"/>
    <w:rsid w:val="00961FE7"/>
    <w:rsid w:val="0096249F"/>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EEC"/>
    <w:rsid w:val="00965F63"/>
    <w:rsid w:val="0096602B"/>
    <w:rsid w:val="00966F0D"/>
    <w:rsid w:val="00967171"/>
    <w:rsid w:val="009676BF"/>
    <w:rsid w:val="009676E1"/>
    <w:rsid w:val="009677C7"/>
    <w:rsid w:val="0096795A"/>
    <w:rsid w:val="00967AE8"/>
    <w:rsid w:val="00967DD6"/>
    <w:rsid w:val="00967F3C"/>
    <w:rsid w:val="00967FA4"/>
    <w:rsid w:val="0097031D"/>
    <w:rsid w:val="009706F7"/>
    <w:rsid w:val="00970F39"/>
    <w:rsid w:val="009711DC"/>
    <w:rsid w:val="0097170C"/>
    <w:rsid w:val="009718C8"/>
    <w:rsid w:val="00971988"/>
    <w:rsid w:val="00971AC9"/>
    <w:rsid w:val="00971AF7"/>
    <w:rsid w:val="00971B9C"/>
    <w:rsid w:val="00971CD6"/>
    <w:rsid w:val="009720F6"/>
    <w:rsid w:val="009722FE"/>
    <w:rsid w:val="00972309"/>
    <w:rsid w:val="00972953"/>
    <w:rsid w:val="0097296E"/>
    <w:rsid w:val="00972D76"/>
    <w:rsid w:val="00973178"/>
    <w:rsid w:val="00973237"/>
    <w:rsid w:val="0097327F"/>
    <w:rsid w:val="0097353B"/>
    <w:rsid w:val="009738B0"/>
    <w:rsid w:val="00973B6A"/>
    <w:rsid w:val="00973B79"/>
    <w:rsid w:val="00974DC7"/>
    <w:rsid w:val="00975165"/>
    <w:rsid w:val="0097574E"/>
    <w:rsid w:val="00975D96"/>
    <w:rsid w:val="00975F7E"/>
    <w:rsid w:val="009764D2"/>
    <w:rsid w:val="009765EA"/>
    <w:rsid w:val="0097672F"/>
    <w:rsid w:val="00976783"/>
    <w:rsid w:val="00976B0F"/>
    <w:rsid w:val="00976C77"/>
    <w:rsid w:val="00976FE0"/>
    <w:rsid w:val="00977443"/>
    <w:rsid w:val="00977592"/>
    <w:rsid w:val="009776DE"/>
    <w:rsid w:val="00977A72"/>
    <w:rsid w:val="00977C7D"/>
    <w:rsid w:val="00977EE9"/>
    <w:rsid w:val="00977EF4"/>
    <w:rsid w:val="00980200"/>
    <w:rsid w:val="009807D2"/>
    <w:rsid w:val="00980B0F"/>
    <w:rsid w:val="00980C09"/>
    <w:rsid w:val="00980D27"/>
    <w:rsid w:val="00980E73"/>
    <w:rsid w:val="009818B2"/>
    <w:rsid w:val="00981CF9"/>
    <w:rsid w:val="0098235B"/>
    <w:rsid w:val="0098244D"/>
    <w:rsid w:val="0098245A"/>
    <w:rsid w:val="00982D40"/>
    <w:rsid w:val="00982D5E"/>
    <w:rsid w:val="009837D7"/>
    <w:rsid w:val="009839A5"/>
    <w:rsid w:val="00983C4C"/>
    <w:rsid w:val="00984283"/>
    <w:rsid w:val="00984688"/>
    <w:rsid w:val="009846E8"/>
    <w:rsid w:val="0098476B"/>
    <w:rsid w:val="00984CF8"/>
    <w:rsid w:val="0098518A"/>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87DF6"/>
    <w:rsid w:val="0099025B"/>
    <w:rsid w:val="0099049F"/>
    <w:rsid w:val="009905E5"/>
    <w:rsid w:val="00990619"/>
    <w:rsid w:val="00990628"/>
    <w:rsid w:val="00990BC4"/>
    <w:rsid w:val="00990CF8"/>
    <w:rsid w:val="00990F3D"/>
    <w:rsid w:val="009914E2"/>
    <w:rsid w:val="00991935"/>
    <w:rsid w:val="009920FF"/>
    <w:rsid w:val="009921DB"/>
    <w:rsid w:val="009921EF"/>
    <w:rsid w:val="00992C15"/>
    <w:rsid w:val="00992C36"/>
    <w:rsid w:val="00992E48"/>
    <w:rsid w:val="00992EF2"/>
    <w:rsid w:val="00992F48"/>
    <w:rsid w:val="00993089"/>
    <w:rsid w:val="00993147"/>
    <w:rsid w:val="00993594"/>
    <w:rsid w:val="00993663"/>
    <w:rsid w:val="00993A1E"/>
    <w:rsid w:val="00993C19"/>
    <w:rsid w:val="009942EB"/>
    <w:rsid w:val="0099477C"/>
    <w:rsid w:val="00994979"/>
    <w:rsid w:val="00994ACC"/>
    <w:rsid w:val="00994E43"/>
    <w:rsid w:val="00995027"/>
    <w:rsid w:val="009951CC"/>
    <w:rsid w:val="0099574E"/>
    <w:rsid w:val="00995A07"/>
    <w:rsid w:val="00995CC9"/>
    <w:rsid w:val="00995D1E"/>
    <w:rsid w:val="00995E41"/>
    <w:rsid w:val="00995F53"/>
    <w:rsid w:val="0099602D"/>
    <w:rsid w:val="009962D8"/>
    <w:rsid w:val="00996471"/>
    <w:rsid w:val="00996532"/>
    <w:rsid w:val="0099663B"/>
    <w:rsid w:val="00996EB9"/>
    <w:rsid w:val="0099707F"/>
    <w:rsid w:val="0099715B"/>
    <w:rsid w:val="0099739E"/>
    <w:rsid w:val="00997827"/>
    <w:rsid w:val="00997AC5"/>
    <w:rsid w:val="00997B60"/>
    <w:rsid w:val="00997EC4"/>
    <w:rsid w:val="009A026A"/>
    <w:rsid w:val="009A053B"/>
    <w:rsid w:val="009A0545"/>
    <w:rsid w:val="009A072F"/>
    <w:rsid w:val="009A08C2"/>
    <w:rsid w:val="009A0AF8"/>
    <w:rsid w:val="009A1382"/>
    <w:rsid w:val="009A148D"/>
    <w:rsid w:val="009A1500"/>
    <w:rsid w:val="009A1B03"/>
    <w:rsid w:val="009A239C"/>
    <w:rsid w:val="009A2A1F"/>
    <w:rsid w:val="009A2B15"/>
    <w:rsid w:val="009A37B8"/>
    <w:rsid w:val="009A3CB0"/>
    <w:rsid w:val="009A404A"/>
    <w:rsid w:val="009A4CB8"/>
    <w:rsid w:val="009A4CE4"/>
    <w:rsid w:val="009A5208"/>
    <w:rsid w:val="009A537D"/>
    <w:rsid w:val="009A5952"/>
    <w:rsid w:val="009A597C"/>
    <w:rsid w:val="009A5CCF"/>
    <w:rsid w:val="009A6422"/>
    <w:rsid w:val="009A6CFD"/>
    <w:rsid w:val="009A749D"/>
    <w:rsid w:val="009A791D"/>
    <w:rsid w:val="009A7F8D"/>
    <w:rsid w:val="009B04F6"/>
    <w:rsid w:val="009B0545"/>
    <w:rsid w:val="009B0598"/>
    <w:rsid w:val="009B074A"/>
    <w:rsid w:val="009B09E9"/>
    <w:rsid w:val="009B0A24"/>
    <w:rsid w:val="009B0DFA"/>
    <w:rsid w:val="009B100C"/>
    <w:rsid w:val="009B102A"/>
    <w:rsid w:val="009B148A"/>
    <w:rsid w:val="009B16B0"/>
    <w:rsid w:val="009B1A1C"/>
    <w:rsid w:val="009B1CC3"/>
    <w:rsid w:val="009B1EAF"/>
    <w:rsid w:val="009B2136"/>
    <w:rsid w:val="009B21BC"/>
    <w:rsid w:val="009B2A6A"/>
    <w:rsid w:val="009B2A91"/>
    <w:rsid w:val="009B2CA7"/>
    <w:rsid w:val="009B30C3"/>
    <w:rsid w:val="009B30CB"/>
    <w:rsid w:val="009B310E"/>
    <w:rsid w:val="009B3347"/>
    <w:rsid w:val="009B35FA"/>
    <w:rsid w:val="009B36C7"/>
    <w:rsid w:val="009B378D"/>
    <w:rsid w:val="009B418A"/>
    <w:rsid w:val="009B4499"/>
    <w:rsid w:val="009B4553"/>
    <w:rsid w:val="009B4727"/>
    <w:rsid w:val="009B4B52"/>
    <w:rsid w:val="009B4D6A"/>
    <w:rsid w:val="009B4E55"/>
    <w:rsid w:val="009B5027"/>
    <w:rsid w:val="009B541D"/>
    <w:rsid w:val="009B568F"/>
    <w:rsid w:val="009B5741"/>
    <w:rsid w:val="009B58A3"/>
    <w:rsid w:val="009B59E1"/>
    <w:rsid w:val="009B5A00"/>
    <w:rsid w:val="009B5AD3"/>
    <w:rsid w:val="009B5C30"/>
    <w:rsid w:val="009B5C59"/>
    <w:rsid w:val="009B608E"/>
    <w:rsid w:val="009B61C4"/>
    <w:rsid w:val="009B62DA"/>
    <w:rsid w:val="009B6850"/>
    <w:rsid w:val="009B6A99"/>
    <w:rsid w:val="009B6E94"/>
    <w:rsid w:val="009B71D7"/>
    <w:rsid w:val="009B7316"/>
    <w:rsid w:val="009B7D49"/>
    <w:rsid w:val="009C0441"/>
    <w:rsid w:val="009C0681"/>
    <w:rsid w:val="009C08AE"/>
    <w:rsid w:val="009C1576"/>
    <w:rsid w:val="009C1A9C"/>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3CA"/>
    <w:rsid w:val="009C45E8"/>
    <w:rsid w:val="009C4BB9"/>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27C"/>
    <w:rsid w:val="009D038D"/>
    <w:rsid w:val="009D03BE"/>
    <w:rsid w:val="009D043B"/>
    <w:rsid w:val="009D066E"/>
    <w:rsid w:val="009D0A94"/>
    <w:rsid w:val="009D1089"/>
    <w:rsid w:val="009D10D5"/>
    <w:rsid w:val="009D1105"/>
    <w:rsid w:val="009D12DF"/>
    <w:rsid w:val="009D132D"/>
    <w:rsid w:val="009D1F28"/>
    <w:rsid w:val="009D1F9B"/>
    <w:rsid w:val="009D20BC"/>
    <w:rsid w:val="009D21C3"/>
    <w:rsid w:val="009D21DE"/>
    <w:rsid w:val="009D2416"/>
    <w:rsid w:val="009D2BA2"/>
    <w:rsid w:val="009D2E77"/>
    <w:rsid w:val="009D2F64"/>
    <w:rsid w:val="009D31D4"/>
    <w:rsid w:val="009D333C"/>
    <w:rsid w:val="009D3FE9"/>
    <w:rsid w:val="009D405F"/>
    <w:rsid w:val="009D474D"/>
    <w:rsid w:val="009D4DCA"/>
    <w:rsid w:val="009D4F59"/>
    <w:rsid w:val="009D50F7"/>
    <w:rsid w:val="009D571F"/>
    <w:rsid w:val="009D58AD"/>
    <w:rsid w:val="009D6438"/>
    <w:rsid w:val="009D6923"/>
    <w:rsid w:val="009D6B5D"/>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214C"/>
    <w:rsid w:val="009E23D1"/>
    <w:rsid w:val="009E27CC"/>
    <w:rsid w:val="009E2AB0"/>
    <w:rsid w:val="009E2B09"/>
    <w:rsid w:val="009E2B2E"/>
    <w:rsid w:val="009E2B3E"/>
    <w:rsid w:val="009E2F11"/>
    <w:rsid w:val="009E3217"/>
    <w:rsid w:val="009E321F"/>
    <w:rsid w:val="009E336C"/>
    <w:rsid w:val="009E3390"/>
    <w:rsid w:val="009E3595"/>
    <w:rsid w:val="009E35D3"/>
    <w:rsid w:val="009E37CE"/>
    <w:rsid w:val="009E3B01"/>
    <w:rsid w:val="009E41A5"/>
    <w:rsid w:val="009E42DE"/>
    <w:rsid w:val="009E4387"/>
    <w:rsid w:val="009E459F"/>
    <w:rsid w:val="009E47A2"/>
    <w:rsid w:val="009E4821"/>
    <w:rsid w:val="009E4A71"/>
    <w:rsid w:val="009E4E2B"/>
    <w:rsid w:val="009E517C"/>
    <w:rsid w:val="009E5698"/>
    <w:rsid w:val="009E5CB5"/>
    <w:rsid w:val="009E5DD8"/>
    <w:rsid w:val="009E5E1F"/>
    <w:rsid w:val="009E5EBC"/>
    <w:rsid w:val="009E6148"/>
    <w:rsid w:val="009E6720"/>
    <w:rsid w:val="009E70D0"/>
    <w:rsid w:val="009E717A"/>
    <w:rsid w:val="009E74FF"/>
    <w:rsid w:val="009E7577"/>
    <w:rsid w:val="009E76B6"/>
    <w:rsid w:val="009E76BA"/>
    <w:rsid w:val="009E7747"/>
    <w:rsid w:val="009E78F4"/>
    <w:rsid w:val="009E7935"/>
    <w:rsid w:val="009E7961"/>
    <w:rsid w:val="009E7E6B"/>
    <w:rsid w:val="009F01D8"/>
    <w:rsid w:val="009F052C"/>
    <w:rsid w:val="009F067F"/>
    <w:rsid w:val="009F08F5"/>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A0D"/>
    <w:rsid w:val="009F4BC8"/>
    <w:rsid w:val="009F4EA7"/>
    <w:rsid w:val="009F50ED"/>
    <w:rsid w:val="009F532E"/>
    <w:rsid w:val="009F584E"/>
    <w:rsid w:val="009F59E3"/>
    <w:rsid w:val="009F5A2D"/>
    <w:rsid w:val="009F5BC3"/>
    <w:rsid w:val="009F5EBF"/>
    <w:rsid w:val="009F66AB"/>
    <w:rsid w:val="009F689A"/>
    <w:rsid w:val="009F6A0C"/>
    <w:rsid w:val="009F6D50"/>
    <w:rsid w:val="009F6DE7"/>
    <w:rsid w:val="009F6ED1"/>
    <w:rsid w:val="009F719E"/>
    <w:rsid w:val="009F737A"/>
    <w:rsid w:val="009F76F2"/>
    <w:rsid w:val="009F777B"/>
    <w:rsid w:val="009F79C2"/>
    <w:rsid w:val="009F7A2C"/>
    <w:rsid w:val="009F7A58"/>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BE6"/>
    <w:rsid w:val="00A03F7C"/>
    <w:rsid w:val="00A04193"/>
    <w:rsid w:val="00A041D9"/>
    <w:rsid w:val="00A04379"/>
    <w:rsid w:val="00A04B77"/>
    <w:rsid w:val="00A04ECD"/>
    <w:rsid w:val="00A0525B"/>
    <w:rsid w:val="00A05439"/>
    <w:rsid w:val="00A05447"/>
    <w:rsid w:val="00A054CD"/>
    <w:rsid w:val="00A05A17"/>
    <w:rsid w:val="00A05B99"/>
    <w:rsid w:val="00A05C2A"/>
    <w:rsid w:val="00A05CF8"/>
    <w:rsid w:val="00A05DAE"/>
    <w:rsid w:val="00A06C19"/>
    <w:rsid w:val="00A06DDC"/>
    <w:rsid w:val="00A07086"/>
    <w:rsid w:val="00A071AF"/>
    <w:rsid w:val="00A07234"/>
    <w:rsid w:val="00A073BA"/>
    <w:rsid w:val="00A077EF"/>
    <w:rsid w:val="00A07E2E"/>
    <w:rsid w:val="00A100F6"/>
    <w:rsid w:val="00A10393"/>
    <w:rsid w:val="00A10828"/>
    <w:rsid w:val="00A109B8"/>
    <w:rsid w:val="00A10B97"/>
    <w:rsid w:val="00A10DD8"/>
    <w:rsid w:val="00A10FE9"/>
    <w:rsid w:val="00A111B4"/>
    <w:rsid w:val="00A11593"/>
    <w:rsid w:val="00A12070"/>
    <w:rsid w:val="00A12727"/>
    <w:rsid w:val="00A127F1"/>
    <w:rsid w:val="00A12E37"/>
    <w:rsid w:val="00A12EA7"/>
    <w:rsid w:val="00A12FE4"/>
    <w:rsid w:val="00A13041"/>
    <w:rsid w:val="00A13200"/>
    <w:rsid w:val="00A13687"/>
    <w:rsid w:val="00A137D6"/>
    <w:rsid w:val="00A13FEB"/>
    <w:rsid w:val="00A142EE"/>
    <w:rsid w:val="00A147E2"/>
    <w:rsid w:val="00A14858"/>
    <w:rsid w:val="00A14D34"/>
    <w:rsid w:val="00A14DEB"/>
    <w:rsid w:val="00A14DF2"/>
    <w:rsid w:val="00A1504A"/>
    <w:rsid w:val="00A1533C"/>
    <w:rsid w:val="00A1579B"/>
    <w:rsid w:val="00A15888"/>
    <w:rsid w:val="00A15B77"/>
    <w:rsid w:val="00A15FB6"/>
    <w:rsid w:val="00A16174"/>
    <w:rsid w:val="00A16266"/>
    <w:rsid w:val="00A16701"/>
    <w:rsid w:val="00A17113"/>
    <w:rsid w:val="00A17176"/>
    <w:rsid w:val="00A1749C"/>
    <w:rsid w:val="00A1776C"/>
    <w:rsid w:val="00A17E71"/>
    <w:rsid w:val="00A17EB0"/>
    <w:rsid w:val="00A20075"/>
    <w:rsid w:val="00A20195"/>
    <w:rsid w:val="00A209C2"/>
    <w:rsid w:val="00A20A30"/>
    <w:rsid w:val="00A20B3A"/>
    <w:rsid w:val="00A20F1E"/>
    <w:rsid w:val="00A2104D"/>
    <w:rsid w:val="00A22212"/>
    <w:rsid w:val="00A22271"/>
    <w:rsid w:val="00A22AB0"/>
    <w:rsid w:val="00A22B66"/>
    <w:rsid w:val="00A22DD0"/>
    <w:rsid w:val="00A23379"/>
    <w:rsid w:val="00A23A96"/>
    <w:rsid w:val="00A23E22"/>
    <w:rsid w:val="00A23F47"/>
    <w:rsid w:val="00A2455F"/>
    <w:rsid w:val="00A246FC"/>
    <w:rsid w:val="00A24877"/>
    <w:rsid w:val="00A25286"/>
    <w:rsid w:val="00A25354"/>
    <w:rsid w:val="00A2570E"/>
    <w:rsid w:val="00A258EF"/>
    <w:rsid w:val="00A2599F"/>
    <w:rsid w:val="00A25F25"/>
    <w:rsid w:val="00A26261"/>
    <w:rsid w:val="00A26683"/>
    <w:rsid w:val="00A27759"/>
    <w:rsid w:val="00A2784F"/>
    <w:rsid w:val="00A27C9F"/>
    <w:rsid w:val="00A27EBD"/>
    <w:rsid w:val="00A27ED9"/>
    <w:rsid w:val="00A27EE8"/>
    <w:rsid w:val="00A3084F"/>
    <w:rsid w:val="00A30C15"/>
    <w:rsid w:val="00A31030"/>
    <w:rsid w:val="00A31518"/>
    <w:rsid w:val="00A315DB"/>
    <w:rsid w:val="00A318DB"/>
    <w:rsid w:val="00A31A96"/>
    <w:rsid w:val="00A31E17"/>
    <w:rsid w:val="00A322BB"/>
    <w:rsid w:val="00A326E2"/>
    <w:rsid w:val="00A32831"/>
    <w:rsid w:val="00A329CE"/>
    <w:rsid w:val="00A32AFF"/>
    <w:rsid w:val="00A3397A"/>
    <w:rsid w:val="00A339BC"/>
    <w:rsid w:val="00A33A54"/>
    <w:rsid w:val="00A33C8D"/>
    <w:rsid w:val="00A34120"/>
    <w:rsid w:val="00A34354"/>
    <w:rsid w:val="00A346CA"/>
    <w:rsid w:val="00A34830"/>
    <w:rsid w:val="00A34B2D"/>
    <w:rsid w:val="00A34B48"/>
    <w:rsid w:val="00A34D38"/>
    <w:rsid w:val="00A34D8A"/>
    <w:rsid w:val="00A356F7"/>
    <w:rsid w:val="00A35828"/>
    <w:rsid w:val="00A35A3F"/>
    <w:rsid w:val="00A35B93"/>
    <w:rsid w:val="00A361D1"/>
    <w:rsid w:val="00A3634B"/>
    <w:rsid w:val="00A365AC"/>
    <w:rsid w:val="00A3677F"/>
    <w:rsid w:val="00A36A8E"/>
    <w:rsid w:val="00A36E4C"/>
    <w:rsid w:val="00A374D0"/>
    <w:rsid w:val="00A376E6"/>
    <w:rsid w:val="00A3771B"/>
    <w:rsid w:val="00A37739"/>
    <w:rsid w:val="00A379EB"/>
    <w:rsid w:val="00A37D3F"/>
    <w:rsid w:val="00A40008"/>
    <w:rsid w:val="00A40142"/>
    <w:rsid w:val="00A40179"/>
    <w:rsid w:val="00A4079E"/>
    <w:rsid w:val="00A40AFE"/>
    <w:rsid w:val="00A40B18"/>
    <w:rsid w:val="00A40CBD"/>
    <w:rsid w:val="00A41049"/>
    <w:rsid w:val="00A41402"/>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3E6"/>
    <w:rsid w:val="00A45476"/>
    <w:rsid w:val="00A45CCC"/>
    <w:rsid w:val="00A45D94"/>
    <w:rsid w:val="00A4601A"/>
    <w:rsid w:val="00A464E8"/>
    <w:rsid w:val="00A47250"/>
    <w:rsid w:val="00A4733D"/>
    <w:rsid w:val="00A4746C"/>
    <w:rsid w:val="00A47755"/>
    <w:rsid w:val="00A4796B"/>
    <w:rsid w:val="00A47EB0"/>
    <w:rsid w:val="00A47F5B"/>
    <w:rsid w:val="00A47FE9"/>
    <w:rsid w:val="00A502FB"/>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A65"/>
    <w:rsid w:val="00A52CED"/>
    <w:rsid w:val="00A52DEA"/>
    <w:rsid w:val="00A532B4"/>
    <w:rsid w:val="00A53552"/>
    <w:rsid w:val="00A53575"/>
    <w:rsid w:val="00A535CA"/>
    <w:rsid w:val="00A53824"/>
    <w:rsid w:val="00A53939"/>
    <w:rsid w:val="00A53A35"/>
    <w:rsid w:val="00A53C7D"/>
    <w:rsid w:val="00A53CBD"/>
    <w:rsid w:val="00A53E10"/>
    <w:rsid w:val="00A53EE6"/>
    <w:rsid w:val="00A54550"/>
    <w:rsid w:val="00A54B57"/>
    <w:rsid w:val="00A54E2C"/>
    <w:rsid w:val="00A54FE9"/>
    <w:rsid w:val="00A55072"/>
    <w:rsid w:val="00A55450"/>
    <w:rsid w:val="00A55762"/>
    <w:rsid w:val="00A55D10"/>
    <w:rsid w:val="00A55FCC"/>
    <w:rsid w:val="00A5605B"/>
    <w:rsid w:val="00A566E3"/>
    <w:rsid w:val="00A5677D"/>
    <w:rsid w:val="00A572A3"/>
    <w:rsid w:val="00A5735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431"/>
    <w:rsid w:val="00A618B2"/>
    <w:rsid w:val="00A61960"/>
    <w:rsid w:val="00A61C34"/>
    <w:rsid w:val="00A623E5"/>
    <w:rsid w:val="00A629BE"/>
    <w:rsid w:val="00A62A75"/>
    <w:rsid w:val="00A630D5"/>
    <w:rsid w:val="00A6311F"/>
    <w:rsid w:val="00A632D5"/>
    <w:rsid w:val="00A63581"/>
    <w:rsid w:val="00A63925"/>
    <w:rsid w:val="00A63B31"/>
    <w:rsid w:val="00A63C03"/>
    <w:rsid w:val="00A63CE6"/>
    <w:rsid w:val="00A640B6"/>
    <w:rsid w:val="00A65387"/>
    <w:rsid w:val="00A653C7"/>
    <w:rsid w:val="00A65441"/>
    <w:rsid w:val="00A65B5B"/>
    <w:rsid w:val="00A65C38"/>
    <w:rsid w:val="00A65D25"/>
    <w:rsid w:val="00A65E41"/>
    <w:rsid w:val="00A66148"/>
    <w:rsid w:val="00A66213"/>
    <w:rsid w:val="00A6625A"/>
    <w:rsid w:val="00A66571"/>
    <w:rsid w:val="00A666FE"/>
    <w:rsid w:val="00A6674A"/>
    <w:rsid w:val="00A66CD9"/>
    <w:rsid w:val="00A66E3C"/>
    <w:rsid w:val="00A6783F"/>
    <w:rsid w:val="00A67A50"/>
    <w:rsid w:val="00A67AAB"/>
    <w:rsid w:val="00A700BB"/>
    <w:rsid w:val="00A701CE"/>
    <w:rsid w:val="00A70371"/>
    <w:rsid w:val="00A70B74"/>
    <w:rsid w:val="00A70C2B"/>
    <w:rsid w:val="00A70C7D"/>
    <w:rsid w:val="00A70D6E"/>
    <w:rsid w:val="00A70EF5"/>
    <w:rsid w:val="00A714EA"/>
    <w:rsid w:val="00A71A8D"/>
    <w:rsid w:val="00A72041"/>
    <w:rsid w:val="00A72220"/>
    <w:rsid w:val="00A722BD"/>
    <w:rsid w:val="00A724FD"/>
    <w:rsid w:val="00A725C2"/>
    <w:rsid w:val="00A72A3D"/>
    <w:rsid w:val="00A72B35"/>
    <w:rsid w:val="00A72B61"/>
    <w:rsid w:val="00A72C52"/>
    <w:rsid w:val="00A72C93"/>
    <w:rsid w:val="00A72D74"/>
    <w:rsid w:val="00A7320F"/>
    <w:rsid w:val="00A7360D"/>
    <w:rsid w:val="00A738B4"/>
    <w:rsid w:val="00A73B03"/>
    <w:rsid w:val="00A73C76"/>
    <w:rsid w:val="00A73FC6"/>
    <w:rsid w:val="00A74186"/>
    <w:rsid w:val="00A7441A"/>
    <w:rsid w:val="00A74766"/>
    <w:rsid w:val="00A7476F"/>
    <w:rsid w:val="00A748FA"/>
    <w:rsid w:val="00A74AEE"/>
    <w:rsid w:val="00A74E07"/>
    <w:rsid w:val="00A755CE"/>
    <w:rsid w:val="00A75643"/>
    <w:rsid w:val="00A75660"/>
    <w:rsid w:val="00A7571D"/>
    <w:rsid w:val="00A75722"/>
    <w:rsid w:val="00A7594E"/>
    <w:rsid w:val="00A75BAD"/>
    <w:rsid w:val="00A75DE2"/>
    <w:rsid w:val="00A75E77"/>
    <w:rsid w:val="00A75F6B"/>
    <w:rsid w:val="00A76697"/>
    <w:rsid w:val="00A766B5"/>
    <w:rsid w:val="00A7677E"/>
    <w:rsid w:val="00A7696C"/>
    <w:rsid w:val="00A76A42"/>
    <w:rsid w:val="00A76DE9"/>
    <w:rsid w:val="00A77103"/>
    <w:rsid w:val="00A772E7"/>
    <w:rsid w:val="00A77470"/>
    <w:rsid w:val="00A776B6"/>
    <w:rsid w:val="00A77807"/>
    <w:rsid w:val="00A77CE3"/>
    <w:rsid w:val="00A77F89"/>
    <w:rsid w:val="00A77FBD"/>
    <w:rsid w:val="00A802D6"/>
    <w:rsid w:val="00A805F5"/>
    <w:rsid w:val="00A807D3"/>
    <w:rsid w:val="00A80914"/>
    <w:rsid w:val="00A809B4"/>
    <w:rsid w:val="00A80B88"/>
    <w:rsid w:val="00A80F8E"/>
    <w:rsid w:val="00A810C2"/>
    <w:rsid w:val="00A811A6"/>
    <w:rsid w:val="00A81B1F"/>
    <w:rsid w:val="00A81D8B"/>
    <w:rsid w:val="00A81DAB"/>
    <w:rsid w:val="00A823A6"/>
    <w:rsid w:val="00A82A52"/>
    <w:rsid w:val="00A82E71"/>
    <w:rsid w:val="00A82F77"/>
    <w:rsid w:val="00A8301F"/>
    <w:rsid w:val="00A83146"/>
    <w:rsid w:val="00A8327D"/>
    <w:rsid w:val="00A8328E"/>
    <w:rsid w:val="00A83291"/>
    <w:rsid w:val="00A833A6"/>
    <w:rsid w:val="00A83792"/>
    <w:rsid w:val="00A837EB"/>
    <w:rsid w:val="00A83A5C"/>
    <w:rsid w:val="00A83DDB"/>
    <w:rsid w:val="00A83F70"/>
    <w:rsid w:val="00A84280"/>
    <w:rsid w:val="00A84359"/>
    <w:rsid w:val="00A85123"/>
    <w:rsid w:val="00A85433"/>
    <w:rsid w:val="00A85A24"/>
    <w:rsid w:val="00A85E23"/>
    <w:rsid w:val="00A85E53"/>
    <w:rsid w:val="00A85F91"/>
    <w:rsid w:val="00A8654F"/>
    <w:rsid w:val="00A865E6"/>
    <w:rsid w:val="00A86636"/>
    <w:rsid w:val="00A86B5D"/>
    <w:rsid w:val="00A86F39"/>
    <w:rsid w:val="00A86FE4"/>
    <w:rsid w:val="00A87136"/>
    <w:rsid w:val="00A87359"/>
    <w:rsid w:val="00A87672"/>
    <w:rsid w:val="00A879C1"/>
    <w:rsid w:val="00A900CA"/>
    <w:rsid w:val="00A90194"/>
    <w:rsid w:val="00A907A4"/>
    <w:rsid w:val="00A90A3D"/>
    <w:rsid w:val="00A90C90"/>
    <w:rsid w:val="00A90DCC"/>
    <w:rsid w:val="00A90E9F"/>
    <w:rsid w:val="00A90FBD"/>
    <w:rsid w:val="00A911FB"/>
    <w:rsid w:val="00A912CC"/>
    <w:rsid w:val="00A913B5"/>
    <w:rsid w:val="00A918F0"/>
    <w:rsid w:val="00A91B5C"/>
    <w:rsid w:val="00A91B6A"/>
    <w:rsid w:val="00A91DAF"/>
    <w:rsid w:val="00A91EAC"/>
    <w:rsid w:val="00A92007"/>
    <w:rsid w:val="00A9264E"/>
    <w:rsid w:val="00A92A06"/>
    <w:rsid w:val="00A92CA4"/>
    <w:rsid w:val="00A9340E"/>
    <w:rsid w:val="00A93566"/>
    <w:rsid w:val="00A93574"/>
    <w:rsid w:val="00A93A66"/>
    <w:rsid w:val="00A93B82"/>
    <w:rsid w:val="00A93DBB"/>
    <w:rsid w:val="00A9417F"/>
    <w:rsid w:val="00A944E3"/>
    <w:rsid w:val="00A94A5A"/>
    <w:rsid w:val="00A9526B"/>
    <w:rsid w:val="00A95419"/>
    <w:rsid w:val="00A95820"/>
    <w:rsid w:val="00A958D8"/>
    <w:rsid w:val="00A95C82"/>
    <w:rsid w:val="00A9626F"/>
    <w:rsid w:val="00A96496"/>
    <w:rsid w:val="00A965C4"/>
    <w:rsid w:val="00A9663D"/>
    <w:rsid w:val="00A972E7"/>
    <w:rsid w:val="00A97427"/>
    <w:rsid w:val="00A97470"/>
    <w:rsid w:val="00A97DF5"/>
    <w:rsid w:val="00AA03DF"/>
    <w:rsid w:val="00AA04AE"/>
    <w:rsid w:val="00AA0572"/>
    <w:rsid w:val="00AA0603"/>
    <w:rsid w:val="00AA0A78"/>
    <w:rsid w:val="00AA0B3F"/>
    <w:rsid w:val="00AA0C67"/>
    <w:rsid w:val="00AA0FD3"/>
    <w:rsid w:val="00AA137E"/>
    <w:rsid w:val="00AA1715"/>
    <w:rsid w:val="00AA1853"/>
    <w:rsid w:val="00AA1C8C"/>
    <w:rsid w:val="00AA1E90"/>
    <w:rsid w:val="00AA208B"/>
    <w:rsid w:val="00AA2687"/>
    <w:rsid w:val="00AA276A"/>
    <w:rsid w:val="00AA2857"/>
    <w:rsid w:val="00AA31B1"/>
    <w:rsid w:val="00AA31BB"/>
    <w:rsid w:val="00AA374A"/>
    <w:rsid w:val="00AA38C9"/>
    <w:rsid w:val="00AA3AFB"/>
    <w:rsid w:val="00AA40A0"/>
    <w:rsid w:val="00AA40E9"/>
    <w:rsid w:val="00AA4765"/>
    <w:rsid w:val="00AA4B8F"/>
    <w:rsid w:val="00AA5099"/>
    <w:rsid w:val="00AA522A"/>
    <w:rsid w:val="00AA5B26"/>
    <w:rsid w:val="00AA5E1C"/>
    <w:rsid w:val="00AA60B1"/>
    <w:rsid w:val="00AA62BD"/>
    <w:rsid w:val="00AA64F7"/>
    <w:rsid w:val="00AA6858"/>
    <w:rsid w:val="00AA69DB"/>
    <w:rsid w:val="00AA69E9"/>
    <w:rsid w:val="00AA6AD4"/>
    <w:rsid w:val="00AA6EDD"/>
    <w:rsid w:val="00AA7054"/>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4F"/>
    <w:rsid w:val="00AB1193"/>
    <w:rsid w:val="00AB11E5"/>
    <w:rsid w:val="00AB1286"/>
    <w:rsid w:val="00AB1591"/>
    <w:rsid w:val="00AB1AA2"/>
    <w:rsid w:val="00AB1D47"/>
    <w:rsid w:val="00AB1F7C"/>
    <w:rsid w:val="00AB20CB"/>
    <w:rsid w:val="00AB21AD"/>
    <w:rsid w:val="00AB269E"/>
    <w:rsid w:val="00AB26D0"/>
    <w:rsid w:val="00AB2883"/>
    <w:rsid w:val="00AB2AA7"/>
    <w:rsid w:val="00AB2BA0"/>
    <w:rsid w:val="00AB2F4C"/>
    <w:rsid w:val="00AB3033"/>
    <w:rsid w:val="00AB303A"/>
    <w:rsid w:val="00AB304E"/>
    <w:rsid w:val="00AB319F"/>
    <w:rsid w:val="00AB32D7"/>
    <w:rsid w:val="00AB352E"/>
    <w:rsid w:val="00AB3635"/>
    <w:rsid w:val="00AB369C"/>
    <w:rsid w:val="00AB3A99"/>
    <w:rsid w:val="00AB3AD0"/>
    <w:rsid w:val="00AB4247"/>
    <w:rsid w:val="00AB4341"/>
    <w:rsid w:val="00AB4698"/>
    <w:rsid w:val="00AB47BB"/>
    <w:rsid w:val="00AB48D1"/>
    <w:rsid w:val="00AB55CB"/>
    <w:rsid w:val="00AB5D33"/>
    <w:rsid w:val="00AB5D6F"/>
    <w:rsid w:val="00AB5D91"/>
    <w:rsid w:val="00AB60B9"/>
    <w:rsid w:val="00AB66B5"/>
    <w:rsid w:val="00AB681F"/>
    <w:rsid w:val="00AB6C83"/>
    <w:rsid w:val="00AB6F7A"/>
    <w:rsid w:val="00AB7222"/>
    <w:rsid w:val="00AB72AA"/>
    <w:rsid w:val="00AB7633"/>
    <w:rsid w:val="00AB7659"/>
    <w:rsid w:val="00AB7718"/>
    <w:rsid w:val="00AB7878"/>
    <w:rsid w:val="00AB7ADE"/>
    <w:rsid w:val="00AB7F5C"/>
    <w:rsid w:val="00AC001F"/>
    <w:rsid w:val="00AC00D3"/>
    <w:rsid w:val="00AC04D9"/>
    <w:rsid w:val="00AC0670"/>
    <w:rsid w:val="00AC06AC"/>
    <w:rsid w:val="00AC0902"/>
    <w:rsid w:val="00AC1058"/>
    <w:rsid w:val="00AC1382"/>
    <w:rsid w:val="00AC1738"/>
    <w:rsid w:val="00AC179D"/>
    <w:rsid w:val="00AC1900"/>
    <w:rsid w:val="00AC1AAE"/>
    <w:rsid w:val="00AC1AEA"/>
    <w:rsid w:val="00AC1B00"/>
    <w:rsid w:val="00AC1CB0"/>
    <w:rsid w:val="00AC1D83"/>
    <w:rsid w:val="00AC255C"/>
    <w:rsid w:val="00AC28A4"/>
    <w:rsid w:val="00AC2CAF"/>
    <w:rsid w:val="00AC3A25"/>
    <w:rsid w:val="00AC3BFD"/>
    <w:rsid w:val="00AC3C5A"/>
    <w:rsid w:val="00AC3CAD"/>
    <w:rsid w:val="00AC3E74"/>
    <w:rsid w:val="00AC3EB2"/>
    <w:rsid w:val="00AC46C9"/>
    <w:rsid w:val="00AC4763"/>
    <w:rsid w:val="00AC47D8"/>
    <w:rsid w:val="00AC48CD"/>
    <w:rsid w:val="00AC49B1"/>
    <w:rsid w:val="00AC4A11"/>
    <w:rsid w:val="00AC4E76"/>
    <w:rsid w:val="00AC517E"/>
    <w:rsid w:val="00AC51C2"/>
    <w:rsid w:val="00AC58CE"/>
    <w:rsid w:val="00AC5BE6"/>
    <w:rsid w:val="00AC6458"/>
    <w:rsid w:val="00AC6E65"/>
    <w:rsid w:val="00AC7D4E"/>
    <w:rsid w:val="00AC7E2E"/>
    <w:rsid w:val="00AC7FCB"/>
    <w:rsid w:val="00AD0293"/>
    <w:rsid w:val="00AD0622"/>
    <w:rsid w:val="00AD18BE"/>
    <w:rsid w:val="00AD1AFD"/>
    <w:rsid w:val="00AD1C8D"/>
    <w:rsid w:val="00AD22B8"/>
    <w:rsid w:val="00AD2601"/>
    <w:rsid w:val="00AD2980"/>
    <w:rsid w:val="00AD2C8D"/>
    <w:rsid w:val="00AD2F2E"/>
    <w:rsid w:val="00AD347B"/>
    <w:rsid w:val="00AD3809"/>
    <w:rsid w:val="00AD391C"/>
    <w:rsid w:val="00AD3988"/>
    <w:rsid w:val="00AD3BD2"/>
    <w:rsid w:val="00AD4BA3"/>
    <w:rsid w:val="00AD4C96"/>
    <w:rsid w:val="00AD4DC7"/>
    <w:rsid w:val="00AD515E"/>
    <w:rsid w:val="00AD54DA"/>
    <w:rsid w:val="00AD564B"/>
    <w:rsid w:val="00AD59D9"/>
    <w:rsid w:val="00AD60B1"/>
    <w:rsid w:val="00AD67F1"/>
    <w:rsid w:val="00AD7035"/>
    <w:rsid w:val="00AD7225"/>
    <w:rsid w:val="00AD75F9"/>
    <w:rsid w:val="00AD775F"/>
    <w:rsid w:val="00AD779C"/>
    <w:rsid w:val="00AD7A34"/>
    <w:rsid w:val="00AD7B92"/>
    <w:rsid w:val="00AD7ED9"/>
    <w:rsid w:val="00AE00EB"/>
    <w:rsid w:val="00AE01EF"/>
    <w:rsid w:val="00AE031B"/>
    <w:rsid w:val="00AE07C9"/>
    <w:rsid w:val="00AE097D"/>
    <w:rsid w:val="00AE10F8"/>
    <w:rsid w:val="00AE1195"/>
    <w:rsid w:val="00AE1638"/>
    <w:rsid w:val="00AE1FED"/>
    <w:rsid w:val="00AE2078"/>
    <w:rsid w:val="00AE217C"/>
    <w:rsid w:val="00AE25CC"/>
    <w:rsid w:val="00AE2A46"/>
    <w:rsid w:val="00AE301C"/>
    <w:rsid w:val="00AE345C"/>
    <w:rsid w:val="00AE3AD4"/>
    <w:rsid w:val="00AE3E05"/>
    <w:rsid w:val="00AE41DD"/>
    <w:rsid w:val="00AE4A64"/>
    <w:rsid w:val="00AE4E87"/>
    <w:rsid w:val="00AE5177"/>
    <w:rsid w:val="00AE5297"/>
    <w:rsid w:val="00AE5BAB"/>
    <w:rsid w:val="00AE5F45"/>
    <w:rsid w:val="00AE65CD"/>
    <w:rsid w:val="00AE6B1C"/>
    <w:rsid w:val="00AE6C7B"/>
    <w:rsid w:val="00AE6E9A"/>
    <w:rsid w:val="00AE6F6D"/>
    <w:rsid w:val="00AE717B"/>
    <w:rsid w:val="00AE77BE"/>
    <w:rsid w:val="00AE7830"/>
    <w:rsid w:val="00AE7CF8"/>
    <w:rsid w:val="00AF0066"/>
    <w:rsid w:val="00AF049F"/>
    <w:rsid w:val="00AF0691"/>
    <w:rsid w:val="00AF0794"/>
    <w:rsid w:val="00AF089E"/>
    <w:rsid w:val="00AF09DA"/>
    <w:rsid w:val="00AF0BC2"/>
    <w:rsid w:val="00AF0D74"/>
    <w:rsid w:val="00AF1050"/>
    <w:rsid w:val="00AF13D6"/>
    <w:rsid w:val="00AF13EE"/>
    <w:rsid w:val="00AF1897"/>
    <w:rsid w:val="00AF1967"/>
    <w:rsid w:val="00AF1A59"/>
    <w:rsid w:val="00AF1A61"/>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6AC"/>
    <w:rsid w:val="00AF3725"/>
    <w:rsid w:val="00AF3F48"/>
    <w:rsid w:val="00AF425A"/>
    <w:rsid w:val="00AF45F6"/>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09B"/>
    <w:rsid w:val="00AF7150"/>
    <w:rsid w:val="00AF733D"/>
    <w:rsid w:val="00AF75A8"/>
    <w:rsid w:val="00AF775D"/>
    <w:rsid w:val="00AF78B6"/>
    <w:rsid w:val="00AF7C6B"/>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C79"/>
    <w:rsid w:val="00B01D56"/>
    <w:rsid w:val="00B01E92"/>
    <w:rsid w:val="00B02601"/>
    <w:rsid w:val="00B02C57"/>
    <w:rsid w:val="00B0350C"/>
    <w:rsid w:val="00B03F57"/>
    <w:rsid w:val="00B043A7"/>
    <w:rsid w:val="00B04776"/>
    <w:rsid w:val="00B047AB"/>
    <w:rsid w:val="00B04FA2"/>
    <w:rsid w:val="00B0505B"/>
    <w:rsid w:val="00B05615"/>
    <w:rsid w:val="00B05696"/>
    <w:rsid w:val="00B05725"/>
    <w:rsid w:val="00B059A9"/>
    <w:rsid w:val="00B059CF"/>
    <w:rsid w:val="00B05A18"/>
    <w:rsid w:val="00B05BE3"/>
    <w:rsid w:val="00B05CDF"/>
    <w:rsid w:val="00B05E04"/>
    <w:rsid w:val="00B061A4"/>
    <w:rsid w:val="00B0623D"/>
    <w:rsid w:val="00B06336"/>
    <w:rsid w:val="00B0650F"/>
    <w:rsid w:val="00B068AD"/>
    <w:rsid w:val="00B06A5F"/>
    <w:rsid w:val="00B06B00"/>
    <w:rsid w:val="00B06BBC"/>
    <w:rsid w:val="00B06C7B"/>
    <w:rsid w:val="00B06F03"/>
    <w:rsid w:val="00B07598"/>
    <w:rsid w:val="00B075AA"/>
    <w:rsid w:val="00B075B4"/>
    <w:rsid w:val="00B077E7"/>
    <w:rsid w:val="00B077F8"/>
    <w:rsid w:val="00B07D40"/>
    <w:rsid w:val="00B1027A"/>
    <w:rsid w:val="00B1030A"/>
    <w:rsid w:val="00B1076F"/>
    <w:rsid w:val="00B10926"/>
    <w:rsid w:val="00B109A9"/>
    <w:rsid w:val="00B10A6C"/>
    <w:rsid w:val="00B10BA5"/>
    <w:rsid w:val="00B10C25"/>
    <w:rsid w:val="00B1121C"/>
    <w:rsid w:val="00B11416"/>
    <w:rsid w:val="00B114AC"/>
    <w:rsid w:val="00B118E4"/>
    <w:rsid w:val="00B12017"/>
    <w:rsid w:val="00B12345"/>
    <w:rsid w:val="00B12615"/>
    <w:rsid w:val="00B126E8"/>
    <w:rsid w:val="00B12A6F"/>
    <w:rsid w:val="00B12E61"/>
    <w:rsid w:val="00B12E92"/>
    <w:rsid w:val="00B135AE"/>
    <w:rsid w:val="00B135C2"/>
    <w:rsid w:val="00B136E9"/>
    <w:rsid w:val="00B137F2"/>
    <w:rsid w:val="00B139E0"/>
    <w:rsid w:val="00B13B5A"/>
    <w:rsid w:val="00B144CD"/>
    <w:rsid w:val="00B14605"/>
    <w:rsid w:val="00B1483B"/>
    <w:rsid w:val="00B148F4"/>
    <w:rsid w:val="00B14D28"/>
    <w:rsid w:val="00B150AE"/>
    <w:rsid w:val="00B1570B"/>
    <w:rsid w:val="00B159BB"/>
    <w:rsid w:val="00B15F50"/>
    <w:rsid w:val="00B16272"/>
    <w:rsid w:val="00B16463"/>
    <w:rsid w:val="00B1685E"/>
    <w:rsid w:val="00B16971"/>
    <w:rsid w:val="00B16ABA"/>
    <w:rsid w:val="00B16EAA"/>
    <w:rsid w:val="00B16EE0"/>
    <w:rsid w:val="00B16F33"/>
    <w:rsid w:val="00B16FFB"/>
    <w:rsid w:val="00B17146"/>
    <w:rsid w:val="00B171E9"/>
    <w:rsid w:val="00B171F1"/>
    <w:rsid w:val="00B17250"/>
    <w:rsid w:val="00B17AAF"/>
    <w:rsid w:val="00B17E67"/>
    <w:rsid w:val="00B200B1"/>
    <w:rsid w:val="00B20D85"/>
    <w:rsid w:val="00B2133F"/>
    <w:rsid w:val="00B2157F"/>
    <w:rsid w:val="00B21B2D"/>
    <w:rsid w:val="00B220E9"/>
    <w:rsid w:val="00B229AD"/>
    <w:rsid w:val="00B22E7E"/>
    <w:rsid w:val="00B231DA"/>
    <w:rsid w:val="00B233D0"/>
    <w:rsid w:val="00B2390F"/>
    <w:rsid w:val="00B23C20"/>
    <w:rsid w:val="00B23DAB"/>
    <w:rsid w:val="00B23E63"/>
    <w:rsid w:val="00B241B0"/>
    <w:rsid w:val="00B2489F"/>
    <w:rsid w:val="00B24A23"/>
    <w:rsid w:val="00B24C9B"/>
    <w:rsid w:val="00B24FE1"/>
    <w:rsid w:val="00B25390"/>
    <w:rsid w:val="00B256C9"/>
    <w:rsid w:val="00B2578C"/>
    <w:rsid w:val="00B257F5"/>
    <w:rsid w:val="00B25D7A"/>
    <w:rsid w:val="00B26AD8"/>
    <w:rsid w:val="00B26DCF"/>
    <w:rsid w:val="00B26E1B"/>
    <w:rsid w:val="00B27ABF"/>
    <w:rsid w:val="00B27E0F"/>
    <w:rsid w:val="00B301FC"/>
    <w:rsid w:val="00B30CFF"/>
    <w:rsid w:val="00B30D57"/>
    <w:rsid w:val="00B31109"/>
    <w:rsid w:val="00B31739"/>
    <w:rsid w:val="00B31750"/>
    <w:rsid w:val="00B31B07"/>
    <w:rsid w:val="00B31C0B"/>
    <w:rsid w:val="00B31FCA"/>
    <w:rsid w:val="00B321CF"/>
    <w:rsid w:val="00B32A59"/>
    <w:rsid w:val="00B32E45"/>
    <w:rsid w:val="00B32E56"/>
    <w:rsid w:val="00B3327F"/>
    <w:rsid w:val="00B33302"/>
    <w:rsid w:val="00B336EA"/>
    <w:rsid w:val="00B33871"/>
    <w:rsid w:val="00B33901"/>
    <w:rsid w:val="00B33960"/>
    <w:rsid w:val="00B3448F"/>
    <w:rsid w:val="00B3489D"/>
    <w:rsid w:val="00B348A3"/>
    <w:rsid w:val="00B34BE8"/>
    <w:rsid w:val="00B35388"/>
    <w:rsid w:val="00B354A9"/>
    <w:rsid w:val="00B355FC"/>
    <w:rsid w:val="00B356C9"/>
    <w:rsid w:val="00B35A11"/>
    <w:rsid w:val="00B3613B"/>
    <w:rsid w:val="00B364A7"/>
    <w:rsid w:val="00B366D8"/>
    <w:rsid w:val="00B36E24"/>
    <w:rsid w:val="00B370BD"/>
    <w:rsid w:val="00B37330"/>
    <w:rsid w:val="00B374CF"/>
    <w:rsid w:val="00B40261"/>
    <w:rsid w:val="00B405FB"/>
    <w:rsid w:val="00B41572"/>
    <w:rsid w:val="00B41998"/>
    <w:rsid w:val="00B419F5"/>
    <w:rsid w:val="00B41A41"/>
    <w:rsid w:val="00B41DC4"/>
    <w:rsid w:val="00B420A9"/>
    <w:rsid w:val="00B42432"/>
    <w:rsid w:val="00B42642"/>
    <w:rsid w:val="00B42D68"/>
    <w:rsid w:val="00B42E06"/>
    <w:rsid w:val="00B43262"/>
    <w:rsid w:val="00B43372"/>
    <w:rsid w:val="00B4343F"/>
    <w:rsid w:val="00B436D5"/>
    <w:rsid w:val="00B43770"/>
    <w:rsid w:val="00B43825"/>
    <w:rsid w:val="00B4388E"/>
    <w:rsid w:val="00B43A2C"/>
    <w:rsid w:val="00B43D31"/>
    <w:rsid w:val="00B4451A"/>
    <w:rsid w:val="00B445E1"/>
    <w:rsid w:val="00B448CF"/>
    <w:rsid w:val="00B44BCC"/>
    <w:rsid w:val="00B44DF3"/>
    <w:rsid w:val="00B4500D"/>
    <w:rsid w:val="00B45385"/>
    <w:rsid w:val="00B453C5"/>
    <w:rsid w:val="00B454D9"/>
    <w:rsid w:val="00B45551"/>
    <w:rsid w:val="00B4564E"/>
    <w:rsid w:val="00B4570A"/>
    <w:rsid w:val="00B45792"/>
    <w:rsid w:val="00B45C8D"/>
    <w:rsid w:val="00B45C98"/>
    <w:rsid w:val="00B45FA2"/>
    <w:rsid w:val="00B46692"/>
    <w:rsid w:val="00B466FB"/>
    <w:rsid w:val="00B46A48"/>
    <w:rsid w:val="00B46DD6"/>
    <w:rsid w:val="00B47E32"/>
    <w:rsid w:val="00B50227"/>
    <w:rsid w:val="00B5032B"/>
    <w:rsid w:val="00B503A7"/>
    <w:rsid w:val="00B5078C"/>
    <w:rsid w:val="00B50E59"/>
    <w:rsid w:val="00B50F04"/>
    <w:rsid w:val="00B50FCB"/>
    <w:rsid w:val="00B5109E"/>
    <w:rsid w:val="00B51131"/>
    <w:rsid w:val="00B511CB"/>
    <w:rsid w:val="00B5158E"/>
    <w:rsid w:val="00B516A8"/>
    <w:rsid w:val="00B51F00"/>
    <w:rsid w:val="00B5252D"/>
    <w:rsid w:val="00B52730"/>
    <w:rsid w:val="00B52852"/>
    <w:rsid w:val="00B52F0C"/>
    <w:rsid w:val="00B5315F"/>
    <w:rsid w:val="00B5345E"/>
    <w:rsid w:val="00B53588"/>
    <w:rsid w:val="00B536FC"/>
    <w:rsid w:val="00B53A07"/>
    <w:rsid w:val="00B53A36"/>
    <w:rsid w:val="00B53A3E"/>
    <w:rsid w:val="00B5404C"/>
    <w:rsid w:val="00B54D41"/>
    <w:rsid w:val="00B54FE8"/>
    <w:rsid w:val="00B550FD"/>
    <w:rsid w:val="00B55728"/>
    <w:rsid w:val="00B55792"/>
    <w:rsid w:val="00B558D0"/>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57FF6"/>
    <w:rsid w:val="00B60686"/>
    <w:rsid w:val="00B606E0"/>
    <w:rsid w:val="00B60C4F"/>
    <w:rsid w:val="00B610E7"/>
    <w:rsid w:val="00B6121F"/>
    <w:rsid w:val="00B61448"/>
    <w:rsid w:val="00B61A64"/>
    <w:rsid w:val="00B61DAF"/>
    <w:rsid w:val="00B62851"/>
    <w:rsid w:val="00B628E3"/>
    <w:rsid w:val="00B62E44"/>
    <w:rsid w:val="00B632F9"/>
    <w:rsid w:val="00B6356B"/>
    <w:rsid w:val="00B63889"/>
    <w:rsid w:val="00B641C4"/>
    <w:rsid w:val="00B644CA"/>
    <w:rsid w:val="00B645C3"/>
    <w:rsid w:val="00B64781"/>
    <w:rsid w:val="00B64A2F"/>
    <w:rsid w:val="00B64AA1"/>
    <w:rsid w:val="00B64B54"/>
    <w:rsid w:val="00B64C00"/>
    <w:rsid w:val="00B64C82"/>
    <w:rsid w:val="00B64E9E"/>
    <w:rsid w:val="00B65098"/>
    <w:rsid w:val="00B6594A"/>
    <w:rsid w:val="00B659BB"/>
    <w:rsid w:val="00B659E9"/>
    <w:rsid w:val="00B65BEA"/>
    <w:rsid w:val="00B66069"/>
    <w:rsid w:val="00B66211"/>
    <w:rsid w:val="00B6630C"/>
    <w:rsid w:val="00B66457"/>
    <w:rsid w:val="00B664A5"/>
    <w:rsid w:val="00B6699D"/>
    <w:rsid w:val="00B66E33"/>
    <w:rsid w:val="00B66F5D"/>
    <w:rsid w:val="00B67165"/>
    <w:rsid w:val="00B6798E"/>
    <w:rsid w:val="00B67CC1"/>
    <w:rsid w:val="00B67DE1"/>
    <w:rsid w:val="00B67E92"/>
    <w:rsid w:val="00B67FDB"/>
    <w:rsid w:val="00B702BD"/>
    <w:rsid w:val="00B70416"/>
    <w:rsid w:val="00B70508"/>
    <w:rsid w:val="00B70C05"/>
    <w:rsid w:val="00B71222"/>
    <w:rsid w:val="00B7146E"/>
    <w:rsid w:val="00B71532"/>
    <w:rsid w:val="00B7195D"/>
    <w:rsid w:val="00B71980"/>
    <w:rsid w:val="00B71A6A"/>
    <w:rsid w:val="00B71BDF"/>
    <w:rsid w:val="00B71CA2"/>
    <w:rsid w:val="00B723DD"/>
    <w:rsid w:val="00B7280F"/>
    <w:rsid w:val="00B72898"/>
    <w:rsid w:val="00B7291B"/>
    <w:rsid w:val="00B72981"/>
    <w:rsid w:val="00B72CDC"/>
    <w:rsid w:val="00B72F50"/>
    <w:rsid w:val="00B730F5"/>
    <w:rsid w:val="00B732A2"/>
    <w:rsid w:val="00B734B1"/>
    <w:rsid w:val="00B739AD"/>
    <w:rsid w:val="00B73CF7"/>
    <w:rsid w:val="00B73E0F"/>
    <w:rsid w:val="00B7405E"/>
    <w:rsid w:val="00B741AD"/>
    <w:rsid w:val="00B7528B"/>
    <w:rsid w:val="00B75456"/>
    <w:rsid w:val="00B75681"/>
    <w:rsid w:val="00B759C5"/>
    <w:rsid w:val="00B75B61"/>
    <w:rsid w:val="00B75B73"/>
    <w:rsid w:val="00B75C5A"/>
    <w:rsid w:val="00B76062"/>
    <w:rsid w:val="00B760D0"/>
    <w:rsid w:val="00B76554"/>
    <w:rsid w:val="00B766B3"/>
    <w:rsid w:val="00B76818"/>
    <w:rsid w:val="00B7694A"/>
    <w:rsid w:val="00B773C4"/>
    <w:rsid w:val="00B7750D"/>
    <w:rsid w:val="00B775D3"/>
    <w:rsid w:val="00B777C8"/>
    <w:rsid w:val="00B779BD"/>
    <w:rsid w:val="00B77C85"/>
    <w:rsid w:val="00B77D50"/>
    <w:rsid w:val="00B80013"/>
    <w:rsid w:val="00B80502"/>
    <w:rsid w:val="00B8067F"/>
    <w:rsid w:val="00B80BC1"/>
    <w:rsid w:val="00B80C24"/>
    <w:rsid w:val="00B8116D"/>
    <w:rsid w:val="00B81276"/>
    <w:rsid w:val="00B816F6"/>
    <w:rsid w:val="00B81722"/>
    <w:rsid w:val="00B81BE2"/>
    <w:rsid w:val="00B81E73"/>
    <w:rsid w:val="00B81E9B"/>
    <w:rsid w:val="00B82061"/>
    <w:rsid w:val="00B8219E"/>
    <w:rsid w:val="00B82210"/>
    <w:rsid w:val="00B8234A"/>
    <w:rsid w:val="00B824A1"/>
    <w:rsid w:val="00B8259D"/>
    <w:rsid w:val="00B82865"/>
    <w:rsid w:val="00B82A25"/>
    <w:rsid w:val="00B82FF7"/>
    <w:rsid w:val="00B83196"/>
    <w:rsid w:val="00B83315"/>
    <w:rsid w:val="00B834EF"/>
    <w:rsid w:val="00B83893"/>
    <w:rsid w:val="00B838FA"/>
    <w:rsid w:val="00B83C0B"/>
    <w:rsid w:val="00B8456E"/>
    <w:rsid w:val="00B845CE"/>
    <w:rsid w:val="00B846F6"/>
    <w:rsid w:val="00B849C9"/>
    <w:rsid w:val="00B84A91"/>
    <w:rsid w:val="00B84AF5"/>
    <w:rsid w:val="00B84B69"/>
    <w:rsid w:val="00B84CA7"/>
    <w:rsid w:val="00B850AB"/>
    <w:rsid w:val="00B85C34"/>
    <w:rsid w:val="00B85CA0"/>
    <w:rsid w:val="00B86139"/>
    <w:rsid w:val="00B8670A"/>
    <w:rsid w:val="00B86739"/>
    <w:rsid w:val="00B8676F"/>
    <w:rsid w:val="00B86CB5"/>
    <w:rsid w:val="00B872E3"/>
    <w:rsid w:val="00B872FE"/>
    <w:rsid w:val="00B87303"/>
    <w:rsid w:val="00B8732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42AD"/>
    <w:rsid w:val="00B954E2"/>
    <w:rsid w:val="00B95B05"/>
    <w:rsid w:val="00B95C06"/>
    <w:rsid w:val="00B962DA"/>
    <w:rsid w:val="00B96BC2"/>
    <w:rsid w:val="00B96E17"/>
    <w:rsid w:val="00B97196"/>
    <w:rsid w:val="00B9724B"/>
    <w:rsid w:val="00B975EE"/>
    <w:rsid w:val="00B97D06"/>
    <w:rsid w:val="00B97E38"/>
    <w:rsid w:val="00B97EAF"/>
    <w:rsid w:val="00BA002C"/>
    <w:rsid w:val="00BA00FD"/>
    <w:rsid w:val="00BA0B96"/>
    <w:rsid w:val="00BA0CFA"/>
    <w:rsid w:val="00BA1410"/>
    <w:rsid w:val="00BA15E4"/>
    <w:rsid w:val="00BA1957"/>
    <w:rsid w:val="00BA2355"/>
    <w:rsid w:val="00BA2FDF"/>
    <w:rsid w:val="00BA304B"/>
    <w:rsid w:val="00BA384F"/>
    <w:rsid w:val="00BA40A6"/>
    <w:rsid w:val="00BA4193"/>
    <w:rsid w:val="00BA4824"/>
    <w:rsid w:val="00BA4A38"/>
    <w:rsid w:val="00BA4B09"/>
    <w:rsid w:val="00BA4E7F"/>
    <w:rsid w:val="00BA52DE"/>
    <w:rsid w:val="00BA5975"/>
    <w:rsid w:val="00BA5C9F"/>
    <w:rsid w:val="00BA5FEA"/>
    <w:rsid w:val="00BA602B"/>
    <w:rsid w:val="00BA6184"/>
    <w:rsid w:val="00BA68D8"/>
    <w:rsid w:val="00BA6972"/>
    <w:rsid w:val="00BA6C3A"/>
    <w:rsid w:val="00BA6C42"/>
    <w:rsid w:val="00BA6C51"/>
    <w:rsid w:val="00BA71D0"/>
    <w:rsid w:val="00BA7226"/>
    <w:rsid w:val="00BA7D8D"/>
    <w:rsid w:val="00BB0144"/>
    <w:rsid w:val="00BB0262"/>
    <w:rsid w:val="00BB035B"/>
    <w:rsid w:val="00BB06EF"/>
    <w:rsid w:val="00BB0E69"/>
    <w:rsid w:val="00BB0FD9"/>
    <w:rsid w:val="00BB1758"/>
    <w:rsid w:val="00BB17B9"/>
    <w:rsid w:val="00BB180E"/>
    <w:rsid w:val="00BB191A"/>
    <w:rsid w:val="00BB1D64"/>
    <w:rsid w:val="00BB208D"/>
    <w:rsid w:val="00BB219C"/>
    <w:rsid w:val="00BB25F7"/>
    <w:rsid w:val="00BB29DF"/>
    <w:rsid w:val="00BB2F41"/>
    <w:rsid w:val="00BB3787"/>
    <w:rsid w:val="00BB384B"/>
    <w:rsid w:val="00BB38B6"/>
    <w:rsid w:val="00BB3A7D"/>
    <w:rsid w:val="00BB3D78"/>
    <w:rsid w:val="00BB4773"/>
    <w:rsid w:val="00BB48EA"/>
    <w:rsid w:val="00BB4AD8"/>
    <w:rsid w:val="00BB4F1E"/>
    <w:rsid w:val="00BB55B9"/>
    <w:rsid w:val="00BB57EB"/>
    <w:rsid w:val="00BB5A0A"/>
    <w:rsid w:val="00BB5BAC"/>
    <w:rsid w:val="00BB5F14"/>
    <w:rsid w:val="00BB6296"/>
    <w:rsid w:val="00BB6B1A"/>
    <w:rsid w:val="00BB6D10"/>
    <w:rsid w:val="00BB6D8A"/>
    <w:rsid w:val="00BB6FF9"/>
    <w:rsid w:val="00BB73BF"/>
    <w:rsid w:val="00BB78AC"/>
    <w:rsid w:val="00BB7D41"/>
    <w:rsid w:val="00BB7D91"/>
    <w:rsid w:val="00BC090C"/>
    <w:rsid w:val="00BC0F8E"/>
    <w:rsid w:val="00BC1408"/>
    <w:rsid w:val="00BC141E"/>
    <w:rsid w:val="00BC1715"/>
    <w:rsid w:val="00BC17E4"/>
    <w:rsid w:val="00BC182C"/>
    <w:rsid w:val="00BC1847"/>
    <w:rsid w:val="00BC1910"/>
    <w:rsid w:val="00BC221E"/>
    <w:rsid w:val="00BC2223"/>
    <w:rsid w:val="00BC22BE"/>
    <w:rsid w:val="00BC254A"/>
    <w:rsid w:val="00BC299C"/>
    <w:rsid w:val="00BC2D78"/>
    <w:rsid w:val="00BC2FCB"/>
    <w:rsid w:val="00BC317F"/>
    <w:rsid w:val="00BC3286"/>
    <w:rsid w:val="00BC3799"/>
    <w:rsid w:val="00BC3A48"/>
    <w:rsid w:val="00BC3B5E"/>
    <w:rsid w:val="00BC3EFE"/>
    <w:rsid w:val="00BC3FA8"/>
    <w:rsid w:val="00BC4D4B"/>
    <w:rsid w:val="00BC511E"/>
    <w:rsid w:val="00BC54AE"/>
    <w:rsid w:val="00BC5A1F"/>
    <w:rsid w:val="00BC63DF"/>
    <w:rsid w:val="00BC652E"/>
    <w:rsid w:val="00BC6576"/>
    <w:rsid w:val="00BC65FC"/>
    <w:rsid w:val="00BC66BD"/>
    <w:rsid w:val="00BC7134"/>
    <w:rsid w:val="00BC71B7"/>
    <w:rsid w:val="00BC72BC"/>
    <w:rsid w:val="00BC7667"/>
    <w:rsid w:val="00BC7750"/>
    <w:rsid w:val="00BC7C70"/>
    <w:rsid w:val="00BD09D4"/>
    <w:rsid w:val="00BD0A63"/>
    <w:rsid w:val="00BD0B4D"/>
    <w:rsid w:val="00BD0F2F"/>
    <w:rsid w:val="00BD120A"/>
    <w:rsid w:val="00BD1308"/>
    <w:rsid w:val="00BD1649"/>
    <w:rsid w:val="00BD1652"/>
    <w:rsid w:val="00BD186D"/>
    <w:rsid w:val="00BD1FA8"/>
    <w:rsid w:val="00BD26DE"/>
    <w:rsid w:val="00BD29AA"/>
    <w:rsid w:val="00BD2A74"/>
    <w:rsid w:val="00BD2EAA"/>
    <w:rsid w:val="00BD2F4B"/>
    <w:rsid w:val="00BD3216"/>
    <w:rsid w:val="00BD3398"/>
    <w:rsid w:val="00BD33EE"/>
    <w:rsid w:val="00BD3A67"/>
    <w:rsid w:val="00BD3BE2"/>
    <w:rsid w:val="00BD3C25"/>
    <w:rsid w:val="00BD4176"/>
    <w:rsid w:val="00BD446D"/>
    <w:rsid w:val="00BD472D"/>
    <w:rsid w:val="00BD4912"/>
    <w:rsid w:val="00BD4991"/>
    <w:rsid w:val="00BD49C3"/>
    <w:rsid w:val="00BD4A48"/>
    <w:rsid w:val="00BD4C9C"/>
    <w:rsid w:val="00BD502C"/>
    <w:rsid w:val="00BD5147"/>
    <w:rsid w:val="00BD57FA"/>
    <w:rsid w:val="00BD59D0"/>
    <w:rsid w:val="00BD5A24"/>
    <w:rsid w:val="00BD5DD5"/>
    <w:rsid w:val="00BD5DFC"/>
    <w:rsid w:val="00BD5F5D"/>
    <w:rsid w:val="00BD6152"/>
    <w:rsid w:val="00BD6155"/>
    <w:rsid w:val="00BD61CB"/>
    <w:rsid w:val="00BD63A8"/>
    <w:rsid w:val="00BD67C1"/>
    <w:rsid w:val="00BD6992"/>
    <w:rsid w:val="00BD6D30"/>
    <w:rsid w:val="00BD752D"/>
    <w:rsid w:val="00BD7C9D"/>
    <w:rsid w:val="00BE021D"/>
    <w:rsid w:val="00BE061A"/>
    <w:rsid w:val="00BE06F3"/>
    <w:rsid w:val="00BE08B4"/>
    <w:rsid w:val="00BE0A48"/>
    <w:rsid w:val="00BE0B62"/>
    <w:rsid w:val="00BE1071"/>
    <w:rsid w:val="00BE1396"/>
    <w:rsid w:val="00BE15C2"/>
    <w:rsid w:val="00BE1794"/>
    <w:rsid w:val="00BE19FA"/>
    <w:rsid w:val="00BE1AAF"/>
    <w:rsid w:val="00BE1BD0"/>
    <w:rsid w:val="00BE1D35"/>
    <w:rsid w:val="00BE1DDE"/>
    <w:rsid w:val="00BE214B"/>
    <w:rsid w:val="00BE218D"/>
    <w:rsid w:val="00BE24B2"/>
    <w:rsid w:val="00BE27F0"/>
    <w:rsid w:val="00BE2AA0"/>
    <w:rsid w:val="00BE2B10"/>
    <w:rsid w:val="00BE2B41"/>
    <w:rsid w:val="00BE2B4F"/>
    <w:rsid w:val="00BE2BC7"/>
    <w:rsid w:val="00BE2DDD"/>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1EE0"/>
    <w:rsid w:val="00BF285F"/>
    <w:rsid w:val="00BF2B6F"/>
    <w:rsid w:val="00BF2DF0"/>
    <w:rsid w:val="00BF3005"/>
    <w:rsid w:val="00BF3A9B"/>
    <w:rsid w:val="00BF4290"/>
    <w:rsid w:val="00BF4603"/>
    <w:rsid w:val="00BF4D3F"/>
    <w:rsid w:val="00BF514F"/>
    <w:rsid w:val="00BF515D"/>
    <w:rsid w:val="00BF52AE"/>
    <w:rsid w:val="00BF5430"/>
    <w:rsid w:val="00BF54B8"/>
    <w:rsid w:val="00BF5523"/>
    <w:rsid w:val="00BF5BC5"/>
    <w:rsid w:val="00BF5D45"/>
    <w:rsid w:val="00BF5D85"/>
    <w:rsid w:val="00BF5DA4"/>
    <w:rsid w:val="00BF606F"/>
    <w:rsid w:val="00BF691B"/>
    <w:rsid w:val="00BF6ADC"/>
    <w:rsid w:val="00BF6E9D"/>
    <w:rsid w:val="00BF7178"/>
    <w:rsid w:val="00BF7358"/>
    <w:rsid w:val="00BF7787"/>
    <w:rsid w:val="00BF7932"/>
    <w:rsid w:val="00BF7AEA"/>
    <w:rsid w:val="00BF7D6B"/>
    <w:rsid w:val="00C005B8"/>
    <w:rsid w:val="00C005EC"/>
    <w:rsid w:val="00C00900"/>
    <w:rsid w:val="00C00A55"/>
    <w:rsid w:val="00C00B08"/>
    <w:rsid w:val="00C00B18"/>
    <w:rsid w:val="00C00C97"/>
    <w:rsid w:val="00C0105A"/>
    <w:rsid w:val="00C0175A"/>
    <w:rsid w:val="00C01864"/>
    <w:rsid w:val="00C01869"/>
    <w:rsid w:val="00C01D09"/>
    <w:rsid w:val="00C01D62"/>
    <w:rsid w:val="00C02248"/>
    <w:rsid w:val="00C02545"/>
    <w:rsid w:val="00C026F0"/>
    <w:rsid w:val="00C026FC"/>
    <w:rsid w:val="00C02743"/>
    <w:rsid w:val="00C027D9"/>
    <w:rsid w:val="00C0291E"/>
    <w:rsid w:val="00C02EA8"/>
    <w:rsid w:val="00C0304F"/>
    <w:rsid w:val="00C032D3"/>
    <w:rsid w:val="00C03D32"/>
    <w:rsid w:val="00C04009"/>
    <w:rsid w:val="00C040FB"/>
    <w:rsid w:val="00C042FF"/>
    <w:rsid w:val="00C0488F"/>
    <w:rsid w:val="00C048FC"/>
    <w:rsid w:val="00C04A91"/>
    <w:rsid w:val="00C04E31"/>
    <w:rsid w:val="00C052B0"/>
    <w:rsid w:val="00C05587"/>
    <w:rsid w:val="00C059F7"/>
    <w:rsid w:val="00C05AD1"/>
    <w:rsid w:val="00C05B31"/>
    <w:rsid w:val="00C05D68"/>
    <w:rsid w:val="00C06054"/>
    <w:rsid w:val="00C0609C"/>
    <w:rsid w:val="00C06327"/>
    <w:rsid w:val="00C063A4"/>
    <w:rsid w:val="00C064A1"/>
    <w:rsid w:val="00C06946"/>
    <w:rsid w:val="00C069AE"/>
    <w:rsid w:val="00C07059"/>
    <w:rsid w:val="00C070DB"/>
    <w:rsid w:val="00C07C33"/>
    <w:rsid w:val="00C07E72"/>
    <w:rsid w:val="00C07ECE"/>
    <w:rsid w:val="00C1041F"/>
    <w:rsid w:val="00C10A53"/>
    <w:rsid w:val="00C10AF7"/>
    <w:rsid w:val="00C10C26"/>
    <w:rsid w:val="00C10D93"/>
    <w:rsid w:val="00C10ED0"/>
    <w:rsid w:val="00C11061"/>
    <w:rsid w:val="00C1126E"/>
    <w:rsid w:val="00C11287"/>
    <w:rsid w:val="00C11A2B"/>
    <w:rsid w:val="00C11FCE"/>
    <w:rsid w:val="00C12146"/>
    <w:rsid w:val="00C121D1"/>
    <w:rsid w:val="00C12264"/>
    <w:rsid w:val="00C12489"/>
    <w:rsid w:val="00C124FE"/>
    <w:rsid w:val="00C12663"/>
    <w:rsid w:val="00C12E2B"/>
    <w:rsid w:val="00C13C6A"/>
    <w:rsid w:val="00C13E7C"/>
    <w:rsid w:val="00C13FAE"/>
    <w:rsid w:val="00C141C8"/>
    <w:rsid w:val="00C14282"/>
    <w:rsid w:val="00C142ED"/>
    <w:rsid w:val="00C14583"/>
    <w:rsid w:val="00C147E7"/>
    <w:rsid w:val="00C148B9"/>
    <w:rsid w:val="00C14A4E"/>
    <w:rsid w:val="00C14CB6"/>
    <w:rsid w:val="00C15358"/>
    <w:rsid w:val="00C15967"/>
    <w:rsid w:val="00C15A6A"/>
    <w:rsid w:val="00C15FE5"/>
    <w:rsid w:val="00C163D2"/>
    <w:rsid w:val="00C164BA"/>
    <w:rsid w:val="00C168B1"/>
    <w:rsid w:val="00C16A64"/>
    <w:rsid w:val="00C16C65"/>
    <w:rsid w:val="00C16CA2"/>
    <w:rsid w:val="00C16F69"/>
    <w:rsid w:val="00C171C3"/>
    <w:rsid w:val="00C1766C"/>
    <w:rsid w:val="00C1783C"/>
    <w:rsid w:val="00C179CD"/>
    <w:rsid w:val="00C17ADA"/>
    <w:rsid w:val="00C17E2B"/>
    <w:rsid w:val="00C17E9A"/>
    <w:rsid w:val="00C17FC2"/>
    <w:rsid w:val="00C2034E"/>
    <w:rsid w:val="00C20668"/>
    <w:rsid w:val="00C209CF"/>
    <w:rsid w:val="00C20ABE"/>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4444"/>
    <w:rsid w:val="00C244F7"/>
    <w:rsid w:val="00C245DC"/>
    <w:rsid w:val="00C249B1"/>
    <w:rsid w:val="00C24ADD"/>
    <w:rsid w:val="00C24BA6"/>
    <w:rsid w:val="00C25025"/>
    <w:rsid w:val="00C2575B"/>
    <w:rsid w:val="00C259D4"/>
    <w:rsid w:val="00C2612F"/>
    <w:rsid w:val="00C261F5"/>
    <w:rsid w:val="00C262A0"/>
    <w:rsid w:val="00C265DF"/>
    <w:rsid w:val="00C266C6"/>
    <w:rsid w:val="00C266D6"/>
    <w:rsid w:val="00C26AE4"/>
    <w:rsid w:val="00C26B24"/>
    <w:rsid w:val="00C26F3F"/>
    <w:rsid w:val="00C26F9F"/>
    <w:rsid w:val="00C27112"/>
    <w:rsid w:val="00C27C8B"/>
    <w:rsid w:val="00C27CE9"/>
    <w:rsid w:val="00C30054"/>
    <w:rsid w:val="00C307E1"/>
    <w:rsid w:val="00C30B24"/>
    <w:rsid w:val="00C30DD1"/>
    <w:rsid w:val="00C3118B"/>
    <w:rsid w:val="00C31A88"/>
    <w:rsid w:val="00C31C3A"/>
    <w:rsid w:val="00C31DBD"/>
    <w:rsid w:val="00C31EE1"/>
    <w:rsid w:val="00C31F88"/>
    <w:rsid w:val="00C31F9D"/>
    <w:rsid w:val="00C32B98"/>
    <w:rsid w:val="00C32DBE"/>
    <w:rsid w:val="00C3356F"/>
    <w:rsid w:val="00C3360C"/>
    <w:rsid w:val="00C33907"/>
    <w:rsid w:val="00C33EBB"/>
    <w:rsid w:val="00C33FDA"/>
    <w:rsid w:val="00C34187"/>
    <w:rsid w:val="00C3426D"/>
    <w:rsid w:val="00C345A4"/>
    <w:rsid w:val="00C348AA"/>
    <w:rsid w:val="00C34BEA"/>
    <w:rsid w:val="00C35657"/>
    <w:rsid w:val="00C356D4"/>
    <w:rsid w:val="00C358AF"/>
    <w:rsid w:val="00C35982"/>
    <w:rsid w:val="00C35AF3"/>
    <w:rsid w:val="00C35C41"/>
    <w:rsid w:val="00C35C7E"/>
    <w:rsid w:val="00C36152"/>
    <w:rsid w:val="00C36194"/>
    <w:rsid w:val="00C3621D"/>
    <w:rsid w:val="00C369B6"/>
    <w:rsid w:val="00C36D51"/>
    <w:rsid w:val="00C3744F"/>
    <w:rsid w:val="00C3749B"/>
    <w:rsid w:val="00C374D8"/>
    <w:rsid w:val="00C376CE"/>
    <w:rsid w:val="00C37C62"/>
    <w:rsid w:val="00C37CA9"/>
    <w:rsid w:val="00C404C2"/>
    <w:rsid w:val="00C406D9"/>
    <w:rsid w:val="00C409F3"/>
    <w:rsid w:val="00C41234"/>
    <w:rsid w:val="00C41374"/>
    <w:rsid w:val="00C419C0"/>
    <w:rsid w:val="00C41DEC"/>
    <w:rsid w:val="00C41E40"/>
    <w:rsid w:val="00C41FC5"/>
    <w:rsid w:val="00C4201A"/>
    <w:rsid w:val="00C42910"/>
    <w:rsid w:val="00C42A34"/>
    <w:rsid w:val="00C42B1E"/>
    <w:rsid w:val="00C42BD7"/>
    <w:rsid w:val="00C430D2"/>
    <w:rsid w:val="00C430E6"/>
    <w:rsid w:val="00C4347C"/>
    <w:rsid w:val="00C43546"/>
    <w:rsid w:val="00C43709"/>
    <w:rsid w:val="00C43874"/>
    <w:rsid w:val="00C4402D"/>
    <w:rsid w:val="00C4467B"/>
    <w:rsid w:val="00C4484B"/>
    <w:rsid w:val="00C44858"/>
    <w:rsid w:val="00C448AC"/>
    <w:rsid w:val="00C448CD"/>
    <w:rsid w:val="00C44A14"/>
    <w:rsid w:val="00C44E13"/>
    <w:rsid w:val="00C45088"/>
    <w:rsid w:val="00C45231"/>
    <w:rsid w:val="00C45423"/>
    <w:rsid w:val="00C4544D"/>
    <w:rsid w:val="00C45B6D"/>
    <w:rsid w:val="00C45D73"/>
    <w:rsid w:val="00C4609D"/>
    <w:rsid w:val="00C46501"/>
    <w:rsid w:val="00C4653A"/>
    <w:rsid w:val="00C4682C"/>
    <w:rsid w:val="00C468AD"/>
    <w:rsid w:val="00C4711B"/>
    <w:rsid w:val="00C471E7"/>
    <w:rsid w:val="00C47249"/>
    <w:rsid w:val="00C4724F"/>
    <w:rsid w:val="00C47273"/>
    <w:rsid w:val="00C478A4"/>
    <w:rsid w:val="00C47C97"/>
    <w:rsid w:val="00C47E05"/>
    <w:rsid w:val="00C47F34"/>
    <w:rsid w:val="00C5013E"/>
    <w:rsid w:val="00C5014A"/>
    <w:rsid w:val="00C5016C"/>
    <w:rsid w:val="00C50BBA"/>
    <w:rsid w:val="00C5149A"/>
    <w:rsid w:val="00C51549"/>
    <w:rsid w:val="00C51632"/>
    <w:rsid w:val="00C5170F"/>
    <w:rsid w:val="00C51A86"/>
    <w:rsid w:val="00C51E00"/>
    <w:rsid w:val="00C51EA2"/>
    <w:rsid w:val="00C5220E"/>
    <w:rsid w:val="00C522AD"/>
    <w:rsid w:val="00C52342"/>
    <w:rsid w:val="00C52455"/>
    <w:rsid w:val="00C5276E"/>
    <w:rsid w:val="00C52BC7"/>
    <w:rsid w:val="00C53281"/>
    <w:rsid w:val="00C53352"/>
    <w:rsid w:val="00C53448"/>
    <w:rsid w:val="00C5378D"/>
    <w:rsid w:val="00C53C19"/>
    <w:rsid w:val="00C54176"/>
    <w:rsid w:val="00C5470A"/>
    <w:rsid w:val="00C5475F"/>
    <w:rsid w:val="00C5480E"/>
    <w:rsid w:val="00C54843"/>
    <w:rsid w:val="00C54889"/>
    <w:rsid w:val="00C548E2"/>
    <w:rsid w:val="00C54BDA"/>
    <w:rsid w:val="00C55227"/>
    <w:rsid w:val="00C55302"/>
    <w:rsid w:val="00C55356"/>
    <w:rsid w:val="00C553DC"/>
    <w:rsid w:val="00C55879"/>
    <w:rsid w:val="00C55934"/>
    <w:rsid w:val="00C56039"/>
    <w:rsid w:val="00C5614F"/>
    <w:rsid w:val="00C561A9"/>
    <w:rsid w:val="00C56403"/>
    <w:rsid w:val="00C5643A"/>
    <w:rsid w:val="00C56537"/>
    <w:rsid w:val="00C566BD"/>
    <w:rsid w:val="00C566F4"/>
    <w:rsid w:val="00C56757"/>
    <w:rsid w:val="00C56BA0"/>
    <w:rsid w:val="00C56D46"/>
    <w:rsid w:val="00C56ED1"/>
    <w:rsid w:val="00C5721D"/>
    <w:rsid w:val="00C5730C"/>
    <w:rsid w:val="00C578B8"/>
    <w:rsid w:val="00C57AB3"/>
    <w:rsid w:val="00C60045"/>
    <w:rsid w:val="00C605CF"/>
    <w:rsid w:val="00C60D78"/>
    <w:rsid w:val="00C61030"/>
    <w:rsid w:val="00C61313"/>
    <w:rsid w:val="00C6168E"/>
    <w:rsid w:val="00C617DD"/>
    <w:rsid w:val="00C6183C"/>
    <w:rsid w:val="00C61963"/>
    <w:rsid w:val="00C61A90"/>
    <w:rsid w:val="00C61C05"/>
    <w:rsid w:val="00C61C32"/>
    <w:rsid w:val="00C620A7"/>
    <w:rsid w:val="00C62188"/>
    <w:rsid w:val="00C621A2"/>
    <w:rsid w:val="00C621FC"/>
    <w:rsid w:val="00C623B4"/>
    <w:rsid w:val="00C628B5"/>
    <w:rsid w:val="00C628DF"/>
    <w:rsid w:val="00C62900"/>
    <w:rsid w:val="00C62952"/>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F3F"/>
    <w:rsid w:val="00C67051"/>
    <w:rsid w:val="00C67C83"/>
    <w:rsid w:val="00C67F14"/>
    <w:rsid w:val="00C701EB"/>
    <w:rsid w:val="00C70436"/>
    <w:rsid w:val="00C70996"/>
    <w:rsid w:val="00C70F81"/>
    <w:rsid w:val="00C70F94"/>
    <w:rsid w:val="00C710D2"/>
    <w:rsid w:val="00C71428"/>
    <w:rsid w:val="00C716DB"/>
    <w:rsid w:val="00C71AC8"/>
    <w:rsid w:val="00C71E58"/>
    <w:rsid w:val="00C71F3B"/>
    <w:rsid w:val="00C72055"/>
    <w:rsid w:val="00C72D05"/>
    <w:rsid w:val="00C7331A"/>
    <w:rsid w:val="00C73460"/>
    <w:rsid w:val="00C7348B"/>
    <w:rsid w:val="00C734CE"/>
    <w:rsid w:val="00C736B0"/>
    <w:rsid w:val="00C73A8B"/>
    <w:rsid w:val="00C73AEF"/>
    <w:rsid w:val="00C73C48"/>
    <w:rsid w:val="00C740DB"/>
    <w:rsid w:val="00C740EE"/>
    <w:rsid w:val="00C744CD"/>
    <w:rsid w:val="00C74667"/>
    <w:rsid w:val="00C746C4"/>
    <w:rsid w:val="00C7477B"/>
    <w:rsid w:val="00C74989"/>
    <w:rsid w:val="00C749BA"/>
    <w:rsid w:val="00C74B57"/>
    <w:rsid w:val="00C74D04"/>
    <w:rsid w:val="00C754FB"/>
    <w:rsid w:val="00C75993"/>
    <w:rsid w:val="00C759D0"/>
    <w:rsid w:val="00C75B6B"/>
    <w:rsid w:val="00C75DC2"/>
    <w:rsid w:val="00C762B1"/>
    <w:rsid w:val="00C762CC"/>
    <w:rsid w:val="00C77283"/>
    <w:rsid w:val="00C7728F"/>
    <w:rsid w:val="00C77BCC"/>
    <w:rsid w:val="00C77DBF"/>
    <w:rsid w:val="00C800EC"/>
    <w:rsid w:val="00C801E0"/>
    <w:rsid w:val="00C8020E"/>
    <w:rsid w:val="00C80B05"/>
    <w:rsid w:val="00C8104C"/>
    <w:rsid w:val="00C8164E"/>
    <w:rsid w:val="00C817E6"/>
    <w:rsid w:val="00C81D79"/>
    <w:rsid w:val="00C81E63"/>
    <w:rsid w:val="00C822BE"/>
    <w:rsid w:val="00C8235B"/>
    <w:rsid w:val="00C8281A"/>
    <w:rsid w:val="00C82CD1"/>
    <w:rsid w:val="00C83285"/>
    <w:rsid w:val="00C833E2"/>
    <w:rsid w:val="00C83465"/>
    <w:rsid w:val="00C8348E"/>
    <w:rsid w:val="00C83643"/>
    <w:rsid w:val="00C83706"/>
    <w:rsid w:val="00C837CF"/>
    <w:rsid w:val="00C83BF7"/>
    <w:rsid w:val="00C83DC9"/>
    <w:rsid w:val="00C84126"/>
    <w:rsid w:val="00C84549"/>
    <w:rsid w:val="00C84CA5"/>
    <w:rsid w:val="00C84DC5"/>
    <w:rsid w:val="00C84F20"/>
    <w:rsid w:val="00C85232"/>
    <w:rsid w:val="00C8565B"/>
    <w:rsid w:val="00C85732"/>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81F"/>
    <w:rsid w:val="00C90A67"/>
    <w:rsid w:val="00C90AD7"/>
    <w:rsid w:val="00C90D04"/>
    <w:rsid w:val="00C912BF"/>
    <w:rsid w:val="00C913DB"/>
    <w:rsid w:val="00C913E4"/>
    <w:rsid w:val="00C915AF"/>
    <w:rsid w:val="00C916AB"/>
    <w:rsid w:val="00C9190B"/>
    <w:rsid w:val="00C919ED"/>
    <w:rsid w:val="00C91D5F"/>
    <w:rsid w:val="00C91EA3"/>
    <w:rsid w:val="00C920EB"/>
    <w:rsid w:val="00C92112"/>
    <w:rsid w:val="00C924BB"/>
    <w:rsid w:val="00C92607"/>
    <w:rsid w:val="00C92AA7"/>
    <w:rsid w:val="00C92BA8"/>
    <w:rsid w:val="00C92F90"/>
    <w:rsid w:val="00C93F9B"/>
    <w:rsid w:val="00C940D3"/>
    <w:rsid w:val="00C9452F"/>
    <w:rsid w:val="00C947E7"/>
    <w:rsid w:val="00C94B70"/>
    <w:rsid w:val="00C94D11"/>
    <w:rsid w:val="00C94EB8"/>
    <w:rsid w:val="00C9533C"/>
    <w:rsid w:val="00C95754"/>
    <w:rsid w:val="00C95B33"/>
    <w:rsid w:val="00C95D5E"/>
    <w:rsid w:val="00C95DC1"/>
    <w:rsid w:val="00C9649F"/>
    <w:rsid w:val="00C9676D"/>
    <w:rsid w:val="00C96816"/>
    <w:rsid w:val="00C9684E"/>
    <w:rsid w:val="00C969B6"/>
    <w:rsid w:val="00C96EC8"/>
    <w:rsid w:val="00C96F94"/>
    <w:rsid w:val="00C97603"/>
    <w:rsid w:val="00C978BC"/>
    <w:rsid w:val="00C9794B"/>
    <w:rsid w:val="00C97E7E"/>
    <w:rsid w:val="00C97F18"/>
    <w:rsid w:val="00C97F36"/>
    <w:rsid w:val="00CA005B"/>
    <w:rsid w:val="00CA00D4"/>
    <w:rsid w:val="00CA0544"/>
    <w:rsid w:val="00CA06B5"/>
    <w:rsid w:val="00CA078F"/>
    <w:rsid w:val="00CA0FC5"/>
    <w:rsid w:val="00CA155E"/>
    <w:rsid w:val="00CA166C"/>
    <w:rsid w:val="00CA18CE"/>
    <w:rsid w:val="00CA1D40"/>
    <w:rsid w:val="00CA1E3B"/>
    <w:rsid w:val="00CA2101"/>
    <w:rsid w:val="00CA29A4"/>
    <w:rsid w:val="00CA2BBA"/>
    <w:rsid w:val="00CA2E16"/>
    <w:rsid w:val="00CA2FED"/>
    <w:rsid w:val="00CA3013"/>
    <w:rsid w:val="00CA30F0"/>
    <w:rsid w:val="00CA321B"/>
    <w:rsid w:val="00CA3747"/>
    <w:rsid w:val="00CA37ED"/>
    <w:rsid w:val="00CA3C79"/>
    <w:rsid w:val="00CA3F3D"/>
    <w:rsid w:val="00CA3F7E"/>
    <w:rsid w:val="00CA4150"/>
    <w:rsid w:val="00CA4353"/>
    <w:rsid w:val="00CA4919"/>
    <w:rsid w:val="00CA59EF"/>
    <w:rsid w:val="00CA603C"/>
    <w:rsid w:val="00CA610C"/>
    <w:rsid w:val="00CA6678"/>
    <w:rsid w:val="00CA687F"/>
    <w:rsid w:val="00CA6F9E"/>
    <w:rsid w:val="00CA747B"/>
    <w:rsid w:val="00CA79F6"/>
    <w:rsid w:val="00CA7A6D"/>
    <w:rsid w:val="00CA7E4D"/>
    <w:rsid w:val="00CA7E56"/>
    <w:rsid w:val="00CB0208"/>
    <w:rsid w:val="00CB040E"/>
    <w:rsid w:val="00CB0570"/>
    <w:rsid w:val="00CB06B8"/>
    <w:rsid w:val="00CB0944"/>
    <w:rsid w:val="00CB0987"/>
    <w:rsid w:val="00CB0A56"/>
    <w:rsid w:val="00CB1020"/>
    <w:rsid w:val="00CB178C"/>
    <w:rsid w:val="00CB1A51"/>
    <w:rsid w:val="00CB1C4E"/>
    <w:rsid w:val="00CB2DFB"/>
    <w:rsid w:val="00CB3144"/>
    <w:rsid w:val="00CB314F"/>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02"/>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D32"/>
    <w:rsid w:val="00CB7F85"/>
    <w:rsid w:val="00CC0470"/>
    <w:rsid w:val="00CC050B"/>
    <w:rsid w:val="00CC05F4"/>
    <w:rsid w:val="00CC07B7"/>
    <w:rsid w:val="00CC090A"/>
    <w:rsid w:val="00CC0D4D"/>
    <w:rsid w:val="00CC0F9C"/>
    <w:rsid w:val="00CC11FF"/>
    <w:rsid w:val="00CC1845"/>
    <w:rsid w:val="00CC1898"/>
    <w:rsid w:val="00CC1BED"/>
    <w:rsid w:val="00CC1C6D"/>
    <w:rsid w:val="00CC21B6"/>
    <w:rsid w:val="00CC21DC"/>
    <w:rsid w:val="00CC29BA"/>
    <w:rsid w:val="00CC2AB0"/>
    <w:rsid w:val="00CC2C88"/>
    <w:rsid w:val="00CC2D80"/>
    <w:rsid w:val="00CC310D"/>
    <w:rsid w:val="00CC3125"/>
    <w:rsid w:val="00CC316D"/>
    <w:rsid w:val="00CC33C0"/>
    <w:rsid w:val="00CC3681"/>
    <w:rsid w:val="00CC37B2"/>
    <w:rsid w:val="00CC389E"/>
    <w:rsid w:val="00CC3918"/>
    <w:rsid w:val="00CC3C57"/>
    <w:rsid w:val="00CC3FB0"/>
    <w:rsid w:val="00CC3FD5"/>
    <w:rsid w:val="00CC40A0"/>
    <w:rsid w:val="00CC419F"/>
    <w:rsid w:val="00CC43A6"/>
    <w:rsid w:val="00CC4B5D"/>
    <w:rsid w:val="00CC4BB3"/>
    <w:rsid w:val="00CC4C2B"/>
    <w:rsid w:val="00CC508A"/>
    <w:rsid w:val="00CC5292"/>
    <w:rsid w:val="00CC5501"/>
    <w:rsid w:val="00CC55F1"/>
    <w:rsid w:val="00CC5AB5"/>
    <w:rsid w:val="00CC5B6E"/>
    <w:rsid w:val="00CC61DD"/>
    <w:rsid w:val="00CC6C60"/>
    <w:rsid w:val="00CC6D5C"/>
    <w:rsid w:val="00CC76D9"/>
    <w:rsid w:val="00CD01F9"/>
    <w:rsid w:val="00CD0329"/>
    <w:rsid w:val="00CD0417"/>
    <w:rsid w:val="00CD0565"/>
    <w:rsid w:val="00CD0683"/>
    <w:rsid w:val="00CD08B5"/>
    <w:rsid w:val="00CD137E"/>
    <w:rsid w:val="00CD16AB"/>
    <w:rsid w:val="00CD1F64"/>
    <w:rsid w:val="00CD2018"/>
    <w:rsid w:val="00CD24B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26"/>
    <w:rsid w:val="00CD57BA"/>
    <w:rsid w:val="00CD596C"/>
    <w:rsid w:val="00CD5A09"/>
    <w:rsid w:val="00CD5DA6"/>
    <w:rsid w:val="00CD6219"/>
    <w:rsid w:val="00CD662E"/>
    <w:rsid w:val="00CD6878"/>
    <w:rsid w:val="00CD697B"/>
    <w:rsid w:val="00CD6AE4"/>
    <w:rsid w:val="00CD6BC1"/>
    <w:rsid w:val="00CD6CB6"/>
    <w:rsid w:val="00CD70F7"/>
    <w:rsid w:val="00CD749D"/>
    <w:rsid w:val="00CD786B"/>
    <w:rsid w:val="00CD7896"/>
    <w:rsid w:val="00CE02BC"/>
    <w:rsid w:val="00CE03C4"/>
    <w:rsid w:val="00CE0EAB"/>
    <w:rsid w:val="00CE10CF"/>
    <w:rsid w:val="00CE1178"/>
    <w:rsid w:val="00CE1194"/>
    <w:rsid w:val="00CE1418"/>
    <w:rsid w:val="00CE162D"/>
    <w:rsid w:val="00CE174E"/>
    <w:rsid w:val="00CE1890"/>
    <w:rsid w:val="00CE1939"/>
    <w:rsid w:val="00CE19E2"/>
    <w:rsid w:val="00CE1DB7"/>
    <w:rsid w:val="00CE1DCA"/>
    <w:rsid w:val="00CE22F6"/>
    <w:rsid w:val="00CE2507"/>
    <w:rsid w:val="00CE2ABD"/>
    <w:rsid w:val="00CE2B2E"/>
    <w:rsid w:val="00CE2BA6"/>
    <w:rsid w:val="00CE2BE5"/>
    <w:rsid w:val="00CE2E73"/>
    <w:rsid w:val="00CE3270"/>
    <w:rsid w:val="00CE3581"/>
    <w:rsid w:val="00CE3F54"/>
    <w:rsid w:val="00CE3F85"/>
    <w:rsid w:val="00CE43A2"/>
    <w:rsid w:val="00CE49E8"/>
    <w:rsid w:val="00CE4F77"/>
    <w:rsid w:val="00CE50A1"/>
    <w:rsid w:val="00CE55EF"/>
    <w:rsid w:val="00CE5DBA"/>
    <w:rsid w:val="00CE5DCA"/>
    <w:rsid w:val="00CE5EF9"/>
    <w:rsid w:val="00CE616C"/>
    <w:rsid w:val="00CE6281"/>
    <w:rsid w:val="00CE62D3"/>
    <w:rsid w:val="00CE641F"/>
    <w:rsid w:val="00CE6A34"/>
    <w:rsid w:val="00CE6AFF"/>
    <w:rsid w:val="00CE6EBF"/>
    <w:rsid w:val="00CE703D"/>
    <w:rsid w:val="00CE708A"/>
    <w:rsid w:val="00CE73D1"/>
    <w:rsid w:val="00CE7686"/>
    <w:rsid w:val="00CE7F54"/>
    <w:rsid w:val="00CF0055"/>
    <w:rsid w:val="00CF0468"/>
    <w:rsid w:val="00CF0A56"/>
    <w:rsid w:val="00CF106E"/>
    <w:rsid w:val="00CF14C9"/>
    <w:rsid w:val="00CF1C83"/>
    <w:rsid w:val="00CF1CE1"/>
    <w:rsid w:val="00CF1E4F"/>
    <w:rsid w:val="00CF1F50"/>
    <w:rsid w:val="00CF2072"/>
    <w:rsid w:val="00CF278B"/>
    <w:rsid w:val="00CF291D"/>
    <w:rsid w:val="00CF2CCA"/>
    <w:rsid w:val="00CF2D37"/>
    <w:rsid w:val="00CF3400"/>
    <w:rsid w:val="00CF4127"/>
    <w:rsid w:val="00CF4528"/>
    <w:rsid w:val="00CF4B02"/>
    <w:rsid w:val="00CF4B8C"/>
    <w:rsid w:val="00CF4CF1"/>
    <w:rsid w:val="00CF4F02"/>
    <w:rsid w:val="00CF5778"/>
    <w:rsid w:val="00CF5880"/>
    <w:rsid w:val="00CF58F0"/>
    <w:rsid w:val="00CF5E1C"/>
    <w:rsid w:val="00CF5EF9"/>
    <w:rsid w:val="00CF6CAF"/>
    <w:rsid w:val="00CF6F21"/>
    <w:rsid w:val="00CF7212"/>
    <w:rsid w:val="00CF7443"/>
    <w:rsid w:val="00CF77A5"/>
    <w:rsid w:val="00CF79C0"/>
    <w:rsid w:val="00CF7DA7"/>
    <w:rsid w:val="00D0000C"/>
    <w:rsid w:val="00D0008F"/>
    <w:rsid w:val="00D0013C"/>
    <w:rsid w:val="00D0063B"/>
    <w:rsid w:val="00D00992"/>
    <w:rsid w:val="00D00DFA"/>
    <w:rsid w:val="00D00F0C"/>
    <w:rsid w:val="00D00F82"/>
    <w:rsid w:val="00D0107F"/>
    <w:rsid w:val="00D012A1"/>
    <w:rsid w:val="00D012AC"/>
    <w:rsid w:val="00D0143B"/>
    <w:rsid w:val="00D015D5"/>
    <w:rsid w:val="00D017BC"/>
    <w:rsid w:val="00D01DE2"/>
    <w:rsid w:val="00D02345"/>
    <w:rsid w:val="00D02ADB"/>
    <w:rsid w:val="00D02D0C"/>
    <w:rsid w:val="00D03380"/>
    <w:rsid w:val="00D039F1"/>
    <w:rsid w:val="00D03B9E"/>
    <w:rsid w:val="00D03CC6"/>
    <w:rsid w:val="00D0406B"/>
    <w:rsid w:val="00D041F9"/>
    <w:rsid w:val="00D0427D"/>
    <w:rsid w:val="00D0432E"/>
    <w:rsid w:val="00D048EC"/>
    <w:rsid w:val="00D04C80"/>
    <w:rsid w:val="00D04E57"/>
    <w:rsid w:val="00D04FE5"/>
    <w:rsid w:val="00D04FF9"/>
    <w:rsid w:val="00D051C4"/>
    <w:rsid w:val="00D052D5"/>
    <w:rsid w:val="00D057D1"/>
    <w:rsid w:val="00D05A42"/>
    <w:rsid w:val="00D05D82"/>
    <w:rsid w:val="00D05E08"/>
    <w:rsid w:val="00D05E4F"/>
    <w:rsid w:val="00D06020"/>
    <w:rsid w:val="00D06123"/>
    <w:rsid w:val="00D061AB"/>
    <w:rsid w:val="00D06717"/>
    <w:rsid w:val="00D06B98"/>
    <w:rsid w:val="00D06BA9"/>
    <w:rsid w:val="00D06BCA"/>
    <w:rsid w:val="00D06C40"/>
    <w:rsid w:val="00D06CBF"/>
    <w:rsid w:val="00D0715B"/>
    <w:rsid w:val="00D0760F"/>
    <w:rsid w:val="00D07702"/>
    <w:rsid w:val="00D07743"/>
    <w:rsid w:val="00D07D7B"/>
    <w:rsid w:val="00D07DCA"/>
    <w:rsid w:val="00D100EB"/>
    <w:rsid w:val="00D10251"/>
    <w:rsid w:val="00D103DF"/>
    <w:rsid w:val="00D10B46"/>
    <w:rsid w:val="00D10D18"/>
    <w:rsid w:val="00D10F88"/>
    <w:rsid w:val="00D110EC"/>
    <w:rsid w:val="00D11205"/>
    <w:rsid w:val="00D115DF"/>
    <w:rsid w:val="00D11F22"/>
    <w:rsid w:val="00D12048"/>
    <w:rsid w:val="00D12685"/>
    <w:rsid w:val="00D1275A"/>
    <w:rsid w:val="00D12AED"/>
    <w:rsid w:val="00D12B7C"/>
    <w:rsid w:val="00D12FFD"/>
    <w:rsid w:val="00D13103"/>
    <w:rsid w:val="00D134F0"/>
    <w:rsid w:val="00D1354D"/>
    <w:rsid w:val="00D13698"/>
    <w:rsid w:val="00D139ED"/>
    <w:rsid w:val="00D14059"/>
    <w:rsid w:val="00D14173"/>
    <w:rsid w:val="00D14A64"/>
    <w:rsid w:val="00D14BB6"/>
    <w:rsid w:val="00D153FD"/>
    <w:rsid w:val="00D154DB"/>
    <w:rsid w:val="00D156F8"/>
    <w:rsid w:val="00D1584F"/>
    <w:rsid w:val="00D15C98"/>
    <w:rsid w:val="00D15CDE"/>
    <w:rsid w:val="00D15F65"/>
    <w:rsid w:val="00D1612F"/>
    <w:rsid w:val="00D16399"/>
    <w:rsid w:val="00D164F2"/>
    <w:rsid w:val="00D1651F"/>
    <w:rsid w:val="00D16520"/>
    <w:rsid w:val="00D16DAE"/>
    <w:rsid w:val="00D16DD8"/>
    <w:rsid w:val="00D1723A"/>
    <w:rsid w:val="00D17404"/>
    <w:rsid w:val="00D175BF"/>
    <w:rsid w:val="00D17C9C"/>
    <w:rsid w:val="00D2022C"/>
    <w:rsid w:val="00D20327"/>
    <w:rsid w:val="00D206C4"/>
    <w:rsid w:val="00D2092A"/>
    <w:rsid w:val="00D209DB"/>
    <w:rsid w:val="00D20D4C"/>
    <w:rsid w:val="00D20E24"/>
    <w:rsid w:val="00D20F88"/>
    <w:rsid w:val="00D2104E"/>
    <w:rsid w:val="00D21816"/>
    <w:rsid w:val="00D21943"/>
    <w:rsid w:val="00D21D66"/>
    <w:rsid w:val="00D221E0"/>
    <w:rsid w:val="00D22974"/>
    <w:rsid w:val="00D2304A"/>
    <w:rsid w:val="00D23176"/>
    <w:rsid w:val="00D2333E"/>
    <w:rsid w:val="00D23767"/>
    <w:rsid w:val="00D2439D"/>
    <w:rsid w:val="00D24543"/>
    <w:rsid w:val="00D24A12"/>
    <w:rsid w:val="00D2538E"/>
    <w:rsid w:val="00D2565A"/>
    <w:rsid w:val="00D25A65"/>
    <w:rsid w:val="00D25B3F"/>
    <w:rsid w:val="00D25BE7"/>
    <w:rsid w:val="00D25D7B"/>
    <w:rsid w:val="00D25F48"/>
    <w:rsid w:val="00D2603C"/>
    <w:rsid w:val="00D26087"/>
    <w:rsid w:val="00D261F0"/>
    <w:rsid w:val="00D26368"/>
    <w:rsid w:val="00D26421"/>
    <w:rsid w:val="00D2682A"/>
    <w:rsid w:val="00D26A31"/>
    <w:rsid w:val="00D26D8F"/>
    <w:rsid w:val="00D26F1E"/>
    <w:rsid w:val="00D276FA"/>
    <w:rsid w:val="00D27E3E"/>
    <w:rsid w:val="00D30020"/>
    <w:rsid w:val="00D30633"/>
    <w:rsid w:val="00D30892"/>
    <w:rsid w:val="00D30CF0"/>
    <w:rsid w:val="00D31068"/>
    <w:rsid w:val="00D31739"/>
    <w:rsid w:val="00D3196D"/>
    <w:rsid w:val="00D32279"/>
    <w:rsid w:val="00D3246C"/>
    <w:rsid w:val="00D32593"/>
    <w:rsid w:val="00D32818"/>
    <w:rsid w:val="00D32820"/>
    <w:rsid w:val="00D33096"/>
    <w:rsid w:val="00D3333C"/>
    <w:rsid w:val="00D339B1"/>
    <w:rsid w:val="00D33B9F"/>
    <w:rsid w:val="00D33C17"/>
    <w:rsid w:val="00D34046"/>
    <w:rsid w:val="00D34079"/>
    <w:rsid w:val="00D3452E"/>
    <w:rsid w:val="00D34903"/>
    <w:rsid w:val="00D34CD2"/>
    <w:rsid w:val="00D34E57"/>
    <w:rsid w:val="00D35A9E"/>
    <w:rsid w:val="00D36E93"/>
    <w:rsid w:val="00D36EFE"/>
    <w:rsid w:val="00D379C2"/>
    <w:rsid w:val="00D37A0F"/>
    <w:rsid w:val="00D37A4B"/>
    <w:rsid w:val="00D37E8B"/>
    <w:rsid w:val="00D37ED2"/>
    <w:rsid w:val="00D37FB3"/>
    <w:rsid w:val="00D4096C"/>
    <w:rsid w:val="00D412DB"/>
    <w:rsid w:val="00D4132F"/>
    <w:rsid w:val="00D41791"/>
    <w:rsid w:val="00D41F20"/>
    <w:rsid w:val="00D425BB"/>
    <w:rsid w:val="00D4274B"/>
    <w:rsid w:val="00D42B70"/>
    <w:rsid w:val="00D42C1D"/>
    <w:rsid w:val="00D42CE6"/>
    <w:rsid w:val="00D42DE7"/>
    <w:rsid w:val="00D43020"/>
    <w:rsid w:val="00D431F1"/>
    <w:rsid w:val="00D43204"/>
    <w:rsid w:val="00D4365C"/>
    <w:rsid w:val="00D44119"/>
    <w:rsid w:val="00D447DB"/>
    <w:rsid w:val="00D44B0D"/>
    <w:rsid w:val="00D44BBF"/>
    <w:rsid w:val="00D44C0D"/>
    <w:rsid w:val="00D44F7A"/>
    <w:rsid w:val="00D45114"/>
    <w:rsid w:val="00D45BF7"/>
    <w:rsid w:val="00D45DF0"/>
    <w:rsid w:val="00D45F74"/>
    <w:rsid w:val="00D463F7"/>
    <w:rsid w:val="00D464A7"/>
    <w:rsid w:val="00D46821"/>
    <w:rsid w:val="00D469EA"/>
    <w:rsid w:val="00D46A1A"/>
    <w:rsid w:val="00D46B08"/>
    <w:rsid w:val="00D47055"/>
    <w:rsid w:val="00D47247"/>
    <w:rsid w:val="00D47501"/>
    <w:rsid w:val="00D475D8"/>
    <w:rsid w:val="00D47659"/>
    <w:rsid w:val="00D478AA"/>
    <w:rsid w:val="00D5005A"/>
    <w:rsid w:val="00D50169"/>
    <w:rsid w:val="00D503BD"/>
    <w:rsid w:val="00D505EE"/>
    <w:rsid w:val="00D50664"/>
    <w:rsid w:val="00D507BA"/>
    <w:rsid w:val="00D50B7C"/>
    <w:rsid w:val="00D50E75"/>
    <w:rsid w:val="00D5149E"/>
    <w:rsid w:val="00D514F9"/>
    <w:rsid w:val="00D51573"/>
    <w:rsid w:val="00D5260D"/>
    <w:rsid w:val="00D528C7"/>
    <w:rsid w:val="00D52A83"/>
    <w:rsid w:val="00D53003"/>
    <w:rsid w:val="00D53113"/>
    <w:rsid w:val="00D53342"/>
    <w:rsid w:val="00D53B29"/>
    <w:rsid w:val="00D53B35"/>
    <w:rsid w:val="00D543BC"/>
    <w:rsid w:val="00D545EB"/>
    <w:rsid w:val="00D54661"/>
    <w:rsid w:val="00D54687"/>
    <w:rsid w:val="00D5540C"/>
    <w:rsid w:val="00D5576B"/>
    <w:rsid w:val="00D55B23"/>
    <w:rsid w:val="00D5643E"/>
    <w:rsid w:val="00D56444"/>
    <w:rsid w:val="00D5666B"/>
    <w:rsid w:val="00D56726"/>
    <w:rsid w:val="00D56898"/>
    <w:rsid w:val="00D56F62"/>
    <w:rsid w:val="00D57137"/>
    <w:rsid w:val="00D57152"/>
    <w:rsid w:val="00D57223"/>
    <w:rsid w:val="00D5735B"/>
    <w:rsid w:val="00D575D5"/>
    <w:rsid w:val="00D576AF"/>
    <w:rsid w:val="00D577FD"/>
    <w:rsid w:val="00D57BAF"/>
    <w:rsid w:val="00D57DAE"/>
    <w:rsid w:val="00D60B39"/>
    <w:rsid w:val="00D60B60"/>
    <w:rsid w:val="00D60D24"/>
    <w:rsid w:val="00D6124C"/>
    <w:rsid w:val="00D617B3"/>
    <w:rsid w:val="00D61823"/>
    <w:rsid w:val="00D618A3"/>
    <w:rsid w:val="00D61934"/>
    <w:rsid w:val="00D619A9"/>
    <w:rsid w:val="00D620B8"/>
    <w:rsid w:val="00D62288"/>
    <w:rsid w:val="00D6228E"/>
    <w:rsid w:val="00D62E9E"/>
    <w:rsid w:val="00D63117"/>
    <w:rsid w:val="00D6315E"/>
    <w:rsid w:val="00D633E7"/>
    <w:rsid w:val="00D63474"/>
    <w:rsid w:val="00D634F8"/>
    <w:rsid w:val="00D636AD"/>
    <w:rsid w:val="00D636D5"/>
    <w:rsid w:val="00D63992"/>
    <w:rsid w:val="00D63B46"/>
    <w:rsid w:val="00D63CAA"/>
    <w:rsid w:val="00D6415C"/>
    <w:rsid w:val="00D6417E"/>
    <w:rsid w:val="00D641F0"/>
    <w:rsid w:val="00D6470E"/>
    <w:rsid w:val="00D648EA"/>
    <w:rsid w:val="00D64D72"/>
    <w:rsid w:val="00D64F29"/>
    <w:rsid w:val="00D64F62"/>
    <w:rsid w:val="00D65057"/>
    <w:rsid w:val="00D6521E"/>
    <w:rsid w:val="00D6542E"/>
    <w:rsid w:val="00D654FF"/>
    <w:rsid w:val="00D65615"/>
    <w:rsid w:val="00D6568B"/>
    <w:rsid w:val="00D656CE"/>
    <w:rsid w:val="00D65750"/>
    <w:rsid w:val="00D658AC"/>
    <w:rsid w:val="00D658E2"/>
    <w:rsid w:val="00D65990"/>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A78"/>
    <w:rsid w:val="00D71B03"/>
    <w:rsid w:val="00D71D69"/>
    <w:rsid w:val="00D71E60"/>
    <w:rsid w:val="00D71EB9"/>
    <w:rsid w:val="00D72220"/>
    <w:rsid w:val="00D7232F"/>
    <w:rsid w:val="00D72618"/>
    <w:rsid w:val="00D72965"/>
    <w:rsid w:val="00D729EB"/>
    <w:rsid w:val="00D72EE2"/>
    <w:rsid w:val="00D73352"/>
    <w:rsid w:val="00D73563"/>
    <w:rsid w:val="00D7382B"/>
    <w:rsid w:val="00D73850"/>
    <w:rsid w:val="00D7387F"/>
    <w:rsid w:val="00D74242"/>
    <w:rsid w:val="00D748AF"/>
    <w:rsid w:val="00D74BFF"/>
    <w:rsid w:val="00D74C4F"/>
    <w:rsid w:val="00D75405"/>
    <w:rsid w:val="00D75863"/>
    <w:rsid w:val="00D75CA3"/>
    <w:rsid w:val="00D75D70"/>
    <w:rsid w:val="00D762A0"/>
    <w:rsid w:val="00D76A12"/>
    <w:rsid w:val="00D7706A"/>
    <w:rsid w:val="00D771EA"/>
    <w:rsid w:val="00D77993"/>
    <w:rsid w:val="00D77FD8"/>
    <w:rsid w:val="00D80083"/>
    <w:rsid w:val="00D8043E"/>
    <w:rsid w:val="00D8052B"/>
    <w:rsid w:val="00D807E1"/>
    <w:rsid w:val="00D808D3"/>
    <w:rsid w:val="00D809A6"/>
    <w:rsid w:val="00D80F6E"/>
    <w:rsid w:val="00D80FD2"/>
    <w:rsid w:val="00D810D1"/>
    <w:rsid w:val="00D81237"/>
    <w:rsid w:val="00D81565"/>
    <w:rsid w:val="00D819DA"/>
    <w:rsid w:val="00D81DE8"/>
    <w:rsid w:val="00D82058"/>
    <w:rsid w:val="00D82088"/>
    <w:rsid w:val="00D82ECA"/>
    <w:rsid w:val="00D83316"/>
    <w:rsid w:val="00D83525"/>
    <w:rsid w:val="00D83E0B"/>
    <w:rsid w:val="00D83E9D"/>
    <w:rsid w:val="00D840F8"/>
    <w:rsid w:val="00D84137"/>
    <w:rsid w:val="00D8443A"/>
    <w:rsid w:val="00D8451A"/>
    <w:rsid w:val="00D845A4"/>
    <w:rsid w:val="00D84A39"/>
    <w:rsid w:val="00D84B41"/>
    <w:rsid w:val="00D84CD7"/>
    <w:rsid w:val="00D84EE4"/>
    <w:rsid w:val="00D853F4"/>
    <w:rsid w:val="00D8577D"/>
    <w:rsid w:val="00D85877"/>
    <w:rsid w:val="00D85EE6"/>
    <w:rsid w:val="00D85F34"/>
    <w:rsid w:val="00D86006"/>
    <w:rsid w:val="00D86040"/>
    <w:rsid w:val="00D865FF"/>
    <w:rsid w:val="00D86950"/>
    <w:rsid w:val="00D872DD"/>
    <w:rsid w:val="00D874CA"/>
    <w:rsid w:val="00D874DA"/>
    <w:rsid w:val="00D876B3"/>
    <w:rsid w:val="00D8772F"/>
    <w:rsid w:val="00D87801"/>
    <w:rsid w:val="00D878A6"/>
    <w:rsid w:val="00D90406"/>
    <w:rsid w:val="00D904E5"/>
    <w:rsid w:val="00D907FA"/>
    <w:rsid w:val="00D90EF2"/>
    <w:rsid w:val="00D9157B"/>
    <w:rsid w:val="00D91605"/>
    <w:rsid w:val="00D91724"/>
    <w:rsid w:val="00D91EB9"/>
    <w:rsid w:val="00D91F8D"/>
    <w:rsid w:val="00D91FD5"/>
    <w:rsid w:val="00D922CD"/>
    <w:rsid w:val="00D927E5"/>
    <w:rsid w:val="00D932AE"/>
    <w:rsid w:val="00D934BB"/>
    <w:rsid w:val="00D93624"/>
    <w:rsid w:val="00D93732"/>
    <w:rsid w:val="00D93842"/>
    <w:rsid w:val="00D93A65"/>
    <w:rsid w:val="00D93BD5"/>
    <w:rsid w:val="00D93EA5"/>
    <w:rsid w:val="00D94930"/>
    <w:rsid w:val="00D94939"/>
    <w:rsid w:val="00D949EF"/>
    <w:rsid w:val="00D94EA6"/>
    <w:rsid w:val="00D94F80"/>
    <w:rsid w:val="00D95177"/>
    <w:rsid w:val="00D958F3"/>
    <w:rsid w:val="00D95EC2"/>
    <w:rsid w:val="00D95ECD"/>
    <w:rsid w:val="00D9624A"/>
    <w:rsid w:val="00D9678E"/>
    <w:rsid w:val="00D96892"/>
    <w:rsid w:val="00D96A92"/>
    <w:rsid w:val="00D96CB9"/>
    <w:rsid w:val="00D96E4F"/>
    <w:rsid w:val="00D96F89"/>
    <w:rsid w:val="00D97316"/>
    <w:rsid w:val="00D97467"/>
    <w:rsid w:val="00DA0811"/>
    <w:rsid w:val="00DA0860"/>
    <w:rsid w:val="00DA091C"/>
    <w:rsid w:val="00DA0970"/>
    <w:rsid w:val="00DA1076"/>
    <w:rsid w:val="00DA1390"/>
    <w:rsid w:val="00DA14B2"/>
    <w:rsid w:val="00DA156C"/>
    <w:rsid w:val="00DA171B"/>
    <w:rsid w:val="00DA174A"/>
    <w:rsid w:val="00DA180A"/>
    <w:rsid w:val="00DA1904"/>
    <w:rsid w:val="00DA1D6D"/>
    <w:rsid w:val="00DA29B6"/>
    <w:rsid w:val="00DA2B79"/>
    <w:rsid w:val="00DA30AE"/>
    <w:rsid w:val="00DA325D"/>
    <w:rsid w:val="00DA3603"/>
    <w:rsid w:val="00DA366B"/>
    <w:rsid w:val="00DA3670"/>
    <w:rsid w:val="00DA36FA"/>
    <w:rsid w:val="00DA376E"/>
    <w:rsid w:val="00DA3C6E"/>
    <w:rsid w:val="00DA409C"/>
    <w:rsid w:val="00DA41A0"/>
    <w:rsid w:val="00DA44B9"/>
    <w:rsid w:val="00DA44F7"/>
    <w:rsid w:val="00DA4584"/>
    <w:rsid w:val="00DA4705"/>
    <w:rsid w:val="00DA4706"/>
    <w:rsid w:val="00DA47A9"/>
    <w:rsid w:val="00DA4A6B"/>
    <w:rsid w:val="00DA5503"/>
    <w:rsid w:val="00DA5626"/>
    <w:rsid w:val="00DA5E98"/>
    <w:rsid w:val="00DA6154"/>
    <w:rsid w:val="00DA6234"/>
    <w:rsid w:val="00DA6366"/>
    <w:rsid w:val="00DA6745"/>
    <w:rsid w:val="00DA6963"/>
    <w:rsid w:val="00DA6BF0"/>
    <w:rsid w:val="00DA7379"/>
    <w:rsid w:val="00DA76AB"/>
    <w:rsid w:val="00DA78BA"/>
    <w:rsid w:val="00DA7AF6"/>
    <w:rsid w:val="00DA7CA7"/>
    <w:rsid w:val="00DA7CE1"/>
    <w:rsid w:val="00DA7F01"/>
    <w:rsid w:val="00DB0102"/>
    <w:rsid w:val="00DB03DD"/>
    <w:rsid w:val="00DB05E1"/>
    <w:rsid w:val="00DB0D32"/>
    <w:rsid w:val="00DB151D"/>
    <w:rsid w:val="00DB1707"/>
    <w:rsid w:val="00DB1756"/>
    <w:rsid w:val="00DB1DFE"/>
    <w:rsid w:val="00DB24DB"/>
    <w:rsid w:val="00DB2AEC"/>
    <w:rsid w:val="00DB2CD1"/>
    <w:rsid w:val="00DB2F4C"/>
    <w:rsid w:val="00DB2FA6"/>
    <w:rsid w:val="00DB3776"/>
    <w:rsid w:val="00DB3F60"/>
    <w:rsid w:val="00DB410C"/>
    <w:rsid w:val="00DB413F"/>
    <w:rsid w:val="00DB445A"/>
    <w:rsid w:val="00DB48AA"/>
    <w:rsid w:val="00DB4A28"/>
    <w:rsid w:val="00DB4A60"/>
    <w:rsid w:val="00DB4AD1"/>
    <w:rsid w:val="00DB4BDA"/>
    <w:rsid w:val="00DB4D1D"/>
    <w:rsid w:val="00DB4F3E"/>
    <w:rsid w:val="00DB4F7A"/>
    <w:rsid w:val="00DB50C6"/>
    <w:rsid w:val="00DB51B4"/>
    <w:rsid w:val="00DB5457"/>
    <w:rsid w:val="00DB56A4"/>
    <w:rsid w:val="00DB5D01"/>
    <w:rsid w:val="00DB5F06"/>
    <w:rsid w:val="00DB5F88"/>
    <w:rsid w:val="00DB5FDF"/>
    <w:rsid w:val="00DB61C4"/>
    <w:rsid w:val="00DB6353"/>
    <w:rsid w:val="00DB6674"/>
    <w:rsid w:val="00DB6701"/>
    <w:rsid w:val="00DB67C7"/>
    <w:rsid w:val="00DB67EC"/>
    <w:rsid w:val="00DB6880"/>
    <w:rsid w:val="00DB68F2"/>
    <w:rsid w:val="00DB6C4B"/>
    <w:rsid w:val="00DB6F3A"/>
    <w:rsid w:val="00DB70B2"/>
    <w:rsid w:val="00DB716D"/>
    <w:rsid w:val="00DB7205"/>
    <w:rsid w:val="00DB7434"/>
    <w:rsid w:val="00DB786A"/>
    <w:rsid w:val="00DB78CA"/>
    <w:rsid w:val="00DB7A2E"/>
    <w:rsid w:val="00DC0078"/>
    <w:rsid w:val="00DC0131"/>
    <w:rsid w:val="00DC0C0E"/>
    <w:rsid w:val="00DC0C4B"/>
    <w:rsid w:val="00DC0CB5"/>
    <w:rsid w:val="00DC0ED6"/>
    <w:rsid w:val="00DC115F"/>
    <w:rsid w:val="00DC128A"/>
    <w:rsid w:val="00DC13FA"/>
    <w:rsid w:val="00DC142C"/>
    <w:rsid w:val="00DC14EC"/>
    <w:rsid w:val="00DC1588"/>
    <w:rsid w:val="00DC15C6"/>
    <w:rsid w:val="00DC1AD5"/>
    <w:rsid w:val="00DC1C39"/>
    <w:rsid w:val="00DC1DF4"/>
    <w:rsid w:val="00DC200B"/>
    <w:rsid w:val="00DC2199"/>
    <w:rsid w:val="00DC2270"/>
    <w:rsid w:val="00DC2768"/>
    <w:rsid w:val="00DC2AB5"/>
    <w:rsid w:val="00DC2B98"/>
    <w:rsid w:val="00DC2F39"/>
    <w:rsid w:val="00DC3128"/>
    <w:rsid w:val="00DC3399"/>
    <w:rsid w:val="00DC352E"/>
    <w:rsid w:val="00DC364D"/>
    <w:rsid w:val="00DC3850"/>
    <w:rsid w:val="00DC39C4"/>
    <w:rsid w:val="00DC3B66"/>
    <w:rsid w:val="00DC3C38"/>
    <w:rsid w:val="00DC3CC1"/>
    <w:rsid w:val="00DC3EAB"/>
    <w:rsid w:val="00DC3EE1"/>
    <w:rsid w:val="00DC4175"/>
    <w:rsid w:val="00DC44BC"/>
    <w:rsid w:val="00DC482E"/>
    <w:rsid w:val="00DC4B69"/>
    <w:rsid w:val="00DC4CA3"/>
    <w:rsid w:val="00DC4FC1"/>
    <w:rsid w:val="00DC5260"/>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1EFF"/>
    <w:rsid w:val="00DD2127"/>
    <w:rsid w:val="00DD2833"/>
    <w:rsid w:val="00DD28E6"/>
    <w:rsid w:val="00DD2B03"/>
    <w:rsid w:val="00DD2D87"/>
    <w:rsid w:val="00DD3312"/>
    <w:rsid w:val="00DD356C"/>
    <w:rsid w:val="00DD36EF"/>
    <w:rsid w:val="00DD379E"/>
    <w:rsid w:val="00DD4337"/>
    <w:rsid w:val="00DD44FD"/>
    <w:rsid w:val="00DD45E7"/>
    <w:rsid w:val="00DD4CEB"/>
    <w:rsid w:val="00DD53AF"/>
    <w:rsid w:val="00DD56E4"/>
    <w:rsid w:val="00DD5B1E"/>
    <w:rsid w:val="00DD6094"/>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1F6"/>
    <w:rsid w:val="00DE4566"/>
    <w:rsid w:val="00DE460A"/>
    <w:rsid w:val="00DE4786"/>
    <w:rsid w:val="00DE478C"/>
    <w:rsid w:val="00DE4C2D"/>
    <w:rsid w:val="00DE4EAB"/>
    <w:rsid w:val="00DE4F28"/>
    <w:rsid w:val="00DE4FA7"/>
    <w:rsid w:val="00DE55D6"/>
    <w:rsid w:val="00DE56CF"/>
    <w:rsid w:val="00DE59C4"/>
    <w:rsid w:val="00DE5E67"/>
    <w:rsid w:val="00DE60DA"/>
    <w:rsid w:val="00DE6106"/>
    <w:rsid w:val="00DE6410"/>
    <w:rsid w:val="00DE671F"/>
    <w:rsid w:val="00DE6A2A"/>
    <w:rsid w:val="00DE6A71"/>
    <w:rsid w:val="00DE6D76"/>
    <w:rsid w:val="00DE6F9E"/>
    <w:rsid w:val="00DE70C7"/>
    <w:rsid w:val="00DE7435"/>
    <w:rsid w:val="00DE7B16"/>
    <w:rsid w:val="00DE7C37"/>
    <w:rsid w:val="00DE7EC9"/>
    <w:rsid w:val="00DF01C4"/>
    <w:rsid w:val="00DF039B"/>
    <w:rsid w:val="00DF084D"/>
    <w:rsid w:val="00DF094B"/>
    <w:rsid w:val="00DF0B14"/>
    <w:rsid w:val="00DF0C33"/>
    <w:rsid w:val="00DF116F"/>
    <w:rsid w:val="00DF15F9"/>
    <w:rsid w:val="00DF16C0"/>
    <w:rsid w:val="00DF18BF"/>
    <w:rsid w:val="00DF19F2"/>
    <w:rsid w:val="00DF1B0F"/>
    <w:rsid w:val="00DF1B4C"/>
    <w:rsid w:val="00DF20BE"/>
    <w:rsid w:val="00DF213B"/>
    <w:rsid w:val="00DF21F1"/>
    <w:rsid w:val="00DF23E9"/>
    <w:rsid w:val="00DF27E3"/>
    <w:rsid w:val="00DF2C45"/>
    <w:rsid w:val="00DF2CDB"/>
    <w:rsid w:val="00DF2EB0"/>
    <w:rsid w:val="00DF3044"/>
    <w:rsid w:val="00DF3130"/>
    <w:rsid w:val="00DF33B0"/>
    <w:rsid w:val="00DF3479"/>
    <w:rsid w:val="00DF3AEB"/>
    <w:rsid w:val="00DF3B17"/>
    <w:rsid w:val="00DF416B"/>
    <w:rsid w:val="00DF48C3"/>
    <w:rsid w:val="00DF4AA5"/>
    <w:rsid w:val="00DF4B3B"/>
    <w:rsid w:val="00DF4B63"/>
    <w:rsid w:val="00DF4B95"/>
    <w:rsid w:val="00DF4D04"/>
    <w:rsid w:val="00DF530A"/>
    <w:rsid w:val="00DF5C1E"/>
    <w:rsid w:val="00DF5FB7"/>
    <w:rsid w:val="00DF604B"/>
    <w:rsid w:val="00DF610B"/>
    <w:rsid w:val="00DF622E"/>
    <w:rsid w:val="00DF6373"/>
    <w:rsid w:val="00DF6434"/>
    <w:rsid w:val="00DF654D"/>
    <w:rsid w:val="00DF655C"/>
    <w:rsid w:val="00DF6BFD"/>
    <w:rsid w:val="00DF70B8"/>
    <w:rsid w:val="00DF7104"/>
    <w:rsid w:val="00DF74E6"/>
    <w:rsid w:val="00DF759A"/>
    <w:rsid w:val="00DF76D3"/>
    <w:rsid w:val="00DF76D9"/>
    <w:rsid w:val="00DF786C"/>
    <w:rsid w:val="00DF7BB7"/>
    <w:rsid w:val="00DF7D99"/>
    <w:rsid w:val="00DF7F1A"/>
    <w:rsid w:val="00E000FA"/>
    <w:rsid w:val="00E001FC"/>
    <w:rsid w:val="00E002D0"/>
    <w:rsid w:val="00E0033C"/>
    <w:rsid w:val="00E0044B"/>
    <w:rsid w:val="00E0074C"/>
    <w:rsid w:val="00E00902"/>
    <w:rsid w:val="00E00D0C"/>
    <w:rsid w:val="00E01038"/>
    <w:rsid w:val="00E0112B"/>
    <w:rsid w:val="00E0150E"/>
    <w:rsid w:val="00E018C9"/>
    <w:rsid w:val="00E02083"/>
    <w:rsid w:val="00E0213B"/>
    <w:rsid w:val="00E023AD"/>
    <w:rsid w:val="00E025C3"/>
    <w:rsid w:val="00E027CF"/>
    <w:rsid w:val="00E02B03"/>
    <w:rsid w:val="00E02BC5"/>
    <w:rsid w:val="00E034FC"/>
    <w:rsid w:val="00E036C9"/>
    <w:rsid w:val="00E03CC2"/>
    <w:rsid w:val="00E042ED"/>
    <w:rsid w:val="00E044CB"/>
    <w:rsid w:val="00E04D7A"/>
    <w:rsid w:val="00E052C4"/>
    <w:rsid w:val="00E052EA"/>
    <w:rsid w:val="00E05518"/>
    <w:rsid w:val="00E055F3"/>
    <w:rsid w:val="00E05A2B"/>
    <w:rsid w:val="00E05BD0"/>
    <w:rsid w:val="00E06009"/>
    <w:rsid w:val="00E060DE"/>
    <w:rsid w:val="00E065DC"/>
    <w:rsid w:val="00E068B4"/>
    <w:rsid w:val="00E06F3B"/>
    <w:rsid w:val="00E06FCF"/>
    <w:rsid w:val="00E07077"/>
    <w:rsid w:val="00E07FCF"/>
    <w:rsid w:val="00E10433"/>
    <w:rsid w:val="00E107AB"/>
    <w:rsid w:val="00E1085B"/>
    <w:rsid w:val="00E10A77"/>
    <w:rsid w:val="00E1110C"/>
    <w:rsid w:val="00E11C03"/>
    <w:rsid w:val="00E11DC5"/>
    <w:rsid w:val="00E11EC2"/>
    <w:rsid w:val="00E121DA"/>
    <w:rsid w:val="00E12450"/>
    <w:rsid w:val="00E124EB"/>
    <w:rsid w:val="00E12581"/>
    <w:rsid w:val="00E126FF"/>
    <w:rsid w:val="00E12BCE"/>
    <w:rsid w:val="00E1351F"/>
    <w:rsid w:val="00E13786"/>
    <w:rsid w:val="00E13823"/>
    <w:rsid w:val="00E13BA5"/>
    <w:rsid w:val="00E13D4E"/>
    <w:rsid w:val="00E13EF7"/>
    <w:rsid w:val="00E14439"/>
    <w:rsid w:val="00E14571"/>
    <w:rsid w:val="00E1479C"/>
    <w:rsid w:val="00E14A3D"/>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0EB"/>
    <w:rsid w:val="00E2118D"/>
    <w:rsid w:val="00E21212"/>
    <w:rsid w:val="00E21474"/>
    <w:rsid w:val="00E2149D"/>
    <w:rsid w:val="00E222DF"/>
    <w:rsid w:val="00E2243A"/>
    <w:rsid w:val="00E2257E"/>
    <w:rsid w:val="00E229F7"/>
    <w:rsid w:val="00E22B2C"/>
    <w:rsid w:val="00E22B95"/>
    <w:rsid w:val="00E22C54"/>
    <w:rsid w:val="00E22D0E"/>
    <w:rsid w:val="00E23152"/>
    <w:rsid w:val="00E2346E"/>
    <w:rsid w:val="00E234B2"/>
    <w:rsid w:val="00E23EBA"/>
    <w:rsid w:val="00E243ED"/>
    <w:rsid w:val="00E2447F"/>
    <w:rsid w:val="00E244EB"/>
    <w:rsid w:val="00E245A8"/>
    <w:rsid w:val="00E245AE"/>
    <w:rsid w:val="00E245C7"/>
    <w:rsid w:val="00E24871"/>
    <w:rsid w:val="00E249AE"/>
    <w:rsid w:val="00E24A1F"/>
    <w:rsid w:val="00E251BC"/>
    <w:rsid w:val="00E2531B"/>
    <w:rsid w:val="00E2564B"/>
    <w:rsid w:val="00E25B4E"/>
    <w:rsid w:val="00E25FA5"/>
    <w:rsid w:val="00E269F6"/>
    <w:rsid w:val="00E26A62"/>
    <w:rsid w:val="00E26AD5"/>
    <w:rsid w:val="00E300C4"/>
    <w:rsid w:val="00E30126"/>
    <w:rsid w:val="00E30418"/>
    <w:rsid w:val="00E30548"/>
    <w:rsid w:val="00E307F7"/>
    <w:rsid w:val="00E308C6"/>
    <w:rsid w:val="00E309E2"/>
    <w:rsid w:val="00E30D5B"/>
    <w:rsid w:val="00E30E10"/>
    <w:rsid w:val="00E30F08"/>
    <w:rsid w:val="00E30F69"/>
    <w:rsid w:val="00E31388"/>
    <w:rsid w:val="00E3163E"/>
    <w:rsid w:val="00E31C3F"/>
    <w:rsid w:val="00E32354"/>
    <w:rsid w:val="00E326EC"/>
    <w:rsid w:val="00E32A25"/>
    <w:rsid w:val="00E32C46"/>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6A36"/>
    <w:rsid w:val="00E37138"/>
    <w:rsid w:val="00E372F1"/>
    <w:rsid w:val="00E374D6"/>
    <w:rsid w:val="00E37761"/>
    <w:rsid w:val="00E378F0"/>
    <w:rsid w:val="00E37ABE"/>
    <w:rsid w:val="00E37CCB"/>
    <w:rsid w:val="00E37F40"/>
    <w:rsid w:val="00E37F96"/>
    <w:rsid w:val="00E4066A"/>
    <w:rsid w:val="00E4078F"/>
    <w:rsid w:val="00E412B1"/>
    <w:rsid w:val="00E4147D"/>
    <w:rsid w:val="00E4175F"/>
    <w:rsid w:val="00E422BF"/>
    <w:rsid w:val="00E4240F"/>
    <w:rsid w:val="00E427FF"/>
    <w:rsid w:val="00E42864"/>
    <w:rsid w:val="00E429AC"/>
    <w:rsid w:val="00E42E67"/>
    <w:rsid w:val="00E42F3D"/>
    <w:rsid w:val="00E431A7"/>
    <w:rsid w:val="00E4340B"/>
    <w:rsid w:val="00E4356C"/>
    <w:rsid w:val="00E43B3E"/>
    <w:rsid w:val="00E43CB0"/>
    <w:rsid w:val="00E44162"/>
    <w:rsid w:val="00E44550"/>
    <w:rsid w:val="00E44740"/>
    <w:rsid w:val="00E44A19"/>
    <w:rsid w:val="00E44F2C"/>
    <w:rsid w:val="00E4515A"/>
    <w:rsid w:val="00E45283"/>
    <w:rsid w:val="00E4597B"/>
    <w:rsid w:val="00E45A65"/>
    <w:rsid w:val="00E45AEC"/>
    <w:rsid w:val="00E45D63"/>
    <w:rsid w:val="00E46358"/>
    <w:rsid w:val="00E465DB"/>
    <w:rsid w:val="00E46A9D"/>
    <w:rsid w:val="00E46C8A"/>
    <w:rsid w:val="00E46D6A"/>
    <w:rsid w:val="00E46E67"/>
    <w:rsid w:val="00E475C8"/>
    <w:rsid w:val="00E4777D"/>
    <w:rsid w:val="00E479C7"/>
    <w:rsid w:val="00E5024B"/>
    <w:rsid w:val="00E5025C"/>
    <w:rsid w:val="00E5029F"/>
    <w:rsid w:val="00E502AF"/>
    <w:rsid w:val="00E502EF"/>
    <w:rsid w:val="00E50408"/>
    <w:rsid w:val="00E50564"/>
    <w:rsid w:val="00E506F1"/>
    <w:rsid w:val="00E50EB0"/>
    <w:rsid w:val="00E51126"/>
    <w:rsid w:val="00E51148"/>
    <w:rsid w:val="00E51B8C"/>
    <w:rsid w:val="00E51BC9"/>
    <w:rsid w:val="00E51BF3"/>
    <w:rsid w:val="00E520B6"/>
    <w:rsid w:val="00E5210D"/>
    <w:rsid w:val="00E52136"/>
    <w:rsid w:val="00E5253D"/>
    <w:rsid w:val="00E525DE"/>
    <w:rsid w:val="00E52B5D"/>
    <w:rsid w:val="00E52E10"/>
    <w:rsid w:val="00E5304A"/>
    <w:rsid w:val="00E53086"/>
    <w:rsid w:val="00E5359B"/>
    <w:rsid w:val="00E537F1"/>
    <w:rsid w:val="00E53A39"/>
    <w:rsid w:val="00E53C90"/>
    <w:rsid w:val="00E53F90"/>
    <w:rsid w:val="00E54241"/>
    <w:rsid w:val="00E54A2C"/>
    <w:rsid w:val="00E54A95"/>
    <w:rsid w:val="00E54D98"/>
    <w:rsid w:val="00E55077"/>
    <w:rsid w:val="00E550F6"/>
    <w:rsid w:val="00E5541A"/>
    <w:rsid w:val="00E55520"/>
    <w:rsid w:val="00E557D3"/>
    <w:rsid w:val="00E557E3"/>
    <w:rsid w:val="00E55893"/>
    <w:rsid w:val="00E558E5"/>
    <w:rsid w:val="00E55C74"/>
    <w:rsid w:val="00E55DAD"/>
    <w:rsid w:val="00E564C6"/>
    <w:rsid w:val="00E5662C"/>
    <w:rsid w:val="00E5664C"/>
    <w:rsid w:val="00E56A92"/>
    <w:rsid w:val="00E56C3B"/>
    <w:rsid w:val="00E56DB0"/>
    <w:rsid w:val="00E56EE6"/>
    <w:rsid w:val="00E56F9E"/>
    <w:rsid w:val="00E57014"/>
    <w:rsid w:val="00E57576"/>
    <w:rsid w:val="00E57817"/>
    <w:rsid w:val="00E57D0E"/>
    <w:rsid w:val="00E60002"/>
    <w:rsid w:val="00E60020"/>
    <w:rsid w:val="00E6020C"/>
    <w:rsid w:val="00E60791"/>
    <w:rsid w:val="00E60AC7"/>
    <w:rsid w:val="00E60CBF"/>
    <w:rsid w:val="00E60E64"/>
    <w:rsid w:val="00E60FF0"/>
    <w:rsid w:val="00E611FE"/>
    <w:rsid w:val="00E6164E"/>
    <w:rsid w:val="00E616BE"/>
    <w:rsid w:val="00E616F3"/>
    <w:rsid w:val="00E61720"/>
    <w:rsid w:val="00E618D7"/>
    <w:rsid w:val="00E619A9"/>
    <w:rsid w:val="00E61BEB"/>
    <w:rsid w:val="00E623DA"/>
    <w:rsid w:val="00E624A6"/>
    <w:rsid w:val="00E628E3"/>
    <w:rsid w:val="00E62977"/>
    <w:rsid w:val="00E62998"/>
    <w:rsid w:val="00E62B7D"/>
    <w:rsid w:val="00E63746"/>
    <w:rsid w:val="00E63819"/>
    <w:rsid w:val="00E63A9B"/>
    <w:rsid w:val="00E64C50"/>
    <w:rsid w:val="00E64F02"/>
    <w:rsid w:val="00E655DC"/>
    <w:rsid w:val="00E65855"/>
    <w:rsid w:val="00E65AF3"/>
    <w:rsid w:val="00E65C72"/>
    <w:rsid w:val="00E65C97"/>
    <w:rsid w:val="00E65DB0"/>
    <w:rsid w:val="00E65F5A"/>
    <w:rsid w:val="00E66029"/>
    <w:rsid w:val="00E6607B"/>
    <w:rsid w:val="00E6610C"/>
    <w:rsid w:val="00E66248"/>
    <w:rsid w:val="00E66494"/>
    <w:rsid w:val="00E66532"/>
    <w:rsid w:val="00E66CD5"/>
    <w:rsid w:val="00E66E92"/>
    <w:rsid w:val="00E66F3B"/>
    <w:rsid w:val="00E66F8D"/>
    <w:rsid w:val="00E67006"/>
    <w:rsid w:val="00E67323"/>
    <w:rsid w:val="00E67372"/>
    <w:rsid w:val="00E673A4"/>
    <w:rsid w:val="00E673DC"/>
    <w:rsid w:val="00E67888"/>
    <w:rsid w:val="00E67C83"/>
    <w:rsid w:val="00E67D8A"/>
    <w:rsid w:val="00E67E82"/>
    <w:rsid w:val="00E67F5C"/>
    <w:rsid w:val="00E70306"/>
    <w:rsid w:val="00E705BA"/>
    <w:rsid w:val="00E70A78"/>
    <w:rsid w:val="00E710A7"/>
    <w:rsid w:val="00E7116E"/>
    <w:rsid w:val="00E713A0"/>
    <w:rsid w:val="00E7148A"/>
    <w:rsid w:val="00E71528"/>
    <w:rsid w:val="00E71A3E"/>
    <w:rsid w:val="00E72483"/>
    <w:rsid w:val="00E72597"/>
    <w:rsid w:val="00E7260C"/>
    <w:rsid w:val="00E72A7E"/>
    <w:rsid w:val="00E73170"/>
    <w:rsid w:val="00E739A3"/>
    <w:rsid w:val="00E742C2"/>
    <w:rsid w:val="00E74509"/>
    <w:rsid w:val="00E74870"/>
    <w:rsid w:val="00E74A05"/>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0D0"/>
    <w:rsid w:val="00E806D0"/>
    <w:rsid w:val="00E808CF"/>
    <w:rsid w:val="00E80CD1"/>
    <w:rsid w:val="00E80DF6"/>
    <w:rsid w:val="00E814A8"/>
    <w:rsid w:val="00E81A82"/>
    <w:rsid w:val="00E81B1E"/>
    <w:rsid w:val="00E81FCB"/>
    <w:rsid w:val="00E81FF7"/>
    <w:rsid w:val="00E8201D"/>
    <w:rsid w:val="00E826F8"/>
    <w:rsid w:val="00E82CBB"/>
    <w:rsid w:val="00E82EE4"/>
    <w:rsid w:val="00E8307F"/>
    <w:rsid w:val="00E83437"/>
    <w:rsid w:val="00E836F8"/>
    <w:rsid w:val="00E83A14"/>
    <w:rsid w:val="00E84034"/>
    <w:rsid w:val="00E845E5"/>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29A"/>
    <w:rsid w:val="00E872AA"/>
    <w:rsid w:val="00E87E08"/>
    <w:rsid w:val="00E9031D"/>
    <w:rsid w:val="00E908AC"/>
    <w:rsid w:val="00E909CD"/>
    <w:rsid w:val="00E909E3"/>
    <w:rsid w:val="00E90F73"/>
    <w:rsid w:val="00E91300"/>
    <w:rsid w:val="00E91667"/>
    <w:rsid w:val="00E9183F"/>
    <w:rsid w:val="00E91BC9"/>
    <w:rsid w:val="00E91F91"/>
    <w:rsid w:val="00E92109"/>
    <w:rsid w:val="00E92456"/>
    <w:rsid w:val="00E92B51"/>
    <w:rsid w:val="00E92E8B"/>
    <w:rsid w:val="00E92F9C"/>
    <w:rsid w:val="00E937BF"/>
    <w:rsid w:val="00E9447C"/>
    <w:rsid w:val="00E944CF"/>
    <w:rsid w:val="00E94832"/>
    <w:rsid w:val="00E94C86"/>
    <w:rsid w:val="00E951D2"/>
    <w:rsid w:val="00E95601"/>
    <w:rsid w:val="00E95738"/>
    <w:rsid w:val="00E95B4A"/>
    <w:rsid w:val="00E95FEF"/>
    <w:rsid w:val="00E96317"/>
    <w:rsid w:val="00E967B4"/>
    <w:rsid w:val="00E9699B"/>
    <w:rsid w:val="00E96C81"/>
    <w:rsid w:val="00E96DDD"/>
    <w:rsid w:val="00E96E2A"/>
    <w:rsid w:val="00E96EF8"/>
    <w:rsid w:val="00E973D5"/>
    <w:rsid w:val="00E97535"/>
    <w:rsid w:val="00E97FE9"/>
    <w:rsid w:val="00EA050F"/>
    <w:rsid w:val="00EA05A1"/>
    <w:rsid w:val="00EA0A53"/>
    <w:rsid w:val="00EA0C66"/>
    <w:rsid w:val="00EA1035"/>
    <w:rsid w:val="00EA109D"/>
    <w:rsid w:val="00EA1174"/>
    <w:rsid w:val="00EA16D7"/>
    <w:rsid w:val="00EA1761"/>
    <w:rsid w:val="00EA1927"/>
    <w:rsid w:val="00EA1CC5"/>
    <w:rsid w:val="00EA2158"/>
    <w:rsid w:val="00EA2426"/>
    <w:rsid w:val="00EA248D"/>
    <w:rsid w:val="00EA25B4"/>
    <w:rsid w:val="00EA25ED"/>
    <w:rsid w:val="00EA2674"/>
    <w:rsid w:val="00EA2A9B"/>
    <w:rsid w:val="00EA2BEA"/>
    <w:rsid w:val="00EA2CBB"/>
    <w:rsid w:val="00EA35A0"/>
    <w:rsid w:val="00EA3DAC"/>
    <w:rsid w:val="00EA3DB9"/>
    <w:rsid w:val="00EA3E5D"/>
    <w:rsid w:val="00EA43A3"/>
    <w:rsid w:val="00EA4687"/>
    <w:rsid w:val="00EA4A27"/>
    <w:rsid w:val="00EA4AA0"/>
    <w:rsid w:val="00EA4B79"/>
    <w:rsid w:val="00EA4C3C"/>
    <w:rsid w:val="00EA58D5"/>
    <w:rsid w:val="00EA59F6"/>
    <w:rsid w:val="00EA5EB5"/>
    <w:rsid w:val="00EA62A8"/>
    <w:rsid w:val="00EA62C6"/>
    <w:rsid w:val="00EA62D7"/>
    <w:rsid w:val="00EA63AC"/>
    <w:rsid w:val="00EA6941"/>
    <w:rsid w:val="00EA6B97"/>
    <w:rsid w:val="00EA6B99"/>
    <w:rsid w:val="00EA701F"/>
    <w:rsid w:val="00EA70EC"/>
    <w:rsid w:val="00EA711F"/>
    <w:rsid w:val="00EA7B1D"/>
    <w:rsid w:val="00EA7FB8"/>
    <w:rsid w:val="00EB019F"/>
    <w:rsid w:val="00EB0600"/>
    <w:rsid w:val="00EB06A0"/>
    <w:rsid w:val="00EB077A"/>
    <w:rsid w:val="00EB07F3"/>
    <w:rsid w:val="00EB0BB6"/>
    <w:rsid w:val="00EB0C9D"/>
    <w:rsid w:val="00EB0CF9"/>
    <w:rsid w:val="00EB0E09"/>
    <w:rsid w:val="00EB1036"/>
    <w:rsid w:val="00EB10B1"/>
    <w:rsid w:val="00EB11C9"/>
    <w:rsid w:val="00EB131A"/>
    <w:rsid w:val="00EB2070"/>
    <w:rsid w:val="00EB2A47"/>
    <w:rsid w:val="00EB3288"/>
    <w:rsid w:val="00EB332E"/>
    <w:rsid w:val="00EB3AB3"/>
    <w:rsid w:val="00EB3B74"/>
    <w:rsid w:val="00EB4013"/>
    <w:rsid w:val="00EB409C"/>
    <w:rsid w:val="00EB4225"/>
    <w:rsid w:val="00EB489D"/>
    <w:rsid w:val="00EB51D0"/>
    <w:rsid w:val="00EB54DF"/>
    <w:rsid w:val="00EB5523"/>
    <w:rsid w:val="00EB58F7"/>
    <w:rsid w:val="00EB5AC1"/>
    <w:rsid w:val="00EB660F"/>
    <w:rsid w:val="00EB6796"/>
    <w:rsid w:val="00EB6D55"/>
    <w:rsid w:val="00EB6D68"/>
    <w:rsid w:val="00EB6F34"/>
    <w:rsid w:val="00EB73BB"/>
    <w:rsid w:val="00EB7493"/>
    <w:rsid w:val="00EB74BC"/>
    <w:rsid w:val="00EB756C"/>
    <w:rsid w:val="00EB7B02"/>
    <w:rsid w:val="00EB7D2A"/>
    <w:rsid w:val="00EC0108"/>
    <w:rsid w:val="00EC0898"/>
    <w:rsid w:val="00EC0D79"/>
    <w:rsid w:val="00EC0F84"/>
    <w:rsid w:val="00EC1134"/>
    <w:rsid w:val="00EC149D"/>
    <w:rsid w:val="00EC1511"/>
    <w:rsid w:val="00EC1687"/>
    <w:rsid w:val="00EC1898"/>
    <w:rsid w:val="00EC1A4E"/>
    <w:rsid w:val="00EC216B"/>
    <w:rsid w:val="00EC2807"/>
    <w:rsid w:val="00EC296A"/>
    <w:rsid w:val="00EC2EB0"/>
    <w:rsid w:val="00EC30D6"/>
    <w:rsid w:val="00EC31E1"/>
    <w:rsid w:val="00EC32B3"/>
    <w:rsid w:val="00EC406A"/>
    <w:rsid w:val="00EC4BF9"/>
    <w:rsid w:val="00EC543A"/>
    <w:rsid w:val="00EC548B"/>
    <w:rsid w:val="00EC5747"/>
    <w:rsid w:val="00EC5FE8"/>
    <w:rsid w:val="00EC60F2"/>
    <w:rsid w:val="00EC6511"/>
    <w:rsid w:val="00EC660C"/>
    <w:rsid w:val="00EC67FD"/>
    <w:rsid w:val="00EC6D9D"/>
    <w:rsid w:val="00EC730D"/>
    <w:rsid w:val="00EC755F"/>
    <w:rsid w:val="00EC7D2C"/>
    <w:rsid w:val="00EC7DF8"/>
    <w:rsid w:val="00ED01A1"/>
    <w:rsid w:val="00ED05D4"/>
    <w:rsid w:val="00ED0614"/>
    <w:rsid w:val="00ED07D0"/>
    <w:rsid w:val="00ED1199"/>
    <w:rsid w:val="00ED15BF"/>
    <w:rsid w:val="00ED178E"/>
    <w:rsid w:val="00ED18B1"/>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126"/>
    <w:rsid w:val="00ED425D"/>
    <w:rsid w:val="00ED4263"/>
    <w:rsid w:val="00ED4BC4"/>
    <w:rsid w:val="00ED4E39"/>
    <w:rsid w:val="00ED50BF"/>
    <w:rsid w:val="00ED5334"/>
    <w:rsid w:val="00ED567D"/>
    <w:rsid w:val="00ED58DE"/>
    <w:rsid w:val="00ED592D"/>
    <w:rsid w:val="00ED5CD8"/>
    <w:rsid w:val="00ED5D04"/>
    <w:rsid w:val="00ED60FF"/>
    <w:rsid w:val="00ED617B"/>
    <w:rsid w:val="00ED655F"/>
    <w:rsid w:val="00ED668F"/>
    <w:rsid w:val="00ED6780"/>
    <w:rsid w:val="00ED686F"/>
    <w:rsid w:val="00ED68A4"/>
    <w:rsid w:val="00ED6E14"/>
    <w:rsid w:val="00ED6F22"/>
    <w:rsid w:val="00ED7083"/>
    <w:rsid w:val="00ED7139"/>
    <w:rsid w:val="00ED7392"/>
    <w:rsid w:val="00ED73C4"/>
    <w:rsid w:val="00ED74B7"/>
    <w:rsid w:val="00ED769F"/>
    <w:rsid w:val="00ED7A2D"/>
    <w:rsid w:val="00ED7AA5"/>
    <w:rsid w:val="00ED7D69"/>
    <w:rsid w:val="00ED7E05"/>
    <w:rsid w:val="00EE0015"/>
    <w:rsid w:val="00EE044C"/>
    <w:rsid w:val="00EE05A7"/>
    <w:rsid w:val="00EE0949"/>
    <w:rsid w:val="00EE09FE"/>
    <w:rsid w:val="00EE0D59"/>
    <w:rsid w:val="00EE0D65"/>
    <w:rsid w:val="00EE1154"/>
    <w:rsid w:val="00EE11F0"/>
    <w:rsid w:val="00EE1207"/>
    <w:rsid w:val="00EE148B"/>
    <w:rsid w:val="00EE14AC"/>
    <w:rsid w:val="00EE16AD"/>
    <w:rsid w:val="00EE16D4"/>
    <w:rsid w:val="00EE249F"/>
    <w:rsid w:val="00EE2521"/>
    <w:rsid w:val="00EE25DD"/>
    <w:rsid w:val="00EE25E0"/>
    <w:rsid w:val="00EE2A3E"/>
    <w:rsid w:val="00EE2B6C"/>
    <w:rsid w:val="00EE2E69"/>
    <w:rsid w:val="00EE3548"/>
    <w:rsid w:val="00EE35AE"/>
    <w:rsid w:val="00EE39CA"/>
    <w:rsid w:val="00EE3B60"/>
    <w:rsid w:val="00EE3BD9"/>
    <w:rsid w:val="00EE3E83"/>
    <w:rsid w:val="00EE4B39"/>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C02"/>
    <w:rsid w:val="00EE7FBC"/>
    <w:rsid w:val="00EF0008"/>
    <w:rsid w:val="00EF0250"/>
    <w:rsid w:val="00EF02A3"/>
    <w:rsid w:val="00EF0F46"/>
    <w:rsid w:val="00EF1DE9"/>
    <w:rsid w:val="00EF1F89"/>
    <w:rsid w:val="00EF1FD7"/>
    <w:rsid w:val="00EF202B"/>
    <w:rsid w:val="00EF23B8"/>
    <w:rsid w:val="00EF249C"/>
    <w:rsid w:val="00EF27FC"/>
    <w:rsid w:val="00EF28EF"/>
    <w:rsid w:val="00EF2923"/>
    <w:rsid w:val="00EF2B64"/>
    <w:rsid w:val="00EF2C42"/>
    <w:rsid w:val="00EF2DEF"/>
    <w:rsid w:val="00EF2F21"/>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1F3"/>
    <w:rsid w:val="00F00258"/>
    <w:rsid w:val="00F003FC"/>
    <w:rsid w:val="00F00628"/>
    <w:rsid w:val="00F00800"/>
    <w:rsid w:val="00F00C1B"/>
    <w:rsid w:val="00F01A5F"/>
    <w:rsid w:val="00F022BD"/>
    <w:rsid w:val="00F02466"/>
    <w:rsid w:val="00F02508"/>
    <w:rsid w:val="00F02870"/>
    <w:rsid w:val="00F02A33"/>
    <w:rsid w:val="00F02A88"/>
    <w:rsid w:val="00F02AD1"/>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394"/>
    <w:rsid w:val="00F067B0"/>
    <w:rsid w:val="00F067B7"/>
    <w:rsid w:val="00F06A03"/>
    <w:rsid w:val="00F06BFD"/>
    <w:rsid w:val="00F0767C"/>
    <w:rsid w:val="00F10873"/>
    <w:rsid w:val="00F10E90"/>
    <w:rsid w:val="00F10EC7"/>
    <w:rsid w:val="00F10EFB"/>
    <w:rsid w:val="00F114C4"/>
    <w:rsid w:val="00F11559"/>
    <w:rsid w:val="00F11956"/>
    <w:rsid w:val="00F11BFB"/>
    <w:rsid w:val="00F11CEE"/>
    <w:rsid w:val="00F12142"/>
    <w:rsid w:val="00F121F8"/>
    <w:rsid w:val="00F122E9"/>
    <w:rsid w:val="00F12460"/>
    <w:rsid w:val="00F124ED"/>
    <w:rsid w:val="00F12B48"/>
    <w:rsid w:val="00F12F6D"/>
    <w:rsid w:val="00F13098"/>
    <w:rsid w:val="00F131FB"/>
    <w:rsid w:val="00F138E8"/>
    <w:rsid w:val="00F13A9D"/>
    <w:rsid w:val="00F13B2D"/>
    <w:rsid w:val="00F13B46"/>
    <w:rsid w:val="00F14647"/>
    <w:rsid w:val="00F148EE"/>
    <w:rsid w:val="00F14B09"/>
    <w:rsid w:val="00F14BEC"/>
    <w:rsid w:val="00F14E91"/>
    <w:rsid w:val="00F15658"/>
    <w:rsid w:val="00F1597C"/>
    <w:rsid w:val="00F15CC7"/>
    <w:rsid w:val="00F15F08"/>
    <w:rsid w:val="00F161FC"/>
    <w:rsid w:val="00F1670B"/>
    <w:rsid w:val="00F16942"/>
    <w:rsid w:val="00F16BF3"/>
    <w:rsid w:val="00F16C4F"/>
    <w:rsid w:val="00F16D39"/>
    <w:rsid w:val="00F16EDC"/>
    <w:rsid w:val="00F17334"/>
    <w:rsid w:val="00F17741"/>
    <w:rsid w:val="00F17B77"/>
    <w:rsid w:val="00F2016B"/>
    <w:rsid w:val="00F201F6"/>
    <w:rsid w:val="00F20912"/>
    <w:rsid w:val="00F20BA9"/>
    <w:rsid w:val="00F20D98"/>
    <w:rsid w:val="00F20DBE"/>
    <w:rsid w:val="00F21128"/>
    <w:rsid w:val="00F21202"/>
    <w:rsid w:val="00F214BC"/>
    <w:rsid w:val="00F21539"/>
    <w:rsid w:val="00F21649"/>
    <w:rsid w:val="00F21834"/>
    <w:rsid w:val="00F21949"/>
    <w:rsid w:val="00F2226A"/>
    <w:rsid w:val="00F2234B"/>
    <w:rsid w:val="00F2254E"/>
    <w:rsid w:val="00F225BE"/>
    <w:rsid w:val="00F2296D"/>
    <w:rsid w:val="00F22BEE"/>
    <w:rsid w:val="00F22FD1"/>
    <w:rsid w:val="00F2313E"/>
    <w:rsid w:val="00F2315D"/>
    <w:rsid w:val="00F231D5"/>
    <w:rsid w:val="00F231E9"/>
    <w:rsid w:val="00F232A0"/>
    <w:rsid w:val="00F2390E"/>
    <w:rsid w:val="00F23A2B"/>
    <w:rsid w:val="00F23A59"/>
    <w:rsid w:val="00F23CB1"/>
    <w:rsid w:val="00F23CDC"/>
    <w:rsid w:val="00F23F41"/>
    <w:rsid w:val="00F240F7"/>
    <w:rsid w:val="00F242FB"/>
    <w:rsid w:val="00F24693"/>
    <w:rsid w:val="00F24803"/>
    <w:rsid w:val="00F249F7"/>
    <w:rsid w:val="00F24B9A"/>
    <w:rsid w:val="00F24DF8"/>
    <w:rsid w:val="00F24F34"/>
    <w:rsid w:val="00F24F53"/>
    <w:rsid w:val="00F251E8"/>
    <w:rsid w:val="00F25403"/>
    <w:rsid w:val="00F2540B"/>
    <w:rsid w:val="00F255E6"/>
    <w:rsid w:val="00F25C99"/>
    <w:rsid w:val="00F2603F"/>
    <w:rsid w:val="00F26092"/>
    <w:rsid w:val="00F26414"/>
    <w:rsid w:val="00F270E0"/>
    <w:rsid w:val="00F270E2"/>
    <w:rsid w:val="00F27188"/>
    <w:rsid w:val="00F279D9"/>
    <w:rsid w:val="00F302C8"/>
    <w:rsid w:val="00F303F3"/>
    <w:rsid w:val="00F30730"/>
    <w:rsid w:val="00F30D9B"/>
    <w:rsid w:val="00F312E6"/>
    <w:rsid w:val="00F31787"/>
    <w:rsid w:val="00F317CB"/>
    <w:rsid w:val="00F31D5E"/>
    <w:rsid w:val="00F31DB3"/>
    <w:rsid w:val="00F3252A"/>
    <w:rsid w:val="00F3252F"/>
    <w:rsid w:val="00F32562"/>
    <w:rsid w:val="00F32764"/>
    <w:rsid w:val="00F32E71"/>
    <w:rsid w:val="00F33308"/>
    <w:rsid w:val="00F33356"/>
    <w:rsid w:val="00F33459"/>
    <w:rsid w:val="00F335B0"/>
    <w:rsid w:val="00F33E35"/>
    <w:rsid w:val="00F33EBF"/>
    <w:rsid w:val="00F3420D"/>
    <w:rsid w:val="00F34B60"/>
    <w:rsid w:val="00F34BFC"/>
    <w:rsid w:val="00F3506C"/>
    <w:rsid w:val="00F354B2"/>
    <w:rsid w:val="00F35B01"/>
    <w:rsid w:val="00F35B60"/>
    <w:rsid w:val="00F35C2F"/>
    <w:rsid w:val="00F36969"/>
    <w:rsid w:val="00F36B37"/>
    <w:rsid w:val="00F37265"/>
    <w:rsid w:val="00F373E7"/>
    <w:rsid w:val="00F37703"/>
    <w:rsid w:val="00F37B82"/>
    <w:rsid w:val="00F40845"/>
    <w:rsid w:val="00F408CA"/>
    <w:rsid w:val="00F40AC1"/>
    <w:rsid w:val="00F40FE6"/>
    <w:rsid w:val="00F4137D"/>
    <w:rsid w:val="00F4186E"/>
    <w:rsid w:val="00F41EA4"/>
    <w:rsid w:val="00F41F63"/>
    <w:rsid w:val="00F420C3"/>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C51"/>
    <w:rsid w:val="00F47EAD"/>
    <w:rsid w:val="00F50365"/>
    <w:rsid w:val="00F5037D"/>
    <w:rsid w:val="00F505FD"/>
    <w:rsid w:val="00F50CE9"/>
    <w:rsid w:val="00F510F6"/>
    <w:rsid w:val="00F519E5"/>
    <w:rsid w:val="00F51D4D"/>
    <w:rsid w:val="00F5210E"/>
    <w:rsid w:val="00F521E1"/>
    <w:rsid w:val="00F52430"/>
    <w:rsid w:val="00F52974"/>
    <w:rsid w:val="00F52CAB"/>
    <w:rsid w:val="00F52F9E"/>
    <w:rsid w:val="00F53348"/>
    <w:rsid w:val="00F534A4"/>
    <w:rsid w:val="00F537BD"/>
    <w:rsid w:val="00F53A3B"/>
    <w:rsid w:val="00F53FFA"/>
    <w:rsid w:val="00F53FFC"/>
    <w:rsid w:val="00F54A3D"/>
    <w:rsid w:val="00F54A50"/>
    <w:rsid w:val="00F54C26"/>
    <w:rsid w:val="00F55483"/>
    <w:rsid w:val="00F5572A"/>
    <w:rsid w:val="00F559AC"/>
    <w:rsid w:val="00F55C44"/>
    <w:rsid w:val="00F55D5B"/>
    <w:rsid w:val="00F55F8D"/>
    <w:rsid w:val="00F56716"/>
    <w:rsid w:val="00F56CF2"/>
    <w:rsid w:val="00F56DB7"/>
    <w:rsid w:val="00F56DC4"/>
    <w:rsid w:val="00F56E0E"/>
    <w:rsid w:val="00F57213"/>
    <w:rsid w:val="00F57493"/>
    <w:rsid w:val="00F574BA"/>
    <w:rsid w:val="00F601EB"/>
    <w:rsid w:val="00F6022F"/>
    <w:rsid w:val="00F6079C"/>
    <w:rsid w:val="00F60B1C"/>
    <w:rsid w:val="00F60FEF"/>
    <w:rsid w:val="00F615B1"/>
    <w:rsid w:val="00F6209C"/>
    <w:rsid w:val="00F62735"/>
    <w:rsid w:val="00F62947"/>
    <w:rsid w:val="00F62C6A"/>
    <w:rsid w:val="00F62C78"/>
    <w:rsid w:val="00F62F0E"/>
    <w:rsid w:val="00F63005"/>
    <w:rsid w:val="00F6317E"/>
    <w:rsid w:val="00F6330B"/>
    <w:rsid w:val="00F633E0"/>
    <w:rsid w:val="00F63AF0"/>
    <w:rsid w:val="00F63D7D"/>
    <w:rsid w:val="00F641ED"/>
    <w:rsid w:val="00F644E9"/>
    <w:rsid w:val="00F64739"/>
    <w:rsid w:val="00F64A0F"/>
    <w:rsid w:val="00F64CBA"/>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847"/>
    <w:rsid w:val="00F70AD9"/>
    <w:rsid w:val="00F70BAD"/>
    <w:rsid w:val="00F70C44"/>
    <w:rsid w:val="00F70D1C"/>
    <w:rsid w:val="00F70E3A"/>
    <w:rsid w:val="00F7106A"/>
    <w:rsid w:val="00F7117F"/>
    <w:rsid w:val="00F711E5"/>
    <w:rsid w:val="00F71586"/>
    <w:rsid w:val="00F71B7A"/>
    <w:rsid w:val="00F71C75"/>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5F3D"/>
    <w:rsid w:val="00F760D9"/>
    <w:rsid w:val="00F7627A"/>
    <w:rsid w:val="00F76517"/>
    <w:rsid w:val="00F7654C"/>
    <w:rsid w:val="00F765E3"/>
    <w:rsid w:val="00F76867"/>
    <w:rsid w:val="00F768DC"/>
    <w:rsid w:val="00F76CA0"/>
    <w:rsid w:val="00F7705F"/>
    <w:rsid w:val="00F77650"/>
    <w:rsid w:val="00F77B80"/>
    <w:rsid w:val="00F77DA7"/>
    <w:rsid w:val="00F77FCD"/>
    <w:rsid w:val="00F802AE"/>
    <w:rsid w:val="00F802C5"/>
    <w:rsid w:val="00F803F7"/>
    <w:rsid w:val="00F8079C"/>
    <w:rsid w:val="00F80ED8"/>
    <w:rsid w:val="00F80FF3"/>
    <w:rsid w:val="00F81681"/>
    <w:rsid w:val="00F81839"/>
    <w:rsid w:val="00F818AE"/>
    <w:rsid w:val="00F81AE3"/>
    <w:rsid w:val="00F81C68"/>
    <w:rsid w:val="00F81DF6"/>
    <w:rsid w:val="00F820D9"/>
    <w:rsid w:val="00F82125"/>
    <w:rsid w:val="00F8258B"/>
    <w:rsid w:val="00F82B10"/>
    <w:rsid w:val="00F82FEB"/>
    <w:rsid w:val="00F837EC"/>
    <w:rsid w:val="00F839FE"/>
    <w:rsid w:val="00F83A3A"/>
    <w:rsid w:val="00F841C7"/>
    <w:rsid w:val="00F843B7"/>
    <w:rsid w:val="00F84F7E"/>
    <w:rsid w:val="00F8511D"/>
    <w:rsid w:val="00F8516C"/>
    <w:rsid w:val="00F856BC"/>
    <w:rsid w:val="00F8574B"/>
    <w:rsid w:val="00F8608A"/>
    <w:rsid w:val="00F86502"/>
    <w:rsid w:val="00F86704"/>
    <w:rsid w:val="00F86809"/>
    <w:rsid w:val="00F86890"/>
    <w:rsid w:val="00F869DF"/>
    <w:rsid w:val="00F86C6B"/>
    <w:rsid w:val="00F86CBE"/>
    <w:rsid w:val="00F86F32"/>
    <w:rsid w:val="00F87193"/>
    <w:rsid w:val="00F874A1"/>
    <w:rsid w:val="00F8769E"/>
    <w:rsid w:val="00F87733"/>
    <w:rsid w:val="00F87783"/>
    <w:rsid w:val="00F878BE"/>
    <w:rsid w:val="00F878DC"/>
    <w:rsid w:val="00F87B52"/>
    <w:rsid w:val="00F87C38"/>
    <w:rsid w:val="00F87F2E"/>
    <w:rsid w:val="00F902C5"/>
    <w:rsid w:val="00F90497"/>
    <w:rsid w:val="00F9052A"/>
    <w:rsid w:val="00F90978"/>
    <w:rsid w:val="00F90C04"/>
    <w:rsid w:val="00F90F82"/>
    <w:rsid w:val="00F91392"/>
    <w:rsid w:val="00F9140D"/>
    <w:rsid w:val="00F91BCA"/>
    <w:rsid w:val="00F920F7"/>
    <w:rsid w:val="00F9228A"/>
    <w:rsid w:val="00F92476"/>
    <w:rsid w:val="00F9251A"/>
    <w:rsid w:val="00F9287B"/>
    <w:rsid w:val="00F92C48"/>
    <w:rsid w:val="00F92F24"/>
    <w:rsid w:val="00F93116"/>
    <w:rsid w:val="00F939D1"/>
    <w:rsid w:val="00F9451A"/>
    <w:rsid w:val="00F945CF"/>
    <w:rsid w:val="00F94697"/>
    <w:rsid w:val="00F94A13"/>
    <w:rsid w:val="00F95337"/>
    <w:rsid w:val="00F95ECE"/>
    <w:rsid w:val="00F963E4"/>
    <w:rsid w:val="00F9640E"/>
    <w:rsid w:val="00F96650"/>
    <w:rsid w:val="00F966DC"/>
    <w:rsid w:val="00F966F3"/>
    <w:rsid w:val="00F96700"/>
    <w:rsid w:val="00F96C04"/>
    <w:rsid w:val="00F96F34"/>
    <w:rsid w:val="00F97710"/>
    <w:rsid w:val="00F97A15"/>
    <w:rsid w:val="00F97D22"/>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82E"/>
    <w:rsid w:val="00FA3C1B"/>
    <w:rsid w:val="00FA3CEA"/>
    <w:rsid w:val="00FA3E1D"/>
    <w:rsid w:val="00FA4174"/>
    <w:rsid w:val="00FA4229"/>
    <w:rsid w:val="00FA465F"/>
    <w:rsid w:val="00FA4B1B"/>
    <w:rsid w:val="00FA4B9F"/>
    <w:rsid w:val="00FA4FB2"/>
    <w:rsid w:val="00FA5528"/>
    <w:rsid w:val="00FA5BF3"/>
    <w:rsid w:val="00FA619E"/>
    <w:rsid w:val="00FA631F"/>
    <w:rsid w:val="00FA71DA"/>
    <w:rsid w:val="00FA722E"/>
    <w:rsid w:val="00FA74DA"/>
    <w:rsid w:val="00FA7A18"/>
    <w:rsid w:val="00FB090C"/>
    <w:rsid w:val="00FB09D7"/>
    <w:rsid w:val="00FB09F6"/>
    <w:rsid w:val="00FB0AC3"/>
    <w:rsid w:val="00FB0DB5"/>
    <w:rsid w:val="00FB0E84"/>
    <w:rsid w:val="00FB0F83"/>
    <w:rsid w:val="00FB13CD"/>
    <w:rsid w:val="00FB16E1"/>
    <w:rsid w:val="00FB20C6"/>
    <w:rsid w:val="00FB21BE"/>
    <w:rsid w:val="00FB230B"/>
    <w:rsid w:val="00FB2999"/>
    <w:rsid w:val="00FB356D"/>
    <w:rsid w:val="00FB36E6"/>
    <w:rsid w:val="00FB3B03"/>
    <w:rsid w:val="00FB4080"/>
    <w:rsid w:val="00FB41E6"/>
    <w:rsid w:val="00FB46DA"/>
    <w:rsid w:val="00FB6631"/>
    <w:rsid w:val="00FB682A"/>
    <w:rsid w:val="00FB69B2"/>
    <w:rsid w:val="00FB6B50"/>
    <w:rsid w:val="00FB6E28"/>
    <w:rsid w:val="00FB74B7"/>
    <w:rsid w:val="00FB772F"/>
    <w:rsid w:val="00FB7946"/>
    <w:rsid w:val="00FB7ED9"/>
    <w:rsid w:val="00FC01AF"/>
    <w:rsid w:val="00FC06CD"/>
    <w:rsid w:val="00FC0714"/>
    <w:rsid w:val="00FC0BB1"/>
    <w:rsid w:val="00FC0F2C"/>
    <w:rsid w:val="00FC1A6B"/>
    <w:rsid w:val="00FC1DDC"/>
    <w:rsid w:val="00FC1F4B"/>
    <w:rsid w:val="00FC201B"/>
    <w:rsid w:val="00FC2370"/>
    <w:rsid w:val="00FC256D"/>
    <w:rsid w:val="00FC2764"/>
    <w:rsid w:val="00FC294D"/>
    <w:rsid w:val="00FC35F2"/>
    <w:rsid w:val="00FC37B9"/>
    <w:rsid w:val="00FC3D27"/>
    <w:rsid w:val="00FC4136"/>
    <w:rsid w:val="00FC45AE"/>
    <w:rsid w:val="00FC483A"/>
    <w:rsid w:val="00FC4CD9"/>
    <w:rsid w:val="00FC4CDB"/>
    <w:rsid w:val="00FC4FFE"/>
    <w:rsid w:val="00FC51F4"/>
    <w:rsid w:val="00FC52D6"/>
    <w:rsid w:val="00FC533B"/>
    <w:rsid w:val="00FC5C4B"/>
    <w:rsid w:val="00FC5D52"/>
    <w:rsid w:val="00FC5F54"/>
    <w:rsid w:val="00FC6433"/>
    <w:rsid w:val="00FC69AA"/>
    <w:rsid w:val="00FC6A61"/>
    <w:rsid w:val="00FC6D23"/>
    <w:rsid w:val="00FC6D73"/>
    <w:rsid w:val="00FC6E3E"/>
    <w:rsid w:val="00FC6FE4"/>
    <w:rsid w:val="00FC751F"/>
    <w:rsid w:val="00FC793D"/>
    <w:rsid w:val="00FC7E39"/>
    <w:rsid w:val="00FC7F03"/>
    <w:rsid w:val="00FC7FA1"/>
    <w:rsid w:val="00FD0004"/>
    <w:rsid w:val="00FD0078"/>
    <w:rsid w:val="00FD0541"/>
    <w:rsid w:val="00FD05D1"/>
    <w:rsid w:val="00FD06E8"/>
    <w:rsid w:val="00FD0976"/>
    <w:rsid w:val="00FD09EE"/>
    <w:rsid w:val="00FD0AB9"/>
    <w:rsid w:val="00FD0B9A"/>
    <w:rsid w:val="00FD0E1C"/>
    <w:rsid w:val="00FD108A"/>
    <w:rsid w:val="00FD13C7"/>
    <w:rsid w:val="00FD1746"/>
    <w:rsid w:val="00FD1F92"/>
    <w:rsid w:val="00FD247A"/>
    <w:rsid w:val="00FD2C4E"/>
    <w:rsid w:val="00FD31EC"/>
    <w:rsid w:val="00FD34B0"/>
    <w:rsid w:val="00FD369E"/>
    <w:rsid w:val="00FD398C"/>
    <w:rsid w:val="00FD4019"/>
    <w:rsid w:val="00FD4071"/>
    <w:rsid w:val="00FD43AB"/>
    <w:rsid w:val="00FD46D3"/>
    <w:rsid w:val="00FD47AF"/>
    <w:rsid w:val="00FD4854"/>
    <w:rsid w:val="00FD4C62"/>
    <w:rsid w:val="00FD5083"/>
    <w:rsid w:val="00FD5810"/>
    <w:rsid w:val="00FD5863"/>
    <w:rsid w:val="00FD5DE2"/>
    <w:rsid w:val="00FD5F00"/>
    <w:rsid w:val="00FD5FE5"/>
    <w:rsid w:val="00FD6072"/>
    <w:rsid w:val="00FD641B"/>
    <w:rsid w:val="00FD70BE"/>
    <w:rsid w:val="00FD71BC"/>
    <w:rsid w:val="00FD721F"/>
    <w:rsid w:val="00FD7318"/>
    <w:rsid w:val="00FD772A"/>
    <w:rsid w:val="00FD7AB1"/>
    <w:rsid w:val="00FD7B45"/>
    <w:rsid w:val="00FD7C69"/>
    <w:rsid w:val="00FD7D84"/>
    <w:rsid w:val="00FD7FE1"/>
    <w:rsid w:val="00FE00EE"/>
    <w:rsid w:val="00FE0273"/>
    <w:rsid w:val="00FE0649"/>
    <w:rsid w:val="00FE0705"/>
    <w:rsid w:val="00FE07EA"/>
    <w:rsid w:val="00FE0C9F"/>
    <w:rsid w:val="00FE0FA9"/>
    <w:rsid w:val="00FE1107"/>
    <w:rsid w:val="00FE1170"/>
    <w:rsid w:val="00FE1332"/>
    <w:rsid w:val="00FE1357"/>
    <w:rsid w:val="00FE1405"/>
    <w:rsid w:val="00FE1589"/>
    <w:rsid w:val="00FE1634"/>
    <w:rsid w:val="00FE178C"/>
    <w:rsid w:val="00FE1821"/>
    <w:rsid w:val="00FE1910"/>
    <w:rsid w:val="00FE1B28"/>
    <w:rsid w:val="00FE1D62"/>
    <w:rsid w:val="00FE2065"/>
    <w:rsid w:val="00FE20B9"/>
    <w:rsid w:val="00FE211C"/>
    <w:rsid w:val="00FE24B4"/>
    <w:rsid w:val="00FE28FE"/>
    <w:rsid w:val="00FE2A43"/>
    <w:rsid w:val="00FE2AC2"/>
    <w:rsid w:val="00FE2B81"/>
    <w:rsid w:val="00FE2FDD"/>
    <w:rsid w:val="00FE3548"/>
    <w:rsid w:val="00FE3561"/>
    <w:rsid w:val="00FE38C6"/>
    <w:rsid w:val="00FE3AF9"/>
    <w:rsid w:val="00FE3C62"/>
    <w:rsid w:val="00FE3CEB"/>
    <w:rsid w:val="00FE408E"/>
    <w:rsid w:val="00FE48C6"/>
    <w:rsid w:val="00FE4999"/>
    <w:rsid w:val="00FE562F"/>
    <w:rsid w:val="00FE5B1C"/>
    <w:rsid w:val="00FE5F22"/>
    <w:rsid w:val="00FE6904"/>
    <w:rsid w:val="00FE6BE2"/>
    <w:rsid w:val="00FE6DE2"/>
    <w:rsid w:val="00FE73FF"/>
    <w:rsid w:val="00FE74BF"/>
    <w:rsid w:val="00FE7578"/>
    <w:rsid w:val="00FE759E"/>
    <w:rsid w:val="00FE76CC"/>
    <w:rsid w:val="00FE77DC"/>
    <w:rsid w:val="00FE794F"/>
    <w:rsid w:val="00FE7C1D"/>
    <w:rsid w:val="00FE7E34"/>
    <w:rsid w:val="00FF0019"/>
    <w:rsid w:val="00FF00AF"/>
    <w:rsid w:val="00FF05F7"/>
    <w:rsid w:val="00FF09FA"/>
    <w:rsid w:val="00FF0E2C"/>
    <w:rsid w:val="00FF170C"/>
    <w:rsid w:val="00FF194F"/>
    <w:rsid w:val="00FF2242"/>
    <w:rsid w:val="00FF2340"/>
    <w:rsid w:val="00FF23A6"/>
    <w:rsid w:val="00FF252E"/>
    <w:rsid w:val="00FF2A3D"/>
    <w:rsid w:val="00FF2B49"/>
    <w:rsid w:val="00FF2B8D"/>
    <w:rsid w:val="00FF2D0F"/>
    <w:rsid w:val="00FF2EB5"/>
    <w:rsid w:val="00FF3330"/>
    <w:rsid w:val="00FF33D3"/>
    <w:rsid w:val="00FF3455"/>
    <w:rsid w:val="00FF3702"/>
    <w:rsid w:val="00FF3BED"/>
    <w:rsid w:val="00FF3EEC"/>
    <w:rsid w:val="00FF408E"/>
    <w:rsid w:val="00FF43FA"/>
    <w:rsid w:val="00FF4923"/>
    <w:rsid w:val="00FF4A28"/>
    <w:rsid w:val="00FF4D89"/>
    <w:rsid w:val="00FF4F0E"/>
    <w:rsid w:val="00FF4FA8"/>
    <w:rsid w:val="00FF5294"/>
    <w:rsid w:val="00FF5579"/>
    <w:rsid w:val="00FF567E"/>
    <w:rsid w:val="00FF59D8"/>
    <w:rsid w:val="00FF5A59"/>
    <w:rsid w:val="00FF5A76"/>
    <w:rsid w:val="00FF5AFD"/>
    <w:rsid w:val="00FF5DDE"/>
    <w:rsid w:val="00FF5E9C"/>
    <w:rsid w:val="00FF5F91"/>
    <w:rsid w:val="00FF6106"/>
    <w:rsid w:val="00FF63AA"/>
    <w:rsid w:val="00FF6600"/>
    <w:rsid w:val="00FF6E79"/>
    <w:rsid w:val="00FF72D3"/>
    <w:rsid w:val="00FF7D1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66BF1339-8FC1-4132-A94C-37FE90E3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74B"/>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6.emf"/><Relationship Id="rId89" Type="http://schemas.openxmlformats.org/officeDocument/2006/relationships/image" Target="media/image81.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5" Type="http://schemas.openxmlformats.org/officeDocument/2006/relationships/webSettings" Target="webSettings.xml"/><Relationship Id="rId90" Type="http://schemas.openxmlformats.org/officeDocument/2006/relationships/image" Target="media/image82.emf"/><Relationship Id="rId95" Type="http://schemas.openxmlformats.org/officeDocument/2006/relationships/image" Target="media/image87.emf"/><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80" Type="http://schemas.openxmlformats.org/officeDocument/2006/relationships/image" Target="media/image72.emf"/><Relationship Id="rId85" Type="http://schemas.openxmlformats.org/officeDocument/2006/relationships/image" Target="media/image77.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footer" Target="footer1.xml"/><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5.emf"/><Relationship Id="rId88" Type="http://schemas.openxmlformats.org/officeDocument/2006/relationships/image" Target="media/image80.emf"/><Relationship Id="rId91" Type="http://schemas.openxmlformats.org/officeDocument/2006/relationships/image" Target="media/image83.emf"/><Relationship Id="rId96" Type="http://schemas.openxmlformats.org/officeDocument/2006/relationships/image" Target="media/image8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86" Type="http://schemas.openxmlformats.org/officeDocument/2006/relationships/image" Target="media/image78.emf"/><Relationship Id="rId94" Type="http://schemas.openxmlformats.org/officeDocument/2006/relationships/image" Target="media/image86.e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0.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97" Type="http://schemas.openxmlformats.org/officeDocument/2006/relationships/image" Target="media/image89.emf"/><Relationship Id="rId7" Type="http://schemas.openxmlformats.org/officeDocument/2006/relationships/endnotes" Target="endnotes.xml"/><Relationship Id="rId71" Type="http://schemas.openxmlformats.org/officeDocument/2006/relationships/image" Target="media/image63.emf"/><Relationship Id="rId92" Type="http://schemas.openxmlformats.org/officeDocument/2006/relationships/image" Target="media/image84.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9.emf"/><Relationship Id="rId61" Type="http://schemas.openxmlformats.org/officeDocument/2006/relationships/image" Target="media/image53.emf"/><Relationship Id="rId82" Type="http://schemas.openxmlformats.org/officeDocument/2006/relationships/image" Target="media/image74.emf"/><Relationship Id="rId19" Type="http://schemas.openxmlformats.org/officeDocument/2006/relationships/image" Target="media/image11.emf"/><Relationship Id="rId14" Type="http://schemas.openxmlformats.org/officeDocument/2006/relationships/image" Target="media/image7.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9.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93" Type="http://schemas.openxmlformats.org/officeDocument/2006/relationships/image" Target="media/image85.emf"/><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B752B-F861-468A-859A-CA73CA7E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5721</TotalTime>
  <Pages>1</Pages>
  <Words>12873</Words>
  <Characters>73381</Characters>
  <Application>Microsoft Office Word</Application>
  <DocSecurity>0</DocSecurity>
  <Lines>611</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86082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Puttama Hongtong</cp:lastModifiedBy>
  <cp:revision>432</cp:revision>
  <cp:lastPrinted>2023-02-28T10:05:00Z</cp:lastPrinted>
  <dcterms:created xsi:type="dcterms:W3CDTF">2022-02-26T12:35:00Z</dcterms:created>
  <dcterms:modified xsi:type="dcterms:W3CDTF">2023-02-28T11:04:00Z</dcterms:modified>
</cp:coreProperties>
</file>